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F8" w:rsidRDefault="00FD4ECF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2"/>
        <w:gridCol w:w="3971"/>
        <w:gridCol w:w="1345"/>
        <w:gridCol w:w="3618"/>
      </w:tblGrid>
      <w:tr w:rsidR="007421F8">
        <w:tc>
          <w:tcPr>
            <w:tcW w:w="1362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1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23/06/2020</w:t>
            </w:r>
          </w:p>
        </w:tc>
        <w:tc>
          <w:tcPr>
            <w:tcW w:w="1345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8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7421F8">
        <w:tc>
          <w:tcPr>
            <w:tcW w:w="1362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1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45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8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7421F8">
        <w:tc>
          <w:tcPr>
            <w:tcW w:w="1362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1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Data </w:t>
            </w:r>
            <w:proofErr w:type="gramStart"/>
            <w:r>
              <w:rPr>
                <w:b/>
                <w:sz w:val="24"/>
                <w:szCs w:val="24"/>
              </w:rPr>
              <w:t>types ,arrays</w:t>
            </w:r>
            <w:proofErr w:type="gramEnd"/>
            <w:r>
              <w:rPr>
                <w:b/>
                <w:sz w:val="24"/>
                <w:szCs w:val="24"/>
              </w:rPr>
              <w:t xml:space="preserve"> and pointers.</w:t>
            </w:r>
          </w:p>
        </w:tc>
        <w:tc>
          <w:tcPr>
            <w:tcW w:w="1345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8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7421F8">
        <w:tc>
          <w:tcPr>
            <w:tcW w:w="1362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1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5" w:type="dxa"/>
          </w:tcPr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</w:tc>
        <w:tc>
          <w:tcPr>
            <w:tcW w:w="3618" w:type="dxa"/>
          </w:tcPr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</w:tc>
      </w:tr>
    </w:tbl>
    <w:p w:rsidR="007421F8" w:rsidRDefault="007421F8">
      <w:pPr>
        <w:pStyle w:val="normal0"/>
        <w:rPr>
          <w:b/>
          <w:sz w:val="24"/>
          <w:szCs w:val="24"/>
        </w:rPr>
      </w:pPr>
    </w:p>
    <w:tbl>
      <w:tblPr>
        <w:tblStyle w:val="a0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2"/>
        <w:gridCol w:w="3963"/>
        <w:gridCol w:w="1346"/>
        <w:gridCol w:w="3314"/>
        <w:gridCol w:w="311"/>
      </w:tblGrid>
      <w:tr w:rsidR="007421F8">
        <w:trPr>
          <w:gridAfter w:val="1"/>
          <w:wAfter w:w="311" w:type="dxa"/>
        </w:trPr>
        <w:tc>
          <w:tcPr>
            <w:tcW w:w="9985" w:type="dxa"/>
            <w:gridSpan w:val="4"/>
          </w:tcPr>
          <w:p w:rsidR="007421F8" w:rsidRDefault="00FD4ECF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421F8">
        <w:trPr>
          <w:gridAfter w:val="1"/>
          <w:wAfter w:w="311" w:type="dxa"/>
        </w:trPr>
        <w:tc>
          <w:tcPr>
            <w:tcW w:w="9985" w:type="dxa"/>
            <w:gridSpan w:val="4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2420471" cy="412152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1215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</w:tc>
      </w:tr>
      <w:tr w:rsidR="007421F8">
        <w:trPr>
          <w:gridAfter w:val="1"/>
          <w:wAfter w:w="311" w:type="dxa"/>
        </w:trPr>
        <w:tc>
          <w:tcPr>
            <w:tcW w:w="9985" w:type="dxa"/>
            <w:gridSpan w:val="4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Arrays and pointers are synonymous in terms of how they use to access memory. But, the important difference between them is that, a pointer variable can take different addresses as value whereas, i</w:t>
            </w:r>
            <w:r>
              <w:rPr>
                <w:b/>
                <w:sz w:val="24"/>
                <w:szCs w:val="24"/>
              </w:rPr>
              <w:t xml:space="preserve">n case of array it is fixed. In </w:t>
            </w:r>
            <w:proofErr w:type="gramStart"/>
            <w:r>
              <w:rPr>
                <w:b/>
                <w:sz w:val="24"/>
                <w:szCs w:val="24"/>
              </w:rPr>
              <w:t>C ,</w:t>
            </w:r>
            <w:proofErr w:type="gramEnd"/>
            <w:r>
              <w:rPr>
                <w:b/>
                <w:sz w:val="24"/>
                <w:szCs w:val="24"/>
              </w:rPr>
              <w:t xml:space="preserve"> name of the array always points to the first element of an array.</w:t>
            </w: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    </w:t>
            </w: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The interaction of pointers and arrays can be confusing but here are two fundamental statements about it: A variable declared as an array</w:t>
            </w:r>
            <w:r>
              <w:rPr>
                <w:b/>
                <w:sz w:val="24"/>
                <w:szCs w:val="24"/>
              </w:rPr>
              <w:t xml:space="preserve"> of some type acts as a pointer to that type. When used by itself, it points to the first element of the array. A pointer can be indexed like an array name.</w:t>
            </w: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 w:rsidR="007421F8" w:rsidRDefault="007421F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</w:tc>
      </w:tr>
      <w:tr w:rsidR="007421F8">
        <w:tc>
          <w:tcPr>
            <w:tcW w:w="1362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3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23/06/2020</w:t>
            </w:r>
          </w:p>
        </w:tc>
        <w:tc>
          <w:tcPr>
            <w:tcW w:w="1346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5" w:type="dxa"/>
            <w:gridSpan w:val="2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7421F8">
        <w:tc>
          <w:tcPr>
            <w:tcW w:w="1362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3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46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5" w:type="dxa"/>
            <w:gridSpan w:val="2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7421F8">
        <w:tc>
          <w:tcPr>
            <w:tcW w:w="1362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3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</w:t>
            </w:r>
          </w:p>
        </w:tc>
        <w:tc>
          <w:tcPr>
            <w:tcW w:w="1346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5" w:type="dxa"/>
            <w:gridSpan w:val="2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7421F8">
        <w:tc>
          <w:tcPr>
            <w:tcW w:w="1362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3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6" w:type="dxa"/>
          </w:tcPr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2"/>
          </w:tcPr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</w:tc>
      </w:tr>
    </w:tbl>
    <w:p w:rsidR="007421F8" w:rsidRDefault="007421F8">
      <w:pPr>
        <w:pStyle w:val="normal0"/>
        <w:rPr>
          <w:b/>
          <w:sz w:val="24"/>
          <w:szCs w:val="24"/>
        </w:rPr>
      </w:pPr>
    </w:p>
    <w:p w:rsidR="007421F8" w:rsidRDefault="007421F8">
      <w:pPr>
        <w:pStyle w:val="normal0"/>
        <w:rPr>
          <w:b/>
          <w:sz w:val="24"/>
          <w:szCs w:val="24"/>
        </w:rPr>
      </w:pPr>
    </w:p>
    <w:tbl>
      <w:tblPr>
        <w:tblStyle w:val="a1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85"/>
      </w:tblGrid>
      <w:tr w:rsidR="007421F8">
        <w:tc>
          <w:tcPr>
            <w:tcW w:w="9985" w:type="dxa"/>
          </w:tcPr>
          <w:p w:rsidR="007421F8" w:rsidRDefault="00FD4ECF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21F8">
        <w:tc>
          <w:tcPr>
            <w:tcW w:w="9985" w:type="dxa"/>
          </w:tcPr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2420471" cy="4121524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1215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      </w:t>
            </w: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</w:tc>
      </w:tr>
      <w:tr w:rsidR="007421F8">
        <w:trPr>
          <w:trHeight w:val="9170"/>
        </w:trPr>
        <w:tc>
          <w:tcPr>
            <w:tcW w:w="9985" w:type="dxa"/>
          </w:tcPr>
          <w:p w:rsidR="007421F8" w:rsidRDefault="00FD4ECF">
            <w:pPr>
              <w:pStyle w:val="normal0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</w:t>
            </w:r>
            <w:r>
              <w:rPr>
                <w:b/>
                <w:i/>
                <w:sz w:val="24"/>
                <w:szCs w:val="24"/>
              </w:rPr>
              <w:t>:</w:t>
            </w: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A function is a block of code which only runs when it is called. You can pass data, known as parameters, into a function. Functions are used to perform certain actions, and they are important for reusing code: Define the code once, and use it</w:t>
            </w:r>
            <w:r>
              <w:rPr>
                <w:b/>
                <w:sz w:val="24"/>
                <w:szCs w:val="24"/>
              </w:rPr>
              <w:t xml:space="preserve"> many times.</w:t>
            </w: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A function is a group of statements that together perform a task. Every C++ program has at least one function, which is </w:t>
            </w:r>
            <w:proofErr w:type="gramStart"/>
            <w:r>
              <w:rPr>
                <w:b/>
                <w:sz w:val="24"/>
                <w:szCs w:val="24"/>
              </w:rPr>
              <w:t>main(</w:t>
            </w:r>
            <w:proofErr w:type="gramEnd"/>
            <w:r>
              <w:rPr>
                <w:b/>
                <w:sz w:val="24"/>
                <w:szCs w:val="24"/>
              </w:rPr>
              <w:t>), and all the most trivial programs can define additional functions. You can divide up your code into s</w:t>
            </w:r>
            <w:r>
              <w:rPr>
                <w:b/>
                <w:sz w:val="24"/>
                <w:szCs w:val="24"/>
              </w:rPr>
              <w:t>eparate functions</w:t>
            </w: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FD4ECF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  <w:p w:rsidR="007421F8" w:rsidRDefault="007421F8">
            <w:pPr>
              <w:pStyle w:val="normal0"/>
              <w:rPr>
                <w:b/>
                <w:sz w:val="24"/>
                <w:szCs w:val="24"/>
              </w:rPr>
            </w:pPr>
          </w:p>
        </w:tc>
      </w:tr>
    </w:tbl>
    <w:p w:rsidR="007421F8" w:rsidRDefault="007421F8">
      <w:pPr>
        <w:pStyle w:val="normal0"/>
        <w:rPr>
          <w:b/>
          <w:sz w:val="24"/>
          <w:szCs w:val="24"/>
        </w:rPr>
      </w:pPr>
    </w:p>
    <w:sectPr w:rsidR="007421F8" w:rsidSect="007421F8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21F8"/>
    <w:rsid w:val="007421F8"/>
    <w:rsid w:val="00FD4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421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421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421F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421F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421F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421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21F8"/>
  </w:style>
  <w:style w:type="paragraph" w:styleId="Title">
    <w:name w:val="Title"/>
    <w:basedOn w:val="normal0"/>
    <w:next w:val="normal0"/>
    <w:rsid w:val="007421F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421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421F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421F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421F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4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E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2020-06-23T14:58:00Z</dcterms:created>
  <dcterms:modified xsi:type="dcterms:W3CDTF">2020-06-23T15:01:00Z</dcterms:modified>
</cp:coreProperties>
</file>