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3614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Communicate to impress</w:t>
            </w:r>
          </w:p>
          <w:p w:rsidR="00D734EC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Deliver </w:t>
            </w:r>
            <w:proofErr w:type="spellStart"/>
            <w:r>
              <w:rPr>
                <w:b/>
                <w:sz w:val="24"/>
                <w:szCs w:val="24"/>
              </w:rPr>
              <w:t>ppt</w:t>
            </w:r>
            <w:proofErr w:type="spellEnd"/>
            <w:r>
              <w:rPr>
                <w:b/>
                <w:sz w:val="24"/>
                <w:szCs w:val="24"/>
              </w:rPr>
              <w:t xml:space="preserve"> with impact</w:t>
            </w:r>
          </w:p>
          <w:p w:rsidR="00D734EC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 soft skills for workplace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3614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06295">
        <w:tc>
          <w:tcPr>
            <w:tcW w:w="9985" w:type="dxa"/>
          </w:tcPr>
          <w:p w:rsidR="004B2052" w:rsidRDefault="004B2052">
            <w:pPr>
              <w:rPr>
                <w:b/>
                <w:sz w:val="24"/>
                <w:szCs w:val="24"/>
              </w:rPr>
            </w:pPr>
            <w:r w:rsidRPr="004B2052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711B139D" wp14:editId="36CC4FF8">
                  <wp:extent cx="4985173" cy="2804160"/>
                  <wp:effectExtent l="0" t="0" r="6350" b="0"/>
                  <wp:docPr id="2" name="Picture 2" descr="C:\Users\Kiran\Pictures\Screenshots\Screenshot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an\Pictures\Screenshots\Screenshot 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131" cy="2821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2052" w:rsidRDefault="004B2052">
            <w:pPr>
              <w:rPr>
                <w:b/>
                <w:sz w:val="24"/>
                <w:szCs w:val="24"/>
              </w:rPr>
            </w:pPr>
          </w:p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06295" w:rsidRDefault="004B2052">
            <w:pPr>
              <w:rPr>
                <w:b/>
                <w:sz w:val="24"/>
                <w:szCs w:val="24"/>
              </w:rPr>
            </w:pPr>
            <w:r w:rsidRPr="004B2052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3FA46873" wp14:editId="2147E5B6">
                  <wp:extent cx="5019665" cy="3162300"/>
                  <wp:effectExtent l="0" t="0" r="0" b="0"/>
                  <wp:docPr id="3" name="Picture 3" descr="C:\Users\Kiran\Pictures\Screenshots\Screenshot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an\Pictures\Screenshots\Screenshot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1888" cy="31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6295" w:rsidRDefault="004B2052">
            <w:pPr>
              <w:rPr>
                <w:b/>
                <w:sz w:val="24"/>
                <w:szCs w:val="24"/>
              </w:rPr>
            </w:pPr>
            <w:r w:rsidRPr="004B2052">
              <w:rPr>
                <w:b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>
                  <wp:extent cx="5067300" cy="3185160"/>
                  <wp:effectExtent l="0" t="0" r="0" b="0"/>
                  <wp:docPr id="1" name="Picture 1" descr="C:\Users\Kiran\Pictures\Screenshots\Screenshot 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an\Pictures\Screenshots\Screenshot 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1573" cy="3200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985" w:type="dxa"/>
          </w:tcPr>
          <w:p w:rsidR="007474A4" w:rsidRPr="007474A4" w:rsidRDefault="007474A4" w:rsidP="007474A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IN"/>
              </w:rPr>
              <w:lastRenderedPageBreak/>
              <w:t>COMMUNICATE TO IMPRESS</w:t>
            </w:r>
          </w:p>
          <w:p w:rsidR="007474A4" w:rsidRPr="007474A4" w:rsidRDefault="007474A4" w:rsidP="007474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474A4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br/>
            </w:r>
          </w:p>
          <w:p w:rsidR="007474A4" w:rsidRPr="007474A4" w:rsidRDefault="007474A4" w:rsidP="007474A4">
            <w:pPr>
              <w:numPr>
                <w:ilvl w:val="0"/>
                <w:numId w:val="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Communication is an act of sending information from one person to another. </w:t>
            </w:r>
          </w:p>
          <w:p w:rsidR="007474A4" w:rsidRPr="007474A4" w:rsidRDefault="007474A4" w:rsidP="007474A4">
            <w:pPr>
              <w:numPr>
                <w:ilvl w:val="0"/>
                <w:numId w:val="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Why should we communicate? – To give information, to persuade, to express need.</w:t>
            </w:r>
          </w:p>
          <w:p w:rsidR="007474A4" w:rsidRPr="007474A4" w:rsidRDefault="007474A4" w:rsidP="007474A4">
            <w:pPr>
              <w:numPr>
                <w:ilvl w:val="0"/>
                <w:numId w:val="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Communication can be verbal, non-verbal, visual, written.</w:t>
            </w:r>
          </w:p>
          <w:p w:rsidR="007474A4" w:rsidRPr="007474A4" w:rsidRDefault="007474A4" w:rsidP="007474A4">
            <w:pPr>
              <w:numPr>
                <w:ilvl w:val="0"/>
                <w:numId w:val="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 xml:space="preserve">Interacting with people from other countries: Greetings, Stereotyping, </w:t>
            </w:r>
            <w:proofErr w:type="spellStart"/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Behavior</w:t>
            </w:r>
            <w:proofErr w:type="spellEnd"/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, Gestures.</w:t>
            </w:r>
          </w:p>
          <w:p w:rsidR="007474A4" w:rsidRPr="007474A4" w:rsidRDefault="007474A4" w:rsidP="007474A4">
            <w:pPr>
              <w:numPr>
                <w:ilvl w:val="0"/>
                <w:numId w:val="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Barriers to communication – psychological barriers</w:t>
            </w:r>
          </w:p>
          <w:p w:rsidR="007474A4" w:rsidRPr="007474A4" w:rsidRDefault="007474A4" w:rsidP="007474A4">
            <w:pPr>
              <w:numPr>
                <w:ilvl w:val="0"/>
                <w:numId w:val="2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Retention capability</w:t>
            </w:r>
          </w:p>
          <w:p w:rsidR="007474A4" w:rsidRPr="007474A4" w:rsidRDefault="007474A4" w:rsidP="007474A4">
            <w:pPr>
              <w:numPr>
                <w:ilvl w:val="0"/>
                <w:numId w:val="2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Inattentiveness</w:t>
            </w:r>
          </w:p>
          <w:p w:rsidR="007474A4" w:rsidRPr="007474A4" w:rsidRDefault="007474A4" w:rsidP="007474A4">
            <w:pPr>
              <w:numPr>
                <w:ilvl w:val="0"/>
                <w:numId w:val="2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Status</w:t>
            </w:r>
          </w:p>
          <w:p w:rsidR="007474A4" w:rsidRPr="007474A4" w:rsidRDefault="007474A4" w:rsidP="007474A4">
            <w:pPr>
              <w:numPr>
                <w:ilvl w:val="0"/>
                <w:numId w:val="2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Closed mind</w:t>
            </w:r>
          </w:p>
          <w:p w:rsidR="007474A4" w:rsidRPr="007474A4" w:rsidRDefault="007474A4" w:rsidP="007474A4">
            <w:pPr>
              <w:numPr>
                <w:ilvl w:val="0"/>
                <w:numId w:val="2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Source of communication</w:t>
            </w:r>
          </w:p>
          <w:p w:rsidR="007474A4" w:rsidRPr="007474A4" w:rsidRDefault="007474A4" w:rsidP="007474A4">
            <w:pPr>
              <w:numPr>
                <w:ilvl w:val="0"/>
                <w:numId w:val="3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Non-verbal communication</w:t>
            </w:r>
          </w:p>
          <w:p w:rsidR="007474A4" w:rsidRPr="007474A4" w:rsidRDefault="007474A4" w:rsidP="007474A4">
            <w:pPr>
              <w:numPr>
                <w:ilvl w:val="0"/>
                <w:numId w:val="4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Facial expression</w:t>
            </w:r>
          </w:p>
          <w:p w:rsidR="007474A4" w:rsidRPr="007474A4" w:rsidRDefault="007474A4" w:rsidP="007474A4">
            <w:pPr>
              <w:numPr>
                <w:ilvl w:val="0"/>
                <w:numId w:val="4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Paralanguage</w:t>
            </w:r>
          </w:p>
          <w:p w:rsidR="007474A4" w:rsidRPr="007474A4" w:rsidRDefault="007474A4" w:rsidP="007474A4">
            <w:pPr>
              <w:numPr>
                <w:ilvl w:val="0"/>
                <w:numId w:val="4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Gestures</w:t>
            </w:r>
          </w:p>
          <w:p w:rsidR="007474A4" w:rsidRPr="007474A4" w:rsidRDefault="007474A4" w:rsidP="007474A4">
            <w:pPr>
              <w:numPr>
                <w:ilvl w:val="0"/>
                <w:numId w:val="4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Postures</w:t>
            </w:r>
          </w:p>
          <w:p w:rsidR="007474A4" w:rsidRPr="007474A4" w:rsidRDefault="007474A4" w:rsidP="007474A4">
            <w:pPr>
              <w:numPr>
                <w:ilvl w:val="0"/>
                <w:numId w:val="4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Eye contact</w:t>
            </w:r>
          </w:p>
          <w:p w:rsidR="007474A4" w:rsidRPr="007474A4" w:rsidRDefault="007474A4" w:rsidP="007474A4">
            <w:pPr>
              <w:numPr>
                <w:ilvl w:val="0"/>
                <w:numId w:val="4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Appearance</w:t>
            </w:r>
          </w:p>
          <w:p w:rsidR="007474A4" w:rsidRPr="007474A4" w:rsidRDefault="007474A4" w:rsidP="007474A4">
            <w:p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</w:p>
          <w:p w:rsidR="007474A4" w:rsidRPr="007474A4" w:rsidRDefault="007474A4" w:rsidP="007474A4">
            <w:p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</w:p>
          <w:p w:rsidR="007474A4" w:rsidRPr="007474A4" w:rsidRDefault="007474A4" w:rsidP="007474A4">
            <w:pPr>
              <w:shd w:val="clear" w:color="auto" w:fill="FFFFFF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</w:p>
          <w:p w:rsidR="007474A4" w:rsidRPr="007474A4" w:rsidRDefault="007474A4" w:rsidP="007474A4">
            <w:pPr>
              <w:numPr>
                <w:ilvl w:val="0"/>
                <w:numId w:val="5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lastRenderedPageBreak/>
              <w:t>Effective communication: Do’s</w:t>
            </w:r>
          </w:p>
          <w:p w:rsidR="007474A4" w:rsidRPr="007474A4" w:rsidRDefault="007474A4" w:rsidP="007474A4">
            <w:pPr>
              <w:numPr>
                <w:ilvl w:val="0"/>
                <w:numId w:val="6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Maintain eye contact</w:t>
            </w:r>
          </w:p>
          <w:p w:rsidR="007474A4" w:rsidRPr="007474A4" w:rsidRDefault="007474A4" w:rsidP="007474A4">
            <w:pPr>
              <w:numPr>
                <w:ilvl w:val="0"/>
                <w:numId w:val="6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Dress for occasion</w:t>
            </w:r>
          </w:p>
          <w:p w:rsidR="007474A4" w:rsidRPr="007474A4" w:rsidRDefault="007474A4" w:rsidP="007474A4">
            <w:pPr>
              <w:numPr>
                <w:ilvl w:val="0"/>
                <w:numId w:val="6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Speak with clarity</w:t>
            </w:r>
          </w:p>
          <w:p w:rsidR="007474A4" w:rsidRPr="007474A4" w:rsidRDefault="007474A4" w:rsidP="007474A4">
            <w:pPr>
              <w:numPr>
                <w:ilvl w:val="0"/>
                <w:numId w:val="6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Correct postures</w:t>
            </w:r>
          </w:p>
          <w:p w:rsidR="007474A4" w:rsidRPr="007474A4" w:rsidRDefault="007474A4" w:rsidP="007474A4">
            <w:pPr>
              <w:numPr>
                <w:ilvl w:val="0"/>
                <w:numId w:val="6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Positive gestures</w:t>
            </w:r>
          </w:p>
          <w:p w:rsidR="007474A4" w:rsidRPr="007474A4" w:rsidRDefault="007474A4" w:rsidP="007474A4">
            <w:pPr>
              <w:numPr>
                <w:ilvl w:val="0"/>
                <w:numId w:val="7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Effective communication: Don’ts</w:t>
            </w:r>
          </w:p>
          <w:p w:rsidR="007474A4" w:rsidRPr="007474A4" w:rsidRDefault="007474A4" w:rsidP="007474A4">
            <w:pPr>
              <w:numPr>
                <w:ilvl w:val="0"/>
                <w:numId w:val="8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Checking your phone while conversing</w:t>
            </w:r>
          </w:p>
          <w:p w:rsidR="007474A4" w:rsidRPr="007474A4" w:rsidRDefault="007474A4" w:rsidP="007474A4">
            <w:pPr>
              <w:numPr>
                <w:ilvl w:val="0"/>
                <w:numId w:val="8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Dressing shabbily</w:t>
            </w:r>
          </w:p>
          <w:p w:rsidR="007474A4" w:rsidRPr="007474A4" w:rsidRDefault="007474A4" w:rsidP="007474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474A4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br/>
            </w:r>
          </w:p>
          <w:p w:rsidR="007474A4" w:rsidRPr="007474A4" w:rsidRDefault="007474A4" w:rsidP="007474A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b/>
                <w:bCs/>
                <w:color w:val="222222"/>
                <w:sz w:val="44"/>
                <w:szCs w:val="44"/>
                <w:lang w:val="en-IN"/>
              </w:rPr>
              <w:t>Deliver presentation with impact</w:t>
            </w:r>
          </w:p>
          <w:p w:rsidR="007474A4" w:rsidRPr="007474A4" w:rsidRDefault="007474A4" w:rsidP="007474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474A4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br/>
            </w:r>
          </w:p>
          <w:p w:rsidR="007474A4" w:rsidRPr="007474A4" w:rsidRDefault="007474A4" w:rsidP="007474A4">
            <w:pPr>
              <w:numPr>
                <w:ilvl w:val="0"/>
                <w:numId w:val="9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Design effective PPTs, make an effective presentation.</w:t>
            </w:r>
          </w:p>
          <w:p w:rsidR="007474A4" w:rsidRPr="007474A4" w:rsidRDefault="007474A4" w:rsidP="007474A4">
            <w:pPr>
              <w:numPr>
                <w:ilvl w:val="0"/>
                <w:numId w:val="9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5Ws</w:t>
            </w:r>
          </w:p>
          <w:p w:rsidR="007474A4" w:rsidRPr="007474A4" w:rsidRDefault="007474A4" w:rsidP="007474A4">
            <w:pPr>
              <w:numPr>
                <w:ilvl w:val="0"/>
                <w:numId w:val="10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What</w:t>
            </w:r>
          </w:p>
          <w:p w:rsidR="007474A4" w:rsidRPr="007474A4" w:rsidRDefault="007474A4" w:rsidP="007474A4">
            <w:pPr>
              <w:numPr>
                <w:ilvl w:val="0"/>
                <w:numId w:val="10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Who</w:t>
            </w:r>
          </w:p>
          <w:p w:rsidR="007474A4" w:rsidRPr="007474A4" w:rsidRDefault="007474A4" w:rsidP="007474A4">
            <w:pPr>
              <w:numPr>
                <w:ilvl w:val="0"/>
                <w:numId w:val="10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Why</w:t>
            </w:r>
          </w:p>
          <w:p w:rsidR="007474A4" w:rsidRPr="007474A4" w:rsidRDefault="007474A4" w:rsidP="007474A4">
            <w:pPr>
              <w:numPr>
                <w:ilvl w:val="0"/>
                <w:numId w:val="10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Where</w:t>
            </w:r>
          </w:p>
          <w:p w:rsidR="007474A4" w:rsidRPr="007474A4" w:rsidRDefault="007474A4" w:rsidP="007474A4">
            <w:pPr>
              <w:numPr>
                <w:ilvl w:val="0"/>
                <w:numId w:val="10"/>
              </w:numPr>
              <w:shd w:val="clear" w:color="auto" w:fill="FFFFFF"/>
              <w:ind w:left="1440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When</w:t>
            </w:r>
          </w:p>
          <w:p w:rsidR="007474A4" w:rsidRPr="007474A4" w:rsidRDefault="007474A4" w:rsidP="007474A4">
            <w:pPr>
              <w:numPr>
                <w:ilvl w:val="0"/>
                <w:numId w:val="1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A few image per slides</w:t>
            </w:r>
          </w:p>
          <w:p w:rsidR="007474A4" w:rsidRPr="007474A4" w:rsidRDefault="007474A4" w:rsidP="007474A4">
            <w:pPr>
              <w:numPr>
                <w:ilvl w:val="0"/>
                <w:numId w:val="1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One thought per slide</w:t>
            </w:r>
          </w:p>
          <w:p w:rsidR="007474A4" w:rsidRPr="007474A4" w:rsidRDefault="007474A4" w:rsidP="007474A4">
            <w:pPr>
              <w:numPr>
                <w:ilvl w:val="0"/>
                <w:numId w:val="1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Effective use of quotations</w:t>
            </w:r>
          </w:p>
          <w:p w:rsidR="007474A4" w:rsidRPr="007474A4" w:rsidRDefault="007474A4" w:rsidP="007474A4">
            <w:pPr>
              <w:numPr>
                <w:ilvl w:val="0"/>
                <w:numId w:val="1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Readable fonts</w:t>
            </w:r>
          </w:p>
          <w:p w:rsidR="007474A4" w:rsidRPr="007474A4" w:rsidRDefault="007474A4" w:rsidP="007474A4">
            <w:pPr>
              <w:numPr>
                <w:ilvl w:val="0"/>
                <w:numId w:val="1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Avoid upper cases</w:t>
            </w:r>
          </w:p>
          <w:p w:rsidR="007474A4" w:rsidRPr="007474A4" w:rsidRDefault="007474A4" w:rsidP="007474A4">
            <w:pPr>
              <w:numPr>
                <w:ilvl w:val="0"/>
                <w:numId w:val="1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Attractive slides</w:t>
            </w:r>
          </w:p>
          <w:p w:rsidR="007474A4" w:rsidRPr="007474A4" w:rsidRDefault="007474A4" w:rsidP="007474A4">
            <w:pPr>
              <w:numPr>
                <w:ilvl w:val="0"/>
                <w:numId w:val="1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Use image to simplify content</w:t>
            </w:r>
          </w:p>
          <w:p w:rsidR="007474A4" w:rsidRPr="007474A4" w:rsidRDefault="007474A4" w:rsidP="007474A4">
            <w:pPr>
              <w:numPr>
                <w:ilvl w:val="0"/>
                <w:numId w:val="1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Background to be simple</w:t>
            </w:r>
          </w:p>
          <w:p w:rsidR="007474A4" w:rsidRPr="007474A4" w:rsidRDefault="007474A4" w:rsidP="007474A4">
            <w:pPr>
              <w:numPr>
                <w:ilvl w:val="0"/>
                <w:numId w:val="1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Use visual aids</w:t>
            </w:r>
          </w:p>
          <w:p w:rsidR="007474A4" w:rsidRPr="007474A4" w:rsidRDefault="007474A4" w:rsidP="007474A4">
            <w:pPr>
              <w:numPr>
                <w:ilvl w:val="0"/>
                <w:numId w:val="1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Formally dressed</w:t>
            </w:r>
          </w:p>
          <w:p w:rsidR="007474A4" w:rsidRPr="007474A4" w:rsidRDefault="007474A4" w:rsidP="007474A4">
            <w:pPr>
              <w:numPr>
                <w:ilvl w:val="0"/>
                <w:numId w:val="1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Knowledge transfer</w:t>
            </w:r>
          </w:p>
          <w:p w:rsidR="007474A4" w:rsidRPr="007474A4" w:rsidRDefault="007474A4" w:rsidP="007474A4">
            <w:pPr>
              <w:numPr>
                <w:ilvl w:val="0"/>
                <w:numId w:val="1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Team meeting</w:t>
            </w:r>
          </w:p>
          <w:p w:rsidR="007474A4" w:rsidRPr="007474A4" w:rsidRDefault="007474A4" w:rsidP="007474A4">
            <w:pPr>
              <w:numPr>
                <w:ilvl w:val="0"/>
                <w:numId w:val="11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Brain storming</w:t>
            </w:r>
          </w:p>
          <w:p w:rsidR="007474A4" w:rsidRPr="007474A4" w:rsidRDefault="007474A4" w:rsidP="007474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474A4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br/>
            </w:r>
          </w:p>
          <w:p w:rsidR="007474A4" w:rsidRDefault="007474A4" w:rsidP="007474A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/>
              </w:rPr>
            </w:pPr>
          </w:p>
          <w:p w:rsidR="007474A4" w:rsidRDefault="007474A4" w:rsidP="007474A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/>
              </w:rPr>
            </w:pPr>
          </w:p>
          <w:p w:rsidR="007474A4" w:rsidRDefault="007474A4" w:rsidP="007474A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/>
              </w:rPr>
            </w:pPr>
          </w:p>
          <w:p w:rsidR="007474A4" w:rsidRDefault="007474A4" w:rsidP="007474A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/>
              </w:rPr>
            </w:pPr>
          </w:p>
          <w:p w:rsidR="007474A4" w:rsidRDefault="007474A4" w:rsidP="007474A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/>
              </w:rPr>
            </w:pPr>
          </w:p>
          <w:p w:rsidR="007474A4" w:rsidRDefault="007474A4" w:rsidP="007474A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/>
              </w:rPr>
            </w:pPr>
          </w:p>
          <w:p w:rsidR="007474A4" w:rsidRDefault="007474A4" w:rsidP="007474A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/>
              </w:rPr>
            </w:pPr>
          </w:p>
          <w:p w:rsidR="007474A4" w:rsidRDefault="007474A4" w:rsidP="007474A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/>
              </w:rPr>
            </w:pPr>
          </w:p>
          <w:p w:rsidR="007474A4" w:rsidRDefault="007474A4" w:rsidP="007474A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/>
              </w:rPr>
            </w:pPr>
          </w:p>
          <w:p w:rsidR="007474A4" w:rsidRDefault="007474A4" w:rsidP="007474A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/>
              </w:rPr>
            </w:pPr>
          </w:p>
          <w:p w:rsidR="007474A4" w:rsidRPr="007474A4" w:rsidRDefault="007474A4" w:rsidP="007474A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/>
              </w:rPr>
              <w:lastRenderedPageBreak/>
              <w:t>Develop soft skills for the workplace</w:t>
            </w:r>
          </w:p>
          <w:p w:rsidR="007474A4" w:rsidRPr="007474A4" w:rsidRDefault="007474A4" w:rsidP="007474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474A4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br/>
            </w:r>
          </w:p>
          <w:p w:rsidR="007474A4" w:rsidRPr="007474A4" w:rsidRDefault="007474A4" w:rsidP="007474A4">
            <w:pPr>
              <w:numPr>
                <w:ilvl w:val="0"/>
                <w:numId w:val="12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Importance of soft skills, distinguish hard and soft skills</w:t>
            </w:r>
          </w:p>
          <w:p w:rsidR="007474A4" w:rsidRPr="007474A4" w:rsidRDefault="007474A4" w:rsidP="007474A4">
            <w:pPr>
              <w:numPr>
                <w:ilvl w:val="0"/>
                <w:numId w:val="12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Lack of soft skills</w:t>
            </w:r>
          </w:p>
          <w:p w:rsidR="007474A4" w:rsidRPr="007474A4" w:rsidRDefault="007474A4" w:rsidP="007474A4">
            <w:pPr>
              <w:numPr>
                <w:ilvl w:val="0"/>
                <w:numId w:val="12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Need for soft skills</w:t>
            </w:r>
          </w:p>
          <w:p w:rsidR="007474A4" w:rsidRPr="007474A4" w:rsidRDefault="007474A4" w:rsidP="007474A4">
            <w:pPr>
              <w:numPr>
                <w:ilvl w:val="0"/>
                <w:numId w:val="12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Recognizing the need for soft skills</w:t>
            </w:r>
          </w:p>
          <w:p w:rsidR="007474A4" w:rsidRPr="007474A4" w:rsidRDefault="007474A4" w:rsidP="007474A4">
            <w:pPr>
              <w:numPr>
                <w:ilvl w:val="0"/>
                <w:numId w:val="12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Importance of soft skills</w:t>
            </w:r>
          </w:p>
          <w:p w:rsidR="00106295" w:rsidRPr="007474A4" w:rsidRDefault="007474A4" w:rsidP="007474A4">
            <w:pPr>
              <w:numPr>
                <w:ilvl w:val="0"/>
                <w:numId w:val="12"/>
              </w:numPr>
              <w:shd w:val="clear" w:color="auto" w:fill="FFFFFF"/>
              <w:ind w:left="945"/>
              <w:textAlignment w:val="baseline"/>
              <w:rPr>
                <w:rFonts w:ascii="noto sans symbols" w:eastAsia="Times New Roman" w:hAnsi="noto sans symbols" w:cs="Arial"/>
                <w:color w:val="222222"/>
                <w:sz w:val="24"/>
                <w:szCs w:val="24"/>
                <w:lang w:val="en-IN"/>
              </w:rPr>
            </w:pPr>
            <w:r w:rsidRPr="007474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Differe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/>
              </w:rPr>
              <w:t>nce between soft and hard skills</w:t>
            </w: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1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rPr>
          <w:gridAfter w:val="1"/>
          <w:wAfter w:w="85" w:type="dxa"/>
          <w:trHeight w:val="9170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295" w:rsidRDefault="00106295">
            <w:pPr>
              <w:rPr>
                <w:b/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02C4"/>
    <w:multiLevelType w:val="multilevel"/>
    <w:tmpl w:val="7C52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0269F"/>
    <w:multiLevelType w:val="multilevel"/>
    <w:tmpl w:val="9232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B21F3"/>
    <w:multiLevelType w:val="multilevel"/>
    <w:tmpl w:val="2F02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59C0"/>
    <w:multiLevelType w:val="multilevel"/>
    <w:tmpl w:val="B006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96790"/>
    <w:multiLevelType w:val="multilevel"/>
    <w:tmpl w:val="912E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74E03"/>
    <w:multiLevelType w:val="multilevel"/>
    <w:tmpl w:val="2F1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23B7D"/>
    <w:multiLevelType w:val="multilevel"/>
    <w:tmpl w:val="E16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A39C6"/>
    <w:multiLevelType w:val="multilevel"/>
    <w:tmpl w:val="63D8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D4F8A"/>
    <w:multiLevelType w:val="multilevel"/>
    <w:tmpl w:val="5834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369B4"/>
    <w:multiLevelType w:val="multilevel"/>
    <w:tmpl w:val="E6D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713E2"/>
    <w:multiLevelType w:val="multilevel"/>
    <w:tmpl w:val="04BC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E2B0F"/>
    <w:multiLevelType w:val="multilevel"/>
    <w:tmpl w:val="2AB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3614C1"/>
    <w:rsid w:val="004B2052"/>
    <w:rsid w:val="007474A4"/>
    <w:rsid w:val="00BF4489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E165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4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3</cp:revision>
  <dcterms:created xsi:type="dcterms:W3CDTF">2020-05-19T06:34:00Z</dcterms:created>
  <dcterms:modified xsi:type="dcterms:W3CDTF">2020-05-20T05:04:00Z</dcterms:modified>
</cp:coreProperties>
</file>