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40CCAE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96"/>
        <w:gridCol w:w="1333"/>
        <w:gridCol w:w="3479"/>
      </w:tblGrid>
      <w:tr w:rsidR="00DF7696" w14:paraId="753B6F6D" w14:textId="77777777" w:rsidTr="004C531E">
        <w:tc>
          <w:tcPr>
            <w:tcW w:w="985" w:type="dxa"/>
          </w:tcPr>
          <w:p w14:paraId="55F90AB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4E1C468C" w14:textId="3B12AC99" w:rsidR="00DF7696" w:rsidRDefault="0051403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486247">
              <w:rPr>
                <w:b/>
                <w:sz w:val="24"/>
                <w:szCs w:val="24"/>
              </w:rPr>
              <w:t>1</w:t>
            </w:r>
            <w:r w:rsidR="00EE1671">
              <w:rPr>
                <w:b/>
                <w:sz w:val="24"/>
                <w:szCs w:val="24"/>
              </w:rPr>
              <w:t>/05/2020</w:t>
            </w:r>
          </w:p>
        </w:tc>
        <w:tc>
          <w:tcPr>
            <w:tcW w:w="1351" w:type="dxa"/>
          </w:tcPr>
          <w:p w14:paraId="2DCB5AA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6D627550" w14:textId="176202E7" w:rsidR="00DF7696" w:rsidRDefault="00BC1112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Namratha</w:t>
            </w:r>
            <w:proofErr w:type="spellEnd"/>
            <w:r>
              <w:rPr>
                <w:b/>
                <w:sz w:val="24"/>
                <w:szCs w:val="24"/>
              </w:rPr>
              <w:t xml:space="preserve"> S </w:t>
            </w:r>
            <w:proofErr w:type="spellStart"/>
            <w:r>
              <w:rPr>
                <w:b/>
                <w:sz w:val="24"/>
                <w:szCs w:val="24"/>
              </w:rPr>
              <w:t>Hipparagi</w:t>
            </w:r>
            <w:proofErr w:type="spellEnd"/>
          </w:p>
        </w:tc>
      </w:tr>
      <w:tr w:rsidR="00DF7696" w14:paraId="3737320E" w14:textId="77777777" w:rsidTr="004C531E">
        <w:tc>
          <w:tcPr>
            <w:tcW w:w="985" w:type="dxa"/>
          </w:tcPr>
          <w:p w14:paraId="042EA2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0C0BDDDD" w14:textId="5D5B3BC2" w:rsidR="00DF7696" w:rsidRDefault="00EE167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 ion</w:t>
            </w:r>
          </w:p>
        </w:tc>
        <w:tc>
          <w:tcPr>
            <w:tcW w:w="1351" w:type="dxa"/>
          </w:tcPr>
          <w:p w14:paraId="3E4B148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615FE73E" w14:textId="2ECFF41D" w:rsidR="00DF7696" w:rsidRDefault="00A105B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46612A">
              <w:rPr>
                <w:b/>
                <w:sz w:val="24"/>
                <w:szCs w:val="24"/>
              </w:rPr>
              <w:t>0</w:t>
            </w:r>
          </w:p>
        </w:tc>
      </w:tr>
      <w:tr w:rsidR="00DF7696" w14:paraId="69C67BEF" w14:textId="77777777" w:rsidTr="004C531E">
        <w:tc>
          <w:tcPr>
            <w:tcW w:w="985" w:type="dxa"/>
          </w:tcPr>
          <w:p w14:paraId="5B88189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9BE71A2" w14:textId="77777777" w:rsidR="009B5B40" w:rsidRPr="009B5B40" w:rsidRDefault="009B5B40" w:rsidP="009B5B40">
            <w:pPr>
              <w:rPr>
                <w:rFonts w:eastAsia="Times New Roman" w:cs="Arial"/>
                <w:b/>
                <w:bCs/>
                <w:sz w:val="24"/>
                <w:szCs w:val="24"/>
              </w:rPr>
            </w:pPr>
            <w:r w:rsidRPr="009B5B40">
              <w:rPr>
                <w:rFonts w:eastAsia="Times New Roman" w:cs="Arial"/>
                <w:b/>
                <w:bCs/>
                <w:sz w:val="24"/>
                <w:szCs w:val="24"/>
              </w:rPr>
              <w:t xml:space="preserve">Learn Corporate Telephone </w:t>
            </w:r>
          </w:p>
          <w:p w14:paraId="1A1A4093" w14:textId="77777777" w:rsidR="009B5B40" w:rsidRPr="009B5B40" w:rsidRDefault="009B5B40" w:rsidP="009B5B40">
            <w:pPr>
              <w:rPr>
                <w:rFonts w:eastAsia="Times New Roman" w:cs="Arial"/>
                <w:b/>
                <w:bCs/>
                <w:sz w:val="24"/>
                <w:szCs w:val="24"/>
              </w:rPr>
            </w:pPr>
            <w:r w:rsidRPr="009B5B40">
              <w:rPr>
                <w:rFonts w:eastAsia="Times New Roman" w:cs="Arial"/>
                <w:b/>
                <w:bCs/>
                <w:sz w:val="24"/>
                <w:szCs w:val="24"/>
              </w:rPr>
              <w:t>Etiquette</w:t>
            </w:r>
          </w:p>
          <w:p w14:paraId="5F59BF11" w14:textId="77777777" w:rsidR="00514039" w:rsidRDefault="009B5B40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Understand accounting fundamentals</w:t>
            </w:r>
          </w:p>
          <w:p w14:paraId="0F23C946" w14:textId="017CF498" w:rsidR="009B5B40" w:rsidRDefault="009B5B40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Gain foundational skill in IT</w:t>
            </w:r>
          </w:p>
        </w:tc>
        <w:tc>
          <w:tcPr>
            <w:tcW w:w="1351" w:type="dxa"/>
          </w:tcPr>
          <w:p w14:paraId="6AED3E4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A7BC878" w14:textId="291F500E" w:rsidR="00DF7696" w:rsidRDefault="00EE167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4C531E" w14:paraId="44F6C887" w14:textId="77777777" w:rsidTr="004C531E">
        <w:tc>
          <w:tcPr>
            <w:tcW w:w="985" w:type="dxa"/>
          </w:tcPr>
          <w:p w14:paraId="7E8D5F9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1098B637" w14:textId="16C7F6B7" w:rsidR="004C531E" w:rsidRDefault="00BC11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namrathahipparagi_1</w:t>
            </w:r>
          </w:p>
        </w:tc>
        <w:tc>
          <w:tcPr>
            <w:tcW w:w="1351" w:type="dxa"/>
          </w:tcPr>
          <w:p w14:paraId="4D9322CA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20AA6BD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A77C533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5B709E2E" w14:textId="77777777" w:rsidTr="00DF7696">
        <w:tc>
          <w:tcPr>
            <w:tcW w:w="9985" w:type="dxa"/>
          </w:tcPr>
          <w:p w14:paraId="6FD50D6A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49B03220" w14:textId="77777777" w:rsidTr="00DF7696">
        <w:tc>
          <w:tcPr>
            <w:tcW w:w="9985" w:type="dxa"/>
          </w:tcPr>
          <w:p w14:paraId="0A71428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611D32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4DECCD8" w14:textId="3278BEA5" w:rsidR="00DF7696" w:rsidRDefault="00BC111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D367C42" wp14:editId="7B5D2453">
                  <wp:extent cx="6153150" cy="31337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197)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56B76" w14:textId="74D91800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77ABA73" w14:textId="2CD99036" w:rsidR="00EE1671" w:rsidRDefault="00EE1671" w:rsidP="00DF7696">
            <w:pPr>
              <w:rPr>
                <w:b/>
                <w:sz w:val="24"/>
                <w:szCs w:val="24"/>
              </w:rPr>
            </w:pPr>
          </w:p>
          <w:p w14:paraId="17D8646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390E21D" w14:textId="4A7706D4" w:rsidR="00DF7696" w:rsidRDefault="009B5B4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576BE1" wp14:editId="4C148675">
                  <wp:extent cx="6400800" cy="3598545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F67C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37DE13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F35C83B" w14:textId="7BCA877E" w:rsidR="00DF7696" w:rsidRDefault="009B5B4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AB855B" wp14:editId="0EFF8629">
                  <wp:extent cx="6400800" cy="35985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C81D8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10774E7" w14:textId="1424DCF4" w:rsidR="00EE1671" w:rsidRDefault="00EE1671" w:rsidP="00DF7696">
            <w:pPr>
              <w:rPr>
                <w:b/>
                <w:sz w:val="24"/>
                <w:szCs w:val="24"/>
              </w:rPr>
            </w:pPr>
          </w:p>
          <w:p w14:paraId="6EF2BB1F" w14:textId="77777777" w:rsidR="00EE1671" w:rsidRDefault="00EE1671" w:rsidP="00DF7696">
            <w:pPr>
              <w:rPr>
                <w:b/>
                <w:sz w:val="24"/>
                <w:szCs w:val="24"/>
              </w:rPr>
            </w:pPr>
          </w:p>
          <w:p w14:paraId="5D4F63B0" w14:textId="48D6AE8A" w:rsidR="00EE1671" w:rsidRDefault="00EE16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368CAD94" w14:textId="77777777" w:rsidTr="00DF7696">
        <w:tc>
          <w:tcPr>
            <w:tcW w:w="9985" w:type="dxa"/>
          </w:tcPr>
          <w:p w14:paraId="4D9A3627" w14:textId="5ADD485E" w:rsidR="00DF7696" w:rsidRDefault="00DF7696" w:rsidP="0016204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16204A">
              <w:rPr>
                <w:rFonts w:ascii="Times New Roman" w:hAnsi="Times New Roman" w:cs="Times New Roman"/>
                <w:b/>
                <w:sz w:val="44"/>
                <w:szCs w:val="44"/>
              </w:rPr>
              <w:lastRenderedPageBreak/>
              <w:t>Report</w:t>
            </w:r>
          </w:p>
          <w:p w14:paraId="640E79B2" w14:textId="77777777" w:rsidR="00A105BD" w:rsidRDefault="00A105BD" w:rsidP="00A105BD">
            <w:pPr>
              <w:tabs>
                <w:tab w:val="left" w:pos="4290"/>
                <w:tab w:val="center" w:pos="4927"/>
              </w:tabs>
              <w:spacing w:line="360" w:lineRule="auto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ab/>
            </w:r>
          </w:p>
          <w:p w14:paraId="7382749C" w14:textId="0668684A" w:rsidR="00A105BD" w:rsidRPr="009B5B40" w:rsidRDefault="00A105BD" w:rsidP="00A105BD">
            <w:pPr>
              <w:tabs>
                <w:tab w:val="left" w:pos="4290"/>
                <w:tab w:val="center" w:pos="4927"/>
              </w:tabs>
              <w:spacing w:line="360" w:lineRule="auto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ab/>
            </w:r>
            <w:r w:rsidRPr="009B5B40">
              <w:rPr>
                <w:rFonts w:ascii="Times New Roman" w:hAnsi="Times New Roman" w:cs="Times New Roman"/>
                <w:b/>
                <w:sz w:val="36"/>
                <w:szCs w:val="36"/>
              </w:rPr>
              <w:t>Session 1</w:t>
            </w:r>
          </w:p>
          <w:p w14:paraId="1E157DF2" w14:textId="273E6CDE" w:rsidR="009B5B40" w:rsidRPr="00BC1112" w:rsidRDefault="009B5B40" w:rsidP="00BC11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BC111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Learn Corporate Telephone</w:t>
            </w:r>
            <w:r w:rsidR="00BC111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 w:rsidRPr="00BC1112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Etiquette</w:t>
            </w:r>
          </w:p>
          <w:p w14:paraId="6E75A503" w14:textId="5BC0A1D4" w:rsidR="00514039" w:rsidRPr="00BC1112" w:rsidRDefault="00514039" w:rsidP="00514039">
            <w:pPr>
              <w:tabs>
                <w:tab w:val="left" w:pos="4290"/>
                <w:tab w:val="center" w:pos="492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1425CD69" w14:textId="77777777" w:rsidR="009B5B40" w:rsidRPr="009B5B40" w:rsidRDefault="009B5B40" w:rsidP="00486247">
            <w:pPr>
              <w:shd w:val="clear" w:color="auto" w:fill="FFFFFF"/>
              <w:spacing w:after="180" w:line="360" w:lineRule="auto"/>
              <w:jc w:val="both"/>
              <w:outlineLvl w:val="1"/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</w:pPr>
            <w:r w:rsidRPr="009B5B40">
              <w:rPr>
                <w:rFonts w:ascii="Times New Roman" w:eastAsia="Times New Roman" w:hAnsi="Times New Roman" w:cs="Times New Roman"/>
                <w:b/>
                <w:bCs/>
                <w:color w:val="010101"/>
                <w:sz w:val="28"/>
                <w:szCs w:val="28"/>
              </w:rPr>
              <w:t>Business Phone Etiquette Do’s:</w:t>
            </w:r>
          </w:p>
          <w:p w14:paraId="0945E793" w14:textId="55FACD48" w:rsidR="009B5B40" w:rsidRPr="009B5B40" w:rsidRDefault="009B5B40" w:rsidP="00486247">
            <w:pPr>
              <w:numPr>
                <w:ilvl w:val="0"/>
                <w:numId w:val="21"/>
              </w:numPr>
              <w:shd w:val="clear" w:color="auto" w:fill="FFFFFF"/>
              <w:spacing w:before="75" w:after="75" w:line="360" w:lineRule="auto"/>
              <w:jc w:val="both"/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</w:pPr>
            <w:r w:rsidRPr="009B5B40"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  <w:t>Introduce yourself. Even in the age of caller ID, it can be jarring to pick up the phone and j</w:t>
            </w:r>
            <w:r w:rsidR="00BC1112"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  <w:t xml:space="preserve">ump right into a conversation. </w:t>
            </w:r>
          </w:p>
          <w:p w14:paraId="59D1AF3E" w14:textId="55C7F245" w:rsidR="009B5B40" w:rsidRPr="009B5B40" w:rsidRDefault="009B5B40" w:rsidP="00486247">
            <w:pPr>
              <w:numPr>
                <w:ilvl w:val="0"/>
                <w:numId w:val="21"/>
              </w:numPr>
              <w:shd w:val="clear" w:color="auto" w:fill="FFFFFF"/>
              <w:spacing w:before="75" w:after="75" w:line="360" w:lineRule="auto"/>
              <w:jc w:val="both"/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</w:pPr>
            <w:r w:rsidRPr="009B5B40"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  <w:t xml:space="preserve">Speak clearly. Enunciation is so important when you don’t have body language cues to pick up on. </w:t>
            </w:r>
          </w:p>
          <w:p w14:paraId="662DEA74" w14:textId="77777777" w:rsidR="00BC1112" w:rsidRDefault="009B5B40" w:rsidP="00EB616B">
            <w:pPr>
              <w:numPr>
                <w:ilvl w:val="0"/>
                <w:numId w:val="21"/>
              </w:numPr>
              <w:shd w:val="clear" w:color="auto" w:fill="FFFFFF"/>
              <w:spacing w:before="75" w:after="180" w:line="360" w:lineRule="auto"/>
              <w:jc w:val="both"/>
              <w:outlineLvl w:val="1"/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</w:pPr>
            <w:r w:rsidRPr="00BC1112"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  <w:t xml:space="preserve">Listen to requests. When you’re busy multitasking, it can be hard to focus on the requirements of the person on the phone. </w:t>
            </w:r>
          </w:p>
          <w:p w14:paraId="21294299" w14:textId="1D72149F" w:rsidR="00486247" w:rsidRDefault="00BC1112" w:rsidP="00BC1112">
            <w:pPr>
              <w:shd w:val="clear" w:color="auto" w:fill="FFFFFF"/>
              <w:spacing w:before="75" w:after="75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10101"/>
                <w:sz w:val="28"/>
                <w:szCs w:val="28"/>
              </w:rPr>
            </w:pPr>
            <w:r w:rsidRPr="00BC1112">
              <w:rPr>
                <w:rFonts w:ascii="Times New Roman" w:eastAsia="Times New Roman" w:hAnsi="Times New Roman" w:cs="Times New Roman"/>
                <w:b/>
                <w:color w:val="010101"/>
                <w:sz w:val="28"/>
                <w:szCs w:val="28"/>
              </w:rPr>
              <w:t>Don’ts of telephone etiquette</w:t>
            </w:r>
          </w:p>
          <w:p w14:paraId="3C8DC937" w14:textId="700D4D82" w:rsidR="00BC1112" w:rsidRPr="00BC1112" w:rsidRDefault="00BC1112" w:rsidP="00BC1112">
            <w:pPr>
              <w:pStyle w:val="ListParagraph"/>
              <w:numPr>
                <w:ilvl w:val="0"/>
                <w:numId w:val="24"/>
              </w:numPr>
              <w:shd w:val="clear" w:color="auto" w:fill="FFFFFF"/>
              <w:spacing w:before="75" w:after="75" w:line="360" w:lineRule="auto"/>
              <w:jc w:val="both"/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</w:pPr>
            <w:r w:rsidRPr="00BC1112"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  <w:t>Don’t bluff</w:t>
            </w:r>
          </w:p>
          <w:p w14:paraId="496356C2" w14:textId="592769AF" w:rsidR="00BC1112" w:rsidRPr="00BC1112" w:rsidRDefault="00BC1112" w:rsidP="00BC1112">
            <w:pPr>
              <w:pStyle w:val="ListParagraph"/>
              <w:numPr>
                <w:ilvl w:val="0"/>
                <w:numId w:val="24"/>
              </w:numPr>
              <w:shd w:val="clear" w:color="auto" w:fill="FFFFFF"/>
              <w:spacing w:before="75" w:after="75" w:line="360" w:lineRule="auto"/>
              <w:jc w:val="both"/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</w:pPr>
            <w:r w:rsidRPr="00BC1112"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  <w:t>Don’t speak negatively</w:t>
            </w:r>
          </w:p>
          <w:p w14:paraId="580E3FD4" w14:textId="4AED2E9A" w:rsidR="00BC1112" w:rsidRPr="00BC1112" w:rsidRDefault="00BC1112" w:rsidP="00BC1112">
            <w:pPr>
              <w:pStyle w:val="ListParagraph"/>
              <w:numPr>
                <w:ilvl w:val="0"/>
                <w:numId w:val="24"/>
              </w:numPr>
              <w:shd w:val="clear" w:color="auto" w:fill="FFFFFF"/>
              <w:spacing w:before="75" w:after="75" w:line="360" w:lineRule="auto"/>
              <w:jc w:val="both"/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</w:pPr>
            <w:r w:rsidRPr="00BC1112"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  <w:t>Don’t be impatient and rude</w:t>
            </w:r>
          </w:p>
          <w:p w14:paraId="0821B253" w14:textId="4752F47F" w:rsidR="00BC1112" w:rsidRPr="00BC1112" w:rsidRDefault="00BC1112" w:rsidP="00BC1112">
            <w:pPr>
              <w:pStyle w:val="ListParagraph"/>
              <w:numPr>
                <w:ilvl w:val="0"/>
                <w:numId w:val="24"/>
              </w:numPr>
              <w:shd w:val="clear" w:color="auto" w:fill="FFFFFF"/>
              <w:spacing w:before="75" w:after="75" w:line="360" w:lineRule="auto"/>
              <w:jc w:val="both"/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</w:pPr>
            <w:r w:rsidRPr="00BC1112">
              <w:rPr>
                <w:rFonts w:ascii="Times New Roman" w:eastAsia="Times New Roman" w:hAnsi="Times New Roman" w:cs="Times New Roman"/>
                <w:color w:val="010101"/>
                <w:sz w:val="28"/>
                <w:szCs w:val="28"/>
              </w:rPr>
              <w:t>Don’t leave the caller on hold for long time</w:t>
            </w:r>
          </w:p>
          <w:p w14:paraId="6C77897D" w14:textId="77777777" w:rsidR="00514039" w:rsidRDefault="00514039" w:rsidP="00A105BD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0078B07" w14:textId="77777777" w:rsidR="00A105BD" w:rsidRDefault="00A105BD" w:rsidP="00A105B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814C5">
              <w:rPr>
                <w:rFonts w:ascii="Times New Roman" w:hAnsi="Times New Roman" w:cs="Times New Roman"/>
                <w:b/>
                <w:sz w:val="32"/>
                <w:szCs w:val="32"/>
              </w:rPr>
              <w:t>Session 2</w:t>
            </w:r>
          </w:p>
          <w:p w14:paraId="0B52F83A" w14:textId="7613134B" w:rsidR="00A105BD" w:rsidRDefault="00486247" w:rsidP="0048624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Understand Accounting Fundamentals</w:t>
            </w:r>
          </w:p>
          <w:p w14:paraId="54D81E4E" w14:textId="020F6C22" w:rsidR="00BC1112" w:rsidRDefault="00BC1112" w:rsidP="00BC1112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297D831D" w14:textId="77777777" w:rsidR="00BC1112" w:rsidRPr="00486247" w:rsidRDefault="00BC1112" w:rsidP="00BC1112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6247">
              <w:rPr>
                <w:rFonts w:ascii="Times New Roman" w:eastAsia="Times New Roman" w:hAnsi="Times New Roman" w:cs="Times New Roman"/>
                <w:sz w:val="28"/>
                <w:szCs w:val="28"/>
              </w:rPr>
              <w:t>Understand the different ways to present an income statement and cash flow statement.</w:t>
            </w:r>
          </w:p>
          <w:p w14:paraId="4F1BC088" w14:textId="77777777" w:rsidR="00BC1112" w:rsidRPr="00486247" w:rsidRDefault="00BC1112" w:rsidP="00BC1112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6247">
              <w:rPr>
                <w:rFonts w:ascii="Times New Roman" w:eastAsia="Times New Roman" w:hAnsi="Times New Roman" w:cs="Times New Roman"/>
                <w:sz w:val="28"/>
                <w:szCs w:val="28"/>
              </w:rPr>
              <w:t>Read and interpret the various items in a published income statement.</w:t>
            </w:r>
          </w:p>
          <w:p w14:paraId="76B608CE" w14:textId="77777777" w:rsidR="00BC1112" w:rsidRPr="00486247" w:rsidRDefault="00BC1112" w:rsidP="00BC1112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6247">
              <w:rPr>
                <w:rFonts w:ascii="Times New Roman" w:eastAsia="Times New Roman" w:hAnsi="Times New Roman" w:cs="Times New Roman"/>
                <w:sz w:val="28"/>
                <w:szCs w:val="28"/>
              </w:rPr>
              <w:t>Identify the operating, financing, and investing activities of a company.</w:t>
            </w:r>
          </w:p>
          <w:p w14:paraId="407CBA27" w14:textId="77777777" w:rsidR="00BC1112" w:rsidRDefault="00BC1112" w:rsidP="00BC1112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6247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Determine what is contained in an annual report and where to find it.</w:t>
            </w:r>
          </w:p>
          <w:p w14:paraId="0BFE32A1" w14:textId="77777777" w:rsidR="00BC1112" w:rsidRPr="00486247" w:rsidRDefault="00BC1112" w:rsidP="00BC1112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6247">
              <w:rPr>
                <w:rFonts w:ascii="Times New Roman" w:eastAsia="Times New Roman" w:hAnsi="Times New Roman" w:cs="Times New Roman"/>
                <w:sz w:val="28"/>
                <w:szCs w:val="28"/>
              </w:rPr>
              <w:t>Navigate successfully through the notes to the financial statements.</w:t>
            </w:r>
          </w:p>
          <w:p w14:paraId="31E8F067" w14:textId="77777777" w:rsidR="00BC1112" w:rsidRPr="00486247" w:rsidRDefault="00BC1112" w:rsidP="00BC1112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6247">
              <w:rPr>
                <w:rFonts w:ascii="Times New Roman" w:eastAsia="Times New Roman" w:hAnsi="Times New Roman" w:cs="Times New Roman"/>
                <w:sz w:val="28"/>
                <w:szCs w:val="28"/>
              </w:rPr>
              <w:t>Read and interpret the various items in a published balance sheet.</w:t>
            </w:r>
          </w:p>
          <w:p w14:paraId="505B75CF" w14:textId="77777777" w:rsidR="00BC1112" w:rsidRPr="00486247" w:rsidRDefault="00BC1112" w:rsidP="00BC1112">
            <w:pPr>
              <w:numPr>
                <w:ilvl w:val="0"/>
                <w:numId w:val="21"/>
              </w:numPr>
              <w:shd w:val="clear" w:color="auto" w:fill="FFFFFF"/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86247">
              <w:rPr>
                <w:rFonts w:ascii="Times New Roman" w:eastAsia="Times New Roman" w:hAnsi="Times New Roman" w:cs="Times New Roman"/>
                <w:sz w:val="28"/>
                <w:szCs w:val="28"/>
              </w:rPr>
              <w:t>Understand complex balance sheet concepts (e.g. deferred taxes, goodwill, investments, etc.)</w:t>
            </w:r>
          </w:p>
          <w:p w14:paraId="0296320B" w14:textId="4B10EA8A" w:rsidR="0043512C" w:rsidRPr="00D01988" w:rsidRDefault="0043512C" w:rsidP="00BC11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1988">
              <w:rPr>
                <w:rFonts w:ascii="Times New Roman" w:hAnsi="Times New Roman" w:cs="Times New Roman"/>
                <w:b/>
                <w:sz w:val="28"/>
                <w:szCs w:val="28"/>
              </w:rPr>
              <w:t>Session 3</w:t>
            </w:r>
          </w:p>
          <w:p w14:paraId="60DC86F2" w14:textId="20E6332C" w:rsidR="00A105BD" w:rsidRDefault="00486247" w:rsidP="00D0198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8624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Gain Foundational Skills in IT</w:t>
            </w:r>
          </w:p>
          <w:p w14:paraId="5BD2178B" w14:textId="77777777" w:rsidR="00BC1112" w:rsidRDefault="00BC1112" w:rsidP="00BC111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2B3EA9A2" w14:textId="77777777" w:rsidR="00BC1112" w:rsidRDefault="00BC1112" w:rsidP="00BC1112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112">
              <w:rPr>
                <w:rFonts w:ascii="Times New Roman" w:hAnsi="Times New Roman" w:cs="Times New Roman"/>
                <w:bCs/>
                <w:sz w:val="28"/>
                <w:szCs w:val="28"/>
              </w:rPr>
              <w:t>E-R Modeling and Normalization</w:t>
            </w:r>
          </w:p>
          <w:p w14:paraId="3AAACF9D" w14:textId="77777777" w:rsidR="00BC1112" w:rsidRDefault="00BC1112" w:rsidP="00BC1112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112">
              <w:rPr>
                <w:rFonts w:ascii="Times New Roman" w:hAnsi="Times New Roman" w:cs="Times New Roman"/>
                <w:bCs/>
                <w:sz w:val="28"/>
                <w:szCs w:val="28"/>
              </w:rPr>
              <w:t>Work with advanced SQL such as Joins, Sub queries, etc.</w:t>
            </w:r>
          </w:p>
          <w:p w14:paraId="3BDD71C7" w14:textId="77777777" w:rsidR="00BC1112" w:rsidRDefault="00BC1112" w:rsidP="00BC1112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112">
              <w:rPr>
                <w:rFonts w:ascii="Times New Roman" w:hAnsi="Times New Roman" w:cs="Times New Roman"/>
                <w:bCs/>
                <w:sz w:val="28"/>
                <w:szCs w:val="28"/>
              </w:rPr>
              <w:t>Understand implementation Models of SDLC</w:t>
            </w:r>
          </w:p>
          <w:p w14:paraId="66898AC4" w14:textId="77777777" w:rsidR="00BC1112" w:rsidRDefault="00BC1112" w:rsidP="00BC1112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112">
              <w:rPr>
                <w:rFonts w:ascii="Times New Roman" w:hAnsi="Times New Roman" w:cs="Times New Roman"/>
                <w:bCs/>
                <w:sz w:val="28"/>
                <w:szCs w:val="28"/>
              </w:rPr>
              <w:t>Understand OSI Model and Network Topologies</w:t>
            </w:r>
          </w:p>
          <w:p w14:paraId="1E59B027" w14:textId="77777777" w:rsidR="00BC1112" w:rsidRDefault="00BC1112" w:rsidP="00BC1112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112">
              <w:rPr>
                <w:rFonts w:ascii="Times New Roman" w:hAnsi="Times New Roman" w:cs="Times New Roman"/>
                <w:bCs/>
                <w:sz w:val="28"/>
                <w:szCs w:val="28"/>
              </w:rPr>
              <w:t>Improve Office Etiquette, E-mail and Telephone Etiquette</w:t>
            </w:r>
          </w:p>
          <w:p w14:paraId="4DD2B509" w14:textId="77777777" w:rsidR="00BC1112" w:rsidRDefault="00BC1112" w:rsidP="00BC1112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112">
              <w:rPr>
                <w:rFonts w:ascii="Times New Roman" w:hAnsi="Times New Roman" w:cs="Times New Roman"/>
                <w:bCs/>
                <w:sz w:val="28"/>
                <w:szCs w:val="28"/>
              </w:rPr>
              <w:t>Mange time at work using Time Management</w:t>
            </w:r>
          </w:p>
          <w:p w14:paraId="1D0A8BB4" w14:textId="77777777" w:rsidR="00BC1112" w:rsidRDefault="00BC1112" w:rsidP="00BC1112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112">
              <w:rPr>
                <w:rFonts w:ascii="Times New Roman" w:hAnsi="Times New Roman" w:cs="Times New Roman"/>
                <w:bCs/>
                <w:sz w:val="28"/>
                <w:szCs w:val="28"/>
              </w:rPr>
              <w:t>Work in Teams with assertiveness and resolving conflicts</w:t>
            </w:r>
          </w:p>
          <w:p w14:paraId="4E936455" w14:textId="77777777" w:rsidR="00BC1112" w:rsidRDefault="00BC1112" w:rsidP="00BC1112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112">
              <w:rPr>
                <w:rFonts w:ascii="Times New Roman" w:hAnsi="Times New Roman" w:cs="Times New Roman"/>
                <w:bCs/>
                <w:sz w:val="28"/>
                <w:szCs w:val="28"/>
              </w:rPr>
              <w:t>Understand Project Management Processes</w:t>
            </w:r>
          </w:p>
          <w:p w14:paraId="3CC0651E" w14:textId="77777777" w:rsidR="00BC1112" w:rsidRDefault="00BC1112" w:rsidP="00BC1112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112">
              <w:rPr>
                <w:rFonts w:ascii="Times New Roman" w:hAnsi="Times New Roman" w:cs="Times New Roman"/>
                <w:bCs/>
                <w:sz w:val="28"/>
                <w:szCs w:val="28"/>
              </w:rPr>
              <w:t>Create the Work breakdown structure</w:t>
            </w:r>
          </w:p>
          <w:p w14:paraId="52835491" w14:textId="77777777" w:rsidR="00BC1112" w:rsidRDefault="00BC1112" w:rsidP="00BC1112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112">
              <w:rPr>
                <w:rFonts w:ascii="Times New Roman" w:hAnsi="Times New Roman" w:cs="Times New Roman"/>
                <w:bCs/>
                <w:sz w:val="28"/>
                <w:szCs w:val="28"/>
              </w:rPr>
              <w:t>Develop Project Schedule and Cost Estimate</w:t>
            </w:r>
          </w:p>
          <w:p w14:paraId="3A45E1BF" w14:textId="72917D5D" w:rsidR="00BC1112" w:rsidRPr="00BC1112" w:rsidRDefault="00BC1112" w:rsidP="00BC1112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112">
              <w:rPr>
                <w:rFonts w:ascii="Times New Roman" w:hAnsi="Times New Roman" w:cs="Times New Roman"/>
                <w:bCs/>
                <w:sz w:val="28"/>
                <w:szCs w:val="28"/>
              </w:rPr>
              <w:t>Monitor and Control risks in projects</w:t>
            </w:r>
          </w:p>
          <w:p w14:paraId="7DA14BFB" w14:textId="77777777" w:rsidR="00D01988" w:rsidRPr="00BC1112" w:rsidRDefault="00D01988" w:rsidP="00BC11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24EB64" w14:textId="77777777" w:rsidR="00A105BD" w:rsidRPr="00BC1112" w:rsidRDefault="00A105BD" w:rsidP="00A105BD">
            <w:pPr>
              <w:rPr>
                <w:sz w:val="28"/>
                <w:szCs w:val="28"/>
              </w:rPr>
            </w:pPr>
          </w:p>
          <w:p w14:paraId="762E3043" w14:textId="77777777" w:rsidR="00B814C5" w:rsidRPr="00BC1112" w:rsidRDefault="00B814C5" w:rsidP="0016204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2CCA4F" w14:textId="77777777" w:rsidR="00B814C5" w:rsidRPr="003557A6" w:rsidRDefault="00B814C5" w:rsidP="002C1B4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33B881F0" w14:textId="77777777" w:rsidR="00DF7696" w:rsidRPr="003557A6" w:rsidRDefault="00DF7696" w:rsidP="00DF7696">
            <w:pPr>
              <w:rPr>
                <w:sz w:val="28"/>
                <w:szCs w:val="28"/>
              </w:rPr>
            </w:pPr>
          </w:p>
          <w:p w14:paraId="485DAE67" w14:textId="77777777" w:rsidR="00DF7696" w:rsidRPr="003557A6" w:rsidRDefault="00DF7696" w:rsidP="00DF7696">
            <w:pPr>
              <w:rPr>
                <w:sz w:val="28"/>
                <w:szCs w:val="28"/>
              </w:rPr>
            </w:pPr>
          </w:p>
          <w:p w14:paraId="55AB732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232810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DEBDDE8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9"/>
        <w:gridCol w:w="3639"/>
        <w:gridCol w:w="1714"/>
        <w:gridCol w:w="3367"/>
        <w:gridCol w:w="21"/>
      </w:tblGrid>
      <w:tr w:rsidR="00DF7696" w14:paraId="7DEBB9C2" w14:textId="77777777" w:rsidTr="00DF7696">
        <w:tc>
          <w:tcPr>
            <w:tcW w:w="985" w:type="dxa"/>
          </w:tcPr>
          <w:p w14:paraId="6CACF0A2" w14:textId="1A5F9069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41987182" w14:textId="64C8EED7" w:rsidR="00DF7696" w:rsidRDefault="0007148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486247">
              <w:rPr>
                <w:b/>
                <w:sz w:val="24"/>
                <w:szCs w:val="24"/>
              </w:rPr>
              <w:t>1</w:t>
            </w:r>
            <w:r w:rsidR="00A105BD">
              <w:rPr>
                <w:b/>
                <w:sz w:val="24"/>
                <w:szCs w:val="24"/>
              </w:rPr>
              <w:t>/5/2020</w:t>
            </w:r>
          </w:p>
        </w:tc>
        <w:tc>
          <w:tcPr>
            <w:tcW w:w="1351" w:type="dxa"/>
          </w:tcPr>
          <w:p w14:paraId="10476F68" w14:textId="59388383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1F89A0D4" w14:textId="6A840617" w:rsidR="00DF7696" w:rsidRDefault="00A105BD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</w:t>
            </w:r>
            <w:r w:rsidR="0046612A">
              <w:rPr>
                <w:b/>
                <w:sz w:val="24"/>
                <w:szCs w:val="24"/>
              </w:rPr>
              <w:t>amratha</w:t>
            </w:r>
            <w:proofErr w:type="spellEnd"/>
            <w:r w:rsidR="0046612A">
              <w:rPr>
                <w:b/>
                <w:sz w:val="24"/>
                <w:szCs w:val="24"/>
              </w:rPr>
              <w:t xml:space="preserve"> S </w:t>
            </w:r>
            <w:proofErr w:type="spellStart"/>
            <w:r w:rsidR="0046612A">
              <w:rPr>
                <w:b/>
                <w:sz w:val="24"/>
                <w:szCs w:val="24"/>
              </w:rPr>
              <w:t>Hipparagi</w:t>
            </w:r>
            <w:proofErr w:type="spellEnd"/>
          </w:p>
        </w:tc>
      </w:tr>
      <w:tr w:rsidR="00DF7696" w14:paraId="300D5485" w14:textId="77777777" w:rsidTr="00DF7696">
        <w:tc>
          <w:tcPr>
            <w:tcW w:w="985" w:type="dxa"/>
          </w:tcPr>
          <w:p w14:paraId="5742320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185F569" w14:textId="2A7FCAD3" w:rsidR="00DF7696" w:rsidRDefault="0009423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2B247FD5" w14:textId="4101AC3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14:paraId="3248DB2E" w14:textId="3B7D3AB0" w:rsidR="00DF7696" w:rsidRDefault="00A105B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46612A">
              <w:rPr>
                <w:b/>
                <w:sz w:val="24"/>
                <w:szCs w:val="24"/>
              </w:rPr>
              <w:t>0</w:t>
            </w:r>
          </w:p>
        </w:tc>
      </w:tr>
      <w:tr w:rsidR="00DF7696" w14:paraId="6E9C9AD6" w14:textId="77777777" w:rsidTr="00DF7696">
        <w:tc>
          <w:tcPr>
            <w:tcW w:w="985" w:type="dxa"/>
          </w:tcPr>
          <w:p w14:paraId="0A703FDF" w14:textId="39C4B7D1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Topic: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0F4F016A" w14:textId="29CEED75" w:rsidR="00DF7696" w:rsidRDefault="00F6335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analysis with Pandas</w:t>
            </w:r>
          </w:p>
        </w:tc>
        <w:tc>
          <w:tcPr>
            <w:tcW w:w="1351" w:type="dxa"/>
          </w:tcPr>
          <w:p w14:paraId="64F60A36" w14:textId="1AF08519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4DF29721" w14:textId="3A7A2FC1" w:rsidR="00DF7696" w:rsidRDefault="00A105BD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DF7696" w14:paraId="0627DEF9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08ECF96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011A093F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2A1BD0A" w14:textId="37BCA40D" w:rsidR="00DF7696" w:rsidRPr="00071488" w:rsidRDefault="00DF7696" w:rsidP="001C45D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3207090" w14:textId="4B5C092E" w:rsidR="00DF7696" w:rsidRDefault="0046612A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D9002E" wp14:editId="33E8AFB7">
                  <wp:extent cx="6400800" cy="359854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8AF7B6" w14:textId="09A77476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82B9254" w14:textId="3A999AF3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31DA2EA0" w14:textId="221ECB9E" w:rsidR="0009423A" w:rsidRDefault="0046612A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762FB0" wp14:editId="5B102AC2">
                  <wp:extent cx="6400800" cy="3598545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FDD35C" w14:textId="02A265EA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2B2C6E4B" w14:textId="628FF422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4795B8BB" w14:textId="0CDFFA22" w:rsidR="0009423A" w:rsidRPr="00F63353" w:rsidRDefault="00F63353" w:rsidP="00F63353">
            <w:pPr>
              <w:jc w:val="center"/>
              <w:rPr>
                <w:b/>
                <w:sz w:val="36"/>
                <w:szCs w:val="36"/>
              </w:rPr>
            </w:pPr>
            <w:r w:rsidRPr="00F63353">
              <w:rPr>
                <w:b/>
                <w:sz w:val="36"/>
                <w:szCs w:val="36"/>
              </w:rPr>
              <w:t>REPORT</w:t>
            </w:r>
          </w:p>
          <w:p w14:paraId="403D31AA" w14:textId="77777777" w:rsidR="0046612A" w:rsidRDefault="0046612A" w:rsidP="0046612A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Loop over colors code</w:t>
            </w:r>
          </w:p>
          <w:p w14:paraId="06A7215A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from 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numpy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import *</w:t>
            </w:r>
          </w:p>
          <w:p w14:paraId="54B71DF6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from 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pylab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import 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show,plot</w:t>
            </w:r>
            <w:proofErr w:type="spellEnd"/>
          </w:p>
          <w:p w14:paraId="10053CEA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from 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scipy.special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import 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erfinv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   </w:t>
            </w:r>
          </w:p>
          <w:p w14:paraId="33FE889E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n = 366 #number of days     </w:t>
            </w:r>
          </w:p>
          <w:p w14:paraId="46CBE44C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ntrials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= 5000</w:t>
            </w:r>
          </w:p>
          <w:p w14:paraId="17021BB7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u = 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random.rand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(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ntrials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)</w:t>
            </w:r>
          </w:p>
          <w:p w14:paraId="46EE08BB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v = </w:t>
            </w:r>
            <w:proofErr w:type="spellStart"/>
            <w:proofErr w:type="gram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sqrt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(</w:t>
            </w:r>
            <w:proofErr w:type="gram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2.)*</w:t>
            </w:r>
            <w:proofErr w:type="spellStart"/>
            <w:proofErr w:type="gram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erfinv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(</w:t>
            </w:r>
            <w:proofErr w:type="gram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2.*u-1.)</w:t>
            </w:r>
          </w:p>
          <w:p w14:paraId="34D1D230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mu = 0                                          </w:t>
            </w:r>
          </w:p>
          <w:p w14:paraId="7079569F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sigma = .05                             </w:t>
            </w:r>
          </w:p>
          <w:p w14:paraId="79FD1422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proofErr w:type="gram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investment</w:t>
            </w:r>
            <w:proofErr w:type="gram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= 1000.              </w:t>
            </w:r>
          </w:p>
          <w:p w14:paraId="7CFA5EA6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data = empty((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ntrials,n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))</w:t>
            </w:r>
          </w:p>
          <w:p w14:paraId="2C0E01B7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data[:,0] = investment        </w:t>
            </w:r>
          </w:p>
          <w:p w14:paraId="30648340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for t in range(n-1):</w:t>
            </w:r>
          </w:p>
          <w:p w14:paraId="1B0C09D1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   u = 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random.rand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(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ntrials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)</w:t>
            </w:r>
          </w:p>
          <w:p w14:paraId="37E1490E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   v = </w:t>
            </w:r>
            <w:proofErr w:type="spellStart"/>
            <w:proofErr w:type="gram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sqrt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(</w:t>
            </w:r>
            <w:proofErr w:type="gram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2.)*</w:t>
            </w:r>
            <w:proofErr w:type="spellStart"/>
            <w:proofErr w:type="gram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erfinv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(</w:t>
            </w:r>
            <w:proofErr w:type="gram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2.*u-1.)</w:t>
            </w:r>
          </w:p>
          <w:p w14:paraId="58BC656B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   epsilon = v</w:t>
            </w:r>
          </w:p>
          <w:p w14:paraId="4E8B90B6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   </w:t>
            </w:r>
            <w:proofErr w:type="gram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data[</w:t>
            </w:r>
            <w:proofErr w:type="gram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:,t+1] = (1. + mu +sigma*epsilon)*data[:,t]</w:t>
            </w:r>
          </w:p>
          <w:p w14:paraId="5B3B83F6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</w:p>
          <w:p w14:paraId="15425926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data2 = 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data.sum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(axis=0)</w:t>
            </w:r>
          </w:p>
          <w:p w14:paraId="2D62C60C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woo = data2[-1]/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ntrials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                </w:t>
            </w:r>
          </w:p>
          <w:p w14:paraId="41547986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data3 = data2[-1]</w:t>
            </w:r>
          </w:p>
          <w:p w14:paraId="60C6E83D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x = 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linspace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(0,n,n)</w:t>
            </w:r>
          </w:p>
          <w:p w14:paraId="49C84ED7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for t in range(n):</w:t>
            </w:r>
          </w:p>
          <w:p w14:paraId="2485706A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    plot(</w:t>
            </w:r>
            <w:proofErr w:type="spellStart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x,data</w:t>
            </w:r>
            <w:proofErr w:type="spellEnd"/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 xml:space="preserve">[t,:])    </w:t>
            </w:r>
          </w:p>
          <w:p w14:paraId="2E3651F9" w14:textId="77777777" w:rsidR="0046612A" w:rsidRPr="00B124B6" w:rsidRDefault="0046612A" w:rsidP="004661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</w:rPr>
            </w:pPr>
            <w:r w:rsidRPr="00B124B6">
              <w:rPr>
                <w:rFonts w:ascii="Times New Roman" w:eastAsia="Times New Roman" w:hAnsi="Times New Roman" w:cs="Times New Roman"/>
                <w:color w:val="242729"/>
                <w:sz w:val="28"/>
                <w:szCs w:val="28"/>
                <w:bdr w:val="none" w:sz="0" w:space="0" w:color="auto" w:frame="1"/>
              </w:rPr>
              <w:t>show()</w:t>
            </w:r>
          </w:p>
          <w:p w14:paraId="74F39186" w14:textId="77777777" w:rsidR="0046612A" w:rsidRPr="00B124B6" w:rsidRDefault="0046612A" w:rsidP="0046612A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F22BA3D" w14:textId="77777777" w:rsidR="0046612A" w:rsidRPr="0009423A" w:rsidRDefault="0046612A" w:rsidP="0046612A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24F9A0A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</w:p>
          <w:p w14:paraId="32D55058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</w:p>
          <w:p w14:paraId="3C780A39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</w:p>
          <w:p w14:paraId="642D06C5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</w:p>
          <w:p w14:paraId="2E699A25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</w:p>
          <w:p w14:paraId="244B4A78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</w:p>
          <w:p w14:paraId="7774ACF1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</w:p>
          <w:p w14:paraId="521B811A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</w:p>
          <w:p w14:paraId="04349D7D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  <w:r w:rsidRPr="00B124B6">
              <w:rPr>
                <w:rFonts w:ascii="Times New Roman" w:hAnsi="Times New Roman" w:cs="Times New Roman"/>
                <w:b/>
                <w:sz w:val="32"/>
                <w:szCs w:val="32"/>
              </w:rPr>
              <w:t>Loops</w:t>
            </w:r>
            <w:r>
              <w:rPr>
                <w:b/>
                <w:sz w:val="24"/>
                <w:szCs w:val="24"/>
              </w:rPr>
              <w:t>:</w:t>
            </w:r>
          </w:p>
          <w:p w14:paraId="718A6C1F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</w:p>
          <w:p w14:paraId="6662C570" w14:textId="77777777" w:rsidR="0046612A" w:rsidRPr="00B124B6" w:rsidRDefault="0046612A" w:rsidP="0046612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Very often we will want to scan through a string one character at a time. A for loop like the one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below can be used to do that. It loops through a string called s, printing the string, character by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character, each on a separate line:</w:t>
            </w:r>
          </w:p>
          <w:p w14:paraId="763D5458" w14:textId="77777777" w:rsidR="0046612A" w:rsidRPr="00B124B6" w:rsidRDefault="0046612A" w:rsidP="0046612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24B6">
              <w:rPr>
                <w:rFonts w:ascii="Times New Roman" w:hAnsi="Times New Roman" w:cs="Times New Roman"/>
                <w:sz w:val="28"/>
                <w:szCs w:val="28"/>
              </w:rPr>
              <w:t xml:space="preserve">for </w:t>
            </w:r>
            <w:proofErr w:type="spellStart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 xml:space="preserve"> in range(</w:t>
            </w:r>
            <w:proofErr w:type="spellStart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len</w:t>
            </w:r>
            <w:proofErr w:type="spellEnd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(s)):</w:t>
            </w:r>
          </w:p>
          <w:p w14:paraId="29D99B12" w14:textId="77777777" w:rsidR="0046612A" w:rsidRPr="00B124B6" w:rsidRDefault="0046612A" w:rsidP="0046612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print (s[</w:t>
            </w:r>
            <w:proofErr w:type="spellStart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])</w:t>
            </w:r>
          </w:p>
          <w:p w14:paraId="1C1ED8FC" w14:textId="77777777" w:rsidR="0046612A" w:rsidRPr="00B124B6" w:rsidRDefault="0046612A" w:rsidP="0046612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24B6">
              <w:rPr>
                <w:rFonts w:ascii="Times New Roman" w:hAnsi="Times New Roman" w:cs="Times New Roman"/>
                <w:sz w:val="28"/>
                <w:szCs w:val="28"/>
              </w:rPr>
              <w:t xml:space="preserve">In the range statement we have </w:t>
            </w:r>
            <w:proofErr w:type="spellStart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len</w:t>
            </w:r>
            <w:proofErr w:type="spellEnd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(s) that returns how long s is. So, if s were 5 characters long,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124B6">
              <w:rPr>
                <w:rFonts w:ascii="Times New Roman" w:hAnsi="Times New Roman" w:cs="Times New Roman"/>
                <w:sz w:val="28"/>
                <w:szCs w:val="28"/>
              </w:rPr>
              <w:t xml:space="preserve">this would be like having </w:t>
            </w:r>
            <w:proofErr w:type="gramStart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range(</w:t>
            </w:r>
            <w:proofErr w:type="gramEnd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 xml:space="preserve">5) and the loop variable </w:t>
            </w:r>
            <w:proofErr w:type="spellStart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 xml:space="preserve"> would run from 0 to 4. This means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that s[</w:t>
            </w:r>
            <w:proofErr w:type="spellStart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] will run through the characters of s. This way of looping is useful if we need to keep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124B6">
              <w:rPr>
                <w:rFonts w:ascii="Times New Roman" w:hAnsi="Times New Roman" w:cs="Times New Roman"/>
                <w:sz w:val="28"/>
                <w:szCs w:val="28"/>
              </w:rPr>
              <w:t>track of our location in the string during the loop.</w:t>
            </w:r>
          </w:p>
          <w:p w14:paraId="6676EE0C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</w:p>
          <w:p w14:paraId="7B972C88" w14:textId="77777777" w:rsidR="0046612A" w:rsidRDefault="0046612A" w:rsidP="0046612A">
            <w:pPr>
              <w:rPr>
                <w:b/>
                <w:sz w:val="24"/>
                <w:szCs w:val="24"/>
              </w:rPr>
            </w:pPr>
          </w:p>
          <w:p w14:paraId="128555F2" w14:textId="05033D02" w:rsidR="0009423A" w:rsidRDefault="00F63353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           </w:t>
            </w:r>
          </w:p>
          <w:p w14:paraId="78716C00" w14:textId="324923A1" w:rsidR="004F48BB" w:rsidRDefault="004F48BB" w:rsidP="00F63353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AE8930F" w14:textId="77777777" w:rsidR="004F48BB" w:rsidRPr="00F63353" w:rsidRDefault="004F48BB" w:rsidP="00F63353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GoBack"/>
            <w:bookmarkEnd w:id="0"/>
          </w:p>
          <w:p w14:paraId="4BFFB000" w14:textId="77777777" w:rsidR="004F48BB" w:rsidRPr="00F63353" w:rsidRDefault="004F48BB" w:rsidP="004F48BB">
            <w:pPr>
              <w:shd w:val="clear" w:color="auto" w:fill="FFFFFF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8482B4C" w14:textId="77777777" w:rsidR="00F63353" w:rsidRDefault="00F63353" w:rsidP="001C45D4">
            <w:pPr>
              <w:rPr>
                <w:b/>
                <w:sz w:val="24"/>
                <w:szCs w:val="24"/>
              </w:rPr>
            </w:pPr>
          </w:p>
          <w:p w14:paraId="272578D0" w14:textId="6398783C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6B498A3C" w14:textId="7F4903F9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2F2A621E" w14:textId="0802D9B7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7066F986" w14:textId="77777777" w:rsidR="0009423A" w:rsidRDefault="0009423A" w:rsidP="001C45D4">
            <w:pPr>
              <w:rPr>
                <w:b/>
                <w:sz w:val="24"/>
                <w:szCs w:val="24"/>
              </w:rPr>
            </w:pPr>
          </w:p>
          <w:p w14:paraId="144DF23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D50D29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0AB92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7BA875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3F77F33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9E789FF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7249F"/>
    <w:multiLevelType w:val="hybridMultilevel"/>
    <w:tmpl w:val="71BE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71E25"/>
    <w:multiLevelType w:val="hybridMultilevel"/>
    <w:tmpl w:val="74C6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C5B91"/>
    <w:multiLevelType w:val="multilevel"/>
    <w:tmpl w:val="0304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874F88"/>
    <w:multiLevelType w:val="hybridMultilevel"/>
    <w:tmpl w:val="920A2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D1409"/>
    <w:multiLevelType w:val="hybridMultilevel"/>
    <w:tmpl w:val="BFCA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442BB"/>
    <w:multiLevelType w:val="hybridMultilevel"/>
    <w:tmpl w:val="6F8A6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D78EC"/>
    <w:multiLevelType w:val="hybridMultilevel"/>
    <w:tmpl w:val="7058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4311E"/>
    <w:multiLevelType w:val="hybridMultilevel"/>
    <w:tmpl w:val="F3C0B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AD4DB0"/>
    <w:multiLevelType w:val="hybridMultilevel"/>
    <w:tmpl w:val="3596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349D3"/>
    <w:multiLevelType w:val="hybridMultilevel"/>
    <w:tmpl w:val="EDE88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492E2C"/>
    <w:multiLevelType w:val="hybridMultilevel"/>
    <w:tmpl w:val="C4E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A62AA5"/>
    <w:multiLevelType w:val="hybridMultilevel"/>
    <w:tmpl w:val="5CF2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172414"/>
    <w:multiLevelType w:val="multilevel"/>
    <w:tmpl w:val="755A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DF5F74"/>
    <w:multiLevelType w:val="hybridMultilevel"/>
    <w:tmpl w:val="7C3E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2C4867"/>
    <w:multiLevelType w:val="hybridMultilevel"/>
    <w:tmpl w:val="A5F4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C524C8"/>
    <w:multiLevelType w:val="hybridMultilevel"/>
    <w:tmpl w:val="A4D0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762458"/>
    <w:multiLevelType w:val="multilevel"/>
    <w:tmpl w:val="0C8A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001AEC"/>
    <w:multiLevelType w:val="multilevel"/>
    <w:tmpl w:val="EC40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A07A90"/>
    <w:multiLevelType w:val="hybridMultilevel"/>
    <w:tmpl w:val="87AE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B07AB0"/>
    <w:multiLevelType w:val="hybridMultilevel"/>
    <w:tmpl w:val="163EB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05E90"/>
    <w:multiLevelType w:val="hybridMultilevel"/>
    <w:tmpl w:val="8F8442E4"/>
    <w:lvl w:ilvl="0" w:tplc="B35C45A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6BE03C86"/>
    <w:multiLevelType w:val="hybridMultilevel"/>
    <w:tmpl w:val="CD64278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CBF193C"/>
    <w:multiLevelType w:val="hybridMultilevel"/>
    <w:tmpl w:val="A3F22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CF7DCB"/>
    <w:multiLevelType w:val="multilevel"/>
    <w:tmpl w:val="51F8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A1256E"/>
    <w:multiLevelType w:val="hybridMultilevel"/>
    <w:tmpl w:val="698E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9"/>
  </w:num>
  <w:num w:numId="4">
    <w:abstractNumId w:val="11"/>
  </w:num>
  <w:num w:numId="5">
    <w:abstractNumId w:val="7"/>
  </w:num>
  <w:num w:numId="6">
    <w:abstractNumId w:val="21"/>
  </w:num>
  <w:num w:numId="7">
    <w:abstractNumId w:val="22"/>
  </w:num>
  <w:num w:numId="8">
    <w:abstractNumId w:val="6"/>
  </w:num>
  <w:num w:numId="9">
    <w:abstractNumId w:val="20"/>
  </w:num>
  <w:num w:numId="10">
    <w:abstractNumId w:val="24"/>
  </w:num>
  <w:num w:numId="11">
    <w:abstractNumId w:val="15"/>
  </w:num>
  <w:num w:numId="12">
    <w:abstractNumId w:val="18"/>
  </w:num>
  <w:num w:numId="13">
    <w:abstractNumId w:val="13"/>
  </w:num>
  <w:num w:numId="14">
    <w:abstractNumId w:val="1"/>
  </w:num>
  <w:num w:numId="15">
    <w:abstractNumId w:val="14"/>
  </w:num>
  <w:num w:numId="16">
    <w:abstractNumId w:val="4"/>
  </w:num>
  <w:num w:numId="17">
    <w:abstractNumId w:val="0"/>
  </w:num>
  <w:num w:numId="18">
    <w:abstractNumId w:val="10"/>
  </w:num>
  <w:num w:numId="19">
    <w:abstractNumId w:val="23"/>
  </w:num>
  <w:num w:numId="20">
    <w:abstractNumId w:val="12"/>
  </w:num>
  <w:num w:numId="21">
    <w:abstractNumId w:val="17"/>
  </w:num>
  <w:num w:numId="22">
    <w:abstractNumId w:val="16"/>
  </w:num>
  <w:num w:numId="23">
    <w:abstractNumId w:val="2"/>
  </w:num>
  <w:num w:numId="24">
    <w:abstractNumId w:val="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71488"/>
    <w:rsid w:val="0009423A"/>
    <w:rsid w:val="000B5863"/>
    <w:rsid w:val="000F31A0"/>
    <w:rsid w:val="0011078E"/>
    <w:rsid w:val="0016204A"/>
    <w:rsid w:val="002A0246"/>
    <w:rsid w:val="002C1B43"/>
    <w:rsid w:val="00313B93"/>
    <w:rsid w:val="003557A6"/>
    <w:rsid w:val="0043512C"/>
    <w:rsid w:val="00435D75"/>
    <w:rsid w:val="0046612A"/>
    <w:rsid w:val="00486247"/>
    <w:rsid w:val="004C531E"/>
    <w:rsid w:val="004F48BB"/>
    <w:rsid w:val="00514039"/>
    <w:rsid w:val="005C1A9C"/>
    <w:rsid w:val="005D4939"/>
    <w:rsid w:val="007040C9"/>
    <w:rsid w:val="0079086E"/>
    <w:rsid w:val="009B5B40"/>
    <w:rsid w:val="00A105BD"/>
    <w:rsid w:val="00AB605A"/>
    <w:rsid w:val="00AE0270"/>
    <w:rsid w:val="00B5506D"/>
    <w:rsid w:val="00B814C5"/>
    <w:rsid w:val="00BC1112"/>
    <w:rsid w:val="00C46959"/>
    <w:rsid w:val="00D01988"/>
    <w:rsid w:val="00D91084"/>
    <w:rsid w:val="00DE69EA"/>
    <w:rsid w:val="00DF7696"/>
    <w:rsid w:val="00E84B0D"/>
    <w:rsid w:val="00EE1671"/>
    <w:rsid w:val="00F211E9"/>
    <w:rsid w:val="00F6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38345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5B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2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14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B4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B5B4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2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63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63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3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335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63353"/>
  </w:style>
  <w:style w:type="character" w:customStyle="1" w:styleId="nn">
    <w:name w:val="nn"/>
    <w:basedOn w:val="DefaultParagraphFont"/>
    <w:rsid w:val="00F63353"/>
  </w:style>
  <w:style w:type="character" w:customStyle="1" w:styleId="k">
    <w:name w:val="k"/>
    <w:basedOn w:val="DefaultParagraphFont"/>
    <w:rsid w:val="00F63353"/>
  </w:style>
  <w:style w:type="character" w:customStyle="1" w:styleId="n">
    <w:name w:val="n"/>
    <w:basedOn w:val="DefaultParagraphFont"/>
    <w:rsid w:val="00F63353"/>
  </w:style>
  <w:style w:type="character" w:customStyle="1" w:styleId="o">
    <w:name w:val="o"/>
    <w:basedOn w:val="DefaultParagraphFont"/>
    <w:rsid w:val="00F63353"/>
  </w:style>
  <w:style w:type="character" w:customStyle="1" w:styleId="p">
    <w:name w:val="p"/>
    <w:basedOn w:val="DefaultParagraphFont"/>
    <w:rsid w:val="00F63353"/>
  </w:style>
  <w:style w:type="character" w:customStyle="1" w:styleId="s2">
    <w:name w:val="s2"/>
    <w:basedOn w:val="DefaultParagraphFont"/>
    <w:rsid w:val="00F63353"/>
  </w:style>
  <w:style w:type="character" w:customStyle="1" w:styleId="mi">
    <w:name w:val="mi"/>
    <w:basedOn w:val="DefaultParagraphFont"/>
    <w:rsid w:val="00F63353"/>
  </w:style>
  <w:style w:type="character" w:styleId="Emphasis">
    <w:name w:val="Emphasis"/>
    <w:basedOn w:val="DefaultParagraphFont"/>
    <w:uiPriority w:val="20"/>
    <w:qFormat/>
    <w:rsid w:val="004F48BB"/>
    <w:rPr>
      <w:i/>
      <w:iCs/>
    </w:rPr>
  </w:style>
  <w:style w:type="character" w:customStyle="1" w:styleId="s1">
    <w:name w:val="s1"/>
    <w:basedOn w:val="DefaultParagraphFont"/>
    <w:rsid w:val="004F48BB"/>
  </w:style>
  <w:style w:type="character" w:customStyle="1" w:styleId="kc">
    <w:name w:val="kc"/>
    <w:basedOn w:val="DefaultParagraphFont"/>
    <w:rsid w:val="004F4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2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6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59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06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17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98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5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545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907680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26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54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5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822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111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1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9254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USER</cp:lastModifiedBy>
  <cp:revision>6</cp:revision>
  <dcterms:created xsi:type="dcterms:W3CDTF">2020-05-21T07:53:00Z</dcterms:created>
  <dcterms:modified xsi:type="dcterms:W3CDTF">2020-05-21T12:48:00Z</dcterms:modified>
</cp:coreProperties>
</file>