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4D7D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7</w:t>
      </w:r>
      <w:r w:rsidR="006D2F12"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92C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744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744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744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front end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592C16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AF14DC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6132C5">
              <w:rPr>
                <w:rFonts w:ascii="Times New Roman" w:hAnsi="Times New Roman" w:cs="Times New Roman"/>
                <w:sz w:val="24"/>
                <w:szCs w:val="24"/>
              </w:rPr>
              <w:t>to print triangle pattern.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bookmarkStart w:id="0" w:name="_GoBack"/>
            <w:bookmarkEnd w:id="0"/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71E29" w:rsidRDefault="00371E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371E29" w:rsidRDefault="00371E29">
      <w:pPr>
        <w:rPr>
          <w:rFonts w:ascii="Arial Black" w:hAnsi="Arial Black"/>
          <w:sz w:val="24"/>
          <w:szCs w:val="24"/>
        </w:rPr>
      </w:pPr>
    </w:p>
    <w:p w:rsidR="00371E29" w:rsidRDefault="00E744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261620</wp:posOffset>
            </wp:positionV>
            <wp:extent cx="5318760" cy="45262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1E29" w:rsidRDefault="00371E29">
      <w:pPr>
        <w:rPr>
          <w:rFonts w:ascii="Arial Black" w:hAnsi="Arial Black"/>
          <w:sz w:val="24"/>
          <w:szCs w:val="24"/>
        </w:rPr>
      </w:pPr>
    </w:p>
    <w:p w:rsidR="00371E29" w:rsidRDefault="00371E29">
      <w:pPr>
        <w:rPr>
          <w:rFonts w:ascii="Arial Black" w:hAnsi="Arial Black"/>
          <w:sz w:val="24"/>
          <w:szCs w:val="24"/>
        </w:rPr>
      </w:pPr>
    </w:p>
    <w:p w:rsidR="00371E29" w:rsidRDefault="00371E29">
      <w:pPr>
        <w:rPr>
          <w:rFonts w:ascii="Arial Black" w:hAnsi="Arial Black"/>
          <w:sz w:val="24"/>
          <w:szCs w:val="24"/>
        </w:rPr>
      </w:pPr>
    </w:p>
    <w:p w:rsidR="00F276F6" w:rsidRDefault="00F276F6">
      <w:pPr>
        <w:rPr>
          <w:rFonts w:ascii="Arial Black" w:hAnsi="Arial Black"/>
          <w:sz w:val="24"/>
          <w:szCs w:val="24"/>
        </w:rPr>
      </w:pP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 certification course</w:t>
      </w:r>
    </w:p>
    <w:p w:rsidR="001A29B8" w:rsidRDefault="001A29B8" w:rsidP="00311BC3">
      <w:pPr>
        <w:rPr>
          <w:rFonts w:ascii="Arial Black" w:hAnsi="Arial Black"/>
          <w:sz w:val="24"/>
          <w:szCs w:val="24"/>
        </w:rPr>
      </w:pPr>
    </w:p>
    <w:p w:rsidR="00C35E85" w:rsidRDefault="000E62F7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4848860" cy="6262370"/>
            <wp:effectExtent l="0" t="0" r="889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F52B7F" w:rsidRPr="00752726" w:rsidRDefault="00F52B7F" w:rsidP="00752726">
      <w:pPr>
        <w:pStyle w:val="l0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lastRenderedPageBreak/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</w:tblGrid>
      <w:tr w:rsidR="006456B6" w:rsidTr="006456B6">
        <w:trPr>
          <w:divId w:val="204946467"/>
        </w:trPr>
        <w:tc>
          <w:tcPr>
            <w:tcW w:w="23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56B6" w:rsidRDefault="006456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</w:tbl>
    <w:p w:rsidR="00092C25" w:rsidRPr="00092C25" w:rsidRDefault="00092C25" w:rsidP="00092C25">
      <w:pPr>
        <w:rPr>
          <w:color w:val="000000" w:themeColor="text1"/>
          <w:sz w:val="24"/>
          <w:szCs w:val="24"/>
        </w:rPr>
      </w:pPr>
      <w:r w:rsidRPr="00092C25">
        <w:rPr>
          <w:color w:val="000000" w:themeColor="text1"/>
          <w:sz w:val="24"/>
          <w:szCs w:val="24"/>
        </w:rPr>
        <w:t>#include &lt;</w:t>
      </w:r>
      <w:proofErr w:type="spellStart"/>
      <w:r w:rsidRPr="00092C25">
        <w:rPr>
          <w:color w:val="000000" w:themeColor="text1"/>
          <w:sz w:val="24"/>
          <w:szCs w:val="24"/>
        </w:rPr>
        <w:t>stdio.h</w:t>
      </w:r>
      <w:proofErr w:type="spellEnd"/>
      <w:r w:rsidRPr="00092C25">
        <w:rPr>
          <w:color w:val="000000" w:themeColor="text1"/>
          <w:sz w:val="24"/>
          <w:szCs w:val="24"/>
        </w:rPr>
        <w:t>&gt;</w:t>
      </w:r>
    </w:p>
    <w:p w:rsidR="00092C25" w:rsidRPr="00092C25" w:rsidRDefault="00092C25" w:rsidP="00092C25">
      <w:pPr>
        <w:rPr>
          <w:color w:val="000000" w:themeColor="text1"/>
          <w:sz w:val="24"/>
          <w:szCs w:val="24"/>
        </w:rPr>
      </w:pPr>
      <w:proofErr w:type="spellStart"/>
      <w:r w:rsidRPr="00092C25">
        <w:rPr>
          <w:color w:val="000000" w:themeColor="text1"/>
          <w:sz w:val="24"/>
          <w:szCs w:val="24"/>
        </w:rPr>
        <w:t>int</w:t>
      </w:r>
      <w:proofErr w:type="spellEnd"/>
      <w:r w:rsidRPr="00092C25">
        <w:rPr>
          <w:color w:val="000000" w:themeColor="text1"/>
          <w:sz w:val="24"/>
          <w:szCs w:val="24"/>
        </w:rPr>
        <w:t xml:space="preserve"> main() {</w:t>
      </w:r>
    </w:p>
    <w:p w:rsidR="00092C25" w:rsidRDefault="00092C25" w:rsidP="00092C25">
      <w:pPr>
        <w:rPr>
          <w:color w:val="000000" w:themeColor="text1"/>
          <w:sz w:val="24"/>
          <w:szCs w:val="24"/>
        </w:rPr>
      </w:pPr>
      <w:proofErr w:type="spellStart"/>
      <w:r w:rsidRPr="00092C25">
        <w:rPr>
          <w:color w:val="000000" w:themeColor="text1"/>
          <w:sz w:val="24"/>
          <w:szCs w:val="24"/>
        </w:rPr>
        <w:t>int</w:t>
      </w:r>
      <w:proofErr w:type="spellEnd"/>
      <w:r w:rsidRPr="00092C25">
        <w:rPr>
          <w:color w:val="000000" w:themeColor="text1"/>
          <w:sz w:val="24"/>
          <w:szCs w:val="24"/>
        </w:rPr>
        <w:t xml:space="preserve"> </w:t>
      </w:r>
      <w:proofErr w:type="spellStart"/>
      <w:r w:rsidRPr="00092C25">
        <w:rPr>
          <w:color w:val="000000" w:themeColor="text1"/>
          <w:sz w:val="24"/>
          <w:szCs w:val="24"/>
        </w:rPr>
        <w:t>rows,i,j</w:t>
      </w:r>
      <w:proofErr w:type="spellEnd"/>
      <w:r w:rsidRPr="00092C25">
        <w:rPr>
          <w:color w:val="000000" w:themeColor="text1"/>
          <w:sz w:val="24"/>
          <w:szCs w:val="24"/>
        </w:rPr>
        <w:t>;</w:t>
      </w:r>
    </w:p>
    <w:p w:rsidR="00092C25" w:rsidRPr="00092C25" w:rsidRDefault="00092C25" w:rsidP="00092C25">
      <w:pPr>
        <w:rPr>
          <w:color w:val="000000" w:themeColor="text1"/>
          <w:sz w:val="24"/>
          <w:szCs w:val="24"/>
        </w:rPr>
      </w:pPr>
      <w:r w:rsidRPr="00092C25">
        <w:rPr>
          <w:color w:val="000000" w:themeColor="text1"/>
          <w:sz w:val="24"/>
          <w:szCs w:val="24"/>
        </w:rPr>
        <w:t xml:space="preserve"> </w:t>
      </w:r>
      <w:proofErr w:type="spellStart"/>
      <w:r w:rsidRPr="00092C25">
        <w:rPr>
          <w:color w:val="000000" w:themeColor="text1"/>
          <w:sz w:val="24"/>
          <w:szCs w:val="24"/>
        </w:rPr>
        <w:t>printf</w:t>
      </w:r>
      <w:proofErr w:type="spellEnd"/>
      <w:r w:rsidRPr="00092C25">
        <w:rPr>
          <w:color w:val="000000" w:themeColor="text1"/>
          <w:sz w:val="24"/>
          <w:szCs w:val="24"/>
        </w:rPr>
        <w:t>("Enter the number of rows : ");</w:t>
      </w:r>
    </w:p>
    <w:p w:rsidR="00092C25" w:rsidRPr="00092C25" w:rsidRDefault="00092C25" w:rsidP="00092C25">
      <w:pPr>
        <w:rPr>
          <w:color w:val="000000" w:themeColor="text1"/>
          <w:sz w:val="24"/>
          <w:szCs w:val="24"/>
        </w:rPr>
      </w:pPr>
      <w:r w:rsidRPr="00092C25">
        <w:rPr>
          <w:color w:val="000000" w:themeColor="text1"/>
          <w:sz w:val="24"/>
          <w:szCs w:val="24"/>
        </w:rPr>
        <w:t xml:space="preserve"> </w:t>
      </w:r>
      <w:proofErr w:type="spellStart"/>
      <w:r w:rsidRPr="00092C25">
        <w:rPr>
          <w:color w:val="000000" w:themeColor="text1"/>
          <w:sz w:val="24"/>
          <w:szCs w:val="24"/>
        </w:rPr>
        <w:t>scanf</w:t>
      </w:r>
      <w:proofErr w:type="spellEnd"/>
      <w:r w:rsidRPr="00092C25">
        <w:rPr>
          <w:color w:val="000000" w:themeColor="text1"/>
          <w:sz w:val="24"/>
          <w:szCs w:val="24"/>
        </w:rPr>
        <w:t>("%</w:t>
      </w:r>
      <w:proofErr w:type="spellStart"/>
      <w:r w:rsidRPr="00092C25">
        <w:rPr>
          <w:color w:val="000000" w:themeColor="text1"/>
          <w:sz w:val="24"/>
          <w:szCs w:val="24"/>
        </w:rPr>
        <w:t>d",&amp;rows</w:t>
      </w:r>
      <w:proofErr w:type="spellEnd"/>
      <w:r w:rsidRPr="00092C25">
        <w:rPr>
          <w:color w:val="000000" w:themeColor="text1"/>
          <w:sz w:val="24"/>
          <w:szCs w:val="24"/>
        </w:rPr>
        <w:t>);</w:t>
      </w:r>
    </w:p>
    <w:p w:rsidR="00092C25" w:rsidRDefault="00092C25" w:rsidP="00092C25">
      <w:pPr>
        <w:rPr>
          <w:color w:val="000000" w:themeColor="text1"/>
          <w:sz w:val="24"/>
          <w:szCs w:val="24"/>
        </w:rPr>
      </w:pPr>
      <w:r w:rsidRPr="00092C25">
        <w:rPr>
          <w:color w:val="000000" w:themeColor="text1"/>
          <w:sz w:val="24"/>
          <w:szCs w:val="24"/>
        </w:rPr>
        <w:t xml:space="preserve"> for (</w:t>
      </w:r>
      <w:proofErr w:type="spellStart"/>
      <w:r w:rsidRPr="00092C25">
        <w:rPr>
          <w:color w:val="000000" w:themeColor="text1"/>
          <w:sz w:val="24"/>
          <w:szCs w:val="24"/>
        </w:rPr>
        <w:t>i</w:t>
      </w:r>
      <w:proofErr w:type="spellEnd"/>
      <w:r w:rsidRPr="00092C25">
        <w:rPr>
          <w:color w:val="000000" w:themeColor="text1"/>
          <w:sz w:val="24"/>
          <w:szCs w:val="24"/>
        </w:rPr>
        <w:t xml:space="preserve"> = 0; </w:t>
      </w:r>
      <w:proofErr w:type="spellStart"/>
      <w:r w:rsidRPr="00092C25">
        <w:rPr>
          <w:color w:val="000000" w:themeColor="text1"/>
          <w:sz w:val="24"/>
          <w:szCs w:val="24"/>
        </w:rPr>
        <w:t>i</w:t>
      </w:r>
      <w:proofErr w:type="spellEnd"/>
      <w:r w:rsidRPr="00092C25">
        <w:rPr>
          <w:color w:val="000000" w:themeColor="text1"/>
          <w:sz w:val="24"/>
          <w:szCs w:val="24"/>
        </w:rPr>
        <w:t xml:space="preserve"> &lt; rows; </w:t>
      </w:r>
      <w:proofErr w:type="spellStart"/>
      <w:r w:rsidRPr="00092C25">
        <w:rPr>
          <w:color w:val="000000" w:themeColor="text1"/>
          <w:sz w:val="24"/>
          <w:szCs w:val="24"/>
        </w:rPr>
        <w:t>i</w:t>
      </w:r>
      <w:proofErr w:type="spellEnd"/>
      <w:r w:rsidRPr="00092C25">
        <w:rPr>
          <w:color w:val="000000" w:themeColor="text1"/>
          <w:sz w:val="24"/>
          <w:szCs w:val="24"/>
        </w:rPr>
        <w:t>++){</w:t>
      </w:r>
    </w:p>
    <w:p w:rsidR="00092C25" w:rsidRPr="00092C25" w:rsidRDefault="00092C25" w:rsidP="00092C25">
      <w:pPr>
        <w:rPr>
          <w:color w:val="000000" w:themeColor="text1"/>
          <w:sz w:val="24"/>
          <w:szCs w:val="24"/>
        </w:rPr>
      </w:pPr>
      <w:r w:rsidRPr="00092C25">
        <w:rPr>
          <w:color w:val="000000" w:themeColor="text1"/>
          <w:sz w:val="24"/>
          <w:szCs w:val="24"/>
        </w:rPr>
        <w:t xml:space="preserve">for (j = rows; j &gt; </w:t>
      </w:r>
      <w:proofErr w:type="spellStart"/>
      <w:r w:rsidRPr="00092C25">
        <w:rPr>
          <w:color w:val="000000" w:themeColor="text1"/>
          <w:sz w:val="24"/>
          <w:szCs w:val="24"/>
        </w:rPr>
        <w:t>i</w:t>
      </w:r>
      <w:proofErr w:type="spellEnd"/>
      <w:r w:rsidRPr="00092C25">
        <w:rPr>
          <w:color w:val="000000" w:themeColor="text1"/>
          <w:sz w:val="24"/>
          <w:szCs w:val="24"/>
        </w:rPr>
        <w:t>; j--){</w:t>
      </w:r>
    </w:p>
    <w:p w:rsidR="00092C25" w:rsidRPr="00092C25" w:rsidRDefault="00092C25" w:rsidP="00092C25">
      <w:pPr>
        <w:rPr>
          <w:color w:val="000000" w:themeColor="text1"/>
          <w:sz w:val="24"/>
          <w:szCs w:val="24"/>
        </w:rPr>
      </w:pPr>
      <w:proofErr w:type="spellStart"/>
      <w:r w:rsidRPr="00092C25">
        <w:rPr>
          <w:color w:val="000000" w:themeColor="text1"/>
          <w:sz w:val="24"/>
          <w:szCs w:val="24"/>
        </w:rPr>
        <w:t>printf</w:t>
      </w:r>
      <w:proofErr w:type="spellEnd"/>
      <w:r w:rsidRPr="00092C25">
        <w:rPr>
          <w:color w:val="000000" w:themeColor="text1"/>
          <w:sz w:val="24"/>
          <w:szCs w:val="24"/>
        </w:rPr>
        <w:t>(" ");</w:t>
      </w:r>
    </w:p>
    <w:p w:rsidR="00092C25" w:rsidRDefault="00092C25" w:rsidP="00092C25">
      <w:pPr>
        <w:rPr>
          <w:color w:val="000000" w:themeColor="text1"/>
          <w:sz w:val="24"/>
          <w:szCs w:val="24"/>
        </w:rPr>
      </w:pPr>
      <w:r w:rsidRPr="00092C25">
        <w:rPr>
          <w:color w:val="000000" w:themeColor="text1"/>
          <w:sz w:val="24"/>
          <w:szCs w:val="24"/>
        </w:rPr>
        <w:t>}</w:t>
      </w:r>
    </w:p>
    <w:p w:rsidR="00092C25" w:rsidRPr="00092C25" w:rsidRDefault="00092C25" w:rsidP="00092C25">
      <w:pPr>
        <w:rPr>
          <w:color w:val="000000" w:themeColor="text1"/>
          <w:sz w:val="24"/>
          <w:szCs w:val="24"/>
        </w:rPr>
      </w:pPr>
      <w:r w:rsidRPr="00092C25">
        <w:rPr>
          <w:color w:val="000000" w:themeColor="text1"/>
          <w:sz w:val="24"/>
          <w:szCs w:val="24"/>
        </w:rPr>
        <w:t>for (</w:t>
      </w:r>
      <w:proofErr w:type="spellStart"/>
      <w:r w:rsidRPr="00092C25">
        <w:rPr>
          <w:color w:val="000000" w:themeColor="text1"/>
          <w:sz w:val="24"/>
          <w:szCs w:val="24"/>
        </w:rPr>
        <w:t>int</w:t>
      </w:r>
      <w:proofErr w:type="spellEnd"/>
      <w:r w:rsidRPr="00092C25">
        <w:rPr>
          <w:color w:val="000000" w:themeColor="text1"/>
          <w:sz w:val="24"/>
          <w:szCs w:val="24"/>
        </w:rPr>
        <w:t xml:space="preserve"> k = 1; k &lt;= </w:t>
      </w:r>
      <w:proofErr w:type="spellStart"/>
      <w:r w:rsidRPr="00092C25">
        <w:rPr>
          <w:color w:val="000000" w:themeColor="text1"/>
          <w:sz w:val="24"/>
          <w:szCs w:val="24"/>
        </w:rPr>
        <w:t>i</w:t>
      </w:r>
      <w:proofErr w:type="spellEnd"/>
      <w:r w:rsidRPr="00092C25">
        <w:rPr>
          <w:color w:val="000000" w:themeColor="text1"/>
          <w:sz w:val="24"/>
          <w:szCs w:val="24"/>
        </w:rPr>
        <w:t xml:space="preserve"> + 1; k++) {</w:t>
      </w:r>
    </w:p>
    <w:p w:rsidR="00092C25" w:rsidRPr="00092C25" w:rsidRDefault="00092C25" w:rsidP="00092C25">
      <w:pPr>
        <w:rPr>
          <w:color w:val="000000" w:themeColor="text1"/>
          <w:sz w:val="24"/>
          <w:szCs w:val="24"/>
        </w:rPr>
      </w:pPr>
      <w:proofErr w:type="spellStart"/>
      <w:r w:rsidRPr="00092C25">
        <w:rPr>
          <w:color w:val="000000" w:themeColor="text1"/>
          <w:sz w:val="24"/>
          <w:szCs w:val="24"/>
        </w:rPr>
        <w:t>printf</w:t>
      </w:r>
      <w:proofErr w:type="spellEnd"/>
      <w:r w:rsidRPr="00092C25">
        <w:rPr>
          <w:color w:val="000000" w:themeColor="text1"/>
          <w:sz w:val="24"/>
          <w:szCs w:val="24"/>
        </w:rPr>
        <w:t>(" *");</w:t>
      </w:r>
    </w:p>
    <w:p w:rsidR="00092C25" w:rsidRPr="00092C25" w:rsidRDefault="00092C25" w:rsidP="00092C25">
      <w:pPr>
        <w:rPr>
          <w:color w:val="000000" w:themeColor="text1"/>
          <w:sz w:val="24"/>
          <w:szCs w:val="24"/>
        </w:rPr>
      </w:pPr>
      <w:r w:rsidRPr="00092C25">
        <w:rPr>
          <w:color w:val="000000" w:themeColor="text1"/>
          <w:sz w:val="24"/>
          <w:szCs w:val="24"/>
        </w:rPr>
        <w:t>}</w:t>
      </w:r>
    </w:p>
    <w:p w:rsidR="00092C25" w:rsidRDefault="00092C25" w:rsidP="00092C25">
      <w:pPr>
        <w:rPr>
          <w:color w:val="000000" w:themeColor="text1"/>
          <w:sz w:val="24"/>
          <w:szCs w:val="24"/>
        </w:rPr>
      </w:pPr>
      <w:proofErr w:type="spellStart"/>
      <w:r w:rsidRPr="00092C25">
        <w:rPr>
          <w:color w:val="000000" w:themeColor="text1"/>
          <w:sz w:val="24"/>
          <w:szCs w:val="24"/>
        </w:rPr>
        <w:t>printf</w:t>
      </w:r>
      <w:proofErr w:type="spellEnd"/>
      <w:r w:rsidRPr="00092C25">
        <w:rPr>
          <w:color w:val="000000" w:themeColor="text1"/>
          <w:sz w:val="24"/>
          <w:szCs w:val="24"/>
        </w:rPr>
        <w:t>("\n");</w:t>
      </w:r>
    </w:p>
    <w:p w:rsidR="00092C25" w:rsidRPr="00092C25" w:rsidRDefault="00092C25" w:rsidP="00092C25">
      <w:pPr>
        <w:rPr>
          <w:color w:val="000000" w:themeColor="text1"/>
          <w:sz w:val="24"/>
          <w:szCs w:val="24"/>
        </w:rPr>
      </w:pPr>
      <w:r w:rsidRPr="00092C25">
        <w:rPr>
          <w:color w:val="000000" w:themeColor="text1"/>
          <w:sz w:val="24"/>
          <w:szCs w:val="24"/>
        </w:rPr>
        <w:t>}</w:t>
      </w:r>
    </w:p>
    <w:p w:rsidR="00092C25" w:rsidRPr="00092C25" w:rsidRDefault="00092C25" w:rsidP="00092C25">
      <w:pPr>
        <w:rPr>
          <w:color w:val="000000" w:themeColor="text1"/>
          <w:sz w:val="24"/>
          <w:szCs w:val="24"/>
        </w:rPr>
      </w:pPr>
      <w:r w:rsidRPr="00092C25">
        <w:rPr>
          <w:color w:val="000000" w:themeColor="text1"/>
          <w:sz w:val="24"/>
          <w:szCs w:val="24"/>
        </w:rPr>
        <w:t>return 0;</w:t>
      </w:r>
    </w:p>
    <w:p w:rsidR="00552988" w:rsidRPr="005930AF" w:rsidRDefault="00092C25" w:rsidP="001A02CB">
      <w:pPr>
        <w:pStyle w:val="l2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092C25">
        <w:rPr>
          <w:color w:val="000000" w:themeColor="text1"/>
        </w:rPr>
        <w:t>}</w:t>
      </w:r>
    </w:p>
    <w:p w:rsidR="008253C0" w:rsidRPr="00C1328D" w:rsidRDefault="008253C0" w:rsidP="001A02C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C1328D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A02CB" w:rsidRDefault="00985D88" w:rsidP="001A02CB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C1328D" w:rsidRDefault="007A72DE" w:rsidP="008253C0">
      <w:pPr>
        <w:rPr>
          <w:rFonts w:ascii="Arial Black" w:hAnsi="Arial Black"/>
          <w:sz w:val="24"/>
          <w:szCs w:val="24"/>
        </w:rPr>
      </w:pPr>
    </w:p>
    <w:sectPr w:rsidR="007A72DE" w:rsidRPr="00C132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6F52"/>
    <w:rsid w:val="000466F9"/>
    <w:rsid w:val="00092C25"/>
    <w:rsid w:val="000B5E5C"/>
    <w:rsid w:val="000B6F98"/>
    <w:rsid w:val="000C2090"/>
    <w:rsid w:val="000D4172"/>
    <w:rsid w:val="000E62F7"/>
    <w:rsid w:val="00103DD5"/>
    <w:rsid w:val="001536EE"/>
    <w:rsid w:val="001548E5"/>
    <w:rsid w:val="00160905"/>
    <w:rsid w:val="00160FB2"/>
    <w:rsid w:val="00196D23"/>
    <w:rsid w:val="001A02CB"/>
    <w:rsid w:val="001A29B8"/>
    <w:rsid w:val="001B1081"/>
    <w:rsid w:val="001B66CF"/>
    <w:rsid w:val="001E0BD0"/>
    <w:rsid w:val="001F17BB"/>
    <w:rsid w:val="002017E1"/>
    <w:rsid w:val="00207216"/>
    <w:rsid w:val="0024290F"/>
    <w:rsid w:val="00247A08"/>
    <w:rsid w:val="00256992"/>
    <w:rsid w:val="00263E4E"/>
    <w:rsid w:val="00267C59"/>
    <w:rsid w:val="00285022"/>
    <w:rsid w:val="002936A2"/>
    <w:rsid w:val="002B1CAB"/>
    <w:rsid w:val="002B7488"/>
    <w:rsid w:val="002D1E81"/>
    <w:rsid w:val="002E7EBE"/>
    <w:rsid w:val="002F1D3C"/>
    <w:rsid w:val="00311200"/>
    <w:rsid w:val="00311BC3"/>
    <w:rsid w:val="00312F46"/>
    <w:rsid w:val="00313027"/>
    <w:rsid w:val="00322DE7"/>
    <w:rsid w:val="00346191"/>
    <w:rsid w:val="00371E29"/>
    <w:rsid w:val="00383F31"/>
    <w:rsid w:val="00393F07"/>
    <w:rsid w:val="003B038B"/>
    <w:rsid w:val="003C7EB0"/>
    <w:rsid w:val="003D4DD9"/>
    <w:rsid w:val="003E09A6"/>
    <w:rsid w:val="00452B86"/>
    <w:rsid w:val="00453B76"/>
    <w:rsid w:val="004579E7"/>
    <w:rsid w:val="00467C3D"/>
    <w:rsid w:val="0047157F"/>
    <w:rsid w:val="004A110C"/>
    <w:rsid w:val="004A1841"/>
    <w:rsid w:val="004A1EB4"/>
    <w:rsid w:val="004A56E4"/>
    <w:rsid w:val="004A652B"/>
    <w:rsid w:val="004B2D5C"/>
    <w:rsid w:val="004C5488"/>
    <w:rsid w:val="004D4AED"/>
    <w:rsid w:val="004D6C19"/>
    <w:rsid w:val="004E4CDD"/>
    <w:rsid w:val="004F2854"/>
    <w:rsid w:val="0050189F"/>
    <w:rsid w:val="00503530"/>
    <w:rsid w:val="00552988"/>
    <w:rsid w:val="00554751"/>
    <w:rsid w:val="00563A6F"/>
    <w:rsid w:val="00564ABD"/>
    <w:rsid w:val="00592C16"/>
    <w:rsid w:val="005930AF"/>
    <w:rsid w:val="005A4D30"/>
    <w:rsid w:val="005A76C9"/>
    <w:rsid w:val="005B6413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956C9"/>
    <w:rsid w:val="006A307C"/>
    <w:rsid w:val="006B2BDC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2726"/>
    <w:rsid w:val="00754FA0"/>
    <w:rsid w:val="00787512"/>
    <w:rsid w:val="007A72DE"/>
    <w:rsid w:val="007B56E6"/>
    <w:rsid w:val="007D1F84"/>
    <w:rsid w:val="0080251E"/>
    <w:rsid w:val="00804282"/>
    <w:rsid w:val="0081324C"/>
    <w:rsid w:val="00823054"/>
    <w:rsid w:val="00823D5C"/>
    <w:rsid w:val="008253C0"/>
    <w:rsid w:val="00856ACA"/>
    <w:rsid w:val="008579BD"/>
    <w:rsid w:val="00862468"/>
    <w:rsid w:val="008759AF"/>
    <w:rsid w:val="0089139E"/>
    <w:rsid w:val="008947BF"/>
    <w:rsid w:val="008959E8"/>
    <w:rsid w:val="008A14AC"/>
    <w:rsid w:val="008B49BF"/>
    <w:rsid w:val="008B4B45"/>
    <w:rsid w:val="00911919"/>
    <w:rsid w:val="00913942"/>
    <w:rsid w:val="0093252E"/>
    <w:rsid w:val="00950695"/>
    <w:rsid w:val="009507ED"/>
    <w:rsid w:val="00962123"/>
    <w:rsid w:val="009666A8"/>
    <w:rsid w:val="00985D88"/>
    <w:rsid w:val="009B4362"/>
    <w:rsid w:val="009C61C9"/>
    <w:rsid w:val="009D0D95"/>
    <w:rsid w:val="009E1331"/>
    <w:rsid w:val="009F4E15"/>
    <w:rsid w:val="009F54E2"/>
    <w:rsid w:val="00A06A16"/>
    <w:rsid w:val="00A13E36"/>
    <w:rsid w:val="00A32905"/>
    <w:rsid w:val="00A439C0"/>
    <w:rsid w:val="00A46455"/>
    <w:rsid w:val="00A66028"/>
    <w:rsid w:val="00A901CF"/>
    <w:rsid w:val="00AC0F93"/>
    <w:rsid w:val="00AD652B"/>
    <w:rsid w:val="00AF14DC"/>
    <w:rsid w:val="00AF77AF"/>
    <w:rsid w:val="00B65548"/>
    <w:rsid w:val="00BA37C8"/>
    <w:rsid w:val="00BA6200"/>
    <w:rsid w:val="00BD188D"/>
    <w:rsid w:val="00BE0466"/>
    <w:rsid w:val="00BE075F"/>
    <w:rsid w:val="00BE2172"/>
    <w:rsid w:val="00BF4D99"/>
    <w:rsid w:val="00C1328D"/>
    <w:rsid w:val="00C14131"/>
    <w:rsid w:val="00C16113"/>
    <w:rsid w:val="00C35E85"/>
    <w:rsid w:val="00C57D04"/>
    <w:rsid w:val="00C61885"/>
    <w:rsid w:val="00C73EA4"/>
    <w:rsid w:val="00C95665"/>
    <w:rsid w:val="00C97A9A"/>
    <w:rsid w:val="00CB38F1"/>
    <w:rsid w:val="00CD4A41"/>
    <w:rsid w:val="00CE2E66"/>
    <w:rsid w:val="00D04938"/>
    <w:rsid w:val="00D1560A"/>
    <w:rsid w:val="00D278E3"/>
    <w:rsid w:val="00D34879"/>
    <w:rsid w:val="00D416BD"/>
    <w:rsid w:val="00D500DC"/>
    <w:rsid w:val="00D6325D"/>
    <w:rsid w:val="00D95B73"/>
    <w:rsid w:val="00DB6347"/>
    <w:rsid w:val="00DE4794"/>
    <w:rsid w:val="00DE6423"/>
    <w:rsid w:val="00DF1602"/>
    <w:rsid w:val="00DF19EC"/>
    <w:rsid w:val="00DF2FBA"/>
    <w:rsid w:val="00E0004F"/>
    <w:rsid w:val="00E0247F"/>
    <w:rsid w:val="00E061CF"/>
    <w:rsid w:val="00E35D4A"/>
    <w:rsid w:val="00E5539B"/>
    <w:rsid w:val="00E62390"/>
    <w:rsid w:val="00E74498"/>
    <w:rsid w:val="00E82A1B"/>
    <w:rsid w:val="00EB6D74"/>
    <w:rsid w:val="00EC0DA8"/>
    <w:rsid w:val="00EE1745"/>
    <w:rsid w:val="00EE1FDA"/>
    <w:rsid w:val="00EE379C"/>
    <w:rsid w:val="00F25381"/>
    <w:rsid w:val="00F25FB0"/>
    <w:rsid w:val="00F276F6"/>
    <w:rsid w:val="00F379D4"/>
    <w:rsid w:val="00F43BAB"/>
    <w:rsid w:val="00F46048"/>
    <w:rsid w:val="00F52B7F"/>
    <w:rsid w:val="00F7797A"/>
    <w:rsid w:val="00F86EE4"/>
    <w:rsid w:val="00F95778"/>
    <w:rsid w:val="00FD0791"/>
    <w:rsid w:val="00FD14D6"/>
    <w:rsid w:val="00FD28FC"/>
    <w:rsid w:val="00FD5981"/>
    <w:rsid w:val="00FD7A84"/>
    <w:rsid w:val="00FF220D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E4B6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435ED-E999-BF4F-88D1-7C0687EB1EF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19</cp:revision>
  <cp:lastPrinted>2020-05-20T11:28:00Z</cp:lastPrinted>
  <dcterms:created xsi:type="dcterms:W3CDTF">2020-06-05T12:14:00Z</dcterms:created>
  <dcterms:modified xsi:type="dcterms:W3CDTF">2020-06-05T12:24:00Z</dcterms:modified>
</cp:coreProperties>
</file>