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A75D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1EECE48C" w14:textId="77777777" w:rsidTr="00B77057">
        <w:tc>
          <w:tcPr>
            <w:tcW w:w="1363" w:type="dxa"/>
          </w:tcPr>
          <w:p w14:paraId="145826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14C35833" w14:textId="77777777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424D">
              <w:rPr>
                <w:b/>
                <w:sz w:val="24"/>
                <w:szCs w:val="24"/>
              </w:rPr>
              <w:t>9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51B52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242AF45A" w14:textId="5AE00805" w:rsidR="00DF7696" w:rsidRDefault="00AF30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RASHMI KB</w:t>
            </w:r>
          </w:p>
        </w:tc>
      </w:tr>
      <w:tr w:rsidR="00DF7696" w14:paraId="19560906" w14:textId="77777777" w:rsidTr="00B77057">
        <w:tc>
          <w:tcPr>
            <w:tcW w:w="1363" w:type="dxa"/>
          </w:tcPr>
          <w:p w14:paraId="0108816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3E590088" w14:textId="77777777" w:rsidR="00DF7696" w:rsidRDefault="005D42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777634C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0CD31840" w14:textId="134F94E1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</w:t>
            </w:r>
            <w:r w:rsidR="00A941A7">
              <w:rPr>
                <w:b/>
                <w:sz w:val="24"/>
                <w:szCs w:val="24"/>
              </w:rPr>
              <w:t>042</w:t>
            </w:r>
          </w:p>
        </w:tc>
      </w:tr>
      <w:tr w:rsidR="00AB77A9" w14:paraId="0CE17963" w14:textId="77777777" w:rsidTr="004B39A9">
        <w:tc>
          <w:tcPr>
            <w:tcW w:w="1363" w:type="dxa"/>
          </w:tcPr>
          <w:p w14:paraId="14A4E062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1440C1BB" w14:textId="77777777" w:rsidR="005D424D" w:rsidRPr="005D424D" w:rsidRDefault="005D424D" w:rsidP="005D424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D424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Introducing Photogrammetric Concepts</w:t>
            </w:r>
          </w:p>
          <w:p w14:paraId="1354EA45" w14:textId="77777777"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14:paraId="3BAC098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51F70757" w14:textId="5A08E2C2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5D424D" w:rsidRPr="005D424D">
              <w:rPr>
                <w:b/>
                <w:sz w:val="24"/>
                <w:szCs w:val="24"/>
                <w:vertAlign w:val="superscript"/>
              </w:rPr>
              <w:t>th</w:t>
            </w:r>
            <w:r w:rsidR="005D424D">
              <w:rPr>
                <w:b/>
                <w:sz w:val="24"/>
                <w:szCs w:val="24"/>
              </w:rPr>
              <w:t xml:space="preserve"> </w:t>
            </w:r>
            <w:r w:rsidR="00AF3079">
              <w:rPr>
                <w:b/>
                <w:sz w:val="24"/>
                <w:szCs w:val="24"/>
              </w:rPr>
              <w:t>b</w:t>
            </w:r>
          </w:p>
        </w:tc>
      </w:tr>
      <w:tr w:rsidR="00AB77A9" w14:paraId="24F914F6" w14:textId="77777777" w:rsidTr="00B77057">
        <w:tc>
          <w:tcPr>
            <w:tcW w:w="1363" w:type="dxa"/>
          </w:tcPr>
          <w:p w14:paraId="40FA8A3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6694D26B" w14:textId="2FF90966" w:rsidR="00AB77A9" w:rsidRDefault="00AF307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35" w:type="dxa"/>
          </w:tcPr>
          <w:p w14:paraId="7659316D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56CA2BA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02A5E7C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8EAC8CE" w14:textId="77777777" w:rsidTr="00DF7696">
        <w:tc>
          <w:tcPr>
            <w:tcW w:w="9985" w:type="dxa"/>
          </w:tcPr>
          <w:p w14:paraId="31BA736C" w14:textId="77777777" w:rsidR="00DF7696" w:rsidRDefault="005D424D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11753766" w14:textId="77777777" w:rsidTr="00DF7696">
        <w:tc>
          <w:tcPr>
            <w:tcW w:w="9985" w:type="dxa"/>
          </w:tcPr>
          <w:p w14:paraId="42267E1F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9C14BB1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6781BCBC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773266AA" w14:textId="77777777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BE044A8" wp14:editId="25B6BA93">
                  <wp:extent cx="6400800" cy="2971459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7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976F3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204F33" wp14:editId="2A155B8D">
                  <wp:extent cx="6115050" cy="256603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4464"/>
                          <a:stretch/>
                        </pic:blipFill>
                        <pic:spPr bwMode="auto">
                          <a:xfrm>
                            <a:off x="0" y="0"/>
                            <a:ext cx="6115069" cy="256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F7696" w:rsidRPr="00D864B8" w14:paraId="5B029AEF" w14:textId="77777777" w:rsidTr="00DF7696">
        <w:tc>
          <w:tcPr>
            <w:tcW w:w="9985" w:type="dxa"/>
          </w:tcPr>
          <w:p w14:paraId="58DB05D7" w14:textId="77777777" w:rsidR="00DD0266" w:rsidRDefault="008F2F1D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  <w:lang w:val="en-IN" w:eastAsia="en-IN"/>
              </w:rPr>
              <w:lastRenderedPageBreak/>
              <w:drawing>
                <wp:inline distT="0" distB="0" distL="0" distR="0" wp14:anchorId="4158D938" wp14:editId="1CEE97A1">
                  <wp:extent cx="6076950" cy="2760980"/>
                  <wp:effectExtent l="0" t="0" r="0" b="1270"/>
                  <wp:docPr id="1" name="Picture 0" descr="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3.PNG"/>
                          <pic:cNvPicPr/>
                        </pic:nvPicPr>
                        <pic:blipFill rotWithShape="1">
                          <a:blip r:embed="rId7"/>
                          <a:srcRect r="5060"/>
                          <a:stretch/>
                        </pic:blipFill>
                        <pic:spPr bwMode="auto">
                          <a:xfrm>
                            <a:off x="0" y="0"/>
                            <a:ext cx="6076950" cy="276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7BF560" w14:textId="77777777" w:rsidR="00A105BD" w:rsidRPr="00D864B8" w:rsidRDefault="00DF7696" w:rsidP="00AD5852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  <w:r w:rsidR="00AD5852">
              <w:rPr>
                <w:rFonts w:ascii="Times New Roman" w:hAnsi="Times New Roman" w:cs="Times New Roman"/>
                <w:b/>
                <w:sz w:val="36"/>
                <w:szCs w:val="36"/>
              </w:rPr>
              <w:t>:</w:t>
            </w:r>
          </w:p>
          <w:p w14:paraId="5F814FC5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EDE27FB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Map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: It shows an area as seen vertically form above. Different symbols and </w:t>
            </w:r>
            <w:proofErr w:type="spellStart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colours</w:t>
            </w:r>
            <w:proofErr w:type="spellEnd"/>
            <w:r w:rsidRPr="008F2F1D">
              <w:rPr>
                <w:rFonts w:ascii="Times New Roman" w:hAnsi="Times New Roman" w:cs="Times New Roman"/>
                <w:sz w:val="28"/>
                <w:szCs w:val="28"/>
              </w:rPr>
              <w:t xml:space="preserve"> are used to represent various objects on a map. </w:t>
            </w:r>
          </w:p>
          <w:p w14:paraId="2BB0CC35" w14:textId="77777777" w:rsid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6E931" w14:textId="77777777" w:rsidR="008F2F1D" w:rsidRPr="008F2F1D" w:rsidRDefault="008F2F1D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b/>
                <w:sz w:val="28"/>
                <w:szCs w:val="28"/>
              </w:rPr>
              <w:t>Aerial Photo</w:t>
            </w:r>
            <w:r w:rsidRPr="008F2F1D">
              <w:rPr>
                <w:rFonts w:ascii="Times New Roman" w:hAnsi="Times New Roman" w:cs="Times New Roman"/>
                <w:sz w:val="28"/>
                <w:szCs w:val="28"/>
              </w:rPr>
              <w:t>: They are taken from an aircraft to show objects on the ground. They can be divided into vertical aerial photos and oblique aerial photos.</w:t>
            </w:r>
          </w:p>
          <w:p w14:paraId="107CD1C6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22"/>
              <w:gridCol w:w="4922"/>
            </w:tblGrid>
            <w:tr w:rsidR="00B1529C" w14:paraId="73192F9F" w14:textId="77777777" w:rsidTr="00B1529C">
              <w:tc>
                <w:tcPr>
                  <w:tcW w:w="5032" w:type="dxa"/>
                </w:tcPr>
                <w:p w14:paraId="1F884BA9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Map</w:t>
                  </w:r>
                </w:p>
              </w:tc>
              <w:tc>
                <w:tcPr>
                  <w:tcW w:w="5033" w:type="dxa"/>
                </w:tcPr>
                <w:p w14:paraId="4ACB44BF" w14:textId="77777777" w:rsid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Aerial photo</w:t>
                  </w:r>
                </w:p>
              </w:tc>
            </w:tr>
            <w:tr w:rsidR="00B1529C" w14:paraId="295E33F7" w14:textId="77777777" w:rsidTr="00B1529C">
              <w:tc>
                <w:tcPr>
                  <w:tcW w:w="5032" w:type="dxa"/>
                </w:tcPr>
                <w:p w14:paraId="2844D79B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Orthogonal projection</w:t>
                  </w:r>
                </w:p>
              </w:tc>
              <w:tc>
                <w:tcPr>
                  <w:tcW w:w="5033" w:type="dxa"/>
                </w:tcPr>
                <w:p w14:paraId="74101E10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Central projection </w:t>
                  </w:r>
                </w:p>
              </w:tc>
            </w:tr>
            <w:tr w:rsidR="00B1529C" w14:paraId="61901A5F" w14:textId="77777777" w:rsidTr="00B1529C">
              <w:tc>
                <w:tcPr>
                  <w:tcW w:w="5032" w:type="dxa"/>
                </w:tcPr>
                <w:p w14:paraId="1DFC50CA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Uniform scale</w:t>
                  </w:r>
                </w:p>
              </w:tc>
              <w:tc>
                <w:tcPr>
                  <w:tcW w:w="5033" w:type="dxa"/>
                </w:tcPr>
                <w:p w14:paraId="73B428DA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Variable scale</w:t>
                  </w:r>
                </w:p>
              </w:tc>
            </w:tr>
            <w:tr w:rsidR="00B1529C" w14:paraId="2BEDB2C3" w14:textId="77777777" w:rsidTr="00B1529C">
              <w:tc>
                <w:tcPr>
                  <w:tcW w:w="5032" w:type="dxa"/>
                </w:tcPr>
                <w:p w14:paraId="70508CFE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Terrain relief without distortion</w:t>
                  </w:r>
                </w:p>
              </w:tc>
              <w:tc>
                <w:tcPr>
                  <w:tcW w:w="5033" w:type="dxa"/>
                </w:tcPr>
                <w:p w14:paraId="5D3DEE59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Relief displacement</w:t>
                  </w:r>
                </w:p>
              </w:tc>
            </w:tr>
            <w:tr w:rsidR="00B1529C" w14:paraId="0BFC7C87" w14:textId="77777777" w:rsidTr="00B1529C">
              <w:tc>
                <w:tcPr>
                  <w:tcW w:w="5032" w:type="dxa"/>
                </w:tcPr>
                <w:p w14:paraId="58EFA1EE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All objects represented on a particular scale</w:t>
                  </w:r>
                </w:p>
              </w:tc>
              <w:tc>
                <w:tcPr>
                  <w:tcW w:w="5033" w:type="dxa"/>
                </w:tcPr>
                <w:p w14:paraId="7C23FF0C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Only objects that are visible</w:t>
                  </w:r>
                </w:p>
              </w:tc>
            </w:tr>
            <w:tr w:rsidR="00B1529C" w14:paraId="37861CA4" w14:textId="77777777" w:rsidTr="00B1529C">
              <w:tc>
                <w:tcPr>
                  <w:tcW w:w="5032" w:type="dxa"/>
                </w:tcPr>
                <w:p w14:paraId="7042029C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Abstract representation</w:t>
                  </w:r>
                </w:p>
              </w:tc>
              <w:tc>
                <w:tcPr>
                  <w:tcW w:w="5033" w:type="dxa"/>
                </w:tcPr>
                <w:p w14:paraId="2F6B0406" w14:textId="77777777" w:rsidR="00B1529C" w:rsidRPr="00B1529C" w:rsidRDefault="00B1529C" w:rsidP="00B1529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529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Real representation</w:t>
                  </w:r>
                </w:p>
              </w:tc>
            </w:tr>
          </w:tbl>
          <w:p w14:paraId="2F059DD7" w14:textId="77777777" w:rsidR="008F2F1D" w:rsidRDefault="008F2F1D" w:rsidP="008F2F1D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58507EB" w14:textId="77777777" w:rsidR="008F2F1D" w:rsidRDefault="008F2F1D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B8D686F" w14:textId="77777777"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AEC4EA7" w14:textId="77777777" w:rsidR="00AD5852" w:rsidRDefault="00AD5852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6923ED3" w14:textId="77777777"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1529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WHAT IS PHOTOGRAMMETRY</w:t>
            </w:r>
          </w:p>
          <w:p w14:paraId="2380FC8C" w14:textId="77777777" w:rsidR="00B1529C" w:rsidRDefault="00B1529C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6653CCF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The science of quantitative analysis of measurements from photographs</w:t>
            </w:r>
          </w:p>
          <w:p w14:paraId="14DAA2A6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Photos - light </w:t>
            </w:r>
          </w:p>
          <w:p w14:paraId="229E7ECB" w14:textId="77777777" w:rsidR="00B1529C" w:rsidRP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Gramma - to draw </w:t>
            </w:r>
          </w:p>
          <w:p w14:paraId="3572E5F9" w14:textId="77777777" w:rsidR="00B1529C" w:rsidRDefault="00B1529C" w:rsidP="00B1529C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>Metron</w:t>
            </w:r>
            <w:proofErr w:type="spellEnd"/>
            <w:r w:rsidRPr="00B1529C">
              <w:rPr>
                <w:rFonts w:ascii="Times New Roman" w:hAnsi="Times New Roman" w:cs="Times New Roman"/>
                <w:sz w:val="28"/>
                <w:szCs w:val="28"/>
              </w:rPr>
              <w:t xml:space="preserve"> - to measure</w:t>
            </w:r>
          </w:p>
          <w:p w14:paraId="13ED4C17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8CBE8A" w14:textId="77777777" w:rsidR="00B1529C" w:rsidRDefault="00B1529C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0726">
              <w:rPr>
                <w:rFonts w:ascii="Times New Roman" w:hAnsi="Times New Roman" w:cs="Times New Roman"/>
                <w:b/>
                <w:sz w:val="32"/>
                <w:szCs w:val="32"/>
              </w:rPr>
              <w:t>Distinct Areas in Photogrammetry</w:t>
            </w:r>
          </w:p>
          <w:p w14:paraId="5F765FBD" w14:textId="77777777" w:rsidR="00A40726" w:rsidRPr="00A40726" w:rsidRDefault="00A40726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B43CAEC" w14:textId="77777777" w:rsidR="00035262" w:rsidRPr="00035262" w:rsidRDefault="00035262" w:rsidP="00B1529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Metric Photogrammetry  </w:t>
            </w:r>
          </w:p>
          <w:p w14:paraId="52CCA3D6" w14:textId="77777777" w:rsidR="00C83E03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Making precise measurements from photos determine the relative locations of points. </w:t>
            </w:r>
          </w:p>
          <w:p w14:paraId="0FB63C5C" w14:textId="77777777" w:rsidR="00B1529C" w:rsidRDefault="00035262" w:rsidP="00035262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Finding distances, angles, areas, </w:t>
            </w:r>
            <w:proofErr w:type="spellStart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olumes</w:t>
            </w:r>
            <w:proofErr w:type="spellEnd"/>
            <w:r w:rsidRPr="00035262">
              <w:rPr>
                <w:rFonts w:ascii="Times New Roman" w:hAnsi="Times New Roman" w:cs="Times New Roman"/>
                <w:sz w:val="28"/>
                <w:szCs w:val="28"/>
              </w:rPr>
              <w:t>, elevations, and sizes and shapes of objects.</w:t>
            </w:r>
          </w:p>
          <w:p w14:paraId="5D365350" w14:textId="77777777" w:rsidR="00A40726" w:rsidRPr="00035262" w:rsidRDefault="00A40726" w:rsidP="00A40726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6FF41" w14:textId="77777777" w:rsidR="00C83E03" w:rsidRDefault="00035262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b/>
                <w:sz w:val="28"/>
                <w:szCs w:val="28"/>
              </w:rPr>
              <w:t>Interpretative Photogrammetry</w:t>
            </w:r>
            <w:r w:rsidRPr="00035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1B1643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31E447" w14:textId="77777777" w:rsidR="00035262" w:rsidRPr="00C83E03" w:rsidRDefault="00035262" w:rsidP="00C83E03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E03">
              <w:rPr>
                <w:rFonts w:ascii="Times New Roman" w:hAnsi="Times New Roman" w:cs="Times New Roman"/>
                <w:sz w:val="28"/>
                <w:szCs w:val="28"/>
              </w:rPr>
              <w:t xml:space="preserve">Deals in recognizing and identifying objects and judging their significance through careful and systematic analysis. </w:t>
            </w:r>
          </w:p>
          <w:p w14:paraId="4A0F4CC3" w14:textId="77777777" w:rsidR="00A40726" w:rsidRDefault="00A40726" w:rsidP="000352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00ADEE" w14:textId="77777777" w:rsidR="00C83E03" w:rsidRPr="00A40726" w:rsidRDefault="00035262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Most common applications: </w:t>
            </w:r>
          </w:p>
          <w:p w14:paraId="5D1D5C2D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preparation of planimetric and Interpretation Sensing topographic maps </w:t>
            </w:r>
          </w:p>
          <w:p w14:paraId="4A660696" w14:textId="77777777" w:rsidR="00C83E03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production of digital orthophotos </w:t>
            </w:r>
          </w:p>
          <w:p w14:paraId="471772F9" w14:textId="77777777" w:rsidR="00035262" w:rsidRPr="00A40726" w:rsidRDefault="00035262" w:rsidP="00A40726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Military intelligence such as targeting</w:t>
            </w:r>
          </w:p>
          <w:p w14:paraId="69A2830F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8AD707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67F5B1" w14:textId="77777777" w:rsid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E497273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BRANCHES OF PHOTOGRAMMETRY</w:t>
            </w:r>
          </w:p>
          <w:p w14:paraId="22B875E1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EF2E3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platform: </w:t>
            </w:r>
          </w:p>
          <w:p w14:paraId="1C08A025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F46F54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Ground Based  </w:t>
            </w:r>
          </w:p>
          <w:p w14:paraId="695FB2B8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UAV/drone based </w:t>
            </w:r>
          </w:p>
          <w:p w14:paraId="17582872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Aerial Photogrammetry </w:t>
            </w:r>
          </w:p>
          <w:p w14:paraId="2C144A99" w14:textId="77777777" w:rsidR="00C83E03" w:rsidRPr="00A40726" w:rsidRDefault="00C83E03" w:rsidP="00A40726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Satellite Photogrammetry </w:t>
            </w:r>
          </w:p>
          <w:p w14:paraId="217E975E" w14:textId="77777777" w:rsidR="00B1529C" w:rsidRPr="00A40726" w:rsidRDefault="00B1529C" w:rsidP="00A407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1A514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processing techniques: </w:t>
            </w:r>
          </w:p>
          <w:p w14:paraId="58A69F05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2F69D9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Analogue System </w:t>
            </w:r>
          </w:p>
          <w:p w14:paraId="34FC53F1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Optical or mechanical instruments were used to reconstruct three-dimensional geometry from two overlapping photographs</w:t>
            </w:r>
          </w:p>
          <w:p w14:paraId="4F2D2189" w14:textId="77777777" w:rsidR="00C83E03" w:rsidRPr="00A40726" w:rsidRDefault="00C83E03" w:rsidP="00A40726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main product during this phase was topographic maps</w:t>
            </w:r>
          </w:p>
          <w:p w14:paraId="116C6E92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DA9CCD" w14:textId="77777777" w:rsidR="00C83E03" w:rsidRPr="00A40726" w:rsidRDefault="00C83E03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Digital System </w:t>
            </w:r>
          </w:p>
          <w:p w14:paraId="68BE1C11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Digital photogrammetry is applied to digital images that are store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d and processed on a computer</w:t>
            </w:r>
          </w:p>
          <w:p w14:paraId="6047AFD6" w14:textId="77777777" w:rsidR="00A40726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Digital photogrammetry is sometimes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called softcopy photogrammetry.</w:t>
            </w:r>
          </w:p>
          <w:p w14:paraId="393181A7" w14:textId="77777777" w:rsidR="00C83E03" w:rsidRPr="00A40726" w:rsidRDefault="00C83E03" w:rsidP="00A4072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The output products are in digital form, such as digital maps, DEMs, and digital orthophotos saved on computer storage media. </w:t>
            </w:r>
          </w:p>
          <w:p w14:paraId="3B47C680" w14:textId="77777777" w:rsidR="00A40726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96E661" w14:textId="77777777" w:rsidR="00C83E03" w:rsidRPr="00A40726" w:rsidRDefault="00A40726" w:rsidP="00A407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b/>
                <w:sz w:val="28"/>
                <w:szCs w:val="28"/>
              </w:rPr>
              <w:t>Analytic system</w:t>
            </w:r>
          </w:p>
          <w:p w14:paraId="7710F4D2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The computer replaces some expensive opti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cal and mechanical components</w:t>
            </w:r>
          </w:p>
          <w:p w14:paraId="608D1778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Devices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 were analog/digital hybrids</w:t>
            </w:r>
          </w:p>
          <w:p w14:paraId="1FCA481D" w14:textId="77777777" w:rsidR="00A40726" w:rsidRPr="00A40726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Main developments- Analytical </w:t>
            </w:r>
            <w:proofErr w:type="spellStart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aerotriangulation</w:t>
            </w:r>
            <w:proofErr w:type="spellEnd"/>
            <w:r w:rsidRPr="00A40726">
              <w:rPr>
                <w:rFonts w:ascii="Times New Roman" w:hAnsi="Times New Roman" w:cs="Times New Roman"/>
                <w:sz w:val="28"/>
                <w:szCs w:val="28"/>
              </w:rPr>
              <w:t>, analytical plotters, and orthophoto p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rojectors </w:t>
            </w:r>
          </w:p>
          <w:p w14:paraId="2E3D3B21" w14:textId="77777777" w:rsidR="008F2F1D" w:rsidRDefault="00C83E03" w:rsidP="00A4072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0726">
              <w:rPr>
                <w:rFonts w:ascii="Times New Roman" w:hAnsi="Times New Roman" w:cs="Times New Roman"/>
                <w:sz w:val="28"/>
                <w:szCs w:val="28"/>
              </w:rPr>
              <w:t xml:space="preserve">Outputs - can be topographic maps, but </w:t>
            </w:r>
            <w:r w:rsidR="00A40726" w:rsidRPr="00A40726">
              <w:rPr>
                <w:rFonts w:ascii="Times New Roman" w:hAnsi="Times New Roman" w:cs="Times New Roman"/>
                <w:sz w:val="28"/>
                <w:szCs w:val="28"/>
              </w:rPr>
              <w:t>can also be digital products such as digital maps and DEMs</w:t>
            </w:r>
          </w:p>
          <w:p w14:paraId="7E123C79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6E5D8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BASIC CONCEPT </w:t>
            </w:r>
          </w:p>
          <w:p w14:paraId="49CC5AEC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The primary objective of the technique is to derive precise coordinates of a point</w:t>
            </w:r>
          </w:p>
          <w:p w14:paraId="3FC8E634" w14:textId="77777777" w:rsidR="00AD5852" w:rsidRPr="00AD5852" w:rsidRDefault="00AD5852" w:rsidP="00AD5852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This is done by viewing the area from two different angles, thereby recreating the same conditions as it existed at the time of photography.</w:t>
            </w:r>
          </w:p>
          <w:p w14:paraId="193423E6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51DB37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 OF AERIAL PHOTOGRAPHY</w:t>
            </w:r>
          </w:p>
          <w:p w14:paraId="5F538A58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2EF491C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</w:p>
          <w:p w14:paraId="50D471B1" w14:textId="77777777" w:rsidR="00AD5852" w:rsidRPr="00AD5852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Low oblique</w:t>
            </w:r>
          </w:p>
          <w:p w14:paraId="011A67D3" w14:textId="77777777" w:rsidR="001C355B" w:rsidRDefault="00AD5852" w:rsidP="00AD5852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High obliq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ue</w:t>
            </w:r>
          </w:p>
          <w:p w14:paraId="6D0DB8EE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C73E7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of Aerial Photography</w:t>
            </w: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B774A72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 xml:space="preserve">Before a photograph can be used as a map supplement or substitute, it is necessary to know its scale. On a map, the scale is printed as a representative fraction that expresses the ratio of map distance to ground distance, For example: </w:t>
            </w:r>
          </w:p>
          <w:p w14:paraId="6A6FD5F9" w14:textId="77777777"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RF=MD/ GD</w:t>
            </w:r>
          </w:p>
          <w:p w14:paraId="5F709423" w14:textId="77777777" w:rsid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sz w:val="28"/>
                <w:szCs w:val="28"/>
              </w:rPr>
              <w:t>On a photograph, the scale is also expressed as a ratio, but is the ratio of the photo distance (PD) to ground distance. For example:</w:t>
            </w:r>
          </w:p>
          <w:p w14:paraId="7CEFE504" w14:textId="77777777" w:rsidR="00AD5852" w:rsidRPr="00AD5852" w:rsidRDefault="00AD5852" w:rsidP="00AD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RF PD/GD</w:t>
            </w:r>
          </w:p>
          <w:p w14:paraId="1A31D6A6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f / H</w:t>
            </w:r>
          </w:p>
          <w:p w14:paraId="05044C17" w14:textId="77777777" w:rsidR="00AD5852" w:rsidRPr="00AD5852" w:rsidRDefault="00AD5852" w:rsidP="00AD585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5852">
              <w:rPr>
                <w:rFonts w:ascii="Times New Roman" w:hAnsi="Times New Roman" w:cs="Times New Roman"/>
                <w:b/>
                <w:sz w:val="28"/>
                <w:szCs w:val="28"/>
              </w:rPr>
              <w:t>scale = photo distance + ground distance</w:t>
            </w:r>
          </w:p>
          <w:p w14:paraId="10E7C129" w14:textId="77777777" w:rsidR="001C355B" w:rsidRDefault="001C355B" w:rsidP="00AD58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25E9FB37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1C574519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EAE46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7E707909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612DF"/>
    <w:multiLevelType w:val="hybridMultilevel"/>
    <w:tmpl w:val="3FB67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0446"/>
    <w:multiLevelType w:val="hybridMultilevel"/>
    <w:tmpl w:val="4AD40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D17E1"/>
    <w:multiLevelType w:val="hybridMultilevel"/>
    <w:tmpl w:val="41C21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C7654F"/>
    <w:multiLevelType w:val="hybridMultilevel"/>
    <w:tmpl w:val="789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266CF7"/>
    <w:multiLevelType w:val="hybridMultilevel"/>
    <w:tmpl w:val="FE5A5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E66BE"/>
    <w:multiLevelType w:val="hybridMultilevel"/>
    <w:tmpl w:val="84BEF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B7109"/>
    <w:multiLevelType w:val="hybridMultilevel"/>
    <w:tmpl w:val="F1280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AA3CB2"/>
    <w:multiLevelType w:val="hybridMultilevel"/>
    <w:tmpl w:val="B40C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410DE7"/>
    <w:multiLevelType w:val="hybridMultilevel"/>
    <w:tmpl w:val="2ADA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20"/>
  </w:num>
  <w:num w:numId="7">
    <w:abstractNumId w:val="22"/>
  </w:num>
  <w:num w:numId="8">
    <w:abstractNumId w:val="24"/>
  </w:num>
  <w:num w:numId="9">
    <w:abstractNumId w:val="4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23"/>
  </w:num>
  <w:num w:numId="15">
    <w:abstractNumId w:val="9"/>
  </w:num>
  <w:num w:numId="16">
    <w:abstractNumId w:val="5"/>
  </w:num>
  <w:num w:numId="17">
    <w:abstractNumId w:val="13"/>
  </w:num>
  <w:num w:numId="18">
    <w:abstractNumId w:val="17"/>
  </w:num>
  <w:num w:numId="19">
    <w:abstractNumId w:val="16"/>
  </w:num>
  <w:num w:numId="20">
    <w:abstractNumId w:val="14"/>
  </w:num>
  <w:num w:numId="21">
    <w:abstractNumId w:val="25"/>
  </w:num>
  <w:num w:numId="22">
    <w:abstractNumId w:val="18"/>
  </w:num>
  <w:num w:numId="23">
    <w:abstractNumId w:val="21"/>
  </w:num>
  <w:num w:numId="24">
    <w:abstractNumId w:val="7"/>
  </w:num>
  <w:num w:numId="25">
    <w:abstractNumId w:val="6"/>
  </w:num>
  <w:num w:numId="2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1611A"/>
    <w:rsid w:val="00035262"/>
    <w:rsid w:val="00035DF0"/>
    <w:rsid w:val="00036145"/>
    <w:rsid w:val="00043305"/>
    <w:rsid w:val="00071488"/>
    <w:rsid w:val="0009423A"/>
    <w:rsid w:val="00097B2B"/>
    <w:rsid w:val="000B538F"/>
    <w:rsid w:val="000B5863"/>
    <w:rsid w:val="000C7CC5"/>
    <w:rsid w:val="000F31A0"/>
    <w:rsid w:val="000F3284"/>
    <w:rsid w:val="00105CB0"/>
    <w:rsid w:val="0011078E"/>
    <w:rsid w:val="00144192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24D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8F2F1D"/>
    <w:rsid w:val="00953C0B"/>
    <w:rsid w:val="00965C71"/>
    <w:rsid w:val="009B5B40"/>
    <w:rsid w:val="009F0126"/>
    <w:rsid w:val="00A105BD"/>
    <w:rsid w:val="00A178E8"/>
    <w:rsid w:val="00A40726"/>
    <w:rsid w:val="00A61FB8"/>
    <w:rsid w:val="00A941A7"/>
    <w:rsid w:val="00AB605A"/>
    <w:rsid w:val="00AB77A9"/>
    <w:rsid w:val="00AD5852"/>
    <w:rsid w:val="00AE0270"/>
    <w:rsid w:val="00AE497F"/>
    <w:rsid w:val="00AF3079"/>
    <w:rsid w:val="00B1529C"/>
    <w:rsid w:val="00B5506D"/>
    <w:rsid w:val="00B77057"/>
    <w:rsid w:val="00B814C5"/>
    <w:rsid w:val="00BC3D8A"/>
    <w:rsid w:val="00BF25F2"/>
    <w:rsid w:val="00BF4100"/>
    <w:rsid w:val="00C11C4F"/>
    <w:rsid w:val="00C46959"/>
    <w:rsid w:val="00C83E03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C79C"/>
  <w15:docId w15:val="{35382350-69B9-452E-B761-AC771C3D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38F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2020-06-30T04:29:00Z</dcterms:created>
  <dcterms:modified xsi:type="dcterms:W3CDTF">2020-06-30T04:29:00Z</dcterms:modified>
</cp:coreProperties>
</file>