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56"/>
        <w:gridCol w:w="3923"/>
        <w:gridCol w:w="1345"/>
        <w:gridCol w:w="357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Electrical </w:t>
            </w: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</w:t>
            </w:r>
            <w:r>
              <w:rPr>
                <w:b/>
                <w:sz w:val="24"/>
                <w:szCs w:val="24"/>
                <w:lang w:val="en-US"/>
              </w:rPr>
              <w:t>19</w:t>
            </w:r>
            <w:r>
              <w:rPr>
                <w:b/>
                <w:sz w:val="24"/>
                <w:szCs w:val="24"/>
                <w:lang w:val="en-US"/>
              </w:rPr>
              <w:t>EC</w:t>
            </w:r>
            <w:r>
              <w:rPr>
                <w:b/>
                <w:sz w:val="24"/>
                <w:szCs w:val="24"/>
                <w:lang w:val="en-US"/>
              </w:rPr>
              <w:t>401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1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.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network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terminology</w:t>
            </w:r>
          </w:p>
          <w:p>
            <w:pPr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2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.basic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circuit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analysis</w:t>
            </w:r>
          </w:p>
          <w:p>
            <w:pPr>
              <w:pStyle w:val="style179"/>
              <w:ind w:left="0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3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.different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types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of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matrix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and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its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hd w:val="clear" w:color="ffffff" w:fill="ffffff"/>
              </w:rPr>
              <w:t>application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296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R="0" distL="0" distB="0">
                  <wp:extent cx="6248400" cy="1838325"/>
                  <wp:effectExtent l="19050" t="0" r="0" b="0"/>
                  <wp:docPr id="1026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48400" cy="18383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179"/>
              <w:ind w:left="426"/>
              <w:rPr>
                <w:b/>
                <w:sz w:val="28"/>
                <w:szCs w:val="28"/>
                <w:u w:val="single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116932</wp:posOffset>
                  </wp:positionH>
                  <wp:positionV relativeFrom="page">
                    <wp:posOffset>71250</wp:posOffset>
                  </wp:positionV>
                  <wp:extent cx="6173467" cy="2438744"/>
                  <wp:effectExtent l="0" t="0" r="0" b="0"/>
                  <wp:wrapSquare wrapText="bothSides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73467" cy="243874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Terminology: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b/>
                <w:sz w:val="24"/>
                <w:szCs w:val="24"/>
              </w:rPr>
              <w:t>After completion of this session, in a circuit given, I am able to identify: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>Nodes</w:t>
            </w: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4"/>
                <w:szCs w:val="24"/>
              </w:rPr>
              <w:t xml:space="preserve"> It is the point in the network to which two or more circuit elements are connected.</w:t>
            </w: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>Junction node:</w:t>
            </w:r>
            <w:r>
              <w:rPr>
                <w:b/>
                <w:sz w:val="24"/>
                <w:szCs w:val="24"/>
              </w:rPr>
              <w:t xml:space="preserve"> It is the point in the network to which three or more circuit elements are connected.</w:t>
            </w: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>Branch:</w:t>
            </w:r>
            <w:r>
              <w:rPr>
                <w:b/>
                <w:sz w:val="24"/>
                <w:szCs w:val="24"/>
              </w:rPr>
              <w:t xml:space="preserve"> It is the path in the network which traces from one junction point to the other junction point.</w:t>
            </w: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>Loop or Mesh:</w:t>
            </w:r>
            <w:r>
              <w:rPr>
                <w:b/>
                <w:sz w:val="24"/>
                <w:szCs w:val="24"/>
              </w:rPr>
              <w:t xml:space="preserve"> It is the closed path in the network which traces from point to the same point.</w:t>
            </w: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>Branch Current:</w:t>
            </w:r>
            <w:r>
              <w:rPr>
                <w:b/>
                <w:sz w:val="24"/>
                <w:szCs w:val="24"/>
              </w:rPr>
              <w:t xml:space="preserve"> It is the current flowing through the branch.</w:t>
            </w: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>Mesh Current:</w:t>
            </w:r>
            <w:r>
              <w:rPr>
                <w:b/>
                <w:sz w:val="24"/>
                <w:szCs w:val="24"/>
              </w:rPr>
              <w:t xml:space="preserve"> It is the current flowing through all the elements of a closed loop.</w:t>
            </w: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>Node Voltage:</w:t>
            </w:r>
            <w:r>
              <w:rPr>
                <w:b/>
                <w:sz w:val="24"/>
                <w:szCs w:val="24"/>
              </w:rPr>
              <w:t xml:space="preserve"> It is the voltage between any two nodes in the network.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  <w:p>
            <w:pPr>
              <w:pStyle w:val="style0"/>
              <w:ind w:left="851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921BC8"/>
    <w:lvl w:ilvl="0" w:tplc="40090007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EBEE604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9500D96"/>
    <w:lvl w:ilvl="0" w:tplc="40090007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5D82D7C"/>
    <w:lvl w:ilvl="0" w:tplc="40090007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A945B66"/>
    <w:lvl w:ilvl="0" w:tplc="40090001">
      <w:start w:val="1"/>
      <w:numFmt w:val="bullet"/>
      <w:lvlText w:val=""/>
      <w:lvlJc w:val="left"/>
      <w:pPr>
        <w:ind w:left="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3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BC9079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6E30C59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88EFA62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2E44EB2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8592DC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24AEAB2A"/>
    <w:lvl w:ilvl="0" w:tplc="40090007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54A2E02"/>
    <w:lvl w:ilvl="0" w:tplc="40090007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FB21F2E"/>
    <w:lvl w:ilvl="0" w:tplc="40090007">
      <w:start w:val="1"/>
      <w:numFmt w:val="bullet"/>
      <w:lvlText w:val=""/>
      <w:lvlJc w:val="left"/>
      <w:pPr>
        <w:ind w:left="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3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8592DC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3ED28C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hybridMultilevel"/>
    <w:tmpl w:val="4536B242"/>
    <w:lvl w:ilvl="0" w:tplc="40090007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DF6E3E0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multilevel"/>
    <w:tmpl w:val="ACD86A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BA18A3A2"/>
    <w:lvl w:ilvl="0" w:tplc="40090007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EEDAA6A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5E066FE0"/>
    <w:lvl w:ilvl="0" w:tplc="40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4"/>
  </w:num>
  <w:num w:numId="4">
    <w:abstractNumId w:val="15"/>
  </w:num>
  <w:num w:numId="5">
    <w:abstractNumId w:val="41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27"/>
  </w:num>
  <w:num w:numId="11">
    <w:abstractNumId w:val="23"/>
  </w:num>
  <w:num w:numId="12">
    <w:abstractNumId w:val="21"/>
  </w:num>
  <w:num w:numId="13">
    <w:abstractNumId w:val="11"/>
  </w:num>
  <w:num w:numId="14">
    <w:abstractNumId w:val="9"/>
  </w:num>
  <w:num w:numId="15">
    <w:abstractNumId w:val="24"/>
  </w:num>
  <w:num w:numId="16">
    <w:abstractNumId w:val="39"/>
  </w:num>
  <w:num w:numId="17">
    <w:abstractNumId w:val="25"/>
  </w:num>
  <w:num w:numId="18">
    <w:abstractNumId w:val="38"/>
  </w:num>
  <w:num w:numId="19">
    <w:abstractNumId w:val="20"/>
  </w:num>
  <w:num w:numId="20">
    <w:abstractNumId w:val="10"/>
  </w:num>
  <w:num w:numId="21">
    <w:abstractNumId w:val="29"/>
  </w:num>
  <w:num w:numId="22">
    <w:abstractNumId w:val="8"/>
  </w:num>
  <w:num w:numId="23">
    <w:abstractNumId w:val="22"/>
  </w:num>
  <w:num w:numId="24">
    <w:abstractNumId w:val="37"/>
  </w:num>
  <w:num w:numId="25">
    <w:abstractNumId w:val="18"/>
  </w:num>
  <w:num w:numId="26">
    <w:abstractNumId w:val="19"/>
  </w:num>
  <w:num w:numId="27">
    <w:abstractNumId w:val="32"/>
  </w:num>
  <w:num w:numId="28">
    <w:abstractNumId w:val="6"/>
  </w:num>
  <w:num w:numId="29">
    <w:abstractNumId w:val="40"/>
  </w:num>
  <w:num w:numId="30">
    <w:abstractNumId w:val="33"/>
  </w:num>
  <w:num w:numId="31">
    <w:abstractNumId w:val="26"/>
  </w:num>
  <w:num w:numId="32">
    <w:abstractNumId w:val="35"/>
  </w:num>
  <w:num w:numId="33">
    <w:abstractNumId w:val="16"/>
  </w:num>
  <w:num w:numId="34">
    <w:abstractNumId w:val="7"/>
  </w:num>
  <w:num w:numId="35">
    <w:abstractNumId w:val="3"/>
  </w:num>
  <w:num w:numId="36">
    <w:abstractNumId w:val="2"/>
  </w:num>
  <w:num w:numId="37">
    <w:abstractNumId w:val="28"/>
  </w:num>
  <w:num w:numId="38">
    <w:abstractNumId w:val="12"/>
  </w:num>
  <w:num w:numId="39">
    <w:abstractNumId w:val="13"/>
  </w:num>
  <w:num w:numId="40">
    <w:abstractNumId w:val="36"/>
  </w:num>
  <w:num w:numId="41">
    <w:abstractNumId w:val="31"/>
  </w:num>
  <w:num w:numId="42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normal"/>
    <w:next w:val="style4098"/>
    <w:pPr/>
    <w:rPr>
      <w:rFonts w:ascii="Calibri" w:cs="Calibri" w:eastAsia="Calibri" w:hAnsi="Calibri"/>
      <w:lang w:val="en-IN"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099">
    <w:name w:val="Heading 3 Char_1480b17a-e146-4fb2-8ba5-a55328619670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customStyle="1" w:styleId="style4100">
    <w:name w:val="mr-space-xxs"/>
    <w:basedOn w:val="style65"/>
    <w:next w:val="style4100"/>
  </w:style>
  <w:style w:type="character" w:customStyle="1" w:styleId="style4101">
    <w:name w:val="ml-space-xxs"/>
    <w:basedOn w:val="style65"/>
    <w:next w:val="style4101"/>
  </w:style>
  <w:style w:type="character" w:customStyle="1" w:styleId="style4102">
    <w:name w:val="resource-list-dropdown--resources-label--1nbqn"/>
    <w:basedOn w:val="style65"/>
    <w:next w:val="style4102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170</Words>
  <Pages>5</Pages>
  <Characters>855</Characters>
  <Application>WPS Office</Application>
  <DocSecurity>0</DocSecurity>
  <Paragraphs>71</Paragraphs>
  <ScaleCrop>false</ScaleCrop>
  <LinksUpToDate>false</LinksUpToDate>
  <CharactersWithSpaces>1002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2020-06-01T18:12:00Z</dcterms:created>
  <dc:creator>Parveez Shariff</dc:creator>
  <lastModifiedBy>C103</lastModifiedBy>
  <lastPrinted>2020-05-29T12:16:00Z</lastPrinted>
  <dcterms:modified xsi:type="dcterms:W3CDTF">2020-06-01T18:12:00Z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