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322"/>
      </w:tblGrid>
      <w:tr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23</w:t>
            </w:r>
            <w:r>
              <w:rPr>
                <w:b/>
              </w:rPr>
              <w:t>/05/2020</w:t>
            </w:r>
          </w:p>
        </w:tc>
        <w:tc>
          <w:tcPr>
            <w:tcW w:w="3322" w:type="dxa"/>
            <w:tcBorders/>
          </w:tcPr>
          <w:p>
            <w:pPr>
              <w:pStyle w:val="style0"/>
              <w:tabs>
                <w:tab w:val="left" w:leader="none" w:pos="225"/>
              </w:tabs>
              <w:rPr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-6350</wp:posOffset>
                      </wp:positionV>
                      <wp:extent cx="0" cy="1390650"/>
                      <wp:effectExtent l="0" t="0" r="19050" b="19050"/>
                      <wp:wrapNone/>
                      <wp:docPr id="1026" name="Straight Connector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139065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6" filled="f" stroked="t" from="54.25pt,-0.5pt" to="54.25pt,109.0pt" style="position:absolute;z-index:2;mso-position-horizontal-relative:text;mso-position-vertical-relative:text;mso-width-relative:page;mso-height-relative:page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tab/>
            </w:r>
            <w:r>
              <w:t xml:space="preserve">NAME         </w:t>
            </w:r>
            <w:r>
              <w:rPr>
                <w:lang w:val="en-US"/>
              </w:rPr>
              <w:t>Sampath n m</w:t>
            </w:r>
          </w:p>
        </w:tc>
      </w:tr>
      <w:tr>
        <w:tblPrEx/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Python for machine learning by Great learning 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3322" w:type="dxa"/>
            <w:tcBorders/>
          </w:tcPr>
          <w:p>
            <w:pPr>
              <w:pStyle w:val="style0"/>
              <w:rPr>
                <w:b/>
              </w:rPr>
            </w:pPr>
            <w:r>
              <w:t xml:space="preserve">      USN               </w:t>
            </w:r>
            <w:r>
              <w:rPr>
                <w:b/>
              </w:rPr>
              <w:t>4AL1</w:t>
            </w:r>
            <w:r>
              <w:rPr>
                <w:b/>
                <w:lang w:val="en-US"/>
              </w:rPr>
              <w:t>9EC401</w:t>
            </w:r>
          </w:p>
        </w:tc>
      </w:tr>
      <w:tr>
        <w:tblPrEx/>
        <w:trPr>
          <w:trHeight w:val="1000" w:hRule="atLeast"/>
        </w:trPr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 xml:space="preserve">Pandas </w:t>
            </w:r>
            <w:r>
              <w:rPr>
                <w:b/>
              </w:rPr>
              <w:t xml:space="preserve"> </w:t>
            </w:r>
          </w:p>
        </w:tc>
        <w:tc>
          <w:tcPr>
            <w:tcW w:w="3322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tabs>
                <w:tab w:val="center" w:leader="none" w:pos="1553"/>
              </w:tabs>
              <w:rPr>
                <w:b/>
              </w:rPr>
            </w:pPr>
            <w:r>
              <w:rPr>
                <w:b/>
              </w:rPr>
              <w:t xml:space="preserve">SEM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    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sem.A  sec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sections</w:t>
            </w:r>
          </w:p>
        </w:tc>
      </w:tr>
      <w:tr>
        <w:tblPrEx/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sz w:val="24"/>
                <w:szCs w:val="24"/>
              </w:rPr>
              <w:t>Github Repository</w:t>
            </w:r>
          </w:p>
        </w:tc>
        <w:tc>
          <w:tcPr>
            <w:tcW w:w="4394" w:type="dxa"/>
            <w:tcBorders/>
          </w:tcPr>
          <w:p>
            <w:pPr>
              <w:pStyle w:val="style0"/>
              <w:tabs>
                <w:tab w:val="left" w:leader="none" w:pos="315"/>
              </w:tabs>
              <w:rPr/>
            </w:pPr>
            <w:r>
              <w:rPr>
                <w:lang w:val="en-US"/>
              </w:rPr>
              <w:t>Sampatkumar1</w:t>
            </w:r>
          </w:p>
        </w:tc>
        <w:tc>
          <w:tcPr>
            <w:tcW w:w="3322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b/>
          <w:sz w:val="24"/>
          <w:szCs w:val="24"/>
        </w:rPr>
      </w:pPr>
      <w:r>
        <w:tab/>
      </w:r>
      <w:r>
        <w:t xml:space="preserve">                                               </w:t>
      </w:r>
      <w:r>
        <w:rPr>
          <w:b/>
          <w:sz w:val="24"/>
          <w:szCs w:val="24"/>
        </w:rPr>
        <w:t>FORENOON SESSION DETAILS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>
      <w:pPr>
        <w:pStyle w:val="style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R="0" distL="0" distB="0">
            <wp:extent cx="6105525" cy="3009900"/>
            <wp:effectExtent l="0" t="0" r="952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5525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2"/>
          <w:szCs w:val="32"/>
        </w:rPr>
      </w:pPr>
      <w:r>
        <w:rPr>
          <w:b/>
          <w:color w:val="c00000"/>
          <w:sz w:val="32"/>
          <w:szCs w:val="32"/>
          <w:u w:val="single"/>
        </w:rPr>
        <w:t>TOPIC 1</w:t>
      </w:r>
      <w:r>
        <w:rPr>
          <w:b/>
          <w:color w:val="c00000"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>Pandas</w:t>
      </w:r>
      <w:r>
        <w:rPr>
          <w:b/>
          <w:sz w:val="32"/>
          <w:szCs w:val="32"/>
        </w:rPr>
        <w:t xml:space="preserve"> functions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Saving and loading data frames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Accessing and modifying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Series and Dataframes</w:t>
      </w:r>
    </w:p>
    <w:p>
      <w:pPr>
        <w:pStyle w:val="style0"/>
        <w:rPr>
          <w:b/>
          <w:color w:val="c00000"/>
          <w:sz w:val="32"/>
          <w:szCs w:val="32"/>
          <w:u w:val="single"/>
        </w:rPr>
      </w:pPr>
    </w:p>
    <w:p>
      <w:pPr>
        <w:pStyle w:val="style0"/>
        <w:rPr>
          <w:b/>
          <w:color w:val="c00000"/>
          <w:sz w:val="32"/>
          <w:szCs w:val="32"/>
          <w:u w:val="single"/>
        </w:rPr>
      </w:pPr>
    </w:p>
    <w:p>
      <w:pPr>
        <w:pStyle w:val="style0"/>
        <w:rPr>
          <w:b/>
          <w:color w:val="c00000"/>
          <w:sz w:val="32"/>
          <w:szCs w:val="32"/>
          <w:u w:val="single"/>
        </w:rPr>
      </w:pPr>
    </w:p>
    <w:p>
      <w:pPr>
        <w:pStyle w:val="style0"/>
        <w:rPr>
          <w:b/>
          <w:sz w:val="24"/>
          <w:szCs w:val="24"/>
        </w:rPr>
      </w:pPr>
    </w:p>
    <w:bookmarkStart w:id="0" w:name="_GoBack"/>
    <w:bookmarkEnd w:id="0"/>
    <w:p>
      <w:pPr>
        <w:pStyle w:val="style0"/>
        <w:rPr>
          <w:b/>
          <w:sz w:val="24"/>
          <w:szCs w:val="24"/>
        </w:rPr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tabs>
          <w:tab w:val="left" w:leader="none" w:pos="2370"/>
        </w:tabs>
        <w:rPr/>
      </w:pPr>
    </w:p>
    <w:sectPr>
      <w:headerReference w:type="default" r:id="rId3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                                                                                                          TCSiON 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9C43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AF859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E964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FCA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8D61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2788F6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7F4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968537A"/>
    <w:lvl w:ilvl="0" w:tplc="4009000F">
      <w:start w:val="1"/>
      <w:numFmt w:val="decimal"/>
      <w:lvlText w:val="%1."/>
      <w:lvlJc w:val="left"/>
      <w:pPr>
        <w:ind w:left="7020" w:hanging="360"/>
      </w:pPr>
    </w:lvl>
    <w:lvl w:ilvl="1" w:tplc="40090019" w:tentative="1">
      <w:start w:val="1"/>
      <w:numFmt w:val="lowerLetter"/>
      <w:lvlText w:val="%2."/>
      <w:lvlJc w:val="left"/>
      <w:pPr>
        <w:ind w:left="7740" w:hanging="360"/>
      </w:pPr>
    </w:lvl>
    <w:lvl w:ilvl="2" w:tplc="4009001B" w:tentative="1">
      <w:start w:val="1"/>
      <w:numFmt w:val="lowerRoman"/>
      <w:lvlText w:val="%3."/>
      <w:lvlJc w:val="right"/>
      <w:pPr>
        <w:ind w:left="8460" w:hanging="180"/>
      </w:pPr>
    </w:lvl>
    <w:lvl w:ilvl="3" w:tplc="4009000F" w:tentative="1">
      <w:start w:val="1"/>
      <w:numFmt w:val="decimal"/>
      <w:lvlText w:val="%4."/>
      <w:lvlJc w:val="left"/>
      <w:pPr>
        <w:ind w:left="9180" w:hanging="360"/>
      </w:pPr>
    </w:lvl>
    <w:lvl w:ilvl="4" w:tplc="40090019" w:tentative="1">
      <w:start w:val="1"/>
      <w:numFmt w:val="lowerLetter"/>
      <w:lvlText w:val="%5."/>
      <w:lvlJc w:val="left"/>
      <w:pPr>
        <w:ind w:left="9900" w:hanging="360"/>
      </w:pPr>
    </w:lvl>
    <w:lvl w:ilvl="5" w:tplc="4009001B" w:tentative="1">
      <w:start w:val="1"/>
      <w:numFmt w:val="lowerRoman"/>
      <w:lvlText w:val="%6."/>
      <w:lvlJc w:val="right"/>
      <w:pPr>
        <w:ind w:left="10620" w:hanging="180"/>
      </w:pPr>
    </w:lvl>
    <w:lvl w:ilvl="6" w:tplc="4009000F" w:tentative="1">
      <w:start w:val="1"/>
      <w:numFmt w:val="decimal"/>
      <w:lvlText w:val="%7."/>
      <w:lvlJc w:val="left"/>
      <w:pPr>
        <w:ind w:left="11340" w:hanging="360"/>
      </w:pPr>
    </w:lvl>
    <w:lvl w:ilvl="7" w:tplc="40090019" w:tentative="1">
      <w:start w:val="1"/>
      <w:numFmt w:val="lowerLetter"/>
      <w:lvlText w:val="%8."/>
      <w:lvlJc w:val="left"/>
      <w:pPr>
        <w:ind w:left="12060" w:hanging="360"/>
      </w:pPr>
    </w:lvl>
    <w:lvl w:ilvl="8" w:tplc="40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8">
    <w:nsid w:val="00000008"/>
    <w:multiLevelType w:val="hybridMultilevel"/>
    <w:tmpl w:val="57B08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DD8B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8460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616C98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e21f3276-85e5-4474-9cd9-a387c780e37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671609b-ba5f-4e13-ac4a-5ae616654570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51</Words>
  <Pages>2</Pages>
  <Characters>306</Characters>
  <Application>WPS Office</Application>
  <DocSecurity>0</DocSecurity>
  <Paragraphs>46</Paragraphs>
  <ScaleCrop>false</ScaleCrop>
  <LinksUpToDate>false</LinksUpToDate>
  <CharactersWithSpaces>583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2020-05-26T13:48:39Z</dcterms:created>
  <dc:creator>Gaurav Shet</dc:creator>
  <lastModifiedBy>C103</lastModifiedBy>
  <dcterms:modified xsi:type="dcterms:W3CDTF">2020-05-26T13:48:39Z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