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08/06/2020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60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60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jc w:val="both"/>
              <w:rPr>
                <w:rFonts w:hint="default" w:ascii="Times New Roman" w:hAnsi="Times New Roman" w:cs="Times New Roman"/>
                <w:b/>
                <w:color w:val="auto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lang w:val="en-IN"/>
              </w:rPr>
              <w:t xml:space="preserve">Creating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lang w:val="en-US"/>
              </w:rPr>
              <w:t>BI custom Layout file using Template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  <w:r>
              <w:rPr>
                <w:rFonts w:ascii="Calibri" w:hAnsi="Calibri" w:eastAsia="Calibri" w:cs="SimSun"/>
                <w:b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</w:rPr>
              <w:t>generate all unique partition o</w:t>
            </w:r>
            <w:bookmarkStart w:id="0" w:name="_GoBack"/>
            <w:bookmarkEnd w:id="0"/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</w:rPr>
              <w:t>f integer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drawing>
          <wp:inline distT="0" distB="0" distL="114300" distR="114300">
            <wp:extent cx="5242560" cy="3912870"/>
            <wp:effectExtent l="0" t="0" r="0" b="3810"/>
            <wp:docPr id="1" name="Picture 1" descr="day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def printArray(p, n):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for i in range(0, n):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print(p[i], end = " ")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print()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def printAllUniqueParts(n):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p = [0] * n     # An array to store a partition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k = 0         # Index of last element in a partition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p[k] = n     # Initialize first partition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 # as number itself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while True: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printArray(p, k + 1)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rem_val = 0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while k &gt;= 0 and p[k] == 1: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rem_val += p[k]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k -= 1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if k &lt; 0: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print()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return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p[k] -= 1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rem_val += 1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while rem_val &gt; p[k]: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p[k + 1] = p[k]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rem_val = rem_val - p[k]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    k += 1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p[k + 1] = rem_val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     k += 1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print('All Unique Partitions of 2')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printAllUniqueParts(2)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print('All Unique Partitions of 3')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printAllUniqueParts(3)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print('All Unique Partitions of 4')</w:t>
      </w:r>
    </w:p>
    <w:p>
      <w:pPr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printAllUniqueParts(4)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8"/>
        <w:tblW w:w="993" w:type="dxa"/>
        <w:tblInd w:w="56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3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Consolas" w:hAnsi="Consolas" w:eastAsia="Times New Roman" w:cs="Segoe UI"/>
                <w:bCs/>
                <w:color w:val="24292E"/>
                <w:sz w:val="18"/>
                <w:szCs w:val="18"/>
              </w:rPr>
            </w:pPr>
          </w:p>
        </w:tc>
      </w:tr>
    </w:tbl>
    <w:p>
      <w:pPr>
        <w:rPr>
          <w:bCs/>
          <w:sz w:val="20"/>
          <w:szCs w:val="20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762FD"/>
    <w:rsid w:val="171B6328"/>
    <w:rsid w:val="17ED75FC"/>
    <w:rsid w:val="19D76E2E"/>
    <w:rsid w:val="249622C0"/>
    <w:rsid w:val="30C657C4"/>
    <w:rsid w:val="317D177F"/>
    <w:rsid w:val="4EC54029"/>
    <w:rsid w:val="65A7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1</TotalTime>
  <ScaleCrop>false</ScaleCrop>
  <LinksUpToDate>false</LinksUpToDate>
  <CharactersWithSpaces>1207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2020-06-08T14:31:44Z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