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#Python program </w:t>
      </w:r>
      <w:r w:rsidDel="00000000" w:rsidR="00000000" w:rsidRPr="00000000">
        <w:rPr>
          <w:sz w:val="28"/>
          <w:szCs w:val="28"/>
          <w:rtl w:val="0"/>
        </w:rPr>
        <w:t xml:space="preserve">to find Fibonacci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Fibonacci(n): 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n&lt;0: </w:t>
      </w:r>
    </w:p>
    <w:p w:rsidR="00000000" w:rsidDel="00000000" w:rsidP="00000000" w:rsidRDefault="00000000" w:rsidRPr="00000000" w14:paraId="00000005">
      <w:pPr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print("Incorrect input") 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 n==1: </w:t>
      </w:r>
    </w:p>
    <w:p w:rsidR="00000000" w:rsidDel="00000000" w:rsidP="00000000" w:rsidRDefault="00000000" w:rsidRPr="00000000" w14:paraId="00000007">
      <w:pPr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 n==2: </w:t>
      </w:r>
    </w:p>
    <w:p w:rsidR="00000000" w:rsidDel="00000000" w:rsidP="00000000" w:rsidRDefault="00000000" w:rsidRPr="00000000" w14:paraId="00000009">
      <w:pPr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1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 </w:t>
      </w:r>
    </w:p>
    <w:p w:rsidR="00000000" w:rsidDel="00000000" w:rsidP="00000000" w:rsidRDefault="00000000" w:rsidRPr="00000000" w14:paraId="0000000B">
      <w:pPr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Fibonacci(n-1)+Fibonacci(n-2) 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print(Fibonacci(9))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