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5-jun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Network theory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lang w:val="en-US"/>
              </w:rPr>
              <w:t>1.parallel RLC and Series RLC circuits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2355601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3556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976325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9763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773086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7730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2570153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2570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4686509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6865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5395140"/>
                  <wp:effectExtent l="0" t="0" r="0" b="0"/>
                  <wp:docPr id="104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5395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49"/>
        <w:gridCol w:w="1257"/>
        <w:gridCol w:w="3779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5-jun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by udemy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1.application10:project exercise on building a geocoder web service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1851691"/>
                  <wp:effectExtent l="0" t="0" r="0" b="0"/>
                  <wp:docPr id="104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516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792402"/>
                  <wp:effectExtent l="0" t="0" r="0" b="0"/>
                  <wp:docPr id="104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7924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11631"/>
                  <wp:effectExtent l="0" t="0" r="0" b="0"/>
                  <wp:docPr id="104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116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1840342"/>
                  <wp:effectExtent l="0" t="0" r="0" b="0"/>
                  <wp:docPr id="104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8403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3734902"/>
                  <wp:effectExtent l="0" t="0" r="0" b="0"/>
                  <wp:docPr id="104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7349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3">
    <w:nsid w:val="00000003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4">
    <w:nsid w:val="00000004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5">
    <w:nsid w:val="00000005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6">
    <w:nsid w:val="00000006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9">
    <w:nsid w:val="00000009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4"/>
  </w:num>
  <w:num w:numId="6">
    <w:abstractNumId w:val="5"/>
  </w:num>
  <w:num w:numId="7">
    <w:abstractNumId w:val="1"/>
  </w:num>
  <w:num w:numId="8">
    <w:abstractNumId w:val="7"/>
  </w:num>
  <w:num w:numId="9">
    <w:abstractNumId w:val="6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5" Type="http://schemas.openxmlformats.org/officeDocument/2006/relationships/image" Target="media/image4.jpeg"/><Relationship Id="rId12" Type="http://schemas.openxmlformats.org/officeDocument/2006/relationships/image" Target="media/image11.jpeg"/><Relationship Id="rId16" Type="http://schemas.openxmlformats.org/officeDocument/2006/relationships/theme" Target="theme/theme1.xml"/><Relationship Id="rId15" Type="http://schemas.openxmlformats.org/officeDocument/2006/relationships/settings" Target="settings.xml"/><Relationship Id="rId11" Type="http://schemas.openxmlformats.org/officeDocument/2006/relationships/image" Target="media/image10.jpeg"/><Relationship Id="rId14" Type="http://schemas.openxmlformats.org/officeDocument/2006/relationships/fontTable" Target="fontTable.xml"/><Relationship Id="rId7" Type="http://schemas.openxmlformats.org/officeDocument/2006/relationships/image" Target="media/image6.jpeg"/><Relationship Id="rId2" Type="http://schemas.openxmlformats.org/officeDocument/2006/relationships/image" Target="media/image1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8" Type="http://schemas.openxmlformats.org/officeDocument/2006/relationships/image" Target="media/image7.jpeg"/><Relationship Id="rId17" Type="http://schemas.openxmlformats.org/officeDocument/2006/relationships/customXml" Target="../customXml/item1.xml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3" Type="http://schemas.openxmlformats.org/officeDocument/2006/relationships/image" Target="media/image2.jpeg"/><Relationship Id="rId6" Type="http://schemas.openxmlformats.org/officeDocument/2006/relationships/image" Target="media/image5.jpe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76</Words>
  <Pages>3</Pages>
  <Characters>426</Characters>
  <Application>WPS Office</Application>
  <DocSecurity>0</DocSecurity>
  <Paragraphs>121</Paragraphs>
  <ScaleCrop>false</ScaleCrop>
  <LinksUpToDate>false</LinksUpToDate>
  <CharactersWithSpaces>534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2020-06-05T11:12:13Z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