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C16296" w14:textId="77777777" w:rsidR="00BC68B5" w:rsidRDefault="00BC1E8B">
      <w:pPr>
        <w:jc w:val="center"/>
        <w:rPr>
          <w:b/>
          <w:sz w:val="36"/>
          <w:u w:val="single"/>
        </w:rPr>
      </w:pPr>
      <w:r>
        <w:rPr>
          <w:b/>
          <w:sz w:val="36"/>
          <w:u w:val="single"/>
        </w:rPr>
        <w:t>DAILY ASSESSMENT FORMAT</w:t>
      </w:r>
    </w:p>
    <w:tbl>
      <w:tblPr>
        <w:tblStyle w:val="TableGrid"/>
        <w:tblW w:w="10123" w:type="dxa"/>
        <w:tblLook w:val="04A0" w:firstRow="1" w:lastRow="0" w:firstColumn="1" w:lastColumn="0" w:noHBand="0" w:noVBand="1"/>
      </w:tblPr>
      <w:tblGrid>
        <w:gridCol w:w="1910"/>
        <w:gridCol w:w="4192"/>
        <w:gridCol w:w="1347"/>
        <w:gridCol w:w="2674"/>
      </w:tblGrid>
      <w:tr w:rsidR="00BC68B5" w14:paraId="793CA340" w14:textId="77777777">
        <w:tc>
          <w:tcPr>
            <w:tcW w:w="1910" w:type="dxa"/>
          </w:tcPr>
          <w:p w14:paraId="57EFEBB5" w14:textId="77777777" w:rsidR="00BC68B5" w:rsidRDefault="00BC1E8B">
            <w:pPr>
              <w:rPr>
                <w:b/>
                <w:sz w:val="24"/>
                <w:szCs w:val="24"/>
              </w:rPr>
            </w:pPr>
            <w:r>
              <w:rPr>
                <w:b/>
                <w:sz w:val="24"/>
                <w:szCs w:val="24"/>
              </w:rPr>
              <w:t>Date:</w:t>
            </w:r>
          </w:p>
        </w:tc>
        <w:tc>
          <w:tcPr>
            <w:tcW w:w="4192" w:type="dxa"/>
          </w:tcPr>
          <w:p w14:paraId="2A326914" w14:textId="77777777" w:rsidR="00BC68B5" w:rsidRDefault="00BC1E8B">
            <w:pPr>
              <w:rPr>
                <w:b/>
                <w:sz w:val="24"/>
                <w:szCs w:val="24"/>
              </w:rPr>
            </w:pPr>
            <w:r>
              <w:rPr>
                <w:b/>
                <w:sz w:val="24"/>
                <w:szCs w:val="24"/>
              </w:rPr>
              <w:t>28/05/2020</w:t>
            </w:r>
          </w:p>
        </w:tc>
        <w:tc>
          <w:tcPr>
            <w:tcW w:w="1347" w:type="dxa"/>
          </w:tcPr>
          <w:p w14:paraId="6AF5F470" w14:textId="77777777" w:rsidR="00BC68B5" w:rsidRDefault="00BC1E8B">
            <w:pPr>
              <w:rPr>
                <w:b/>
                <w:sz w:val="24"/>
                <w:szCs w:val="24"/>
              </w:rPr>
            </w:pPr>
            <w:r>
              <w:rPr>
                <w:b/>
                <w:sz w:val="24"/>
                <w:szCs w:val="24"/>
              </w:rPr>
              <w:t>Name:</w:t>
            </w:r>
          </w:p>
        </w:tc>
        <w:tc>
          <w:tcPr>
            <w:tcW w:w="2674" w:type="dxa"/>
          </w:tcPr>
          <w:p w14:paraId="78AF5429" w14:textId="4715B8EE" w:rsidR="00BC68B5" w:rsidRDefault="007F14C3">
            <w:pPr>
              <w:rPr>
                <w:b/>
                <w:sz w:val="24"/>
                <w:szCs w:val="24"/>
              </w:rPr>
            </w:pPr>
            <w:r>
              <w:rPr>
                <w:b/>
                <w:sz w:val="24"/>
                <w:szCs w:val="24"/>
              </w:rPr>
              <w:t>Pv sai suraksha</w:t>
            </w:r>
          </w:p>
        </w:tc>
      </w:tr>
      <w:tr w:rsidR="00BC68B5" w14:paraId="6975A204" w14:textId="77777777">
        <w:tc>
          <w:tcPr>
            <w:tcW w:w="1910" w:type="dxa"/>
          </w:tcPr>
          <w:p w14:paraId="264FBFEB" w14:textId="77777777" w:rsidR="00BC68B5" w:rsidRDefault="00BC1E8B">
            <w:pPr>
              <w:rPr>
                <w:b/>
                <w:sz w:val="24"/>
                <w:szCs w:val="24"/>
              </w:rPr>
            </w:pPr>
            <w:r>
              <w:rPr>
                <w:b/>
                <w:sz w:val="24"/>
                <w:szCs w:val="24"/>
              </w:rPr>
              <w:t>Course:</w:t>
            </w:r>
          </w:p>
        </w:tc>
        <w:tc>
          <w:tcPr>
            <w:tcW w:w="4192" w:type="dxa"/>
          </w:tcPr>
          <w:p w14:paraId="5C8262FA" w14:textId="77777777" w:rsidR="00BC68B5" w:rsidRDefault="00BC1E8B">
            <w:pPr>
              <w:rPr>
                <w:b/>
                <w:sz w:val="24"/>
                <w:szCs w:val="24"/>
              </w:rPr>
            </w:pPr>
            <w:r>
              <w:rPr>
                <w:b/>
                <w:sz w:val="24"/>
                <w:szCs w:val="24"/>
              </w:rPr>
              <w:t>Logic Design</w:t>
            </w:r>
          </w:p>
        </w:tc>
        <w:tc>
          <w:tcPr>
            <w:tcW w:w="1347" w:type="dxa"/>
          </w:tcPr>
          <w:p w14:paraId="111BEB0A" w14:textId="77777777" w:rsidR="00BC68B5" w:rsidRDefault="00BC1E8B">
            <w:pPr>
              <w:rPr>
                <w:b/>
                <w:sz w:val="24"/>
                <w:szCs w:val="24"/>
              </w:rPr>
            </w:pPr>
            <w:r>
              <w:rPr>
                <w:b/>
                <w:sz w:val="24"/>
                <w:szCs w:val="24"/>
              </w:rPr>
              <w:t>USN:</w:t>
            </w:r>
          </w:p>
        </w:tc>
        <w:tc>
          <w:tcPr>
            <w:tcW w:w="2674" w:type="dxa"/>
          </w:tcPr>
          <w:p w14:paraId="7714866B" w14:textId="0DA34E4E" w:rsidR="00BC68B5" w:rsidRDefault="00BC1E8B">
            <w:pPr>
              <w:rPr>
                <w:b/>
                <w:sz w:val="24"/>
                <w:szCs w:val="24"/>
              </w:rPr>
            </w:pPr>
            <w:r>
              <w:rPr>
                <w:b/>
                <w:sz w:val="24"/>
                <w:szCs w:val="24"/>
              </w:rPr>
              <w:t>4AL17EC06</w:t>
            </w:r>
            <w:r w:rsidR="007F14C3">
              <w:rPr>
                <w:b/>
                <w:sz w:val="24"/>
                <w:szCs w:val="24"/>
              </w:rPr>
              <w:t>4</w:t>
            </w:r>
          </w:p>
        </w:tc>
      </w:tr>
      <w:tr w:rsidR="00BC68B5" w14:paraId="433C5D67" w14:textId="77777777">
        <w:tc>
          <w:tcPr>
            <w:tcW w:w="1910" w:type="dxa"/>
          </w:tcPr>
          <w:p w14:paraId="60D56A10" w14:textId="77777777" w:rsidR="00BC68B5" w:rsidRDefault="00BC1E8B">
            <w:pPr>
              <w:rPr>
                <w:b/>
                <w:sz w:val="24"/>
                <w:szCs w:val="24"/>
              </w:rPr>
            </w:pPr>
            <w:r>
              <w:rPr>
                <w:b/>
                <w:sz w:val="24"/>
                <w:szCs w:val="24"/>
              </w:rPr>
              <w:t>Topic:</w:t>
            </w:r>
          </w:p>
        </w:tc>
        <w:tc>
          <w:tcPr>
            <w:tcW w:w="4192" w:type="dxa"/>
          </w:tcPr>
          <w:p w14:paraId="7652D641" w14:textId="77777777" w:rsidR="00BC68B5" w:rsidRDefault="00BC1E8B">
            <w:pPr>
              <w:rPr>
                <w:b/>
                <w:sz w:val="24"/>
                <w:szCs w:val="24"/>
              </w:rPr>
            </w:pPr>
            <w:r>
              <w:rPr>
                <w:b/>
                <w:sz w:val="24"/>
                <w:szCs w:val="24"/>
              </w:rPr>
              <w:t xml:space="preserve">Boolean Equations for digital circuits. Combinational Circuits: conversation of MUX and Decoders to logic gates. Design of 7 segment decoder with </w:t>
            </w:r>
            <w:r>
              <w:rPr>
                <w:b/>
                <w:sz w:val="24"/>
                <w:szCs w:val="24"/>
              </w:rPr>
              <w:t>common anode display.</w:t>
            </w:r>
          </w:p>
        </w:tc>
        <w:tc>
          <w:tcPr>
            <w:tcW w:w="1347" w:type="dxa"/>
          </w:tcPr>
          <w:p w14:paraId="62F271C6" w14:textId="77777777" w:rsidR="00BC68B5" w:rsidRDefault="00BC1E8B">
            <w:pPr>
              <w:rPr>
                <w:b/>
                <w:sz w:val="24"/>
                <w:szCs w:val="24"/>
              </w:rPr>
            </w:pPr>
            <w:r>
              <w:rPr>
                <w:b/>
                <w:sz w:val="24"/>
                <w:szCs w:val="24"/>
              </w:rPr>
              <w:t>Semester &amp; Section:</w:t>
            </w:r>
          </w:p>
        </w:tc>
        <w:tc>
          <w:tcPr>
            <w:tcW w:w="2674" w:type="dxa"/>
          </w:tcPr>
          <w:p w14:paraId="0A03A401" w14:textId="77777777" w:rsidR="00BC68B5" w:rsidRDefault="00BC1E8B">
            <w:pPr>
              <w:rPr>
                <w:b/>
                <w:sz w:val="24"/>
                <w:szCs w:val="24"/>
              </w:rPr>
            </w:pPr>
            <w:r>
              <w:rPr>
                <w:b/>
                <w:sz w:val="24"/>
                <w:szCs w:val="24"/>
              </w:rPr>
              <w:t xml:space="preserve">6th sem </w:t>
            </w:r>
          </w:p>
          <w:p w14:paraId="48B7837E" w14:textId="0BE996D2" w:rsidR="00BC68B5" w:rsidRDefault="007F14C3">
            <w:pPr>
              <w:rPr>
                <w:b/>
                <w:sz w:val="24"/>
                <w:szCs w:val="24"/>
              </w:rPr>
            </w:pPr>
            <w:r>
              <w:rPr>
                <w:b/>
                <w:sz w:val="24"/>
                <w:szCs w:val="24"/>
              </w:rPr>
              <w:t>B</w:t>
            </w:r>
            <w:r w:rsidR="00BC1E8B">
              <w:rPr>
                <w:b/>
                <w:sz w:val="24"/>
                <w:szCs w:val="24"/>
              </w:rPr>
              <w:t xml:space="preserve"> section</w:t>
            </w:r>
          </w:p>
        </w:tc>
      </w:tr>
      <w:tr w:rsidR="00BC68B5" w14:paraId="1461C8C6" w14:textId="77777777">
        <w:tc>
          <w:tcPr>
            <w:tcW w:w="1910" w:type="dxa"/>
          </w:tcPr>
          <w:p w14:paraId="7DD81015" w14:textId="77777777" w:rsidR="00BC68B5" w:rsidRDefault="00BC1E8B">
            <w:pPr>
              <w:rPr>
                <w:b/>
                <w:sz w:val="24"/>
                <w:szCs w:val="24"/>
              </w:rPr>
            </w:pPr>
            <w:r>
              <w:rPr>
                <w:b/>
                <w:sz w:val="24"/>
                <w:szCs w:val="24"/>
              </w:rPr>
              <w:t>GitHub Repository</w:t>
            </w:r>
          </w:p>
        </w:tc>
        <w:tc>
          <w:tcPr>
            <w:tcW w:w="4192" w:type="dxa"/>
          </w:tcPr>
          <w:p w14:paraId="64EDE366" w14:textId="066F24F0" w:rsidR="00BC68B5" w:rsidRDefault="007F14C3">
            <w:pPr>
              <w:rPr>
                <w:b/>
                <w:sz w:val="24"/>
                <w:szCs w:val="24"/>
              </w:rPr>
            </w:pPr>
            <w:proofErr w:type="spellStart"/>
            <w:r>
              <w:rPr>
                <w:b/>
                <w:sz w:val="24"/>
                <w:szCs w:val="24"/>
              </w:rPr>
              <w:t>suraksha</w:t>
            </w:r>
            <w:r w:rsidR="00BC1E8B">
              <w:rPr>
                <w:b/>
                <w:sz w:val="24"/>
                <w:szCs w:val="24"/>
              </w:rPr>
              <w:t>courses</w:t>
            </w:r>
            <w:proofErr w:type="spellEnd"/>
          </w:p>
        </w:tc>
        <w:tc>
          <w:tcPr>
            <w:tcW w:w="1347" w:type="dxa"/>
          </w:tcPr>
          <w:p w14:paraId="15399DF1" w14:textId="77777777" w:rsidR="00BC68B5" w:rsidRDefault="00BC68B5">
            <w:pPr>
              <w:rPr>
                <w:b/>
                <w:sz w:val="24"/>
                <w:szCs w:val="24"/>
              </w:rPr>
            </w:pPr>
          </w:p>
        </w:tc>
        <w:tc>
          <w:tcPr>
            <w:tcW w:w="2674" w:type="dxa"/>
          </w:tcPr>
          <w:p w14:paraId="5E6CF0E1" w14:textId="77777777" w:rsidR="00BC68B5" w:rsidRDefault="00BC68B5">
            <w:pPr>
              <w:rPr>
                <w:b/>
                <w:sz w:val="24"/>
                <w:szCs w:val="24"/>
              </w:rPr>
            </w:pPr>
          </w:p>
        </w:tc>
      </w:tr>
    </w:tbl>
    <w:p w14:paraId="06601007" w14:textId="77777777" w:rsidR="00BC68B5" w:rsidRDefault="00BC68B5">
      <w:pPr>
        <w:rPr>
          <w:b/>
          <w:sz w:val="24"/>
          <w:szCs w:val="24"/>
        </w:rPr>
      </w:pPr>
    </w:p>
    <w:tbl>
      <w:tblPr>
        <w:tblStyle w:val="TableGrid"/>
        <w:tblW w:w="10078" w:type="dxa"/>
        <w:tblLook w:val="04A0" w:firstRow="1" w:lastRow="0" w:firstColumn="1" w:lastColumn="0" w:noHBand="0" w:noVBand="1"/>
      </w:tblPr>
      <w:tblGrid>
        <w:gridCol w:w="10129"/>
      </w:tblGrid>
      <w:tr w:rsidR="00BC68B5" w14:paraId="54EBB6F5" w14:textId="77777777">
        <w:tc>
          <w:tcPr>
            <w:tcW w:w="10078" w:type="dxa"/>
          </w:tcPr>
          <w:p w14:paraId="2E538395" w14:textId="77777777" w:rsidR="00BC68B5" w:rsidRDefault="00BC1E8B">
            <w:pPr>
              <w:jc w:val="center"/>
              <w:rPr>
                <w:b/>
                <w:sz w:val="24"/>
                <w:szCs w:val="24"/>
              </w:rPr>
            </w:pPr>
            <w:r>
              <w:rPr>
                <w:b/>
                <w:sz w:val="24"/>
                <w:szCs w:val="24"/>
              </w:rPr>
              <w:t>FORENOON SESSION DETAILS</w:t>
            </w:r>
          </w:p>
        </w:tc>
      </w:tr>
      <w:tr w:rsidR="00BC68B5" w14:paraId="549852E8" w14:textId="77777777">
        <w:tc>
          <w:tcPr>
            <w:tcW w:w="10078" w:type="dxa"/>
          </w:tcPr>
          <w:p w14:paraId="71D6A7F2" w14:textId="77777777" w:rsidR="00BC68B5" w:rsidRDefault="00BC1E8B">
            <w:pPr>
              <w:rPr>
                <w:b/>
                <w:sz w:val="24"/>
                <w:szCs w:val="24"/>
              </w:rPr>
            </w:pPr>
            <w:r>
              <w:rPr>
                <w:b/>
                <w:sz w:val="24"/>
                <w:szCs w:val="24"/>
              </w:rPr>
              <w:t>Image of session</w:t>
            </w:r>
          </w:p>
          <w:p w14:paraId="52F5F20A" w14:textId="77777777" w:rsidR="00BC68B5" w:rsidRDefault="00BC1E8B">
            <w:r>
              <w:rPr>
                <w:noProof/>
              </w:rPr>
              <w:drawing>
                <wp:inline distT="0" distB="0" distL="0" distR="0" wp14:anchorId="066E06E3" wp14:editId="460AF27E">
                  <wp:extent cx="6294967" cy="2292898"/>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l="13102" r="17632"/>
                          <a:stretch/>
                        </pic:blipFill>
                        <pic:spPr>
                          <a:xfrm>
                            <a:off x="0" y="0"/>
                            <a:ext cx="6294967" cy="2292898"/>
                          </a:xfrm>
                          <a:prstGeom prst="rect">
                            <a:avLst/>
                          </a:prstGeom>
                        </pic:spPr>
                      </pic:pic>
                    </a:graphicData>
                  </a:graphic>
                </wp:inline>
              </w:drawing>
            </w:r>
          </w:p>
          <w:p w14:paraId="40533EAD" w14:textId="77777777" w:rsidR="00BC68B5" w:rsidRDefault="00BC1E8B">
            <w:pPr>
              <w:rPr>
                <w:b/>
                <w:sz w:val="24"/>
                <w:szCs w:val="24"/>
              </w:rPr>
            </w:pPr>
            <w:r>
              <w:rPr>
                <w:noProof/>
              </w:rPr>
              <w:drawing>
                <wp:inline distT="0" distB="0" distL="0" distR="0" wp14:anchorId="2D059A90" wp14:editId="4B074CBF">
                  <wp:extent cx="6295316" cy="2414017"/>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l="4385" r="4498" b="450"/>
                          <a:stretch/>
                        </pic:blipFill>
                        <pic:spPr>
                          <a:xfrm>
                            <a:off x="0" y="0"/>
                            <a:ext cx="6295316" cy="2414017"/>
                          </a:xfrm>
                          <a:prstGeom prst="rect">
                            <a:avLst/>
                          </a:prstGeom>
                        </pic:spPr>
                      </pic:pic>
                    </a:graphicData>
                  </a:graphic>
                </wp:inline>
              </w:drawing>
            </w:r>
          </w:p>
        </w:tc>
      </w:tr>
      <w:tr w:rsidR="00BC68B5" w14:paraId="0BAB8E04" w14:textId="77777777">
        <w:tc>
          <w:tcPr>
            <w:tcW w:w="10078" w:type="dxa"/>
          </w:tcPr>
          <w:p w14:paraId="72B162DF" w14:textId="77777777" w:rsidR="00BC68B5" w:rsidRDefault="00BC1E8B">
            <w:pPr>
              <w:rPr>
                <w:b/>
                <w:sz w:val="24"/>
                <w:szCs w:val="24"/>
              </w:rPr>
            </w:pPr>
            <w:r>
              <w:rPr>
                <w:b/>
                <w:sz w:val="24"/>
                <w:szCs w:val="24"/>
              </w:rPr>
              <w:t>Report – Report can be typed or hand written for up to two pages.</w:t>
            </w:r>
          </w:p>
          <w:p w14:paraId="1A2B07FD" w14:textId="6A586132" w:rsidR="00BC68B5" w:rsidRDefault="00BC68B5">
            <w:pPr>
              <w:rPr>
                <w:b/>
                <w:sz w:val="24"/>
                <w:szCs w:val="24"/>
              </w:rPr>
            </w:pPr>
          </w:p>
          <w:p w14:paraId="5B95A350" w14:textId="4E44C359" w:rsidR="007F14C3" w:rsidRDefault="007F14C3">
            <w:pPr>
              <w:rPr>
                <w:b/>
                <w:sz w:val="24"/>
                <w:szCs w:val="24"/>
              </w:rPr>
            </w:pPr>
          </w:p>
          <w:p w14:paraId="3F070AFE" w14:textId="0C3D8E10" w:rsidR="007F14C3" w:rsidRDefault="007F14C3">
            <w:pPr>
              <w:rPr>
                <w:b/>
                <w:sz w:val="24"/>
                <w:szCs w:val="24"/>
              </w:rPr>
            </w:pPr>
          </w:p>
          <w:p w14:paraId="307FC2D9" w14:textId="3062B9CD" w:rsidR="007F14C3" w:rsidRDefault="007F14C3">
            <w:pPr>
              <w:rPr>
                <w:b/>
                <w:sz w:val="24"/>
                <w:szCs w:val="24"/>
              </w:rPr>
            </w:pPr>
          </w:p>
          <w:p w14:paraId="67AEBB32" w14:textId="355053E4" w:rsidR="007F14C3" w:rsidRDefault="007F14C3">
            <w:pPr>
              <w:rPr>
                <w:b/>
                <w:sz w:val="24"/>
                <w:szCs w:val="24"/>
              </w:rPr>
            </w:pPr>
          </w:p>
          <w:p w14:paraId="65AF2CCA" w14:textId="0C562EDB" w:rsidR="007F14C3" w:rsidRDefault="007F14C3">
            <w:pPr>
              <w:rPr>
                <w:b/>
                <w:sz w:val="24"/>
                <w:szCs w:val="24"/>
              </w:rPr>
            </w:pPr>
          </w:p>
          <w:p w14:paraId="144206D3" w14:textId="77777777" w:rsidR="007F14C3" w:rsidRDefault="007F14C3" w:rsidP="007F14C3">
            <w:pPr>
              <w:rPr>
                <w:rFonts w:asciiTheme="minorHAnsi" w:hAnsiTheme="minorHAnsi" w:cstheme="minorHAnsi"/>
                <w:b/>
                <w:bCs/>
                <w:color w:val="222222"/>
                <w:sz w:val="32"/>
                <w:szCs w:val="32"/>
                <w:shd w:val="clear" w:color="auto" w:fill="FFFFFF"/>
              </w:rPr>
            </w:pPr>
            <w:r>
              <w:rPr>
                <w:rFonts w:ascii="Arial" w:hAnsi="Arial" w:cs="Arial"/>
                <w:color w:val="222222"/>
                <w:shd w:val="clear" w:color="auto" w:fill="FFFFFF"/>
              </w:rPr>
              <w:t xml:space="preserve"> </w:t>
            </w:r>
            <w:r w:rsidRPr="007F14C3">
              <w:rPr>
                <w:rFonts w:asciiTheme="minorHAnsi" w:hAnsiTheme="minorHAnsi" w:cstheme="minorHAnsi"/>
                <w:b/>
                <w:bCs/>
                <w:color w:val="222222"/>
                <w:sz w:val="32"/>
                <w:szCs w:val="32"/>
                <w:shd w:val="clear" w:color="auto" w:fill="FFFFFF"/>
              </w:rPr>
              <w:t xml:space="preserve">*  </w:t>
            </w:r>
            <w:r w:rsidRPr="007F14C3">
              <w:rPr>
                <w:rFonts w:asciiTheme="minorHAnsi" w:hAnsiTheme="minorHAnsi" w:cstheme="minorHAnsi"/>
                <w:b/>
                <w:bCs/>
                <w:color w:val="222222"/>
                <w:sz w:val="32"/>
                <w:szCs w:val="32"/>
                <w:shd w:val="clear" w:color="auto" w:fill="FFFFFF"/>
              </w:rPr>
              <w:t>The three main ways of specifying the function of a combinational logic circuit are: ... Boolean Algebra – This forms the algebraic expression showing the operation of the logic circuit for each input variable either True or False that results in a logic “1” output. 2.</w:t>
            </w:r>
          </w:p>
          <w:p w14:paraId="32CC736C" w14:textId="77777777" w:rsidR="007F14C3" w:rsidRDefault="007F14C3" w:rsidP="007F14C3">
            <w:pPr>
              <w:rPr>
                <w:rFonts w:asciiTheme="minorHAnsi" w:hAnsiTheme="minorHAnsi" w:cstheme="minorHAnsi"/>
                <w:b/>
                <w:bCs/>
                <w:color w:val="222222"/>
                <w:sz w:val="32"/>
                <w:szCs w:val="32"/>
                <w:shd w:val="clear" w:color="auto" w:fill="FFFFFF"/>
              </w:rPr>
            </w:pPr>
          </w:p>
          <w:p w14:paraId="1F502E75" w14:textId="440C9C14" w:rsidR="007F14C3" w:rsidRPr="007F14C3" w:rsidRDefault="007F14C3" w:rsidP="007F14C3">
            <w:pPr>
              <w:rPr>
                <w:rFonts w:asciiTheme="minorHAnsi" w:hAnsiTheme="minorHAnsi" w:cstheme="minorHAnsi"/>
                <w:b/>
                <w:bCs/>
                <w:color w:val="222222"/>
                <w:sz w:val="32"/>
                <w:szCs w:val="32"/>
                <w:shd w:val="clear" w:color="auto" w:fill="FFFFFF"/>
              </w:rPr>
            </w:pPr>
            <w:r w:rsidRPr="007F14C3">
              <w:rPr>
                <w:rFonts w:asciiTheme="minorHAnsi" w:hAnsiTheme="minorHAnsi" w:cstheme="minorHAnsi"/>
                <w:b/>
                <w:bCs/>
                <w:color w:val="222222"/>
                <w:sz w:val="32"/>
                <w:szCs w:val="32"/>
                <w:shd w:val="clear" w:color="auto" w:fill="FFFFFF"/>
              </w:rPr>
              <w:t>*</w:t>
            </w:r>
            <w:r w:rsidRPr="007F14C3">
              <w:rPr>
                <w:rFonts w:asciiTheme="minorHAnsi" w:hAnsiTheme="minorHAnsi" w:cstheme="minorHAnsi"/>
                <w:b/>
                <w:bCs/>
                <w:color w:val="404041"/>
                <w:sz w:val="32"/>
                <w:szCs w:val="32"/>
              </w:rPr>
              <w:t xml:space="preserve"> </w:t>
            </w:r>
            <w:r w:rsidRPr="007F14C3">
              <w:rPr>
                <w:rFonts w:asciiTheme="minorHAnsi" w:hAnsiTheme="minorHAnsi" w:cstheme="minorHAnsi"/>
                <w:b/>
                <w:bCs/>
                <w:color w:val="404041"/>
                <w:sz w:val="32"/>
                <w:szCs w:val="32"/>
              </w:rPr>
              <w:t>2-input AND Gate</w:t>
            </w:r>
          </w:p>
          <w:p w14:paraId="62131352" w14:textId="77777777"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414042"/>
                <w:sz w:val="32"/>
                <w:szCs w:val="32"/>
              </w:rPr>
              <w:t>For a 2-input </w:t>
            </w:r>
            <w:r w:rsidRPr="007F14C3">
              <w:rPr>
                <w:rStyle w:val="ntxt"/>
                <w:rFonts w:asciiTheme="minorHAnsi" w:hAnsiTheme="minorHAnsi" w:cstheme="minorHAnsi"/>
                <w:b/>
                <w:bCs/>
                <w:color w:val="414143"/>
                <w:sz w:val="32"/>
                <w:szCs w:val="32"/>
              </w:rPr>
              <w:t>AND</w:t>
            </w:r>
            <w:r w:rsidRPr="007F14C3">
              <w:rPr>
                <w:rFonts w:asciiTheme="minorHAnsi" w:hAnsiTheme="minorHAnsi" w:cstheme="minorHAnsi"/>
                <w:b/>
                <w:bCs/>
                <w:color w:val="414042"/>
                <w:sz w:val="32"/>
                <w:szCs w:val="32"/>
              </w:rPr>
              <w:t> gate, the output </w:t>
            </w:r>
            <w:r w:rsidRPr="007F14C3">
              <w:rPr>
                <w:rStyle w:val="ntxt"/>
                <w:rFonts w:asciiTheme="minorHAnsi" w:hAnsiTheme="minorHAnsi" w:cstheme="minorHAnsi"/>
                <w:b/>
                <w:bCs/>
                <w:color w:val="414143"/>
                <w:sz w:val="32"/>
                <w:szCs w:val="32"/>
              </w:rPr>
              <w:t>Q</w:t>
            </w:r>
            <w:r w:rsidRPr="007F14C3">
              <w:rPr>
                <w:rFonts w:asciiTheme="minorHAnsi" w:hAnsiTheme="minorHAnsi" w:cstheme="minorHAnsi"/>
                <w:b/>
                <w:bCs/>
                <w:color w:val="414042"/>
                <w:sz w:val="32"/>
                <w:szCs w:val="32"/>
              </w:rPr>
              <w:t> is true if BOTH input </w:t>
            </w:r>
            <w:r w:rsidRPr="007F14C3">
              <w:rPr>
                <w:rStyle w:val="ntxt"/>
                <w:rFonts w:asciiTheme="minorHAnsi" w:hAnsiTheme="minorHAnsi" w:cstheme="minorHAnsi"/>
                <w:b/>
                <w:bCs/>
                <w:color w:val="414143"/>
                <w:sz w:val="32"/>
                <w:szCs w:val="32"/>
              </w:rPr>
              <w:t>A</w:t>
            </w:r>
            <w:r w:rsidRPr="007F14C3">
              <w:rPr>
                <w:rFonts w:asciiTheme="minorHAnsi" w:hAnsiTheme="minorHAnsi" w:cstheme="minorHAnsi"/>
                <w:b/>
                <w:bCs/>
                <w:color w:val="414042"/>
                <w:sz w:val="32"/>
                <w:szCs w:val="32"/>
              </w:rPr>
              <w:t> “</w:t>
            </w:r>
            <w:r w:rsidRPr="007F14C3">
              <w:rPr>
                <w:rStyle w:val="ntxt"/>
                <w:rFonts w:asciiTheme="minorHAnsi" w:hAnsiTheme="minorHAnsi" w:cstheme="minorHAnsi"/>
                <w:b/>
                <w:bCs/>
                <w:color w:val="414143"/>
                <w:sz w:val="32"/>
                <w:szCs w:val="32"/>
              </w:rPr>
              <w:t>AND</w:t>
            </w:r>
            <w:r w:rsidRPr="007F14C3">
              <w:rPr>
                <w:rFonts w:asciiTheme="minorHAnsi" w:hAnsiTheme="minorHAnsi" w:cstheme="minorHAnsi"/>
                <w:b/>
                <w:bCs/>
                <w:color w:val="414042"/>
                <w:sz w:val="32"/>
                <w:szCs w:val="32"/>
              </w:rPr>
              <w:t>” input </w:t>
            </w:r>
            <w:r w:rsidRPr="007F14C3">
              <w:rPr>
                <w:rStyle w:val="ntxt"/>
                <w:rFonts w:asciiTheme="minorHAnsi" w:hAnsiTheme="minorHAnsi" w:cstheme="minorHAnsi"/>
                <w:b/>
                <w:bCs/>
                <w:color w:val="414143"/>
                <w:sz w:val="32"/>
                <w:szCs w:val="32"/>
              </w:rPr>
              <w:t>B</w:t>
            </w:r>
            <w:r w:rsidRPr="007F14C3">
              <w:rPr>
                <w:rFonts w:asciiTheme="minorHAnsi" w:hAnsiTheme="minorHAnsi" w:cstheme="minorHAnsi"/>
                <w:b/>
                <w:bCs/>
                <w:color w:val="414042"/>
                <w:sz w:val="32"/>
                <w:szCs w:val="32"/>
              </w:rPr>
              <w:t xml:space="preserve"> are both true, giving the Boolean Expression of: </w:t>
            </w:r>
            <w:proofErr w:type="gramStart"/>
            <w:r w:rsidRPr="007F14C3">
              <w:rPr>
                <w:rFonts w:asciiTheme="minorHAnsi" w:hAnsiTheme="minorHAnsi" w:cstheme="minorHAnsi"/>
                <w:b/>
                <w:bCs/>
                <w:color w:val="414042"/>
                <w:sz w:val="32"/>
                <w:szCs w:val="32"/>
              </w:rPr>
              <w:t>( </w:t>
            </w:r>
            <w:r w:rsidRPr="007F14C3">
              <w:rPr>
                <w:rStyle w:val="ntxt"/>
                <w:rFonts w:asciiTheme="minorHAnsi" w:hAnsiTheme="minorHAnsi" w:cstheme="minorHAnsi"/>
                <w:b/>
                <w:bCs/>
                <w:color w:val="414143"/>
                <w:sz w:val="32"/>
                <w:szCs w:val="32"/>
              </w:rPr>
              <w:t>Q</w:t>
            </w:r>
            <w:proofErr w:type="gramEnd"/>
            <w:r w:rsidRPr="007F14C3">
              <w:rPr>
                <w:rStyle w:val="ntxt"/>
                <w:rFonts w:asciiTheme="minorHAnsi" w:hAnsiTheme="minorHAnsi" w:cstheme="minorHAnsi"/>
                <w:b/>
                <w:bCs/>
                <w:color w:val="414143"/>
                <w:sz w:val="32"/>
                <w:szCs w:val="32"/>
              </w:rPr>
              <w:t xml:space="preserve"> = A and B</w:t>
            </w:r>
            <w:r w:rsidRPr="007F14C3">
              <w:rPr>
                <w:rFonts w:asciiTheme="minorHAnsi" w:hAnsiTheme="minorHAnsi" w:cstheme="minorHAnsi"/>
                <w:b/>
                <w:bCs/>
                <w:color w:val="414042"/>
                <w:sz w:val="32"/>
                <w:szCs w:val="32"/>
              </w:rPr>
              <w:t> ).</w:t>
            </w:r>
          </w:p>
          <w:p w14:paraId="7B5948AA" w14:textId="62D15583" w:rsidR="007F14C3" w:rsidRPr="007F14C3" w:rsidRDefault="007F14C3" w:rsidP="007F14C3">
            <w:pPr>
              <w:pStyle w:val="Heading2"/>
              <w:spacing w:before="450" w:after="150" w:line="300" w:lineRule="atLeast"/>
              <w:rPr>
                <w:rFonts w:asciiTheme="minorHAnsi" w:hAnsiTheme="minorHAnsi" w:cstheme="minorHAnsi"/>
                <w:b/>
                <w:bCs/>
                <w:color w:val="404041"/>
                <w:sz w:val="32"/>
                <w:szCs w:val="32"/>
              </w:rPr>
            </w:pPr>
            <w:r w:rsidRPr="007F14C3">
              <w:rPr>
                <w:rFonts w:asciiTheme="minorHAnsi" w:hAnsiTheme="minorHAnsi" w:cstheme="minorHAnsi"/>
                <w:b/>
                <w:bCs/>
                <w:color w:val="222222"/>
                <w:sz w:val="32"/>
                <w:szCs w:val="32"/>
                <w:shd w:val="clear" w:color="auto" w:fill="FFFFFF"/>
              </w:rPr>
              <w:t>*</w:t>
            </w:r>
            <w:r w:rsidRPr="007F14C3">
              <w:rPr>
                <w:rFonts w:asciiTheme="minorHAnsi" w:hAnsiTheme="minorHAnsi" w:cstheme="minorHAnsi"/>
                <w:b/>
                <w:bCs/>
                <w:color w:val="404041"/>
                <w:sz w:val="32"/>
                <w:szCs w:val="32"/>
              </w:rPr>
              <w:t xml:space="preserve"> </w:t>
            </w:r>
            <w:r w:rsidRPr="007F14C3">
              <w:rPr>
                <w:rFonts w:asciiTheme="minorHAnsi" w:hAnsiTheme="minorHAnsi" w:cstheme="minorHAnsi"/>
                <w:b/>
                <w:bCs/>
                <w:color w:val="404041"/>
                <w:sz w:val="32"/>
                <w:szCs w:val="32"/>
              </w:rPr>
              <w:t>2-input OR (Inclusive OR) Gate</w:t>
            </w:r>
          </w:p>
          <w:p w14:paraId="2B459693" w14:textId="77777777"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414042"/>
                <w:sz w:val="32"/>
                <w:szCs w:val="32"/>
              </w:rPr>
              <w:t>For a 2-input </w:t>
            </w:r>
            <w:r w:rsidRPr="007F14C3">
              <w:rPr>
                <w:rStyle w:val="ntxt"/>
                <w:rFonts w:asciiTheme="minorHAnsi" w:hAnsiTheme="minorHAnsi" w:cstheme="minorHAnsi"/>
                <w:b/>
                <w:bCs/>
                <w:color w:val="414143"/>
                <w:sz w:val="32"/>
                <w:szCs w:val="32"/>
              </w:rPr>
              <w:t>OR</w:t>
            </w:r>
            <w:r w:rsidRPr="007F14C3">
              <w:rPr>
                <w:rFonts w:asciiTheme="minorHAnsi" w:hAnsiTheme="minorHAnsi" w:cstheme="minorHAnsi"/>
                <w:b/>
                <w:bCs/>
                <w:color w:val="414042"/>
                <w:sz w:val="32"/>
                <w:szCs w:val="32"/>
              </w:rPr>
              <w:t> gate, the output </w:t>
            </w:r>
            <w:r w:rsidRPr="007F14C3">
              <w:rPr>
                <w:rStyle w:val="ntxt"/>
                <w:rFonts w:asciiTheme="minorHAnsi" w:hAnsiTheme="minorHAnsi" w:cstheme="minorHAnsi"/>
                <w:b/>
                <w:bCs/>
                <w:color w:val="414143"/>
                <w:sz w:val="32"/>
                <w:szCs w:val="32"/>
              </w:rPr>
              <w:t>Q</w:t>
            </w:r>
            <w:r w:rsidRPr="007F14C3">
              <w:rPr>
                <w:rFonts w:asciiTheme="minorHAnsi" w:hAnsiTheme="minorHAnsi" w:cstheme="minorHAnsi"/>
                <w:b/>
                <w:bCs/>
                <w:color w:val="414042"/>
                <w:sz w:val="32"/>
                <w:szCs w:val="32"/>
              </w:rPr>
              <w:t> is true if EITHER input </w:t>
            </w:r>
            <w:r w:rsidRPr="007F14C3">
              <w:rPr>
                <w:rStyle w:val="ntxt"/>
                <w:rFonts w:asciiTheme="minorHAnsi" w:hAnsiTheme="minorHAnsi" w:cstheme="minorHAnsi"/>
                <w:b/>
                <w:bCs/>
                <w:color w:val="414143"/>
                <w:sz w:val="32"/>
                <w:szCs w:val="32"/>
              </w:rPr>
              <w:t>A</w:t>
            </w:r>
            <w:r w:rsidRPr="007F14C3">
              <w:rPr>
                <w:rFonts w:asciiTheme="minorHAnsi" w:hAnsiTheme="minorHAnsi" w:cstheme="minorHAnsi"/>
                <w:b/>
                <w:bCs/>
                <w:color w:val="414042"/>
                <w:sz w:val="32"/>
                <w:szCs w:val="32"/>
              </w:rPr>
              <w:t> “</w:t>
            </w:r>
            <w:r w:rsidRPr="007F14C3">
              <w:rPr>
                <w:rStyle w:val="ntxt"/>
                <w:rFonts w:asciiTheme="minorHAnsi" w:hAnsiTheme="minorHAnsi" w:cstheme="minorHAnsi"/>
                <w:b/>
                <w:bCs/>
                <w:color w:val="414143"/>
                <w:sz w:val="32"/>
                <w:szCs w:val="32"/>
              </w:rPr>
              <w:t>OR</w:t>
            </w:r>
            <w:r w:rsidRPr="007F14C3">
              <w:rPr>
                <w:rFonts w:asciiTheme="minorHAnsi" w:hAnsiTheme="minorHAnsi" w:cstheme="minorHAnsi"/>
                <w:b/>
                <w:bCs/>
                <w:color w:val="414042"/>
                <w:sz w:val="32"/>
                <w:szCs w:val="32"/>
              </w:rPr>
              <w:t>” input </w:t>
            </w:r>
            <w:r w:rsidRPr="007F14C3">
              <w:rPr>
                <w:rStyle w:val="ntxt"/>
                <w:rFonts w:asciiTheme="minorHAnsi" w:hAnsiTheme="minorHAnsi" w:cstheme="minorHAnsi"/>
                <w:b/>
                <w:bCs/>
                <w:color w:val="414143"/>
                <w:sz w:val="32"/>
                <w:szCs w:val="32"/>
              </w:rPr>
              <w:t>B</w:t>
            </w:r>
            <w:r w:rsidRPr="007F14C3">
              <w:rPr>
                <w:rFonts w:asciiTheme="minorHAnsi" w:hAnsiTheme="minorHAnsi" w:cstheme="minorHAnsi"/>
                <w:b/>
                <w:bCs/>
                <w:color w:val="414042"/>
                <w:sz w:val="32"/>
                <w:szCs w:val="32"/>
              </w:rPr>
              <w:t xml:space="preserve"> is true, giving the Boolean Expression of: </w:t>
            </w:r>
            <w:proofErr w:type="gramStart"/>
            <w:r w:rsidRPr="007F14C3">
              <w:rPr>
                <w:rFonts w:asciiTheme="minorHAnsi" w:hAnsiTheme="minorHAnsi" w:cstheme="minorHAnsi"/>
                <w:b/>
                <w:bCs/>
                <w:color w:val="414042"/>
                <w:sz w:val="32"/>
                <w:szCs w:val="32"/>
              </w:rPr>
              <w:t>( </w:t>
            </w:r>
            <w:r w:rsidRPr="007F14C3">
              <w:rPr>
                <w:rStyle w:val="ntxt"/>
                <w:rFonts w:asciiTheme="minorHAnsi" w:hAnsiTheme="minorHAnsi" w:cstheme="minorHAnsi"/>
                <w:b/>
                <w:bCs/>
                <w:color w:val="414143"/>
                <w:sz w:val="32"/>
                <w:szCs w:val="32"/>
              </w:rPr>
              <w:t>Q</w:t>
            </w:r>
            <w:proofErr w:type="gramEnd"/>
            <w:r w:rsidRPr="007F14C3">
              <w:rPr>
                <w:rStyle w:val="ntxt"/>
                <w:rFonts w:asciiTheme="minorHAnsi" w:hAnsiTheme="minorHAnsi" w:cstheme="minorHAnsi"/>
                <w:b/>
                <w:bCs/>
                <w:color w:val="414143"/>
                <w:sz w:val="32"/>
                <w:szCs w:val="32"/>
              </w:rPr>
              <w:t xml:space="preserve"> = A or B</w:t>
            </w:r>
            <w:r w:rsidRPr="007F14C3">
              <w:rPr>
                <w:rFonts w:asciiTheme="minorHAnsi" w:hAnsiTheme="minorHAnsi" w:cstheme="minorHAnsi"/>
                <w:b/>
                <w:bCs/>
                <w:color w:val="414042"/>
                <w:sz w:val="32"/>
                <w:szCs w:val="32"/>
              </w:rPr>
              <w:t> ).</w:t>
            </w:r>
          </w:p>
          <w:p w14:paraId="28DC4EB0" w14:textId="6B127BC5"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222222"/>
                <w:sz w:val="32"/>
                <w:szCs w:val="32"/>
                <w:shd w:val="clear" w:color="auto" w:fill="FFFFFF"/>
              </w:rPr>
              <w:t>*</w:t>
            </w:r>
            <w:r w:rsidRPr="007F14C3">
              <w:rPr>
                <w:rFonts w:asciiTheme="minorHAnsi" w:hAnsiTheme="minorHAnsi" w:cstheme="minorHAnsi"/>
                <w:b/>
                <w:bCs/>
                <w:color w:val="414042"/>
                <w:sz w:val="32"/>
                <w:szCs w:val="32"/>
              </w:rPr>
              <w:t xml:space="preserve"> </w:t>
            </w:r>
            <w:r w:rsidRPr="007F14C3">
              <w:rPr>
                <w:rFonts w:asciiTheme="minorHAnsi" w:hAnsiTheme="minorHAnsi" w:cstheme="minorHAnsi"/>
                <w:b/>
                <w:bCs/>
                <w:color w:val="414042"/>
                <w:sz w:val="32"/>
                <w:szCs w:val="32"/>
              </w:rPr>
              <w:t>A </w:t>
            </w:r>
            <w:r w:rsidRPr="007F14C3">
              <w:rPr>
                <w:rStyle w:val="Strong"/>
                <w:rFonts w:asciiTheme="minorHAnsi" w:hAnsiTheme="minorHAnsi" w:cstheme="minorHAnsi"/>
                <w:b w:val="0"/>
                <w:bCs w:val="0"/>
                <w:color w:val="414042"/>
                <w:sz w:val="32"/>
                <w:szCs w:val="32"/>
              </w:rPr>
              <w:t>Digital Decoder</w:t>
            </w:r>
            <w:r w:rsidRPr="007F14C3">
              <w:rPr>
                <w:rFonts w:asciiTheme="minorHAnsi" w:hAnsiTheme="minorHAnsi" w:cstheme="minorHAnsi"/>
                <w:b/>
                <w:bCs/>
                <w:color w:val="414042"/>
                <w:sz w:val="32"/>
                <w:szCs w:val="32"/>
              </w:rPr>
              <w:t> IC, is a device which converts one digital format into another and one of the most commonly used devices for doing this is called the Binary Coded Decimal (BCD) to 7-Segment Display Decoder.</w:t>
            </w:r>
          </w:p>
          <w:p w14:paraId="26C386F0" w14:textId="77777777"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414042"/>
                <w:sz w:val="32"/>
                <w:szCs w:val="32"/>
              </w:rPr>
              <w:t>7-segment LED (Light Emitting Diode) or LCD (Liquid Crystal Display) type displays, provide a very convenient way of displaying information or digital data in the form of numbers, letters or even alpha-numerical characters.</w:t>
            </w:r>
          </w:p>
          <w:p w14:paraId="361C663A" w14:textId="77777777"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414042"/>
                <w:sz w:val="32"/>
                <w:szCs w:val="32"/>
              </w:rPr>
              <w:t>Typically </w:t>
            </w:r>
            <w:hyperlink r:id="rId7" w:history="1">
              <w:r w:rsidRPr="007F14C3">
                <w:rPr>
                  <w:rStyle w:val="Hyperlink"/>
                  <w:rFonts w:asciiTheme="minorHAnsi" w:hAnsiTheme="minorHAnsi" w:cstheme="minorHAnsi"/>
                  <w:b/>
                  <w:bCs/>
                  <w:color w:val="414042"/>
                  <w:sz w:val="32"/>
                  <w:szCs w:val="32"/>
                  <w:shd w:val="clear" w:color="auto" w:fill="55CAE2"/>
                </w:rPr>
                <w:t>7-segment displays</w:t>
              </w:r>
            </w:hyperlink>
            <w:r w:rsidRPr="007F14C3">
              <w:rPr>
                <w:rFonts w:asciiTheme="minorHAnsi" w:hAnsiTheme="minorHAnsi" w:cstheme="minorHAnsi"/>
                <w:b/>
                <w:bCs/>
                <w:color w:val="414042"/>
                <w:sz w:val="32"/>
                <w:szCs w:val="32"/>
              </w:rPr>
              <w:t> consist of seven individual coloured LED’s (called the segments), within one single display package. In order to produce the required numbers or HEX characters from </w:t>
            </w:r>
            <w:r w:rsidRPr="007F14C3">
              <w:rPr>
                <w:rStyle w:val="ntxt"/>
                <w:rFonts w:asciiTheme="minorHAnsi" w:hAnsiTheme="minorHAnsi" w:cstheme="minorHAnsi"/>
                <w:b/>
                <w:bCs/>
                <w:color w:val="414143"/>
                <w:sz w:val="32"/>
                <w:szCs w:val="32"/>
              </w:rPr>
              <w:t>0</w:t>
            </w:r>
            <w:r w:rsidRPr="007F14C3">
              <w:rPr>
                <w:rFonts w:asciiTheme="minorHAnsi" w:hAnsiTheme="minorHAnsi" w:cstheme="minorHAnsi"/>
                <w:b/>
                <w:bCs/>
                <w:color w:val="414042"/>
                <w:sz w:val="32"/>
                <w:szCs w:val="32"/>
              </w:rPr>
              <w:t> to </w:t>
            </w:r>
            <w:r w:rsidRPr="007F14C3">
              <w:rPr>
                <w:rStyle w:val="ntxt"/>
                <w:rFonts w:asciiTheme="minorHAnsi" w:hAnsiTheme="minorHAnsi" w:cstheme="minorHAnsi"/>
                <w:b/>
                <w:bCs/>
                <w:color w:val="414143"/>
                <w:sz w:val="32"/>
                <w:szCs w:val="32"/>
              </w:rPr>
              <w:t>9</w:t>
            </w:r>
            <w:r w:rsidRPr="007F14C3">
              <w:rPr>
                <w:rFonts w:asciiTheme="minorHAnsi" w:hAnsiTheme="minorHAnsi" w:cstheme="minorHAnsi"/>
                <w:b/>
                <w:bCs/>
                <w:color w:val="414042"/>
                <w:sz w:val="32"/>
                <w:szCs w:val="32"/>
              </w:rPr>
              <w:t> and </w:t>
            </w:r>
            <w:r w:rsidRPr="007F14C3">
              <w:rPr>
                <w:rStyle w:val="ntxt"/>
                <w:rFonts w:asciiTheme="minorHAnsi" w:hAnsiTheme="minorHAnsi" w:cstheme="minorHAnsi"/>
                <w:b/>
                <w:bCs/>
                <w:color w:val="414143"/>
                <w:sz w:val="32"/>
                <w:szCs w:val="32"/>
              </w:rPr>
              <w:t>A</w:t>
            </w:r>
            <w:r w:rsidRPr="007F14C3">
              <w:rPr>
                <w:rFonts w:asciiTheme="minorHAnsi" w:hAnsiTheme="minorHAnsi" w:cstheme="minorHAnsi"/>
                <w:b/>
                <w:bCs/>
                <w:color w:val="414042"/>
                <w:sz w:val="32"/>
                <w:szCs w:val="32"/>
              </w:rPr>
              <w:t> to </w:t>
            </w:r>
            <w:r w:rsidRPr="007F14C3">
              <w:rPr>
                <w:rStyle w:val="ntxt"/>
                <w:rFonts w:asciiTheme="minorHAnsi" w:hAnsiTheme="minorHAnsi" w:cstheme="minorHAnsi"/>
                <w:b/>
                <w:bCs/>
                <w:color w:val="414143"/>
                <w:sz w:val="32"/>
                <w:szCs w:val="32"/>
              </w:rPr>
              <w:t>F</w:t>
            </w:r>
            <w:r w:rsidRPr="007F14C3">
              <w:rPr>
                <w:rFonts w:asciiTheme="minorHAnsi" w:hAnsiTheme="minorHAnsi" w:cstheme="minorHAnsi"/>
                <w:b/>
                <w:bCs/>
                <w:color w:val="414042"/>
                <w:sz w:val="32"/>
                <w:szCs w:val="32"/>
              </w:rPr>
              <w:t> respectively, on the display the correct combination of LED segments need to be illuminated and </w:t>
            </w:r>
            <w:r w:rsidRPr="007F14C3">
              <w:rPr>
                <w:rStyle w:val="Strong"/>
                <w:rFonts w:asciiTheme="minorHAnsi" w:hAnsiTheme="minorHAnsi" w:cstheme="minorHAnsi"/>
                <w:b w:val="0"/>
                <w:bCs w:val="0"/>
                <w:color w:val="414042"/>
                <w:sz w:val="32"/>
                <w:szCs w:val="32"/>
              </w:rPr>
              <w:t>BCD to 7-segment Display Decoders</w:t>
            </w:r>
            <w:r w:rsidRPr="007F14C3">
              <w:rPr>
                <w:rFonts w:asciiTheme="minorHAnsi" w:hAnsiTheme="minorHAnsi" w:cstheme="minorHAnsi"/>
                <w:b/>
                <w:bCs/>
                <w:color w:val="414042"/>
                <w:sz w:val="32"/>
                <w:szCs w:val="32"/>
              </w:rPr>
              <w:t> such as the 74LS47 do just that.</w:t>
            </w:r>
          </w:p>
          <w:p w14:paraId="7A8A8C05" w14:textId="77777777" w:rsidR="007F14C3" w:rsidRPr="007F14C3" w:rsidRDefault="007F14C3" w:rsidP="007F14C3">
            <w:pPr>
              <w:pStyle w:val="NormalWeb"/>
              <w:spacing w:before="0" w:beforeAutospacing="0" w:after="150" w:afterAutospacing="0"/>
              <w:rPr>
                <w:rFonts w:asciiTheme="minorHAnsi" w:hAnsiTheme="minorHAnsi" w:cstheme="minorHAnsi"/>
                <w:b/>
                <w:bCs/>
                <w:color w:val="414042"/>
                <w:sz w:val="32"/>
                <w:szCs w:val="32"/>
              </w:rPr>
            </w:pPr>
            <w:r w:rsidRPr="007F14C3">
              <w:rPr>
                <w:rFonts w:asciiTheme="minorHAnsi" w:hAnsiTheme="minorHAnsi" w:cstheme="minorHAnsi"/>
                <w:b/>
                <w:bCs/>
                <w:color w:val="414042"/>
                <w:sz w:val="32"/>
                <w:szCs w:val="32"/>
              </w:rPr>
              <w:t xml:space="preserve">A standard 7-segment LED display generally has eight (8) input connections, one for each LED segment and one that acts as a common terminal or connection for all the internal display segments. Some single displays have also </w:t>
            </w:r>
            <w:proofErr w:type="gramStart"/>
            <w:r w:rsidRPr="007F14C3">
              <w:rPr>
                <w:rFonts w:asciiTheme="minorHAnsi" w:hAnsiTheme="minorHAnsi" w:cstheme="minorHAnsi"/>
                <w:b/>
                <w:bCs/>
                <w:color w:val="414042"/>
                <w:sz w:val="32"/>
                <w:szCs w:val="32"/>
              </w:rPr>
              <w:t>have</w:t>
            </w:r>
            <w:proofErr w:type="gramEnd"/>
            <w:r w:rsidRPr="007F14C3">
              <w:rPr>
                <w:rFonts w:asciiTheme="minorHAnsi" w:hAnsiTheme="minorHAnsi" w:cstheme="minorHAnsi"/>
                <w:b/>
                <w:bCs/>
                <w:color w:val="414042"/>
                <w:sz w:val="32"/>
                <w:szCs w:val="32"/>
              </w:rPr>
              <w:t xml:space="preserve"> an additional input pin to display a decimal point in their lower right or left hand corner.</w:t>
            </w:r>
          </w:p>
          <w:p w14:paraId="399487BB" w14:textId="302A8A90" w:rsidR="007F14C3" w:rsidRPr="007F14C3" w:rsidRDefault="007F14C3">
            <w:pPr>
              <w:rPr>
                <w:rFonts w:asciiTheme="minorHAnsi" w:hAnsiTheme="minorHAnsi" w:cstheme="minorHAnsi"/>
                <w:b/>
                <w:bCs/>
                <w:color w:val="222222"/>
                <w:sz w:val="32"/>
                <w:szCs w:val="32"/>
                <w:shd w:val="clear" w:color="auto" w:fill="FFFFFF"/>
              </w:rPr>
            </w:pPr>
          </w:p>
          <w:p w14:paraId="7FDE3BDD" w14:textId="44437125" w:rsidR="00BC68B5" w:rsidRDefault="00BC68B5">
            <w:pPr>
              <w:rPr>
                <w:b/>
                <w:sz w:val="24"/>
                <w:szCs w:val="24"/>
              </w:rPr>
            </w:pPr>
          </w:p>
        </w:tc>
      </w:tr>
    </w:tbl>
    <w:p w14:paraId="4F73E553" w14:textId="77777777" w:rsidR="00BC68B5" w:rsidRDefault="00BC68B5">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2"/>
        <w:gridCol w:w="2814"/>
        <w:gridCol w:w="2332"/>
        <w:gridCol w:w="2982"/>
      </w:tblGrid>
      <w:tr w:rsidR="00BC68B5" w14:paraId="3ED83059" w14:textId="77777777">
        <w:tc>
          <w:tcPr>
            <w:tcW w:w="1943" w:type="dxa"/>
          </w:tcPr>
          <w:p w14:paraId="2C3191FF" w14:textId="77777777" w:rsidR="00BC68B5" w:rsidRDefault="00BC1E8B">
            <w:pPr>
              <w:rPr>
                <w:b/>
                <w:sz w:val="24"/>
                <w:szCs w:val="24"/>
              </w:rPr>
            </w:pPr>
            <w:r>
              <w:rPr>
                <w:b/>
                <w:sz w:val="24"/>
                <w:szCs w:val="24"/>
              </w:rPr>
              <w:t>Date:</w:t>
            </w:r>
          </w:p>
        </w:tc>
        <w:tc>
          <w:tcPr>
            <w:tcW w:w="2800" w:type="dxa"/>
          </w:tcPr>
          <w:p w14:paraId="04BAAC3F" w14:textId="77777777" w:rsidR="00BC68B5" w:rsidRDefault="00BC1E8B">
            <w:pPr>
              <w:rPr>
                <w:b/>
                <w:sz w:val="24"/>
                <w:szCs w:val="24"/>
              </w:rPr>
            </w:pPr>
            <w:r>
              <w:rPr>
                <w:b/>
                <w:sz w:val="24"/>
                <w:szCs w:val="24"/>
              </w:rPr>
              <w:t>28/05/2020</w:t>
            </w:r>
          </w:p>
        </w:tc>
        <w:tc>
          <w:tcPr>
            <w:tcW w:w="2325" w:type="dxa"/>
          </w:tcPr>
          <w:p w14:paraId="086EA0BE" w14:textId="77777777" w:rsidR="00BC68B5" w:rsidRDefault="00BC1E8B">
            <w:pPr>
              <w:rPr>
                <w:b/>
                <w:sz w:val="24"/>
                <w:szCs w:val="24"/>
              </w:rPr>
            </w:pPr>
            <w:r>
              <w:rPr>
                <w:b/>
                <w:sz w:val="24"/>
                <w:szCs w:val="24"/>
              </w:rPr>
              <w:t>Name:</w:t>
            </w:r>
          </w:p>
        </w:tc>
        <w:tc>
          <w:tcPr>
            <w:tcW w:w="3010" w:type="dxa"/>
          </w:tcPr>
          <w:p w14:paraId="171940D0" w14:textId="28D75428" w:rsidR="00BC68B5" w:rsidRDefault="007F14C3">
            <w:pPr>
              <w:rPr>
                <w:b/>
                <w:sz w:val="24"/>
                <w:szCs w:val="24"/>
              </w:rPr>
            </w:pPr>
            <w:r>
              <w:rPr>
                <w:b/>
                <w:sz w:val="24"/>
                <w:szCs w:val="24"/>
              </w:rPr>
              <w:t>Pv sai suraksha</w:t>
            </w:r>
          </w:p>
        </w:tc>
      </w:tr>
      <w:tr w:rsidR="00BC68B5" w14:paraId="394E68CD" w14:textId="77777777">
        <w:tc>
          <w:tcPr>
            <w:tcW w:w="1943" w:type="dxa"/>
          </w:tcPr>
          <w:p w14:paraId="06C3966F" w14:textId="77777777" w:rsidR="00BC68B5" w:rsidRDefault="00BC1E8B">
            <w:pPr>
              <w:rPr>
                <w:b/>
                <w:sz w:val="24"/>
                <w:szCs w:val="24"/>
              </w:rPr>
            </w:pPr>
            <w:r>
              <w:rPr>
                <w:b/>
                <w:sz w:val="24"/>
                <w:szCs w:val="24"/>
              </w:rPr>
              <w:t>Course:</w:t>
            </w:r>
          </w:p>
        </w:tc>
        <w:tc>
          <w:tcPr>
            <w:tcW w:w="2800" w:type="dxa"/>
          </w:tcPr>
          <w:p w14:paraId="186EDA79" w14:textId="77777777" w:rsidR="00BC68B5" w:rsidRDefault="00BC1E8B">
            <w:pPr>
              <w:rPr>
                <w:b/>
                <w:sz w:val="24"/>
                <w:szCs w:val="24"/>
              </w:rPr>
            </w:pPr>
            <w:r>
              <w:rPr>
                <w:b/>
                <w:sz w:val="24"/>
                <w:szCs w:val="24"/>
              </w:rPr>
              <w:t>Python</w:t>
            </w:r>
          </w:p>
        </w:tc>
        <w:tc>
          <w:tcPr>
            <w:tcW w:w="2325" w:type="dxa"/>
          </w:tcPr>
          <w:p w14:paraId="6FC005A2" w14:textId="77777777" w:rsidR="00BC68B5" w:rsidRDefault="00BC1E8B">
            <w:pPr>
              <w:rPr>
                <w:b/>
                <w:sz w:val="24"/>
                <w:szCs w:val="24"/>
              </w:rPr>
            </w:pPr>
            <w:r>
              <w:rPr>
                <w:b/>
                <w:sz w:val="24"/>
                <w:szCs w:val="24"/>
              </w:rPr>
              <w:t>USN:</w:t>
            </w:r>
          </w:p>
        </w:tc>
        <w:tc>
          <w:tcPr>
            <w:tcW w:w="3010" w:type="dxa"/>
          </w:tcPr>
          <w:p w14:paraId="34A5021A" w14:textId="71358FE8" w:rsidR="00BC68B5" w:rsidRDefault="00BC1E8B">
            <w:pPr>
              <w:rPr>
                <w:b/>
                <w:sz w:val="24"/>
                <w:szCs w:val="24"/>
              </w:rPr>
            </w:pPr>
            <w:r>
              <w:rPr>
                <w:b/>
                <w:sz w:val="24"/>
                <w:szCs w:val="24"/>
              </w:rPr>
              <w:t>4AL17EC06</w:t>
            </w:r>
            <w:r w:rsidR="007F14C3">
              <w:rPr>
                <w:b/>
                <w:sz w:val="24"/>
                <w:szCs w:val="24"/>
              </w:rPr>
              <w:t>4</w:t>
            </w:r>
          </w:p>
        </w:tc>
      </w:tr>
      <w:tr w:rsidR="00BC68B5" w14:paraId="70200E8B" w14:textId="77777777">
        <w:tc>
          <w:tcPr>
            <w:tcW w:w="1943" w:type="dxa"/>
          </w:tcPr>
          <w:p w14:paraId="101753A5" w14:textId="77777777" w:rsidR="00BC68B5" w:rsidRDefault="00BC1E8B">
            <w:pPr>
              <w:rPr>
                <w:b/>
                <w:sz w:val="24"/>
                <w:szCs w:val="24"/>
              </w:rPr>
            </w:pPr>
            <w:r>
              <w:rPr>
                <w:b/>
                <w:sz w:val="24"/>
                <w:szCs w:val="24"/>
              </w:rPr>
              <w:t>Topic:</w:t>
            </w:r>
          </w:p>
        </w:tc>
        <w:tc>
          <w:tcPr>
            <w:tcW w:w="2800" w:type="dxa"/>
          </w:tcPr>
          <w:p w14:paraId="69F0AC3E" w14:textId="77777777" w:rsidR="00BC68B5" w:rsidRDefault="00BC1E8B">
            <w:pPr>
              <w:rPr>
                <w:b/>
                <w:sz w:val="24"/>
                <w:szCs w:val="24"/>
              </w:rPr>
            </w:pPr>
            <w:r>
              <w:rPr>
                <w:b/>
                <w:sz w:val="24"/>
                <w:szCs w:val="24"/>
              </w:rPr>
              <w:t>Decorators with Python Overview.</w:t>
            </w:r>
          </w:p>
        </w:tc>
        <w:tc>
          <w:tcPr>
            <w:tcW w:w="2325" w:type="dxa"/>
          </w:tcPr>
          <w:p w14:paraId="510CB56B" w14:textId="77777777" w:rsidR="00BC68B5" w:rsidRDefault="00BC1E8B">
            <w:pPr>
              <w:rPr>
                <w:b/>
                <w:sz w:val="24"/>
                <w:szCs w:val="24"/>
              </w:rPr>
            </w:pPr>
            <w:r>
              <w:rPr>
                <w:b/>
                <w:sz w:val="24"/>
                <w:szCs w:val="24"/>
              </w:rPr>
              <w:t>Semester &amp; Section:</w:t>
            </w:r>
          </w:p>
        </w:tc>
        <w:tc>
          <w:tcPr>
            <w:tcW w:w="3010" w:type="dxa"/>
          </w:tcPr>
          <w:p w14:paraId="6F989D1D" w14:textId="77777777" w:rsidR="00BC68B5" w:rsidRDefault="00BC1E8B">
            <w:pPr>
              <w:rPr>
                <w:b/>
                <w:sz w:val="24"/>
                <w:szCs w:val="24"/>
              </w:rPr>
            </w:pPr>
            <w:r>
              <w:rPr>
                <w:b/>
                <w:sz w:val="24"/>
                <w:szCs w:val="24"/>
              </w:rPr>
              <w:t>6th sem</w:t>
            </w:r>
          </w:p>
          <w:p w14:paraId="4CD05A2B" w14:textId="74B7BE8F" w:rsidR="00BC68B5" w:rsidRDefault="007F14C3">
            <w:pPr>
              <w:rPr>
                <w:b/>
                <w:sz w:val="24"/>
                <w:szCs w:val="24"/>
              </w:rPr>
            </w:pPr>
            <w:r>
              <w:rPr>
                <w:b/>
                <w:sz w:val="24"/>
                <w:szCs w:val="24"/>
              </w:rPr>
              <w:t xml:space="preserve">B </w:t>
            </w:r>
            <w:r w:rsidR="00BC1E8B">
              <w:rPr>
                <w:b/>
                <w:sz w:val="24"/>
                <w:szCs w:val="24"/>
              </w:rPr>
              <w:t>section</w:t>
            </w:r>
          </w:p>
        </w:tc>
      </w:tr>
      <w:tr w:rsidR="00BC68B5" w14:paraId="65108CE0"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18DACC0E" w14:textId="77777777" w:rsidR="00BC68B5" w:rsidRDefault="00BC68B5">
            <w:pPr>
              <w:rPr>
                <w:b/>
                <w:sz w:val="24"/>
                <w:szCs w:val="24"/>
              </w:rPr>
            </w:pPr>
          </w:p>
          <w:p w14:paraId="1CD2FBBF" w14:textId="77777777" w:rsidR="00BC68B5" w:rsidRDefault="00BC1E8B">
            <w:pPr>
              <w:rPr>
                <w:b/>
                <w:sz w:val="24"/>
                <w:szCs w:val="24"/>
              </w:rPr>
            </w:pPr>
            <w:r>
              <w:rPr>
                <w:b/>
                <w:sz w:val="24"/>
                <w:szCs w:val="24"/>
              </w:rPr>
              <w:t>AFTERNOON SESSION DETAILS</w:t>
            </w:r>
          </w:p>
        </w:tc>
      </w:tr>
      <w:tr w:rsidR="00BC68B5" w14:paraId="00F0E601" w14:textId="7777777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78" w:type="dxa"/>
            <w:gridSpan w:val="4"/>
          </w:tcPr>
          <w:p w14:paraId="46F959F2" w14:textId="77777777" w:rsidR="00BC68B5" w:rsidRDefault="00BC1E8B">
            <w:pPr>
              <w:rPr>
                <w:b/>
                <w:sz w:val="24"/>
                <w:szCs w:val="24"/>
              </w:rPr>
            </w:pPr>
            <w:r>
              <w:rPr>
                <w:b/>
                <w:sz w:val="24"/>
                <w:szCs w:val="24"/>
              </w:rPr>
              <w:t>Image of session</w:t>
            </w:r>
          </w:p>
          <w:p w14:paraId="66FC7A52" w14:textId="77777777" w:rsidR="00BC68B5" w:rsidRDefault="00BC1E8B">
            <w:pPr>
              <w:rPr>
                <w:b/>
                <w:sz w:val="24"/>
                <w:szCs w:val="24"/>
              </w:rPr>
            </w:pPr>
            <w:r>
              <w:rPr>
                <w:noProof/>
              </w:rPr>
              <w:drawing>
                <wp:inline distT="0" distB="0" distL="0" distR="0" wp14:anchorId="1C65C020" wp14:editId="06885476">
                  <wp:extent cx="6289132" cy="3011571"/>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8" cstate="print"/>
                          <a:srcRect r="5996" b="-564"/>
                          <a:stretch/>
                        </pic:blipFill>
                        <pic:spPr>
                          <a:xfrm>
                            <a:off x="0" y="0"/>
                            <a:ext cx="6289132" cy="3011571"/>
                          </a:xfrm>
                          <a:prstGeom prst="rect">
                            <a:avLst/>
                          </a:prstGeom>
                        </pic:spPr>
                      </pic:pic>
                    </a:graphicData>
                  </a:graphic>
                </wp:inline>
              </w:drawing>
            </w:r>
          </w:p>
          <w:p w14:paraId="7EED7AB8" w14:textId="77777777" w:rsidR="00BC68B5" w:rsidRDefault="00BC1E8B">
            <w:pPr>
              <w:rPr>
                <w:b/>
                <w:sz w:val="24"/>
                <w:szCs w:val="24"/>
              </w:rPr>
            </w:pPr>
            <w:r>
              <w:rPr>
                <w:noProof/>
              </w:rPr>
              <w:drawing>
                <wp:inline distT="0" distB="0" distL="0" distR="0" wp14:anchorId="371CD543" wp14:editId="682E2D20">
                  <wp:extent cx="6289282" cy="3328191"/>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9" cstate="print"/>
                          <a:srcRect r="6130" b="1689"/>
                          <a:stretch/>
                        </pic:blipFill>
                        <pic:spPr>
                          <a:xfrm>
                            <a:off x="0" y="0"/>
                            <a:ext cx="6289282" cy="3328191"/>
                          </a:xfrm>
                          <a:prstGeom prst="rect">
                            <a:avLst/>
                          </a:prstGeom>
                        </pic:spPr>
                      </pic:pic>
                    </a:graphicData>
                  </a:graphic>
                </wp:inline>
              </w:drawing>
            </w:r>
          </w:p>
          <w:p w14:paraId="0B0FFD47" w14:textId="77777777" w:rsidR="00BC68B5" w:rsidRDefault="00BC68B5">
            <w:pPr>
              <w:rPr>
                <w:noProof/>
              </w:rPr>
            </w:pPr>
          </w:p>
          <w:p w14:paraId="4FDCC382" w14:textId="77777777" w:rsidR="007F14C3" w:rsidRDefault="007F14C3">
            <w:pPr>
              <w:rPr>
                <w:b/>
                <w:noProof/>
                <w:sz w:val="24"/>
                <w:szCs w:val="24"/>
              </w:rPr>
            </w:pPr>
          </w:p>
          <w:p w14:paraId="72649211" w14:textId="77777777" w:rsidR="007F14C3" w:rsidRDefault="007F14C3">
            <w:pPr>
              <w:rPr>
                <w:b/>
                <w:noProof/>
                <w:sz w:val="24"/>
                <w:szCs w:val="24"/>
              </w:rPr>
            </w:pPr>
          </w:p>
          <w:p w14:paraId="3E5AECC6" w14:textId="77777777" w:rsidR="007F14C3" w:rsidRDefault="007F14C3">
            <w:pPr>
              <w:rPr>
                <w:b/>
                <w:noProof/>
                <w:sz w:val="24"/>
                <w:szCs w:val="24"/>
              </w:rPr>
            </w:pPr>
          </w:p>
          <w:p w14:paraId="086CEBA9" w14:textId="074307B0" w:rsidR="007F14C3" w:rsidRDefault="007F14C3">
            <w:pPr>
              <w:rPr>
                <w:b/>
                <w:noProof/>
                <w:sz w:val="24"/>
                <w:szCs w:val="24"/>
              </w:rPr>
            </w:pPr>
            <w:r>
              <w:rPr>
                <w:b/>
                <w:noProof/>
                <w:sz w:val="24"/>
                <w:szCs w:val="24"/>
              </w:rPr>
              <w:t>*</w:t>
            </w:r>
            <w:r>
              <w:rPr>
                <w:rFonts w:ascii="Arial" w:hAnsi="Arial" w:cs="Arial"/>
                <w:color w:val="222222"/>
                <w:shd w:val="clear" w:color="auto" w:fill="FFFFFF"/>
              </w:rPr>
              <w:t xml:space="preserve"> </w:t>
            </w:r>
            <w:r w:rsidRPr="007F14C3">
              <w:rPr>
                <w:rFonts w:asciiTheme="minorHAnsi" w:hAnsiTheme="minorHAnsi" w:cstheme="minorHAnsi"/>
                <w:b/>
                <w:bCs/>
                <w:color w:val="222222"/>
                <w:sz w:val="32"/>
                <w:szCs w:val="32"/>
                <w:shd w:val="clear" w:color="auto" w:fill="FFFFFF"/>
              </w:rPr>
              <w:t>A decorator in Python is any callable Python object that is used to modify a function or a class. A reference to a function "</w:t>
            </w:r>
            <w:proofErr w:type="spellStart"/>
            <w:r w:rsidRPr="007F14C3">
              <w:rPr>
                <w:rFonts w:asciiTheme="minorHAnsi" w:hAnsiTheme="minorHAnsi" w:cstheme="minorHAnsi"/>
                <w:b/>
                <w:bCs/>
                <w:color w:val="222222"/>
                <w:sz w:val="32"/>
                <w:szCs w:val="32"/>
                <w:shd w:val="clear" w:color="auto" w:fill="FFFFFF"/>
              </w:rPr>
              <w:t>func</w:t>
            </w:r>
            <w:proofErr w:type="spellEnd"/>
            <w:r w:rsidRPr="007F14C3">
              <w:rPr>
                <w:rFonts w:asciiTheme="minorHAnsi" w:hAnsiTheme="minorHAnsi" w:cstheme="minorHAnsi"/>
                <w:b/>
                <w:bCs/>
                <w:color w:val="222222"/>
                <w:sz w:val="32"/>
                <w:szCs w:val="32"/>
                <w:shd w:val="clear" w:color="auto" w:fill="FFFFFF"/>
              </w:rPr>
              <w:t>" or a class "C" is passed to a decorator and the decorator returns a modified function or class.</w:t>
            </w:r>
          </w:p>
          <w:p w14:paraId="77731E5D" w14:textId="77777777" w:rsidR="007F14C3" w:rsidRDefault="007F14C3">
            <w:pPr>
              <w:rPr>
                <w:b/>
                <w:noProof/>
                <w:sz w:val="24"/>
                <w:szCs w:val="24"/>
              </w:rPr>
            </w:pPr>
          </w:p>
          <w:p w14:paraId="1B1B06CD" w14:textId="77777777" w:rsidR="007F14C3" w:rsidRDefault="007F14C3">
            <w:pPr>
              <w:rPr>
                <w:b/>
                <w:noProof/>
                <w:sz w:val="24"/>
                <w:szCs w:val="24"/>
              </w:rPr>
            </w:pPr>
          </w:p>
          <w:p w14:paraId="24395186" w14:textId="02D50D6F" w:rsidR="007F14C3" w:rsidRDefault="007F14C3">
            <w:pPr>
              <w:rPr>
                <w:b/>
                <w:noProof/>
                <w:sz w:val="24"/>
                <w:szCs w:val="24"/>
              </w:rPr>
            </w:pPr>
            <w:r>
              <w:rPr>
                <w:b/>
                <w:noProof/>
              </w:rPr>
              <w:drawing>
                <wp:inline distT="0" distB="0" distL="0" distR="0" wp14:anchorId="02FADD4D" wp14:editId="36E50753">
                  <wp:extent cx="5966460" cy="236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2369820"/>
                          </a:xfrm>
                          <a:prstGeom prst="rect">
                            <a:avLst/>
                          </a:prstGeom>
                          <a:noFill/>
                          <a:ln>
                            <a:noFill/>
                          </a:ln>
                        </pic:spPr>
                      </pic:pic>
                    </a:graphicData>
                  </a:graphic>
                </wp:inline>
              </w:drawing>
            </w:r>
          </w:p>
          <w:p w14:paraId="0992167E" w14:textId="0B56C243" w:rsidR="007F14C3" w:rsidRDefault="007F14C3">
            <w:pPr>
              <w:rPr>
                <w:b/>
                <w:noProof/>
                <w:sz w:val="24"/>
                <w:szCs w:val="24"/>
              </w:rPr>
            </w:pPr>
          </w:p>
          <w:p w14:paraId="1514F6D8" w14:textId="77777777" w:rsidR="007F14C3" w:rsidRPr="007F14C3" w:rsidRDefault="007F14C3" w:rsidP="007F14C3">
            <w:pPr>
              <w:rPr>
                <w:rFonts w:asciiTheme="minorHAnsi" w:eastAsia="Times New Roman" w:hAnsiTheme="minorHAnsi" w:cstheme="minorHAnsi"/>
                <w:b/>
                <w:bCs/>
                <w:sz w:val="32"/>
                <w:szCs w:val="32"/>
                <w:lang w:val="en-IN" w:eastAsia="en-IN"/>
              </w:rPr>
            </w:pPr>
            <w:r w:rsidRPr="007F14C3">
              <w:rPr>
                <w:rFonts w:asciiTheme="minorHAnsi" w:eastAsia="Times New Roman" w:hAnsiTheme="minorHAnsi" w:cstheme="minorHAnsi"/>
                <w:b/>
                <w:bCs/>
                <w:color w:val="555555"/>
                <w:sz w:val="32"/>
                <w:szCs w:val="32"/>
                <w:shd w:val="clear" w:color="auto" w:fill="FFFFFF"/>
                <w:lang w:val="en-IN" w:eastAsia="en-IN"/>
              </w:rPr>
              <w:t>Decorators belong most probably to the most beautiful and most powerful design possibilities in Python, but at the same time the concept is considered by many as complicated to get into. To be precise, the usage of decorators is very easy, but writing decorators can be complicated, especially if you are not experienced with decorators and some functional programming concepts.</w:t>
            </w:r>
            <w:r w:rsidRPr="007F14C3">
              <w:rPr>
                <w:rFonts w:asciiTheme="minorHAnsi" w:eastAsia="Times New Roman" w:hAnsiTheme="minorHAnsi" w:cstheme="minorHAnsi"/>
                <w:b/>
                <w:bCs/>
                <w:color w:val="555555"/>
                <w:sz w:val="32"/>
                <w:szCs w:val="32"/>
                <w:lang w:val="en-IN" w:eastAsia="en-IN"/>
              </w:rPr>
              <w:br/>
            </w:r>
            <w:r w:rsidRPr="007F14C3">
              <w:rPr>
                <w:rFonts w:asciiTheme="minorHAnsi" w:eastAsia="Times New Roman" w:hAnsiTheme="minorHAnsi" w:cstheme="minorHAnsi"/>
                <w:b/>
                <w:bCs/>
                <w:color w:val="555555"/>
                <w:sz w:val="32"/>
                <w:szCs w:val="32"/>
                <w:lang w:val="en-IN" w:eastAsia="en-IN"/>
              </w:rPr>
              <w:br/>
            </w:r>
            <w:r w:rsidRPr="007F14C3">
              <w:rPr>
                <w:rFonts w:asciiTheme="minorHAnsi" w:eastAsia="Times New Roman" w:hAnsiTheme="minorHAnsi" w:cstheme="minorHAnsi"/>
                <w:b/>
                <w:bCs/>
                <w:color w:val="555555"/>
                <w:sz w:val="32"/>
                <w:szCs w:val="32"/>
                <w:shd w:val="clear" w:color="auto" w:fill="FFFFFF"/>
                <w:lang w:val="en-IN" w:eastAsia="en-IN"/>
              </w:rPr>
              <w:t>Even though it is the same underlying concept, we have two different kinds of decorators in Python:</w:t>
            </w:r>
          </w:p>
          <w:p w14:paraId="604E8C1E" w14:textId="77777777" w:rsidR="007F14C3" w:rsidRPr="007F14C3" w:rsidRDefault="007F14C3" w:rsidP="007F14C3">
            <w:pPr>
              <w:numPr>
                <w:ilvl w:val="0"/>
                <w:numId w:val="1"/>
              </w:numPr>
              <w:spacing w:before="100" w:beforeAutospacing="1" w:after="100" w:afterAutospacing="1"/>
              <w:rPr>
                <w:rFonts w:asciiTheme="minorHAnsi" w:eastAsia="Times New Roman" w:hAnsiTheme="minorHAnsi" w:cstheme="minorHAnsi"/>
                <w:b/>
                <w:bCs/>
                <w:color w:val="555555"/>
                <w:sz w:val="32"/>
                <w:szCs w:val="32"/>
                <w:lang w:val="en-IN" w:eastAsia="en-IN"/>
              </w:rPr>
            </w:pPr>
            <w:r w:rsidRPr="007F14C3">
              <w:rPr>
                <w:rFonts w:asciiTheme="minorHAnsi" w:eastAsia="Times New Roman" w:hAnsiTheme="minorHAnsi" w:cstheme="minorHAnsi"/>
                <w:b/>
                <w:bCs/>
                <w:color w:val="555555"/>
                <w:sz w:val="32"/>
                <w:szCs w:val="32"/>
                <w:lang w:val="en-IN" w:eastAsia="en-IN"/>
              </w:rPr>
              <w:t>Function decorators</w:t>
            </w:r>
          </w:p>
          <w:p w14:paraId="406237F6" w14:textId="77777777" w:rsidR="007F14C3" w:rsidRPr="007F14C3" w:rsidRDefault="007F14C3" w:rsidP="007F14C3">
            <w:pPr>
              <w:numPr>
                <w:ilvl w:val="0"/>
                <w:numId w:val="1"/>
              </w:numPr>
              <w:spacing w:before="100" w:beforeAutospacing="1" w:after="100" w:afterAutospacing="1"/>
              <w:rPr>
                <w:rFonts w:asciiTheme="minorHAnsi" w:eastAsia="Times New Roman" w:hAnsiTheme="minorHAnsi" w:cstheme="minorHAnsi"/>
                <w:b/>
                <w:bCs/>
                <w:color w:val="555555"/>
                <w:sz w:val="32"/>
                <w:szCs w:val="32"/>
                <w:lang w:val="en-IN" w:eastAsia="en-IN"/>
              </w:rPr>
            </w:pPr>
            <w:r w:rsidRPr="007F14C3">
              <w:rPr>
                <w:rFonts w:asciiTheme="minorHAnsi" w:eastAsia="Times New Roman" w:hAnsiTheme="minorHAnsi" w:cstheme="minorHAnsi"/>
                <w:b/>
                <w:bCs/>
                <w:color w:val="555555"/>
                <w:sz w:val="32"/>
                <w:szCs w:val="32"/>
                <w:lang w:val="en-IN" w:eastAsia="en-IN"/>
              </w:rPr>
              <w:t>Class decorators</w:t>
            </w:r>
          </w:p>
          <w:p w14:paraId="1A674648" w14:textId="77777777" w:rsidR="007F14C3" w:rsidRDefault="007F14C3">
            <w:pPr>
              <w:rPr>
                <w:b/>
                <w:noProof/>
                <w:sz w:val="24"/>
                <w:szCs w:val="24"/>
              </w:rPr>
            </w:pPr>
          </w:p>
          <w:p w14:paraId="6EE0C16F" w14:textId="77777777" w:rsidR="007F14C3" w:rsidRDefault="007F14C3">
            <w:pPr>
              <w:rPr>
                <w:b/>
                <w:noProof/>
                <w:sz w:val="24"/>
                <w:szCs w:val="24"/>
              </w:rPr>
            </w:pPr>
          </w:p>
          <w:p w14:paraId="56A632A2" w14:textId="77777777" w:rsidR="007F14C3" w:rsidRDefault="007F14C3">
            <w:pPr>
              <w:rPr>
                <w:b/>
                <w:noProof/>
                <w:sz w:val="24"/>
                <w:szCs w:val="24"/>
              </w:rPr>
            </w:pPr>
          </w:p>
          <w:p w14:paraId="06DBF6AC" w14:textId="77777777" w:rsidR="007F14C3" w:rsidRDefault="007F14C3">
            <w:pPr>
              <w:rPr>
                <w:b/>
                <w:noProof/>
                <w:sz w:val="24"/>
                <w:szCs w:val="24"/>
              </w:rPr>
            </w:pPr>
          </w:p>
          <w:p w14:paraId="7D828069" w14:textId="77777777" w:rsidR="007F14C3" w:rsidRDefault="007F14C3">
            <w:pPr>
              <w:rPr>
                <w:b/>
                <w:noProof/>
                <w:sz w:val="24"/>
                <w:szCs w:val="24"/>
              </w:rPr>
            </w:pPr>
          </w:p>
          <w:p w14:paraId="19F37054" w14:textId="77777777" w:rsidR="007F14C3" w:rsidRDefault="007F14C3">
            <w:pPr>
              <w:rPr>
                <w:b/>
                <w:noProof/>
                <w:sz w:val="24"/>
                <w:szCs w:val="24"/>
              </w:rPr>
            </w:pPr>
          </w:p>
          <w:p w14:paraId="60FF54EE" w14:textId="77777777" w:rsidR="007F14C3" w:rsidRDefault="007F14C3">
            <w:pPr>
              <w:rPr>
                <w:b/>
                <w:noProof/>
                <w:sz w:val="24"/>
                <w:szCs w:val="24"/>
              </w:rPr>
            </w:pPr>
          </w:p>
          <w:p w14:paraId="0908F2E4" w14:textId="77777777" w:rsidR="007F14C3" w:rsidRDefault="007F14C3">
            <w:pPr>
              <w:rPr>
                <w:b/>
                <w:noProof/>
                <w:sz w:val="24"/>
                <w:szCs w:val="24"/>
              </w:rPr>
            </w:pPr>
          </w:p>
          <w:p w14:paraId="3394A98C" w14:textId="77777777" w:rsidR="007F14C3" w:rsidRDefault="007F14C3">
            <w:pPr>
              <w:rPr>
                <w:b/>
                <w:noProof/>
                <w:sz w:val="24"/>
                <w:szCs w:val="24"/>
              </w:rPr>
            </w:pPr>
          </w:p>
          <w:p w14:paraId="538CB804" w14:textId="77777777" w:rsidR="007F14C3" w:rsidRDefault="007F14C3">
            <w:pPr>
              <w:rPr>
                <w:b/>
                <w:noProof/>
                <w:sz w:val="24"/>
                <w:szCs w:val="24"/>
              </w:rPr>
            </w:pPr>
          </w:p>
          <w:p w14:paraId="36C846BC" w14:textId="77777777" w:rsidR="007F14C3" w:rsidRDefault="007F14C3">
            <w:pPr>
              <w:rPr>
                <w:b/>
                <w:noProof/>
                <w:sz w:val="24"/>
                <w:szCs w:val="24"/>
              </w:rPr>
            </w:pPr>
          </w:p>
          <w:p w14:paraId="25913981" w14:textId="77777777" w:rsidR="007F14C3" w:rsidRDefault="007F14C3">
            <w:pPr>
              <w:rPr>
                <w:b/>
                <w:noProof/>
                <w:sz w:val="24"/>
                <w:szCs w:val="24"/>
              </w:rPr>
            </w:pPr>
          </w:p>
          <w:p w14:paraId="78BBEE16" w14:textId="77777777" w:rsidR="007F14C3" w:rsidRDefault="007F14C3">
            <w:pPr>
              <w:rPr>
                <w:b/>
                <w:noProof/>
                <w:sz w:val="24"/>
                <w:szCs w:val="24"/>
              </w:rPr>
            </w:pPr>
          </w:p>
          <w:p w14:paraId="776C2B41" w14:textId="77777777" w:rsidR="007F14C3" w:rsidRDefault="007F14C3">
            <w:pPr>
              <w:rPr>
                <w:b/>
                <w:noProof/>
                <w:sz w:val="24"/>
                <w:szCs w:val="24"/>
              </w:rPr>
            </w:pPr>
          </w:p>
          <w:p w14:paraId="7789EA5D" w14:textId="5CA9C15E" w:rsidR="007F14C3" w:rsidRDefault="007F14C3">
            <w:pPr>
              <w:rPr>
                <w:b/>
                <w:sz w:val="24"/>
                <w:szCs w:val="24"/>
              </w:rPr>
            </w:pPr>
          </w:p>
        </w:tc>
      </w:tr>
    </w:tbl>
    <w:p w14:paraId="34B45D5A" w14:textId="77777777" w:rsidR="00BC68B5" w:rsidRDefault="00BC68B5">
      <w:pPr>
        <w:rPr>
          <w:b/>
          <w:sz w:val="24"/>
          <w:szCs w:val="24"/>
        </w:rPr>
      </w:pPr>
    </w:p>
    <w:sectPr w:rsidR="00BC68B5">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972FEF"/>
    <w:multiLevelType w:val="multilevel"/>
    <w:tmpl w:val="641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68B5"/>
    <w:rsid w:val="007F14C3"/>
    <w:rsid w:val="00BC1E8B"/>
    <w:rsid w:val="00BC6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23DCF"/>
  <w15:docId w15:val="{BC9A9728-E5BE-4D37-971B-AB0BFC1ED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F14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rPr>
      <w:color w:val="0563C1"/>
      <w:u w:val="single"/>
    </w:rPr>
  </w:style>
  <w:style w:type="character" w:customStyle="1" w:styleId="Heading2Char">
    <w:name w:val="Heading 2 Char"/>
    <w:basedOn w:val="DefaultParagraphFont"/>
    <w:link w:val="Heading2"/>
    <w:uiPriority w:val="9"/>
    <w:semiHidden/>
    <w:rsid w:val="007F14C3"/>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7F14C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ntxt">
    <w:name w:val="ntxt"/>
    <w:basedOn w:val="DefaultParagraphFont"/>
    <w:rsid w:val="007F14C3"/>
  </w:style>
  <w:style w:type="character" w:styleId="Strong">
    <w:name w:val="Strong"/>
    <w:basedOn w:val="DefaultParagraphFont"/>
    <w:uiPriority w:val="22"/>
    <w:qFormat/>
    <w:rsid w:val="007F14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882756">
      <w:bodyDiv w:val="1"/>
      <w:marLeft w:val="0"/>
      <w:marRight w:val="0"/>
      <w:marTop w:val="0"/>
      <w:marBottom w:val="0"/>
      <w:divBdr>
        <w:top w:val="none" w:sz="0" w:space="0" w:color="auto"/>
        <w:left w:val="none" w:sz="0" w:space="0" w:color="auto"/>
        <w:bottom w:val="none" w:sz="0" w:space="0" w:color="auto"/>
        <w:right w:val="none" w:sz="0" w:space="0" w:color="auto"/>
      </w:divBdr>
    </w:div>
    <w:div w:id="1092823680">
      <w:bodyDiv w:val="1"/>
      <w:marLeft w:val="0"/>
      <w:marRight w:val="0"/>
      <w:marTop w:val="0"/>
      <w:marBottom w:val="0"/>
      <w:divBdr>
        <w:top w:val="none" w:sz="0" w:space="0" w:color="auto"/>
        <w:left w:val="none" w:sz="0" w:space="0" w:color="auto"/>
        <w:bottom w:val="none" w:sz="0" w:space="0" w:color="auto"/>
        <w:right w:val="none" w:sz="0" w:space="0" w:color="auto"/>
      </w:divBdr>
    </w:div>
    <w:div w:id="1130896516">
      <w:bodyDiv w:val="1"/>
      <w:marLeft w:val="0"/>
      <w:marRight w:val="0"/>
      <w:marTop w:val="0"/>
      <w:marBottom w:val="0"/>
      <w:divBdr>
        <w:top w:val="none" w:sz="0" w:space="0" w:color="auto"/>
        <w:left w:val="none" w:sz="0" w:space="0" w:color="auto"/>
        <w:bottom w:val="none" w:sz="0" w:space="0" w:color="auto"/>
        <w:right w:val="none" w:sz="0" w:space="0" w:color="auto"/>
      </w:divBdr>
    </w:div>
    <w:div w:id="1458648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hyperlink" Target="https://www.electronics-tutorials.ws/blog/7-segment-display-tutorial.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488</Words>
  <Characters>2787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suraksha pv sai</cp:lastModifiedBy>
  <cp:revision>2</cp:revision>
  <dcterms:created xsi:type="dcterms:W3CDTF">2020-05-28T14:34:00Z</dcterms:created>
  <dcterms:modified xsi:type="dcterms:W3CDTF">2020-05-28T14:34:00Z</dcterms:modified>
</cp:coreProperties>
</file>