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168F19" w14:textId="77777777" w:rsidR="000020C6" w:rsidRDefault="005600B1">
      <w:pPr>
        <w:jc w:val="center"/>
        <w:rPr>
          <w:b/>
          <w:sz w:val="36"/>
          <w:u w:val="single"/>
        </w:rPr>
      </w:pPr>
      <w:r>
        <w:rPr>
          <w:b/>
          <w:sz w:val="36"/>
          <w:u w:val="single"/>
        </w:rPr>
        <w:t>DAILY ASSESSMENT FORMAT</w:t>
      </w:r>
    </w:p>
    <w:tbl>
      <w:tblPr>
        <w:tblStyle w:val="TableGrid"/>
        <w:tblW w:w="10123" w:type="dxa"/>
        <w:tblLook w:val="04A0" w:firstRow="1" w:lastRow="0" w:firstColumn="1" w:lastColumn="0" w:noHBand="0" w:noVBand="1"/>
      </w:tblPr>
      <w:tblGrid>
        <w:gridCol w:w="1910"/>
        <w:gridCol w:w="4693"/>
        <w:gridCol w:w="1744"/>
        <w:gridCol w:w="1776"/>
      </w:tblGrid>
      <w:tr w:rsidR="000020C6" w14:paraId="53B6329B" w14:textId="77777777">
        <w:tc>
          <w:tcPr>
            <w:tcW w:w="1910" w:type="dxa"/>
          </w:tcPr>
          <w:p w14:paraId="237CA04E" w14:textId="77777777" w:rsidR="000020C6" w:rsidRDefault="005600B1">
            <w:pPr>
              <w:rPr>
                <w:b/>
                <w:sz w:val="24"/>
                <w:szCs w:val="24"/>
              </w:rPr>
            </w:pPr>
            <w:r>
              <w:rPr>
                <w:b/>
                <w:sz w:val="24"/>
                <w:szCs w:val="24"/>
              </w:rPr>
              <w:t>Date:</w:t>
            </w:r>
          </w:p>
        </w:tc>
        <w:tc>
          <w:tcPr>
            <w:tcW w:w="4693" w:type="dxa"/>
          </w:tcPr>
          <w:p w14:paraId="7F1E8B3A" w14:textId="77777777" w:rsidR="000020C6" w:rsidRDefault="005600B1">
            <w:pPr>
              <w:rPr>
                <w:b/>
                <w:sz w:val="24"/>
                <w:szCs w:val="24"/>
              </w:rPr>
            </w:pPr>
            <w:r>
              <w:rPr>
                <w:b/>
                <w:sz w:val="24"/>
                <w:szCs w:val="24"/>
              </w:rPr>
              <w:t>3/06/2020</w:t>
            </w:r>
          </w:p>
        </w:tc>
        <w:tc>
          <w:tcPr>
            <w:tcW w:w="1744" w:type="dxa"/>
          </w:tcPr>
          <w:p w14:paraId="51D0276E" w14:textId="77777777" w:rsidR="000020C6" w:rsidRDefault="005600B1">
            <w:pPr>
              <w:rPr>
                <w:b/>
                <w:sz w:val="24"/>
                <w:szCs w:val="24"/>
              </w:rPr>
            </w:pPr>
            <w:r>
              <w:rPr>
                <w:b/>
                <w:sz w:val="24"/>
                <w:szCs w:val="24"/>
              </w:rPr>
              <w:t>Name:</w:t>
            </w:r>
          </w:p>
        </w:tc>
        <w:tc>
          <w:tcPr>
            <w:tcW w:w="1776" w:type="dxa"/>
          </w:tcPr>
          <w:p w14:paraId="39858E70" w14:textId="7A5FA724" w:rsidR="000020C6" w:rsidRDefault="001022B5">
            <w:pPr>
              <w:rPr>
                <w:b/>
                <w:sz w:val="24"/>
                <w:szCs w:val="24"/>
              </w:rPr>
            </w:pPr>
            <w:r>
              <w:rPr>
                <w:b/>
                <w:sz w:val="24"/>
                <w:szCs w:val="24"/>
              </w:rPr>
              <w:t>Pv sai suraksha</w:t>
            </w:r>
          </w:p>
        </w:tc>
      </w:tr>
      <w:tr w:rsidR="000020C6" w14:paraId="09C4C861" w14:textId="77777777">
        <w:tc>
          <w:tcPr>
            <w:tcW w:w="1910" w:type="dxa"/>
          </w:tcPr>
          <w:p w14:paraId="0FC04EEF" w14:textId="77777777" w:rsidR="000020C6" w:rsidRDefault="005600B1">
            <w:pPr>
              <w:rPr>
                <w:b/>
                <w:sz w:val="24"/>
                <w:szCs w:val="24"/>
              </w:rPr>
            </w:pPr>
            <w:r>
              <w:rPr>
                <w:b/>
                <w:sz w:val="24"/>
                <w:szCs w:val="24"/>
              </w:rPr>
              <w:t>Course:</w:t>
            </w:r>
          </w:p>
        </w:tc>
        <w:tc>
          <w:tcPr>
            <w:tcW w:w="4693" w:type="dxa"/>
          </w:tcPr>
          <w:p w14:paraId="5FA0EC82" w14:textId="77777777" w:rsidR="000020C6" w:rsidRDefault="005600B1">
            <w:pPr>
              <w:rPr>
                <w:b/>
                <w:sz w:val="24"/>
                <w:szCs w:val="24"/>
              </w:rPr>
            </w:pPr>
            <w:r>
              <w:rPr>
                <w:b/>
                <w:sz w:val="24"/>
                <w:szCs w:val="24"/>
              </w:rPr>
              <w:t>Digital Design Using HDL</w:t>
            </w:r>
          </w:p>
        </w:tc>
        <w:tc>
          <w:tcPr>
            <w:tcW w:w="1744" w:type="dxa"/>
          </w:tcPr>
          <w:p w14:paraId="3B9E0E38" w14:textId="77777777" w:rsidR="000020C6" w:rsidRDefault="005600B1">
            <w:pPr>
              <w:rPr>
                <w:b/>
                <w:sz w:val="24"/>
                <w:szCs w:val="24"/>
              </w:rPr>
            </w:pPr>
            <w:r>
              <w:rPr>
                <w:b/>
                <w:sz w:val="24"/>
                <w:szCs w:val="24"/>
              </w:rPr>
              <w:t>USN:</w:t>
            </w:r>
          </w:p>
        </w:tc>
        <w:tc>
          <w:tcPr>
            <w:tcW w:w="1776" w:type="dxa"/>
          </w:tcPr>
          <w:p w14:paraId="39944FC3" w14:textId="0E5DCC10" w:rsidR="000020C6" w:rsidRDefault="005600B1">
            <w:pPr>
              <w:rPr>
                <w:b/>
                <w:sz w:val="24"/>
                <w:szCs w:val="24"/>
              </w:rPr>
            </w:pPr>
            <w:r>
              <w:rPr>
                <w:b/>
                <w:sz w:val="24"/>
                <w:szCs w:val="24"/>
              </w:rPr>
              <w:t>4AL17EC06</w:t>
            </w:r>
            <w:r w:rsidR="001022B5">
              <w:rPr>
                <w:b/>
                <w:sz w:val="24"/>
                <w:szCs w:val="24"/>
              </w:rPr>
              <w:t>4</w:t>
            </w:r>
          </w:p>
        </w:tc>
      </w:tr>
      <w:tr w:rsidR="000020C6" w14:paraId="52243793" w14:textId="77777777">
        <w:tc>
          <w:tcPr>
            <w:tcW w:w="1910" w:type="dxa"/>
          </w:tcPr>
          <w:p w14:paraId="5D47F13A" w14:textId="77777777" w:rsidR="000020C6" w:rsidRDefault="005600B1">
            <w:pPr>
              <w:rPr>
                <w:b/>
                <w:sz w:val="24"/>
                <w:szCs w:val="24"/>
              </w:rPr>
            </w:pPr>
            <w:r>
              <w:rPr>
                <w:b/>
                <w:sz w:val="24"/>
                <w:szCs w:val="24"/>
              </w:rPr>
              <w:t>Topic:</w:t>
            </w:r>
          </w:p>
        </w:tc>
        <w:tc>
          <w:tcPr>
            <w:tcW w:w="4693" w:type="dxa"/>
          </w:tcPr>
          <w:p w14:paraId="2BFE1C8E" w14:textId="77777777" w:rsidR="000020C6" w:rsidRDefault="005600B1">
            <w:pPr>
              <w:rPr>
                <w:b/>
                <w:sz w:val="24"/>
                <w:szCs w:val="24"/>
              </w:rPr>
            </w:pPr>
            <w:r>
              <w:rPr>
                <w:b/>
                <w:sz w:val="24"/>
                <w:szCs w:val="24"/>
              </w:rPr>
              <w:t>1.EDA playground tutorial Demo vedio</w:t>
            </w:r>
          </w:p>
          <w:p w14:paraId="4E9A4F4C" w14:textId="77777777" w:rsidR="000020C6" w:rsidRDefault="005600B1">
            <w:pPr>
              <w:rPr>
                <w:b/>
                <w:sz w:val="24"/>
                <w:szCs w:val="24"/>
              </w:rPr>
            </w:pPr>
            <w:r>
              <w:rPr>
                <w:b/>
                <w:sz w:val="24"/>
                <w:szCs w:val="24"/>
              </w:rPr>
              <w:t>2.How to download and install Xilinx vivado design suite</w:t>
            </w:r>
          </w:p>
          <w:p w14:paraId="10E0FD0A" w14:textId="77777777" w:rsidR="000020C6" w:rsidRDefault="005600B1">
            <w:pPr>
              <w:rPr>
                <w:b/>
                <w:sz w:val="24"/>
                <w:szCs w:val="24"/>
              </w:rPr>
            </w:pPr>
            <w:r>
              <w:rPr>
                <w:b/>
                <w:sz w:val="24"/>
                <w:szCs w:val="24"/>
              </w:rPr>
              <w:t xml:space="preserve">3.Vivado design suite for </w:t>
            </w:r>
            <w:r>
              <w:rPr>
                <w:b/>
                <w:sz w:val="24"/>
                <w:szCs w:val="24"/>
              </w:rPr>
              <w:t>implementation of HDL code.</w:t>
            </w:r>
          </w:p>
        </w:tc>
        <w:tc>
          <w:tcPr>
            <w:tcW w:w="1744" w:type="dxa"/>
          </w:tcPr>
          <w:p w14:paraId="225827B9" w14:textId="77777777" w:rsidR="000020C6" w:rsidRDefault="005600B1">
            <w:pPr>
              <w:rPr>
                <w:b/>
                <w:sz w:val="24"/>
                <w:szCs w:val="24"/>
              </w:rPr>
            </w:pPr>
            <w:r>
              <w:rPr>
                <w:b/>
                <w:sz w:val="24"/>
                <w:szCs w:val="24"/>
              </w:rPr>
              <w:t>Semester &amp; Section:</w:t>
            </w:r>
          </w:p>
        </w:tc>
        <w:tc>
          <w:tcPr>
            <w:tcW w:w="1776" w:type="dxa"/>
          </w:tcPr>
          <w:p w14:paraId="2AF8BBCD" w14:textId="77777777" w:rsidR="000020C6" w:rsidRDefault="005600B1">
            <w:pPr>
              <w:rPr>
                <w:b/>
                <w:sz w:val="24"/>
                <w:szCs w:val="24"/>
              </w:rPr>
            </w:pPr>
            <w:r>
              <w:rPr>
                <w:b/>
                <w:sz w:val="24"/>
                <w:szCs w:val="24"/>
              </w:rPr>
              <w:t xml:space="preserve">6th sem </w:t>
            </w:r>
          </w:p>
          <w:p w14:paraId="234967EA" w14:textId="6B3A2AA5" w:rsidR="000020C6" w:rsidRDefault="001022B5">
            <w:pPr>
              <w:rPr>
                <w:b/>
                <w:sz w:val="24"/>
                <w:szCs w:val="24"/>
              </w:rPr>
            </w:pPr>
            <w:r>
              <w:rPr>
                <w:b/>
                <w:sz w:val="24"/>
                <w:szCs w:val="24"/>
              </w:rPr>
              <w:t>B</w:t>
            </w:r>
            <w:r w:rsidR="005600B1">
              <w:rPr>
                <w:b/>
                <w:sz w:val="24"/>
                <w:szCs w:val="24"/>
              </w:rPr>
              <w:t xml:space="preserve"> section</w:t>
            </w:r>
          </w:p>
        </w:tc>
      </w:tr>
      <w:tr w:rsidR="000020C6" w14:paraId="492734B2" w14:textId="77777777">
        <w:tc>
          <w:tcPr>
            <w:tcW w:w="1910" w:type="dxa"/>
          </w:tcPr>
          <w:p w14:paraId="5274EBC0" w14:textId="77777777" w:rsidR="000020C6" w:rsidRDefault="005600B1">
            <w:pPr>
              <w:rPr>
                <w:b/>
                <w:sz w:val="24"/>
                <w:szCs w:val="24"/>
              </w:rPr>
            </w:pPr>
            <w:r>
              <w:rPr>
                <w:b/>
                <w:sz w:val="24"/>
                <w:szCs w:val="24"/>
              </w:rPr>
              <w:t>GitHub Repository</w:t>
            </w:r>
          </w:p>
        </w:tc>
        <w:tc>
          <w:tcPr>
            <w:tcW w:w="4693" w:type="dxa"/>
          </w:tcPr>
          <w:p w14:paraId="6A850D6C" w14:textId="4A6CC8FF" w:rsidR="000020C6" w:rsidRDefault="001022B5">
            <w:pPr>
              <w:rPr>
                <w:b/>
                <w:sz w:val="24"/>
                <w:szCs w:val="24"/>
              </w:rPr>
            </w:pPr>
            <w:proofErr w:type="spellStart"/>
            <w:r>
              <w:rPr>
                <w:b/>
                <w:sz w:val="24"/>
                <w:szCs w:val="24"/>
              </w:rPr>
              <w:t>suraksha</w:t>
            </w:r>
            <w:r w:rsidR="005600B1">
              <w:rPr>
                <w:b/>
                <w:sz w:val="24"/>
                <w:szCs w:val="24"/>
              </w:rPr>
              <w:t>courses</w:t>
            </w:r>
            <w:proofErr w:type="spellEnd"/>
          </w:p>
        </w:tc>
        <w:tc>
          <w:tcPr>
            <w:tcW w:w="1744" w:type="dxa"/>
          </w:tcPr>
          <w:p w14:paraId="0D60DEED" w14:textId="77777777" w:rsidR="000020C6" w:rsidRDefault="000020C6">
            <w:pPr>
              <w:rPr>
                <w:b/>
                <w:sz w:val="24"/>
                <w:szCs w:val="24"/>
              </w:rPr>
            </w:pPr>
          </w:p>
        </w:tc>
        <w:tc>
          <w:tcPr>
            <w:tcW w:w="1776" w:type="dxa"/>
          </w:tcPr>
          <w:p w14:paraId="5854D2C8" w14:textId="77777777" w:rsidR="000020C6" w:rsidRDefault="000020C6">
            <w:pPr>
              <w:rPr>
                <w:b/>
                <w:sz w:val="24"/>
                <w:szCs w:val="24"/>
              </w:rPr>
            </w:pPr>
          </w:p>
        </w:tc>
      </w:tr>
    </w:tbl>
    <w:p w14:paraId="001D7C0A" w14:textId="77777777" w:rsidR="000020C6" w:rsidRDefault="000020C6">
      <w:pPr>
        <w:rPr>
          <w:b/>
          <w:sz w:val="24"/>
          <w:szCs w:val="24"/>
        </w:rPr>
      </w:pPr>
    </w:p>
    <w:tbl>
      <w:tblPr>
        <w:tblStyle w:val="TableGrid"/>
        <w:tblW w:w="10078" w:type="dxa"/>
        <w:tblLook w:val="04A0" w:firstRow="1" w:lastRow="0" w:firstColumn="1" w:lastColumn="0" w:noHBand="0" w:noVBand="1"/>
      </w:tblPr>
      <w:tblGrid>
        <w:gridCol w:w="10117"/>
      </w:tblGrid>
      <w:tr w:rsidR="000020C6" w14:paraId="6C2A3393" w14:textId="77777777">
        <w:tc>
          <w:tcPr>
            <w:tcW w:w="10078" w:type="dxa"/>
          </w:tcPr>
          <w:p w14:paraId="062C4A47" w14:textId="77777777" w:rsidR="000020C6" w:rsidRDefault="005600B1">
            <w:pPr>
              <w:jc w:val="center"/>
              <w:rPr>
                <w:b/>
                <w:sz w:val="24"/>
                <w:szCs w:val="24"/>
              </w:rPr>
            </w:pPr>
            <w:r>
              <w:rPr>
                <w:b/>
                <w:sz w:val="24"/>
                <w:szCs w:val="24"/>
              </w:rPr>
              <w:t>FORENOON SESSION DETAILS</w:t>
            </w:r>
          </w:p>
        </w:tc>
      </w:tr>
      <w:tr w:rsidR="000020C6" w14:paraId="165AF31A" w14:textId="77777777">
        <w:tc>
          <w:tcPr>
            <w:tcW w:w="10078" w:type="dxa"/>
          </w:tcPr>
          <w:p w14:paraId="2A0975F1" w14:textId="77777777" w:rsidR="000020C6" w:rsidRDefault="005600B1">
            <w:pPr>
              <w:rPr>
                <w:b/>
                <w:sz w:val="24"/>
                <w:szCs w:val="24"/>
              </w:rPr>
            </w:pPr>
            <w:r>
              <w:rPr>
                <w:b/>
                <w:sz w:val="24"/>
                <w:szCs w:val="24"/>
              </w:rPr>
              <w:t>Image of session</w:t>
            </w:r>
          </w:p>
          <w:p w14:paraId="47FE62A9" w14:textId="77777777" w:rsidR="000020C6" w:rsidRDefault="005600B1">
            <w:r>
              <w:rPr>
                <w:noProof/>
              </w:rPr>
              <w:drawing>
                <wp:inline distT="0" distB="0" distL="114300" distR="114300" wp14:anchorId="74A09DE7" wp14:editId="50D6A506">
                  <wp:extent cx="6270202" cy="2355478"/>
                  <wp:effectExtent l="0" t="0" r="0" b="0"/>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4" cstate="print"/>
                          <a:srcRect r="5891" b="4141"/>
                          <a:stretch/>
                        </pic:blipFill>
                        <pic:spPr>
                          <a:xfrm>
                            <a:off x="0" y="0"/>
                            <a:ext cx="6270202" cy="2355478"/>
                          </a:xfrm>
                          <a:prstGeom prst="rect">
                            <a:avLst/>
                          </a:prstGeom>
                        </pic:spPr>
                      </pic:pic>
                    </a:graphicData>
                  </a:graphic>
                </wp:inline>
              </w:drawing>
            </w:r>
          </w:p>
          <w:p w14:paraId="051BCB82" w14:textId="77777777" w:rsidR="000020C6" w:rsidRDefault="005600B1">
            <w:pPr>
              <w:rPr>
                <w:b/>
                <w:sz w:val="24"/>
                <w:szCs w:val="24"/>
              </w:rPr>
            </w:pPr>
            <w:r>
              <w:rPr>
                <w:noProof/>
              </w:rPr>
              <w:drawing>
                <wp:inline distT="0" distB="0" distL="114300" distR="114300" wp14:anchorId="5585A5A1" wp14:editId="032FF226">
                  <wp:extent cx="6287769" cy="2132754"/>
                  <wp:effectExtent l="0" t="0" r="0" b="0"/>
                  <wp:docPr id="103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5" cstate="print"/>
                          <a:srcRect r="6296" b="-1368"/>
                          <a:stretch/>
                        </pic:blipFill>
                        <pic:spPr>
                          <a:xfrm>
                            <a:off x="0" y="0"/>
                            <a:ext cx="6287769" cy="2132754"/>
                          </a:xfrm>
                          <a:prstGeom prst="rect">
                            <a:avLst/>
                          </a:prstGeom>
                        </pic:spPr>
                      </pic:pic>
                    </a:graphicData>
                  </a:graphic>
                </wp:inline>
              </w:drawing>
            </w:r>
          </w:p>
        </w:tc>
      </w:tr>
      <w:tr w:rsidR="000020C6" w14:paraId="187B0EB8" w14:textId="77777777">
        <w:tc>
          <w:tcPr>
            <w:tcW w:w="10078" w:type="dxa"/>
          </w:tcPr>
          <w:p w14:paraId="3A2CDAC0" w14:textId="77777777" w:rsidR="000020C6" w:rsidRDefault="005600B1">
            <w:pPr>
              <w:rPr>
                <w:b/>
                <w:sz w:val="24"/>
                <w:szCs w:val="24"/>
              </w:rPr>
            </w:pPr>
            <w:r>
              <w:rPr>
                <w:b/>
                <w:sz w:val="24"/>
                <w:szCs w:val="24"/>
              </w:rPr>
              <w:t>Report – Report can be typed or hand written for up to two pages.</w:t>
            </w:r>
          </w:p>
          <w:p w14:paraId="65D0DB54" w14:textId="77777777" w:rsidR="000020C6" w:rsidRDefault="005600B1">
            <w:pPr>
              <w:rPr>
                <w:b/>
                <w:sz w:val="24"/>
                <w:szCs w:val="24"/>
              </w:rPr>
            </w:pPr>
            <w:r>
              <w:rPr>
                <w:noProof/>
              </w:rPr>
              <w:lastRenderedPageBreak/>
              <w:drawing>
                <wp:inline distT="0" distB="0" distL="114300" distR="114300" wp14:anchorId="61695B6B" wp14:editId="21E4F9E2">
                  <wp:extent cx="5992707" cy="7875545"/>
                  <wp:effectExtent l="0" t="0" r="0" b="0"/>
                  <wp:docPr id="103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6" cstate="print"/>
                          <a:srcRect/>
                          <a:stretch/>
                        </pic:blipFill>
                        <pic:spPr>
                          <a:xfrm>
                            <a:off x="0" y="0"/>
                            <a:ext cx="5992707" cy="7875545"/>
                          </a:xfrm>
                          <a:prstGeom prst="rect">
                            <a:avLst/>
                          </a:prstGeom>
                        </pic:spPr>
                      </pic:pic>
                    </a:graphicData>
                  </a:graphic>
                </wp:inline>
              </w:drawing>
            </w:r>
          </w:p>
        </w:tc>
      </w:tr>
    </w:tbl>
    <w:p w14:paraId="43F05D38" w14:textId="7EB0D7E9" w:rsidR="000020C6" w:rsidRDefault="000020C6">
      <w:pPr>
        <w:rPr>
          <w:b/>
          <w:sz w:val="24"/>
          <w:szCs w:val="24"/>
        </w:rPr>
      </w:pPr>
    </w:p>
    <w:p w14:paraId="61580FF6" w14:textId="0A693633" w:rsidR="001669F4" w:rsidRDefault="001669F4">
      <w:pPr>
        <w:rPr>
          <w:b/>
          <w:sz w:val="24"/>
          <w:szCs w:val="24"/>
        </w:rPr>
      </w:pPr>
    </w:p>
    <w:p w14:paraId="0150F03D" w14:textId="77777777" w:rsidR="001669F4" w:rsidRDefault="001669F4">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6"/>
        <w:gridCol w:w="2919"/>
        <w:gridCol w:w="2194"/>
        <w:gridCol w:w="3001"/>
      </w:tblGrid>
      <w:tr w:rsidR="000020C6" w14:paraId="2B7B31B0" w14:textId="77777777">
        <w:tc>
          <w:tcPr>
            <w:tcW w:w="1993" w:type="dxa"/>
          </w:tcPr>
          <w:p w14:paraId="773505E8" w14:textId="77777777" w:rsidR="000020C6" w:rsidRDefault="005600B1">
            <w:pPr>
              <w:rPr>
                <w:b/>
                <w:sz w:val="24"/>
                <w:szCs w:val="24"/>
              </w:rPr>
            </w:pPr>
            <w:r>
              <w:rPr>
                <w:b/>
                <w:sz w:val="24"/>
                <w:szCs w:val="24"/>
              </w:rPr>
              <w:lastRenderedPageBreak/>
              <w:t>Date:</w:t>
            </w:r>
          </w:p>
        </w:tc>
        <w:tc>
          <w:tcPr>
            <w:tcW w:w="2841" w:type="dxa"/>
          </w:tcPr>
          <w:p w14:paraId="483089F2" w14:textId="77777777" w:rsidR="000020C6" w:rsidRDefault="005600B1">
            <w:pPr>
              <w:rPr>
                <w:b/>
                <w:sz w:val="24"/>
                <w:szCs w:val="24"/>
              </w:rPr>
            </w:pPr>
            <w:r>
              <w:rPr>
                <w:b/>
                <w:sz w:val="24"/>
                <w:szCs w:val="24"/>
              </w:rPr>
              <w:t>3/06/2020</w:t>
            </w:r>
          </w:p>
        </w:tc>
        <w:tc>
          <w:tcPr>
            <w:tcW w:w="2157" w:type="dxa"/>
          </w:tcPr>
          <w:p w14:paraId="0928DBB7" w14:textId="77777777" w:rsidR="000020C6" w:rsidRDefault="005600B1">
            <w:pPr>
              <w:rPr>
                <w:b/>
                <w:sz w:val="24"/>
                <w:szCs w:val="24"/>
              </w:rPr>
            </w:pPr>
            <w:r>
              <w:rPr>
                <w:b/>
                <w:sz w:val="24"/>
                <w:szCs w:val="24"/>
              </w:rPr>
              <w:t>Name:</w:t>
            </w:r>
          </w:p>
        </w:tc>
        <w:tc>
          <w:tcPr>
            <w:tcW w:w="3088" w:type="dxa"/>
          </w:tcPr>
          <w:p w14:paraId="7F81A3F0" w14:textId="4808A62D" w:rsidR="000020C6" w:rsidRDefault="001669F4">
            <w:pPr>
              <w:rPr>
                <w:b/>
                <w:sz w:val="24"/>
                <w:szCs w:val="24"/>
              </w:rPr>
            </w:pPr>
            <w:r>
              <w:rPr>
                <w:b/>
                <w:sz w:val="24"/>
                <w:szCs w:val="24"/>
              </w:rPr>
              <w:t>Pv sai suraksha</w:t>
            </w:r>
          </w:p>
        </w:tc>
      </w:tr>
      <w:tr w:rsidR="000020C6" w14:paraId="78A68EB4" w14:textId="77777777">
        <w:tc>
          <w:tcPr>
            <w:tcW w:w="1993" w:type="dxa"/>
          </w:tcPr>
          <w:p w14:paraId="302DFE63" w14:textId="77777777" w:rsidR="000020C6" w:rsidRDefault="005600B1">
            <w:pPr>
              <w:rPr>
                <w:b/>
                <w:sz w:val="24"/>
                <w:szCs w:val="24"/>
              </w:rPr>
            </w:pPr>
            <w:r>
              <w:rPr>
                <w:b/>
                <w:sz w:val="24"/>
                <w:szCs w:val="24"/>
              </w:rPr>
              <w:t>Course:</w:t>
            </w:r>
          </w:p>
        </w:tc>
        <w:tc>
          <w:tcPr>
            <w:tcW w:w="2841" w:type="dxa"/>
          </w:tcPr>
          <w:p w14:paraId="6F84E072" w14:textId="77777777" w:rsidR="000020C6" w:rsidRDefault="005600B1">
            <w:pPr>
              <w:rPr>
                <w:b/>
                <w:sz w:val="24"/>
                <w:szCs w:val="24"/>
              </w:rPr>
            </w:pPr>
            <w:r>
              <w:rPr>
                <w:b/>
                <w:sz w:val="24"/>
                <w:szCs w:val="24"/>
              </w:rPr>
              <w:t>Python</w:t>
            </w:r>
          </w:p>
        </w:tc>
        <w:tc>
          <w:tcPr>
            <w:tcW w:w="2157" w:type="dxa"/>
          </w:tcPr>
          <w:p w14:paraId="57A3765D" w14:textId="77777777" w:rsidR="000020C6" w:rsidRDefault="005600B1">
            <w:pPr>
              <w:rPr>
                <w:b/>
                <w:sz w:val="24"/>
                <w:szCs w:val="24"/>
              </w:rPr>
            </w:pPr>
            <w:r>
              <w:rPr>
                <w:b/>
                <w:sz w:val="24"/>
                <w:szCs w:val="24"/>
              </w:rPr>
              <w:t>USN:</w:t>
            </w:r>
          </w:p>
        </w:tc>
        <w:tc>
          <w:tcPr>
            <w:tcW w:w="3088" w:type="dxa"/>
          </w:tcPr>
          <w:p w14:paraId="3500BEDA" w14:textId="25A48AE7" w:rsidR="000020C6" w:rsidRDefault="005600B1">
            <w:pPr>
              <w:rPr>
                <w:b/>
                <w:sz w:val="24"/>
                <w:szCs w:val="24"/>
              </w:rPr>
            </w:pPr>
            <w:r>
              <w:rPr>
                <w:b/>
                <w:sz w:val="24"/>
                <w:szCs w:val="24"/>
              </w:rPr>
              <w:t>4AL17EC06</w:t>
            </w:r>
            <w:r w:rsidR="001669F4">
              <w:rPr>
                <w:b/>
                <w:sz w:val="24"/>
                <w:szCs w:val="24"/>
              </w:rPr>
              <w:t>4</w:t>
            </w:r>
          </w:p>
        </w:tc>
      </w:tr>
      <w:tr w:rsidR="000020C6" w14:paraId="6961D988" w14:textId="77777777">
        <w:trPr>
          <w:trHeight w:val="1438"/>
        </w:trPr>
        <w:tc>
          <w:tcPr>
            <w:tcW w:w="1993" w:type="dxa"/>
          </w:tcPr>
          <w:p w14:paraId="28BD839B" w14:textId="77777777" w:rsidR="000020C6" w:rsidRDefault="005600B1">
            <w:pPr>
              <w:rPr>
                <w:b/>
                <w:sz w:val="24"/>
                <w:szCs w:val="24"/>
              </w:rPr>
            </w:pPr>
            <w:r>
              <w:rPr>
                <w:b/>
                <w:sz w:val="24"/>
                <w:szCs w:val="24"/>
              </w:rPr>
              <w:t>Topic:</w:t>
            </w:r>
          </w:p>
        </w:tc>
        <w:tc>
          <w:tcPr>
            <w:tcW w:w="2841" w:type="dxa"/>
          </w:tcPr>
          <w:p w14:paraId="096EA0A9" w14:textId="77777777" w:rsidR="000020C6" w:rsidRDefault="005600B1">
            <w:pPr>
              <w:rPr>
                <w:b/>
                <w:sz w:val="24"/>
                <w:szCs w:val="24"/>
              </w:rPr>
            </w:pPr>
            <w:r>
              <w:rPr>
                <w:b/>
                <w:sz w:val="24"/>
                <w:szCs w:val="24"/>
              </w:rPr>
              <w:t>Advanced Numbers:</w:t>
            </w:r>
          </w:p>
          <w:p w14:paraId="74163494" w14:textId="77777777" w:rsidR="000020C6" w:rsidRDefault="005600B1">
            <w:pPr>
              <w:rPr>
                <w:b/>
                <w:sz w:val="24"/>
                <w:szCs w:val="24"/>
              </w:rPr>
            </w:pPr>
            <w:r>
              <w:rPr>
                <w:b/>
                <w:sz w:val="24"/>
                <w:szCs w:val="24"/>
              </w:rPr>
              <w:t>Hexadecimal, Binary, pow, abs, round.</w:t>
            </w:r>
          </w:p>
          <w:p w14:paraId="12EC1305" w14:textId="77777777" w:rsidR="000020C6" w:rsidRDefault="000020C6">
            <w:pPr>
              <w:rPr>
                <w:b/>
                <w:sz w:val="24"/>
                <w:szCs w:val="24"/>
              </w:rPr>
            </w:pPr>
          </w:p>
        </w:tc>
        <w:tc>
          <w:tcPr>
            <w:tcW w:w="2157" w:type="dxa"/>
          </w:tcPr>
          <w:p w14:paraId="05A26709" w14:textId="77777777" w:rsidR="000020C6" w:rsidRDefault="005600B1">
            <w:pPr>
              <w:rPr>
                <w:b/>
                <w:sz w:val="24"/>
                <w:szCs w:val="24"/>
              </w:rPr>
            </w:pPr>
            <w:r>
              <w:rPr>
                <w:b/>
                <w:sz w:val="24"/>
                <w:szCs w:val="24"/>
              </w:rPr>
              <w:t>Semester &amp; Section:</w:t>
            </w:r>
          </w:p>
        </w:tc>
        <w:tc>
          <w:tcPr>
            <w:tcW w:w="3088" w:type="dxa"/>
          </w:tcPr>
          <w:p w14:paraId="42576AEF" w14:textId="77777777" w:rsidR="000020C6" w:rsidRDefault="005600B1">
            <w:pPr>
              <w:rPr>
                <w:b/>
                <w:sz w:val="24"/>
                <w:szCs w:val="24"/>
              </w:rPr>
            </w:pPr>
            <w:r>
              <w:rPr>
                <w:b/>
                <w:sz w:val="24"/>
                <w:szCs w:val="24"/>
              </w:rPr>
              <w:t>6th sem</w:t>
            </w:r>
          </w:p>
          <w:p w14:paraId="2EAE222D" w14:textId="53C7DAF3" w:rsidR="000020C6" w:rsidRDefault="001669F4">
            <w:pPr>
              <w:rPr>
                <w:b/>
                <w:sz w:val="24"/>
                <w:szCs w:val="24"/>
              </w:rPr>
            </w:pPr>
            <w:r>
              <w:rPr>
                <w:b/>
                <w:sz w:val="24"/>
                <w:szCs w:val="24"/>
              </w:rPr>
              <w:t xml:space="preserve">B </w:t>
            </w:r>
            <w:r w:rsidR="005600B1">
              <w:rPr>
                <w:b/>
                <w:sz w:val="24"/>
                <w:szCs w:val="24"/>
              </w:rPr>
              <w:t>section</w:t>
            </w:r>
          </w:p>
        </w:tc>
      </w:tr>
      <w:tr w:rsidR="000020C6" w14:paraId="0AC963D5"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78" w:type="dxa"/>
            <w:gridSpan w:val="4"/>
          </w:tcPr>
          <w:p w14:paraId="69E337A8" w14:textId="77777777" w:rsidR="000020C6" w:rsidRDefault="000020C6">
            <w:pPr>
              <w:rPr>
                <w:b/>
                <w:sz w:val="24"/>
                <w:szCs w:val="24"/>
              </w:rPr>
            </w:pPr>
          </w:p>
          <w:p w14:paraId="4CDB0E88" w14:textId="77777777" w:rsidR="000020C6" w:rsidRDefault="005600B1">
            <w:pPr>
              <w:rPr>
                <w:b/>
                <w:sz w:val="24"/>
                <w:szCs w:val="24"/>
              </w:rPr>
            </w:pPr>
            <w:r>
              <w:rPr>
                <w:b/>
                <w:sz w:val="24"/>
                <w:szCs w:val="24"/>
              </w:rPr>
              <w:t>AFTERNOON SESSION DETAILS</w:t>
            </w:r>
          </w:p>
        </w:tc>
      </w:tr>
      <w:tr w:rsidR="000020C6" w14:paraId="09937F84"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78" w:type="dxa"/>
            <w:gridSpan w:val="4"/>
          </w:tcPr>
          <w:p w14:paraId="6B078F7C" w14:textId="77777777" w:rsidR="000020C6" w:rsidRDefault="005600B1">
            <w:pPr>
              <w:rPr>
                <w:b/>
                <w:sz w:val="24"/>
                <w:szCs w:val="24"/>
              </w:rPr>
            </w:pPr>
            <w:r>
              <w:rPr>
                <w:b/>
                <w:sz w:val="24"/>
                <w:szCs w:val="24"/>
              </w:rPr>
              <w:t>Image of session</w:t>
            </w:r>
          </w:p>
          <w:p w14:paraId="1C186F3A" w14:textId="77777777" w:rsidR="000020C6" w:rsidRDefault="005600B1">
            <w:pPr>
              <w:rPr>
                <w:b/>
                <w:sz w:val="24"/>
                <w:szCs w:val="24"/>
              </w:rPr>
            </w:pPr>
            <w:r>
              <w:rPr>
                <w:noProof/>
              </w:rPr>
              <w:drawing>
                <wp:inline distT="0" distB="0" distL="0" distR="0" wp14:anchorId="68530DB1" wp14:editId="55414127">
                  <wp:extent cx="6298124" cy="2558417"/>
                  <wp:effectExtent l="0" t="0" r="0" b="0"/>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7" cstate="print"/>
                          <a:srcRect r="5727" b="3969"/>
                          <a:stretch/>
                        </pic:blipFill>
                        <pic:spPr>
                          <a:xfrm>
                            <a:off x="0" y="0"/>
                            <a:ext cx="6298124" cy="2558417"/>
                          </a:xfrm>
                          <a:prstGeom prst="rect">
                            <a:avLst/>
                          </a:prstGeom>
                        </pic:spPr>
                      </pic:pic>
                    </a:graphicData>
                  </a:graphic>
                </wp:inline>
              </w:drawing>
            </w:r>
          </w:p>
          <w:p w14:paraId="706FBC30" w14:textId="77777777" w:rsidR="000020C6" w:rsidRDefault="005600B1">
            <w:pPr>
              <w:rPr>
                <w:b/>
                <w:sz w:val="24"/>
                <w:szCs w:val="24"/>
              </w:rPr>
            </w:pPr>
            <w:r>
              <w:rPr>
                <w:noProof/>
              </w:rPr>
              <w:drawing>
                <wp:inline distT="0" distB="0" distL="0" distR="0" wp14:anchorId="436D46B1" wp14:editId="523DBFC1">
                  <wp:extent cx="6249677" cy="3187672"/>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8" cstate="print"/>
                          <a:srcRect r="5612" b="-226"/>
                          <a:stretch/>
                        </pic:blipFill>
                        <pic:spPr>
                          <a:xfrm>
                            <a:off x="0" y="0"/>
                            <a:ext cx="6249677" cy="3187672"/>
                          </a:xfrm>
                          <a:prstGeom prst="rect">
                            <a:avLst/>
                          </a:prstGeom>
                        </pic:spPr>
                      </pic:pic>
                    </a:graphicData>
                  </a:graphic>
                </wp:inline>
              </w:drawing>
            </w:r>
          </w:p>
        </w:tc>
      </w:tr>
    </w:tbl>
    <w:p w14:paraId="7A8FAB03" w14:textId="40C1680F" w:rsidR="000020C6" w:rsidRDefault="000020C6">
      <w:pPr>
        <w:rPr>
          <w:noProof/>
        </w:rPr>
      </w:pPr>
    </w:p>
    <w:p w14:paraId="56C1D200" w14:textId="072688AF" w:rsidR="00A9716F" w:rsidRDefault="00A9716F">
      <w:pPr>
        <w:rPr>
          <w:noProof/>
        </w:rPr>
      </w:pPr>
    </w:p>
    <w:p w14:paraId="6C5662D6" w14:textId="491A8D99" w:rsidR="00A9716F" w:rsidRDefault="00A9716F">
      <w:pPr>
        <w:rPr>
          <w:noProof/>
        </w:rPr>
      </w:pPr>
    </w:p>
    <w:p w14:paraId="1AB7091E" w14:textId="7AE571E7" w:rsidR="00A9716F" w:rsidRDefault="00A9716F">
      <w:pPr>
        <w:rPr>
          <w:noProof/>
        </w:rPr>
      </w:pPr>
    </w:p>
    <w:p w14:paraId="4F4F98FD" w14:textId="26E45899" w:rsidR="00A9716F" w:rsidRPr="005600B1" w:rsidRDefault="00A9716F" w:rsidP="00A9716F">
      <w:pPr>
        <w:rPr>
          <w:rFonts w:asciiTheme="minorHAnsi" w:hAnsiTheme="minorHAnsi" w:cstheme="minorHAnsi"/>
          <w:b/>
          <w:sz w:val="32"/>
          <w:szCs w:val="32"/>
        </w:rPr>
      </w:pPr>
      <w:r w:rsidRPr="005600B1">
        <w:rPr>
          <w:rFonts w:asciiTheme="minorHAnsi" w:hAnsiTheme="minorHAnsi" w:cstheme="minorHAnsi"/>
          <w:b/>
          <w:sz w:val="32"/>
          <w:szCs w:val="32"/>
        </w:rPr>
        <w:lastRenderedPageBreak/>
        <w:t>Advanced Numbers:</w:t>
      </w:r>
      <w:r w:rsidRPr="005600B1">
        <w:rPr>
          <w:rFonts w:asciiTheme="minorHAnsi" w:hAnsiTheme="minorHAnsi" w:cstheme="minorHAnsi"/>
          <w:b/>
          <w:sz w:val="32"/>
          <w:szCs w:val="32"/>
        </w:rPr>
        <w:t xml:space="preserve">  </w:t>
      </w:r>
      <w:r w:rsidRPr="005600B1">
        <w:rPr>
          <w:rFonts w:asciiTheme="minorHAnsi" w:hAnsiTheme="minorHAnsi" w:cstheme="minorHAnsi"/>
          <w:b/>
          <w:sz w:val="32"/>
          <w:szCs w:val="32"/>
        </w:rPr>
        <w:t>Hexadecimal, Binary, pow, abs, round</w:t>
      </w:r>
    </w:p>
    <w:p w14:paraId="2127ADE4" w14:textId="3A95B1AC" w:rsidR="005600B1" w:rsidRPr="005600B1" w:rsidRDefault="005600B1" w:rsidP="00A9716F">
      <w:pPr>
        <w:rPr>
          <w:rFonts w:asciiTheme="minorHAnsi" w:hAnsiTheme="minorHAnsi" w:cstheme="minorHAnsi"/>
          <w:b/>
          <w:color w:val="4D4D4D"/>
          <w:spacing w:val="3"/>
          <w:sz w:val="32"/>
          <w:szCs w:val="32"/>
          <w:shd w:val="clear" w:color="auto" w:fill="FFFFFF"/>
        </w:rPr>
      </w:pPr>
      <w:r w:rsidRPr="005600B1">
        <w:rPr>
          <w:rFonts w:asciiTheme="minorHAnsi" w:hAnsiTheme="minorHAnsi" w:cstheme="minorHAnsi"/>
          <w:b/>
          <w:sz w:val="32"/>
          <w:szCs w:val="32"/>
        </w:rPr>
        <w:t>*</w:t>
      </w:r>
      <w:r w:rsidRPr="005600B1">
        <w:rPr>
          <w:rFonts w:asciiTheme="minorHAnsi" w:hAnsiTheme="minorHAnsi" w:cstheme="minorHAnsi"/>
          <w:b/>
          <w:color w:val="4D4D4D"/>
          <w:spacing w:val="3"/>
          <w:sz w:val="32"/>
          <w:szCs w:val="32"/>
          <w:shd w:val="clear" w:color="auto" w:fill="FFFFFF"/>
        </w:rPr>
        <w:t xml:space="preserve"> </w:t>
      </w:r>
      <w:r w:rsidRPr="005600B1">
        <w:rPr>
          <w:rFonts w:asciiTheme="minorHAnsi" w:hAnsiTheme="minorHAnsi" w:cstheme="minorHAnsi"/>
          <w:b/>
          <w:color w:val="4D4D4D"/>
          <w:spacing w:val="3"/>
          <w:sz w:val="32"/>
          <w:szCs w:val="32"/>
          <w:shd w:val="clear" w:color="auto" w:fill="FFFFFF"/>
        </w:rPr>
        <w:t>Python numbers are a group of four data types: plain integer, long integer, floating-point and complex numbers. They not only support simple arithmetic calculations but can also be used in quantum computation as complex numbers. In this tutorial, we’ll try to explain each of them with examples.</w:t>
      </w:r>
    </w:p>
    <w:p w14:paraId="17486CD0" w14:textId="0420DFE0" w:rsidR="005600B1" w:rsidRPr="005600B1" w:rsidRDefault="005600B1" w:rsidP="005600B1">
      <w:pPr>
        <w:pStyle w:val="HTMLPreformatted"/>
        <w:spacing w:before="300" w:after="300"/>
        <w:textAlignment w:val="baseline"/>
        <w:rPr>
          <w:rFonts w:asciiTheme="minorHAnsi" w:hAnsiTheme="minorHAnsi" w:cstheme="minorHAnsi"/>
          <w:b/>
          <w:spacing w:val="3"/>
          <w:sz w:val="32"/>
          <w:szCs w:val="32"/>
        </w:rPr>
      </w:pPr>
      <w:r w:rsidRPr="005600B1">
        <w:rPr>
          <w:rFonts w:asciiTheme="minorHAnsi" w:hAnsiTheme="minorHAnsi" w:cstheme="minorHAnsi"/>
          <w:b/>
          <w:color w:val="4D4D4D"/>
          <w:spacing w:val="3"/>
          <w:sz w:val="32"/>
          <w:szCs w:val="32"/>
          <w:shd w:val="clear" w:color="auto" w:fill="FFFFFF"/>
        </w:rPr>
        <w:t>*</w:t>
      </w:r>
      <w:r w:rsidRPr="005600B1">
        <w:rPr>
          <w:rFonts w:asciiTheme="minorHAnsi" w:hAnsiTheme="minorHAnsi" w:cstheme="minorHAnsi"/>
          <w:b/>
          <w:spacing w:val="3"/>
          <w:sz w:val="32"/>
          <w:szCs w:val="32"/>
        </w:rPr>
        <w:t xml:space="preserve"> </w:t>
      </w:r>
      <w:proofErr w:type="spellStart"/>
      <w:r w:rsidRPr="005600B1">
        <w:rPr>
          <w:rFonts w:asciiTheme="minorHAnsi" w:hAnsiTheme="minorHAnsi" w:cstheme="minorHAnsi"/>
          <w:b/>
          <w:spacing w:val="3"/>
          <w:sz w:val="32"/>
          <w:szCs w:val="32"/>
        </w:rPr>
        <w:t>n</w:t>
      </w:r>
      <w:r w:rsidRPr="005600B1">
        <w:rPr>
          <w:rFonts w:asciiTheme="minorHAnsi" w:hAnsiTheme="minorHAnsi" w:cstheme="minorHAnsi"/>
          <w:b/>
          <w:spacing w:val="3"/>
          <w:sz w:val="32"/>
          <w:szCs w:val="32"/>
        </w:rPr>
        <w:t>um</w:t>
      </w:r>
      <w:proofErr w:type="spellEnd"/>
      <w:r w:rsidRPr="005600B1">
        <w:rPr>
          <w:rFonts w:asciiTheme="minorHAnsi" w:hAnsiTheme="minorHAnsi" w:cstheme="minorHAnsi"/>
          <w:b/>
          <w:spacing w:val="3"/>
          <w:sz w:val="32"/>
          <w:szCs w:val="32"/>
        </w:rPr>
        <w:t xml:space="preserve"> = 10 + 5j # The number object got created.</w:t>
      </w:r>
    </w:p>
    <w:p w14:paraId="50832321" w14:textId="77777777" w:rsidR="005600B1" w:rsidRPr="005600B1" w:rsidRDefault="005600B1" w:rsidP="00560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Theme="minorHAnsi" w:eastAsia="Times New Roman" w:hAnsiTheme="minorHAnsi" w:cstheme="minorHAnsi"/>
          <w:b/>
          <w:spacing w:val="3"/>
          <w:sz w:val="32"/>
          <w:szCs w:val="32"/>
          <w:lang w:val="en-IN" w:eastAsia="en-IN"/>
        </w:rPr>
      </w:pPr>
      <w:r w:rsidRPr="005600B1">
        <w:rPr>
          <w:rFonts w:asciiTheme="minorHAnsi" w:eastAsia="Times New Roman" w:hAnsiTheme="minorHAnsi" w:cstheme="minorHAnsi"/>
          <w:b/>
          <w:spacing w:val="3"/>
          <w:sz w:val="32"/>
          <w:szCs w:val="32"/>
          <w:lang w:val="en-IN" w:eastAsia="en-IN"/>
        </w:rPr>
        <w:t>&gt;&gt;&gt; print(</w:t>
      </w:r>
      <w:proofErr w:type="spellStart"/>
      <w:r w:rsidRPr="005600B1">
        <w:rPr>
          <w:rFonts w:asciiTheme="minorHAnsi" w:eastAsia="Times New Roman" w:hAnsiTheme="minorHAnsi" w:cstheme="minorHAnsi"/>
          <w:b/>
          <w:spacing w:val="3"/>
          <w:sz w:val="32"/>
          <w:szCs w:val="32"/>
          <w:lang w:val="en-IN" w:eastAsia="en-IN"/>
        </w:rPr>
        <w:t>num</w:t>
      </w:r>
      <w:proofErr w:type="spellEnd"/>
      <w:r w:rsidRPr="005600B1">
        <w:rPr>
          <w:rFonts w:asciiTheme="minorHAnsi" w:eastAsia="Times New Roman" w:hAnsiTheme="minorHAnsi" w:cstheme="minorHAnsi"/>
          <w:b/>
          <w:spacing w:val="3"/>
          <w:sz w:val="32"/>
          <w:szCs w:val="32"/>
          <w:lang w:val="en-IN" w:eastAsia="en-IN"/>
        </w:rPr>
        <w:t>)</w:t>
      </w:r>
    </w:p>
    <w:p w14:paraId="51E79256" w14:textId="7C39508A" w:rsidR="005600B1" w:rsidRPr="005600B1" w:rsidRDefault="005600B1" w:rsidP="00560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Theme="minorHAnsi" w:eastAsia="Times New Roman" w:hAnsiTheme="minorHAnsi" w:cstheme="minorHAnsi"/>
          <w:b/>
          <w:spacing w:val="3"/>
          <w:sz w:val="32"/>
          <w:szCs w:val="32"/>
          <w:lang w:val="en-IN" w:eastAsia="en-IN"/>
        </w:rPr>
      </w:pPr>
      <w:r w:rsidRPr="005600B1">
        <w:rPr>
          <w:rFonts w:asciiTheme="minorHAnsi" w:eastAsia="Times New Roman" w:hAnsiTheme="minorHAnsi" w:cstheme="minorHAnsi"/>
          <w:b/>
          <w:spacing w:val="3"/>
          <w:sz w:val="32"/>
          <w:szCs w:val="32"/>
          <w:lang w:val="en-IN" w:eastAsia="en-IN"/>
        </w:rPr>
        <w:t>(10+5j)</w:t>
      </w:r>
    </w:p>
    <w:p w14:paraId="59C4482F" w14:textId="13FC0BE3" w:rsidR="005600B1" w:rsidRPr="005600B1" w:rsidRDefault="005600B1" w:rsidP="005600B1">
      <w:pPr>
        <w:pStyle w:val="Heading3"/>
        <w:shd w:val="clear" w:color="auto" w:fill="FFFFFF"/>
        <w:spacing w:before="270" w:after="270" w:line="345" w:lineRule="atLeast"/>
        <w:rPr>
          <w:rFonts w:asciiTheme="minorHAnsi" w:hAnsiTheme="minorHAnsi" w:cstheme="minorHAnsi"/>
          <w:b/>
          <w:color w:val="FF953F"/>
          <w:sz w:val="32"/>
          <w:szCs w:val="32"/>
        </w:rPr>
      </w:pPr>
      <w:r w:rsidRPr="005600B1">
        <w:rPr>
          <w:rFonts w:asciiTheme="minorHAnsi" w:eastAsia="Times New Roman" w:hAnsiTheme="minorHAnsi" w:cstheme="minorHAnsi"/>
          <w:b/>
          <w:spacing w:val="3"/>
          <w:sz w:val="32"/>
          <w:szCs w:val="32"/>
          <w:lang w:val="en-IN" w:eastAsia="en-IN"/>
        </w:rPr>
        <w:t>*</w:t>
      </w:r>
      <w:r w:rsidRPr="005600B1">
        <w:rPr>
          <w:rStyle w:val="MediumGrid3"/>
          <w:rFonts w:asciiTheme="minorHAnsi" w:hAnsiTheme="minorHAnsi" w:cstheme="minorHAnsi"/>
          <w:b/>
          <w:color w:val="000000"/>
          <w:sz w:val="32"/>
          <w:szCs w:val="32"/>
        </w:rPr>
        <w:t xml:space="preserve"> </w:t>
      </w:r>
      <w:r w:rsidRPr="005600B1">
        <w:rPr>
          <w:rStyle w:val="Strong"/>
          <w:rFonts w:asciiTheme="minorHAnsi" w:hAnsiTheme="minorHAnsi" w:cstheme="minorHAnsi"/>
          <w:b w:val="0"/>
          <w:color w:val="000000"/>
          <w:sz w:val="32"/>
          <w:szCs w:val="32"/>
        </w:rPr>
        <w:t>Built-in conversion functions</w:t>
      </w:r>
    </w:p>
    <w:p w14:paraId="5A120D10" w14:textId="77777777" w:rsidR="005600B1" w:rsidRPr="005600B1" w:rsidRDefault="005600B1" w:rsidP="005600B1">
      <w:pPr>
        <w:pStyle w:val="NormalWeb"/>
        <w:shd w:val="clear" w:color="auto" w:fill="FFFFFF"/>
        <w:spacing w:before="240" w:beforeAutospacing="0" w:after="240" w:afterAutospacing="0" w:line="420" w:lineRule="atLeast"/>
        <w:rPr>
          <w:rFonts w:asciiTheme="minorHAnsi" w:hAnsiTheme="minorHAnsi" w:cstheme="minorHAnsi"/>
          <w:b/>
          <w:sz w:val="32"/>
          <w:szCs w:val="32"/>
        </w:rPr>
      </w:pPr>
      <w:r w:rsidRPr="005600B1">
        <w:rPr>
          <w:rFonts w:asciiTheme="minorHAnsi" w:hAnsiTheme="minorHAnsi" w:cstheme="minorHAnsi"/>
          <w:b/>
          <w:sz w:val="32"/>
          <w:szCs w:val="32"/>
        </w:rPr>
        <w:t>Numeric object of one type can be converted in another with the use of following functions:</w:t>
      </w:r>
      <w:r w:rsidRPr="005600B1">
        <w:rPr>
          <w:rFonts w:asciiTheme="minorHAnsi" w:hAnsiTheme="minorHAnsi" w:cstheme="minorHAnsi"/>
          <w:b/>
          <w:sz w:val="32"/>
          <w:szCs w:val="32"/>
        </w:rPr>
        <w:br/>
      </w:r>
      <w:proofErr w:type="gramStart"/>
      <w:r w:rsidRPr="005600B1">
        <w:rPr>
          <w:rStyle w:val="Strong"/>
          <w:rFonts w:asciiTheme="minorHAnsi" w:hAnsiTheme="minorHAnsi" w:cstheme="minorHAnsi"/>
          <w:b w:val="0"/>
          <w:color w:val="222222"/>
          <w:sz w:val="32"/>
          <w:szCs w:val="32"/>
        </w:rPr>
        <w:t>int(</w:t>
      </w:r>
      <w:proofErr w:type="gramEnd"/>
      <w:r w:rsidRPr="005600B1">
        <w:rPr>
          <w:rStyle w:val="Strong"/>
          <w:rFonts w:asciiTheme="minorHAnsi" w:hAnsiTheme="minorHAnsi" w:cstheme="minorHAnsi"/>
          <w:b w:val="0"/>
          <w:color w:val="222222"/>
          <w:sz w:val="32"/>
          <w:szCs w:val="32"/>
        </w:rPr>
        <w:t>) :</w:t>
      </w:r>
      <w:r w:rsidRPr="005600B1">
        <w:rPr>
          <w:rFonts w:asciiTheme="minorHAnsi" w:hAnsiTheme="minorHAnsi" w:cstheme="minorHAnsi"/>
          <w:b/>
          <w:sz w:val="32"/>
          <w:szCs w:val="32"/>
        </w:rPr>
        <w:t> returns integer object from a float or a string containing digits.</w:t>
      </w:r>
    </w:p>
    <w:p w14:paraId="018BFE6D" w14:textId="77777777" w:rsidR="005600B1" w:rsidRPr="005600B1" w:rsidRDefault="005600B1" w:rsidP="005600B1">
      <w:pPr>
        <w:pStyle w:val="HTMLPreformatted"/>
        <w:wordWrap w:val="0"/>
        <w:spacing w:before="195" w:after="195" w:line="420" w:lineRule="atLeast"/>
        <w:rPr>
          <w:rFonts w:asciiTheme="minorHAnsi" w:hAnsiTheme="minorHAnsi" w:cstheme="minorHAnsi"/>
          <w:b/>
          <w:color w:val="676767"/>
          <w:sz w:val="32"/>
          <w:szCs w:val="32"/>
        </w:rPr>
      </w:pPr>
      <w:r w:rsidRPr="005600B1">
        <w:rPr>
          <w:rFonts w:asciiTheme="minorHAnsi" w:hAnsiTheme="minorHAnsi" w:cstheme="minorHAnsi"/>
          <w:b/>
          <w:color w:val="676767"/>
          <w:sz w:val="32"/>
          <w:szCs w:val="32"/>
        </w:rPr>
        <w:t>In [6</w:t>
      </w:r>
      <w:proofErr w:type="gramStart"/>
      <w:r w:rsidRPr="005600B1">
        <w:rPr>
          <w:rFonts w:asciiTheme="minorHAnsi" w:hAnsiTheme="minorHAnsi" w:cstheme="minorHAnsi"/>
          <w:b/>
          <w:color w:val="676767"/>
          <w:sz w:val="32"/>
          <w:szCs w:val="32"/>
        </w:rPr>
        <w:t>] :</w:t>
      </w:r>
      <w:proofErr w:type="gramEnd"/>
      <w:r w:rsidRPr="005600B1">
        <w:rPr>
          <w:rFonts w:asciiTheme="minorHAnsi" w:hAnsiTheme="minorHAnsi" w:cstheme="minorHAnsi"/>
          <w:b/>
          <w:color w:val="676767"/>
          <w:sz w:val="32"/>
          <w:szCs w:val="32"/>
        </w:rPr>
        <w:t xml:space="preserve"> int(100)</w:t>
      </w:r>
    </w:p>
    <w:p w14:paraId="72AC4661" w14:textId="77777777" w:rsidR="005600B1" w:rsidRPr="005600B1" w:rsidRDefault="005600B1" w:rsidP="005600B1">
      <w:pPr>
        <w:pStyle w:val="HTMLPreformatted"/>
        <w:wordWrap w:val="0"/>
        <w:spacing w:before="195" w:after="195" w:line="420" w:lineRule="atLeast"/>
        <w:rPr>
          <w:rFonts w:asciiTheme="minorHAnsi" w:hAnsiTheme="minorHAnsi" w:cstheme="minorHAnsi"/>
          <w:b/>
          <w:color w:val="676767"/>
          <w:sz w:val="32"/>
          <w:szCs w:val="32"/>
        </w:rPr>
      </w:pPr>
      <w:r w:rsidRPr="005600B1">
        <w:rPr>
          <w:rFonts w:asciiTheme="minorHAnsi" w:hAnsiTheme="minorHAnsi" w:cstheme="minorHAnsi"/>
          <w:b/>
          <w:color w:val="676767"/>
          <w:sz w:val="32"/>
          <w:szCs w:val="32"/>
        </w:rPr>
        <w:t>Out [6</w:t>
      </w:r>
      <w:proofErr w:type="gramStart"/>
      <w:r w:rsidRPr="005600B1">
        <w:rPr>
          <w:rFonts w:asciiTheme="minorHAnsi" w:hAnsiTheme="minorHAnsi" w:cstheme="minorHAnsi"/>
          <w:b/>
          <w:color w:val="676767"/>
          <w:sz w:val="32"/>
          <w:szCs w:val="32"/>
        </w:rPr>
        <w:t>] :</w:t>
      </w:r>
      <w:proofErr w:type="gramEnd"/>
      <w:r w:rsidRPr="005600B1">
        <w:rPr>
          <w:rFonts w:asciiTheme="minorHAnsi" w:hAnsiTheme="minorHAnsi" w:cstheme="minorHAnsi"/>
          <w:b/>
          <w:color w:val="676767"/>
          <w:sz w:val="32"/>
          <w:szCs w:val="32"/>
        </w:rPr>
        <w:t xml:space="preserve"> 100</w:t>
      </w:r>
    </w:p>
    <w:p w14:paraId="5614EC93" w14:textId="77777777" w:rsidR="005600B1" w:rsidRPr="005600B1" w:rsidRDefault="005600B1" w:rsidP="005600B1">
      <w:pPr>
        <w:pStyle w:val="HTMLPreformatted"/>
        <w:wordWrap w:val="0"/>
        <w:spacing w:before="195" w:after="195" w:line="420" w:lineRule="atLeast"/>
        <w:rPr>
          <w:rFonts w:asciiTheme="minorHAnsi" w:hAnsiTheme="minorHAnsi" w:cstheme="minorHAnsi"/>
          <w:b/>
          <w:color w:val="676767"/>
          <w:sz w:val="32"/>
          <w:szCs w:val="32"/>
        </w:rPr>
      </w:pPr>
      <w:r w:rsidRPr="005600B1">
        <w:rPr>
          <w:rFonts w:asciiTheme="minorHAnsi" w:hAnsiTheme="minorHAnsi" w:cstheme="minorHAnsi"/>
          <w:b/>
          <w:color w:val="676767"/>
          <w:sz w:val="32"/>
          <w:szCs w:val="32"/>
        </w:rPr>
        <w:t>In [7</w:t>
      </w:r>
      <w:proofErr w:type="gramStart"/>
      <w:r w:rsidRPr="005600B1">
        <w:rPr>
          <w:rFonts w:asciiTheme="minorHAnsi" w:hAnsiTheme="minorHAnsi" w:cstheme="minorHAnsi"/>
          <w:b/>
          <w:color w:val="676767"/>
          <w:sz w:val="32"/>
          <w:szCs w:val="32"/>
        </w:rPr>
        <w:t>] :</w:t>
      </w:r>
      <w:proofErr w:type="gramEnd"/>
      <w:r w:rsidRPr="005600B1">
        <w:rPr>
          <w:rFonts w:asciiTheme="minorHAnsi" w:hAnsiTheme="minorHAnsi" w:cstheme="minorHAnsi"/>
          <w:b/>
          <w:color w:val="676767"/>
          <w:sz w:val="32"/>
          <w:szCs w:val="32"/>
        </w:rPr>
        <w:t xml:space="preserve"> int(25.55)</w:t>
      </w:r>
    </w:p>
    <w:p w14:paraId="7BC4BA03" w14:textId="77777777" w:rsidR="005600B1" w:rsidRPr="005600B1" w:rsidRDefault="005600B1" w:rsidP="005600B1">
      <w:pPr>
        <w:pStyle w:val="HTMLPreformatted"/>
        <w:wordWrap w:val="0"/>
        <w:spacing w:before="195" w:after="195" w:line="420" w:lineRule="atLeast"/>
        <w:rPr>
          <w:rFonts w:asciiTheme="minorHAnsi" w:hAnsiTheme="minorHAnsi" w:cstheme="minorHAnsi"/>
          <w:b/>
          <w:color w:val="676767"/>
          <w:sz w:val="32"/>
          <w:szCs w:val="32"/>
        </w:rPr>
      </w:pPr>
      <w:r w:rsidRPr="005600B1">
        <w:rPr>
          <w:rFonts w:asciiTheme="minorHAnsi" w:hAnsiTheme="minorHAnsi" w:cstheme="minorHAnsi"/>
          <w:b/>
          <w:color w:val="676767"/>
          <w:sz w:val="32"/>
          <w:szCs w:val="32"/>
        </w:rPr>
        <w:t>Out [7</w:t>
      </w:r>
      <w:proofErr w:type="gramStart"/>
      <w:r w:rsidRPr="005600B1">
        <w:rPr>
          <w:rFonts w:asciiTheme="minorHAnsi" w:hAnsiTheme="minorHAnsi" w:cstheme="minorHAnsi"/>
          <w:b/>
          <w:color w:val="676767"/>
          <w:sz w:val="32"/>
          <w:szCs w:val="32"/>
        </w:rPr>
        <w:t>] :</w:t>
      </w:r>
      <w:proofErr w:type="gramEnd"/>
      <w:r w:rsidRPr="005600B1">
        <w:rPr>
          <w:rFonts w:asciiTheme="minorHAnsi" w:hAnsiTheme="minorHAnsi" w:cstheme="minorHAnsi"/>
          <w:b/>
          <w:color w:val="676767"/>
          <w:sz w:val="32"/>
          <w:szCs w:val="32"/>
        </w:rPr>
        <w:t xml:space="preserve"> 25</w:t>
      </w:r>
    </w:p>
    <w:p w14:paraId="4520F389" w14:textId="77777777" w:rsidR="005600B1" w:rsidRPr="005600B1" w:rsidRDefault="005600B1" w:rsidP="005600B1">
      <w:pPr>
        <w:pStyle w:val="HTMLPreformatted"/>
        <w:wordWrap w:val="0"/>
        <w:spacing w:before="195" w:after="195" w:line="420" w:lineRule="atLeast"/>
        <w:rPr>
          <w:rFonts w:asciiTheme="minorHAnsi" w:hAnsiTheme="minorHAnsi" w:cstheme="minorHAnsi"/>
          <w:b/>
          <w:color w:val="676767"/>
          <w:sz w:val="32"/>
          <w:szCs w:val="32"/>
        </w:rPr>
      </w:pPr>
      <w:r w:rsidRPr="005600B1">
        <w:rPr>
          <w:rFonts w:asciiTheme="minorHAnsi" w:hAnsiTheme="minorHAnsi" w:cstheme="minorHAnsi"/>
          <w:b/>
          <w:color w:val="676767"/>
          <w:sz w:val="32"/>
          <w:szCs w:val="32"/>
        </w:rPr>
        <w:t>In [8</w:t>
      </w:r>
      <w:proofErr w:type="gramStart"/>
      <w:r w:rsidRPr="005600B1">
        <w:rPr>
          <w:rFonts w:asciiTheme="minorHAnsi" w:hAnsiTheme="minorHAnsi" w:cstheme="minorHAnsi"/>
          <w:b/>
          <w:color w:val="676767"/>
          <w:sz w:val="32"/>
          <w:szCs w:val="32"/>
        </w:rPr>
        <w:t>] :</w:t>
      </w:r>
      <w:proofErr w:type="gramEnd"/>
      <w:r w:rsidRPr="005600B1">
        <w:rPr>
          <w:rFonts w:asciiTheme="minorHAnsi" w:hAnsiTheme="minorHAnsi" w:cstheme="minorHAnsi"/>
          <w:b/>
          <w:color w:val="676767"/>
          <w:sz w:val="32"/>
          <w:szCs w:val="32"/>
        </w:rPr>
        <w:t xml:space="preserve"> int('11')</w:t>
      </w:r>
    </w:p>
    <w:p w14:paraId="1C2B9EB8" w14:textId="77777777" w:rsidR="005600B1" w:rsidRPr="005600B1" w:rsidRDefault="005600B1" w:rsidP="005600B1">
      <w:pPr>
        <w:pStyle w:val="HTMLPreformatted"/>
        <w:wordWrap w:val="0"/>
        <w:spacing w:before="195" w:after="195" w:line="420" w:lineRule="atLeast"/>
        <w:rPr>
          <w:rFonts w:asciiTheme="minorHAnsi" w:hAnsiTheme="minorHAnsi" w:cstheme="minorHAnsi"/>
          <w:b/>
          <w:color w:val="676767"/>
          <w:sz w:val="32"/>
          <w:szCs w:val="32"/>
        </w:rPr>
      </w:pPr>
      <w:r w:rsidRPr="005600B1">
        <w:rPr>
          <w:rFonts w:asciiTheme="minorHAnsi" w:hAnsiTheme="minorHAnsi" w:cstheme="minorHAnsi"/>
          <w:b/>
          <w:color w:val="676767"/>
          <w:sz w:val="32"/>
          <w:szCs w:val="32"/>
        </w:rPr>
        <w:t>Out [8</w:t>
      </w:r>
      <w:proofErr w:type="gramStart"/>
      <w:r w:rsidRPr="005600B1">
        <w:rPr>
          <w:rFonts w:asciiTheme="minorHAnsi" w:hAnsiTheme="minorHAnsi" w:cstheme="minorHAnsi"/>
          <w:b/>
          <w:color w:val="676767"/>
          <w:sz w:val="32"/>
          <w:szCs w:val="32"/>
        </w:rPr>
        <w:t>] :</w:t>
      </w:r>
      <w:proofErr w:type="gramEnd"/>
      <w:r w:rsidRPr="005600B1">
        <w:rPr>
          <w:rFonts w:asciiTheme="minorHAnsi" w:hAnsiTheme="minorHAnsi" w:cstheme="minorHAnsi"/>
          <w:b/>
          <w:color w:val="676767"/>
          <w:sz w:val="32"/>
          <w:szCs w:val="32"/>
        </w:rPr>
        <w:t xml:space="preserve"> 11</w:t>
      </w:r>
    </w:p>
    <w:p w14:paraId="5074CB6A" w14:textId="77777777" w:rsidR="005600B1" w:rsidRPr="005600B1" w:rsidRDefault="005600B1" w:rsidP="005600B1">
      <w:pPr>
        <w:pStyle w:val="NormalWeb"/>
        <w:shd w:val="clear" w:color="auto" w:fill="FFFFFF"/>
        <w:spacing w:before="240" w:beforeAutospacing="0" w:after="240" w:afterAutospacing="0" w:line="420" w:lineRule="atLeast"/>
        <w:rPr>
          <w:rFonts w:asciiTheme="minorHAnsi" w:hAnsiTheme="minorHAnsi" w:cstheme="minorHAnsi"/>
          <w:b/>
          <w:sz w:val="32"/>
          <w:szCs w:val="32"/>
        </w:rPr>
      </w:pPr>
      <w:r w:rsidRPr="005600B1">
        <w:rPr>
          <w:rFonts w:asciiTheme="minorHAnsi" w:hAnsiTheme="minorHAnsi" w:cstheme="minorHAnsi"/>
          <w:b/>
          <w:sz w:val="32"/>
          <w:szCs w:val="32"/>
        </w:rPr>
        <w:t xml:space="preserve">To convert binary, octal or hexadecimal number to decimal integer, </w:t>
      </w:r>
      <w:proofErr w:type="gramStart"/>
      <w:r w:rsidRPr="005600B1">
        <w:rPr>
          <w:rFonts w:asciiTheme="minorHAnsi" w:hAnsiTheme="minorHAnsi" w:cstheme="minorHAnsi"/>
          <w:b/>
          <w:sz w:val="32"/>
          <w:szCs w:val="32"/>
        </w:rPr>
        <w:t>int(</w:t>
      </w:r>
      <w:proofErr w:type="gramEnd"/>
      <w:r w:rsidRPr="005600B1">
        <w:rPr>
          <w:rFonts w:asciiTheme="minorHAnsi" w:hAnsiTheme="minorHAnsi" w:cstheme="minorHAnsi"/>
          <w:b/>
          <w:sz w:val="32"/>
          <w:szCs w:val="32"/>
        </w:rPr>
        <w:t>) function takes string representation of binary/octal/hexadecimal number as first parameter and second parameter is the base of respective number system 2, 8 or 16.</w:t>
      </w:r>
    </w:p>
    <w:p w14:paraId="3DD3B8DE" w14:textId="2BAC81CB" w:rsidR="005600B1" w:rsidRPr="005600B1" w:rsidRDefault="005600B1" w:rsidP="00560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Theme="minorHAnsi" w:eastAsia="Times New Roman" w:hAnsiTheme="minorHAnsi" w:cstheme="minorHAnsi"/>
          <w:b/>
          <w:spacing w:val="3"/>
          <w:sz w:val="32"/>
          <w:szCs w:val="32"/>
          <w:lang w:val="en-IN" w:eastAsia="en-IN"/>
        </w:rPr>
      </w:pPr>
    </w:p>
    <w:p w14:paraId="1BCDD5A6" w14:textId="3BE5D5EB" w:rsidR="005600B1" w:rsidRPr="005600B1" w:rsidRDefault="005600B1" w:rsidP="00A9716F">
      <w:pPr>
        <w:rPr>
          <w:rFonts w:asciiTheme="minorHAnsi" w:hAnsiTheme="minorHAnsi" w:cstheme="minorHAnsi"/>
          <w:b/>
          <w:sz w:val="32"/>
          <w:szCs w:val="32"/>
        </w:rPr>
      </w:pPr>
    </w:p>
    <w:p w14:paraId="754B918A" w14:textId="6F1B6406" w:rsidR="00A9716F" w:rsidRPr="005600B1" w:rsidRDefault="00A9716F">
      <w:pPr>
        <w:rPr>
          <w:rFonts w:asciiTheme="minorHAnsi" w:hAnsiTheme="minorHAnsi" w:cstheme="minorHAnsi"/>
          <w:b/>
          <w:noProof/>
          <w:sz w:val="32"/>
          <w:szCs w:val="32"/>
        </w:rPr>
      </w:pPr>
    </w:p>
    <w:p w14:paraId="08D934FE" w14:textId="0FD29CAA" w:rsidR="00A9716F" w:rsidRPr="005600B1" w:rsidRDefault="00A9716F">
      <w:pPr>
        <w:rPr>
          <w:rFonts w:asciiTheme="minorHAnsi" w:hAnsiTheme="minorHAnsi" w:cstheme="minorHAnsi"/>
          <w:b/>
          <w:noProof/>
          <w:sz w:val="32"/>
          <w:szCs w:val="32"/>
        </w:rPr>
      </w:pPr>
    </w:p>
    <w:p w14:paraId="1DD0D591" w14:textId="6F9DCACE" w:rsidR="00A9716F" w:rsidRDefault="00A9716F">
      <w:pPr>
        <w:rPr>
          <w:noProof/>
        </w:rPr>
      </w:pPr>
    </w:p>
    <w:p w14:paraId="137A2458" w14:textId="4FD0FFD6" w:rsidR="00A9716F" w:rsidRDefault="00A9716F">
      <w:pPr>
        <w:rPr>
          <w:noProof/>
        </w:rPr>
      </w:pPr>
    </w:p>
    <w:p w14:paraId="1FF3939B" w14:textId="5E725322" w:rsidR="00A9716F" w:rsidRDefault="00A9716F">
      <w:pPr>
        <w:rPr>
          <w:noProof/>
        </w:rPr>
      </w:pPr>
    </w:p>
    <w:p w14:paraId="62EC3789" w14:textId="1B1B6A19" w:rsidR="00A9716F" w:rsidRDefault="00A9716F">
      <w:pPr>
        <w:rPr>
          <w:noProof/>
        </w:rPr>
      </w:pPr>
    </w:p>
    <w:p w14:paraId="05C20712" w14:textId="7F95E3AD" w:rsidR="00A9716F" w:rsidRDefault="00A9716F">
      <w:pPr>
        <w:rPr>
          <w:noProof/>
        </w:rPr>
      </w:pPr>
    </w:p>
    <w:p w14:paraId="344C4F25" w14:textId="6E851C79" w:rsidR="00A9716F" w:rsidRDefault="00A9716F">
      <w:pPr>
        <w:rPr>
          <w:noProof/>
        </w:rPr>
      </w:pPr>
    </w:p>
    <w:p w14:paraId="03A24C97" w14:textId="0460EF70" w:rsidR="00A9716F" w:rsidRDefault="00A9716F">
      <w:pPr>
        <w:rPr>
          <w:noProof/>
        </w:rPr>
      </w:pPr>
    </w:p>
    <w:p w14:paraId="15CE401B" w14:textId="247E09ED" w:rsidR="00A9716F" w:rsidRDefault="00A9716F">
      <w:pPr>
        <w:rPr>
          <w:noProof/>
        </w:rPr>
      </w:pPr>
    </w:p>
    <w:p w14:paraId="124F92D5" w14:textId="11C09EAB" w:rsidR="00A9716F" w:rsidRDefault="00A9716F">
      <w:pPr>
        <w:rPr>
          <w:noProof/>
        </w:rPr>
      </w:pPr>
    </w:p>
    <w:p w14:paraId="2593BCD2" w14:textId="77777777" w:rsidR="00A9716F" w:rsidRDefault="00A9716F">
      <w:pPr>
        <w:rPr>
          <w:b/>
          <w:sz w:val="24"/>
          <w:szCs w:val="24"/>
        </w:rPr>
      </w:pPr>
    </w:p>
    <w:sectPr w:rsidR="00A9716F">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0C6"/>
    <w:rsid w:val="000020C6"/>
    <w:rsid w:val="001022B5"/>
    <w:rsid w:val="001669F4"/>
    <w:rsid w:val="005600B1"/>
    <w:rsid w:val="00A971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88F3D"/>
  <w15:docId w15:val="{DFD665F9-32C2-44EC-BAB0-7F9E89838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5600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
    <w:name w:val="Medium Grid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character" w:styleId="Hyperlink">
    <w:name w:val="Hyperlink"/>
    <w:basedOn w:val="DefaultParagraphFont"/>
    <w:rPr>
      <w:color w:val="0563C1"/>
      <w:u w:val="single"/>
    </w:rPr>
  </w:style>
  <w:style w:type="paragraph" w:styleId="HTMLPreformatted">
    <w:name w:val="HTML Preformatted"/>
    <w:basedOn w:val="Normal"/>
    <w:link w:val="HTMLPreformattedChar"/>
    <w:uiPriority w:val="99"/>
    <w:semiHidden/>
    <w:unhideWhenUsed/>
    <w:rsid w:val="00560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600B1"/>
    <w:rPr>
      <w:rFonts w:ascii="Courier New" w:eastAsia="Times New Roman" w:hAnsi="Courier New" w:cs="Courier New"/>
      <w:sz w:val="20"/>
      <w:szCs w:val="20"/>
      <w:lang w:val="en-IN" w:eastAsia="en-IN"/>
    </w:rPr>
  </w:style>
  <w:style w:type="character" w:customStyle="1" w:styleId="Heading3Char">
    <w:name w:val="Heading 3 Char"/>
    <w:basedOn w:val="DefaultParagraphFont"/>
    <w:link w:val="Heading3"/>
    <w:uiPriority w:val="9"/>
    <w:semiHidden/>
    <w:rsid w:val="005600B1"/>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5600B1"/>
    <w:rPr>
      <w:b/>
      <w:bCs/>
    </w:rPr>
  </w:style>
  <w:style w:type="paragraph" w:styleId="NormalWeb">
    <w:name w:val="Normal (Web)"/>
    <w:basedOn w:val="Normal"/>
    <w:uiPriority w:val="99"/>
    <w:semiHidden/>
    <w:unhideWhenUsed/>
    <w:rsid w:val="005600B1"/>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7529465">
      <w:bodyDiv w:val="1"/>
      <w:marLeft w:val="0"/>
      <w:marRight w:val="0"/>
      <w:marTop w:val="0"/>
      <w:marBottom w:val="0"/>
      <w:divBdr>
        <w:top w:val="none" w:sz="0" w:space="0" w:color="auto"/>
        <w:left w:val="none" w:sz="0" w:space="0" w:color="auto"/>
        <w:bottom w:val="none" w:sz="0" w:space="0" w:color="auto"/>
        <w:right w:val="none" w:sz="0" w:space="0" w:color="auto"/>
      </w:divBdr>
    </w:div>
    <w:div w:id="1950815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5</Pages>
  <Words>248</Words>
  <Characters>1419</Characters>
  <Application>Microsoft Office Word</Application>
  <DocSecurity>0</DocSecurity>
  <Lines>11</Lines>
  <Paragraphs>3</Paragraphs>
  <ScaleCrop>false</ScaleCrop>
  <Company/>
  <LinksUpToDate>false</LinksUpToDate>
  <CharactersWithSpaces>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suraksha pv sai</cp:lastModifiedBy>
  <cp:revision>2</cp:revision>
  <dcterms:created xsi:type="dcterms:W3CDTF">2020-06-03T14:06:00Z</dcterms:created>
  <dcterms:modified xsi:type="dcterms:W3CDTF">2020-06-03T14:06:00Z</dcterms:modified>
</cp:coreProperties>
</file>