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5D5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2"/>
        <w:gridCol w:w="1335"/>
        <w:gridCol w:w="3501"/>
      </w:tblGrid>
      <w:tr w:rsidR="00DF7696" w14:paraId="1B21C22E" w14:textId="77777777" w:rsidTr="004C531E">
        <w:tc>
          <w:tcPr>
            <w:tcW w:w="985" w:type="dxa"/>
          </w:tcPr>
          <w:p w14:paraId="3A3288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FA607AA" w14:textId="4FA8D6CA" w:rsidR="00DF7696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</w:t>
            </w:r>
          </w:p>
        </w:tc>
        <w:tc>
          <w:tcPr>
            <w:tcW w:w="1351" w:type="dxa"/>
          </w:tcPr>
          <w:p w14:paraId="5F80E1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E4D00BA" w14:textId="25B9595E" w:rsidR="00DF7696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v sai suraksha</w:t>
            </w:r>
          </w:p>
        </w:tc>
      </w:tr>
      <w:tr w:rsidR="00DF7696" w14:paraId="61651F32" w14:textId="77777777" w:rsidTr="004C531E">
        <w:tc>
          <w:tcPr>
            <w:tcW w:w="985" w:type="dxa"/>
          </w:tcPr>
          <w:p w14:paraId="792313A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51B70A86" w14:textId="7BD94AB4" w:rsidR="00DF7696" w:rsidRDefault="0006793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career edge</w:t>
            </w:r>
          </w:p>
        </w:tc>
        <w:tc>
          <w:tcPr>
            <w:tcW w:w="1351" w:type="dxa"/>
          </w:tcPr>
          <w:p w14:paraId="761B8A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99E1A56" w14:textId="346A8711" w:rsidR="00DF7696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4al17ec064</w:t>
            </w:r>
          </w:p>
        </w:tc>
      </w:tr>
      <w:tr w:rsidR="00DF7696" w14:paraId="2578F92C" w14:textId="77777777" w:rsidTr="004C531E">
        <w:tc>
          <w:tcPr>
            <w:tcW w:w="985" w:type="dxa"/>
          </w:tcPr>
          <w:p w14:paraId="7F6AA5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964548B" w14:textId="7AC24279" w:rsidR="00DF7696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to express</w:t>
            </w:r>
          </w:p>
        </w:tc>
        <w:tc>
          <w:tcPr>
            <w:tcW w:w="1351" w:type="dxa"/>
          </w:tcPr>
          <w:p w14:paraId="590C241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1D1B77C" w14:textId="2CFAAD27" w:rsidR="00DF7696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6793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B</w:t>
            </w:r>
          </w:p>
        </w:tc>
      </w:tr>
      <w:tr w:rsidR="004C531E" w14:paraId="26D68113" w14:textId="77777777" w:rsidTr="004C531E">
        <w:tc>
          <w:tcPr>
            <w:tcW w:w="985" w:type="dxa"/>
          </w:tcPr>
          <w:p w14:paraId="2CFBE0C1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5EA28C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132C0E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C31354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E226EED" w14:textId="0F6381FD" w:rsidR="00DF7696" w:rsidRDefault="001D35E9" w:rsidP="001D35E9">
      <w:pPr>
        <w:tabs>
          <w:tab w:val="left" w:pos="45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3B5F82F2" w14:textId="77777777" w:rsidTr="00DF7696">
        <w:tc>
          <w:tcPr>
            <w:tcW w:w="9985" w:type="dxa"/>
          </w:tcPr>
          <w:p w14:paraId="5A063657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60392C" w14:textId="77777777" w:rsidTr="00DF7696">
        <w:tc>
          <w:tcPr>
            <w:tcW w:w="9985" w:type="dxa"/>
          </w:tcPr>
          <w:p w14:paraId="5A2F41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1F09F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1816E1" w14:textId="61DCA90C" w:rsidR="00DF7696" w:rsidRDefault="001D35E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03BC3" wp14:editId="02D1E0FE">
                  <wp:extent cx="6179820" cy="1668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8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FB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2C4F78" w14:textId="5B83A8B7" w:rsidR="00DF7696" w:rsidRDefault="001D35E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C60E6" wp14:editId="1F1949EB">
                  <wp:extent cx="6179820" cy="160016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209" cy="160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17C39" w14:textId="758E3C2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63A0930" w14:textId="3369D9CC" w:rsidR="001D35E9" w:rsidRDefault="001D35E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B284AD" wp14:editId="4F921CDB">
                  <wp:extent cx="6400800" cy="1874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A2506" w14:textId="37EB124D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5029D383" w14:textId="77777777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48618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EFD7FB5" w14:textId="77777777" w:rsidTr="00E44C91">
        <w:trPr>
          <w:trHeight w:val="9485"/>
        </w:trPr>
        <w:tc>
          <w:tcPr>
            <w:tcW w:w="9985" w:type="dxa"/>
          </w:tcPr>
          <w:p w14:paraId="437E2E04" w14:textId="5CB8A2C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24ACB06" w14:textId="7A5B6743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1F957D7D" w14:textId="44FBD989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0CD52E4C" w14:textId="0EB9D7E2" w:rsidR="001D35E9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1) </w:t>
            </w:r>
            <w:r w:rsidR="0006793F">
              <w:rPr>
                <w:b/>
                <w:sz w:val="24"/>
                <w:szCs w:val="24"/>
              </w:rPr>
              <w:t>Communication involves 1) Intonation</w:t>
            </w:r>
          </w:p>
          <w:p w14:paraId="1A693E34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2)actions</w:t>
            </w:r>
          </w:p>
          <w:p w14:paraId="5511D9FD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3)body language</w:t>
            </w:r>
          </w:p>
          <w:p w14:paraId="764AE67E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4)facial expression</w:t>
            </w:r>
          </w:p>
          <w:p w14:paraId="64C59B54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5)</w:t>
            </w:r>
            <w:proofErr w:type="spellStart"/>
            <w:r>
              <w:rPr>
                <w:b/>
                <w:sz w:val="24"/>
                <w:szCs w:val="24"/>
              </w:rPr>
              <w:t>non verbal</w:t>
            </w:r>
            <w:proofErr w:type="spellEnd"/>
            <w:r>
              <w:rPr>
                <w:b/>
                <w:sz w:val="24"/>
                <w:szCs w:val="24"/>
              </w:rPr>
              <w:t xml:space="preserve"> communication devices</w:t>
            </w:r>
          </w:p>
          <w:p w14:paraId="627C83FF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2E110377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barrios to communication</w:t>
            </w:r>
          </w:p>
          <w:p w14:paraId="527CA89D" w14:textId="77777777" w:rsidR="0006793F" w:rsidRDefault="0006793F" w:rsidP="0006793F">
            <w:pPr>
              <w:rPr>
                <w:b/>
                <w:sz w:val="24"/>
                <w:szCs w:val="24"/>
              </w:rPr>
            </w:pPr>
          </w:p>
          <w:p w14:paraId="1E9F0174" w14:textId="77777777" w:rsidR="0006793F" w:rsidRDefault="0006793F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*physical</w:t>
            </w:r>
          </w:p>
          <w:p w14:paraId="7ED051FA" w14:textId="77777777" w:rsidR="0006793F" w:rsidRDefault="0006793F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*psychological</w:t>
            </w:r>
          </w:p>
          <w:p w14:paraId="5B9B8625" w14:textId="77777777" w:rsidR="0006793F" w:rsidRDefault="0006793F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*cultural</w:t>
            </w:r>
          </w:p>
          <w:p w14:paraId="65E42732" w14:textId="77777777" w:rsidR="0006793F" w:rsidRDefault="0006793F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*language</w:t>
            </w:r>
          </w:p>
          <w:p w14:paraId="629863CD" w14:textId="77777777" w:rsidR="00BF6BA1" w:rsidRDefault="0006793F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r w:rsidR="00BF6BA1">
              <w:rPr>
                <w:b/>
                <w:sz w:val="24"/>
                <w:szCs w:val="24"/>
              </w:rPr>
              <w:t>perceptual</w:t>
            </w:r>
          </w:p>
          <w:p w14:paraId="3BD3B706" w14:textId="77777777" w:rsidR="00BF6BA1" w:rsidRDefault="00BF6BA1" w:rsidP="0006793F">
            <w:pPr>
              <w:rPr>
                <w:b/>
                <w:sz w:val="24"/>
                <w:szCs w:val="24"/>
              </w:rPr>
            </w:pPr>
          </w:p>
          <w:p w14:paraId="545A5774" w14:textId="77777777" w:rsidR="00BF6BA1" w:rsidRDefault="00BF6BA1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*gender bias in communication occurs ass men and women have different styles of communications.</w:t>
            </w:r>
          </w:p>
          <w:p w14:paraId="2F18A869" w14:textId="77777777" w:rsidR="00BF6BA1" w:rsidRDefault="00BF6BA1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*language barriers like semantic, jargon and accent</w:t>
            </w:r>
          </w:p>
          <w:p w14:paraId="41358CC6" w14:textId="77777777" w:rsidR="00BF6BA1" w:rsidRDefault="00BF6BA1" w:rsidP="000679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*facial expression </w:t>
            </w:r>
            <w:proofErr w:type="gramStart"/>
            <w:r>
              <w:rPr>
                <w:b/>
                <w:sz w:val="24"/>
                <w:szCs w:val="24"/>
              </w:rPr>
              <w:t>play</w:t>
            </w:r>
            <w:proofErr w:type="gramEnd"/>
            <w:r>
              <w:rPr>
                <w:b/>
                <w:sz w:val="24"/>
                <w:szCs w:val="24"/>
              </w:rPr>
              <w:t xml:space="preserve"> an important role.</w:t>
            </w:r>
          </w:p>
          <w:p w14:paraId="4C69AF7F" w14:textId="3E14DB80" w:rsidR="001D35E9" w:rsidRPr="0006793F" w:rsidRDefault="0006793F" w:rsidP="0006793F">
            <w:pPr>
              <w:rPr>
                <w:b/>
                <w:sz w:val="24"/>
                <w:szCs w:val="24"/>
              </w:rPr>
            </w:pPr>
            <w:r w:rsidRPr="0006793F">
              <w:rPr>
                <w:b/>
                <w:sz w:val="24"/>
                <w:szCs w:val="24"/>
              </w:rPr>
              <w:t xml:space="preserve">                                                  </w:t>
            </w:r>
          </w:p>
          <w:p w14:paraId="45214619" w14:textId="288B10D0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7A10CC55" w14:textId="4DED59CC" w:rsidR="001D35E9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2)deliver presentation with impact:</w:t>
            </w:r>
          </w:p>
          <w:p w14:paraId="259ACBF7" w14:textId="4A0BE627" w:rsidR="00BF6BA1" w:rsidRDefault="00BF6BA1" w:rsidP="00DF7696">
            <w:pPr>
              <w:rPr>
                <w:b/>
                <w:sz w:val="24"/>
                <w:szCs w:val="24"/>
              </w:rPr>
            </w:pPr>
          </w:p>
          <w:p w14:paraId="45894554" w14:textId="0D4C011D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5w’s</w:t>
            </w:r>
          </w:p>
          <w:p w14:paraId="37D37167" w14:textId="306DCAD7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*what</w:t>
            </w:r>
          </w:p>
          <w:p w14:paraId="7F0B5F09" w14:textId="5CD4D35D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*who</w:t>
            </w:r>
          </w:p>
          <w:p w14:paraId="578B211A" w14:textId="20B77606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*why</w:t>
            </w:r>
          </w:p>
          <w:p w14:paraId="3937903C" w14:textId="5C3A82F9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*where</w:t>
            </w:r>
          </w:p>
          <w:p w14:paraId="4BBF6A37" w14:textId="282B49C3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*when</w:t>
            </w:r>
          </w:p>
          <w:p w14:paraId="1FB988C5" w14:textId="2BC0B99F" w:rsidR="00BF6BA1" w:rsidRDefault="00BF6BA1" w:rsidP="00DF7696">
            <w:pPr>
              <w:rPr>
                <w:b/>
                <w:sz w:val="24"/>
                <w:szCs w:val="24"/>
              </w:rPr>
            </w:pPr>
          </w:p>
          <w:p w14:paraId="1B9DCA40" w14:textId="1A59CFE1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*keep the numbers of slides to be minimum </w:t>
            </w:r>
          </w:p>
          <w:p w14:paraId="0288A290" w14:textId="2AB9EE02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*powerful quotations can be trick for conveying the messages faster remember to give credit to the author</w:t>
            </w:r>
          </w:p>
          <w:p w14:paraId="39EC87A9" w14:textId="341F5022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*use templates matching to need of topic/subject</w:t>
            </w:r>
          </w:p>
          <w:p w14:paraId="305200C5" w14:textId="54F445EE" w:rsidR="00BF6BA1" w:rsidRDefault="00BF6BA1" w:rsidP="00DF7696">
            <w:pPr>
              <w:rPr>
                <w:b/>
                <w:sz w:val="24"/>
                <w:szCs w:val="24"/>
              </w:rPr>
            </w:pPr>
          </w:p>
          <w:p w14:paraId="3A2B966D" w14:textId="06E659F0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3)develop </w:t>
            </w:r>
            <w:proofErr w:type="spellStart"/>
            <w:r>
              <w:rPr>
                <w:b/>
                <w:sz w:val="24"/>
                <w:szCs w:val="24"/>
              </w:rPr>
              <w:t>softskills</w:t>
            </w:r>
            <w:proofErr w:type="spellEnd"/>
            <w:r>
              <w:rPr>
                <w:b/>
                <w:sz w:val="24"/>
                <w:szCs w:val="24"/>
              </w:rPr>
              <w:t xml:space="preserve"> for the workspace:</w:t>
            </w:r>
          </w:p>
          <w:p w14:paraId="4E1511A5" w14:textId="1952CF65" w:rsidR="00BF6BA1" w:rsidRDefault="00BF6BA1" w:rsidP="00DF7696">
            <w:pPr>
              <w:rPr>
                <w:b/>
                <w:sz w:val="24"/>
                <w:szCs w:val="24"/>
              </w:rPr>
            </w:pPr>
          </w:p>
          <w:p w14:paraId="18EB111D" w14:textId="4E695729" w:rsidR="00BF6BA1" w:rsidRDefault="00BF6BA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Softskills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3A41B036" w14:textId="073A2610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*communication skills</w:t>
            </w:r>
          </w:p>
          <w:p w14:paraId="5CD2F633" w14:textId="5FB64397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*time management skills</w:t>
            </w:r>
          </w:p>
          <w:p w14:paraId="6E4BDDAE" w14:textId="27DD4D11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*critical thinking</w:t>
            </w:r>
          </w:p>
          <w:p w14:paraId="6FE25280" w14:textId="545F448F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*self confidence</w:t>
            </w:r>
          </w:p>
          <w:p w14:paraId="65D5F498" w14:textId="7577EC41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*goal setting</w:t>
            </w:r>
          </w:p>
          <w:p w14:paraId="14AF6E5B" w14:textId="5291BA07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*team work</w:t>
            </w:r>
          </w:p>
          <w:p w14:paraId="3B9A7E3A" w14:textId="06B4503F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*business etiquette</w:t>
            </w:r>
          </w:p>
          <w:p w14:paraId="593083CD" w14:textId="32B5C3E9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proofErr w:type="spellStart"/>
            <w:r>
              <w:rPr>
                <w:b/>
                <w:sz w:val="24"/>
                <w:szCs w:val="24"/>
              </w:rPr>
              <w:t>negotitation</w:t>
            </w:r>
            <w:proofErr w:type="spellEnd"/>
            <w:r>
              <w:rPr>
                <w:b/>
                <w:sz w:val="24"/>
                <w:szCs w:val="24"/>
              </w:rPr>
              <w:t xml:space="preserve"> skills </w:t>
            </w:r>
          </w:p>
          <w:p w14:paraId="02298E27" w14:textId="0F3F0CBE" w:rsidR="00BF6BA1" w:rsidRDefault="00BF6BA1" w:rsidP="00DF7696">
            <w:pPr>
              <w:rPr>
                <w:b/>
                <w:sz w:val="24"/>
                <w:szCs w:val="24"/>
              </w:rPr>
            </w:pPr>
          </w:p>
          <w:p w14:paraId="00D88CB4" w14:textId="65BA02E4" w:rsidR="00BF6BA1" w:rsidRDefault="00BF6B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*express thoughts work in a </w:t>
            </w:r>
            <w:proofErr w:type="gramStart"/>
            <w:r>
              <w:rPr>
                <w:b/>
                <w:sz w:val="24"/>
                <w:szCs w:val="24"/>
              </w:rPr>
              <w:t>team ,interviews</w:t>
            </w:r>
            <w:proofErr w:type="gramEnd"/>
            <w:r>
              <w:rPr>
                <w:b/>
                <w:sz w:val="24"/>
                <w:szCs w:val="24"/>
              </w:rPr>
              <w:t xml:space="preserve"> handling, ability to </w:t>
            </w:r>
            <w:proofErr w:type="spellStart"/>
            <w:r>
              <w:rPr>
                <w:b/>
                <w:sz w:val="24"/>
                <w:szCs w:val="24"/>
              </w:rPr>
              <w:t>emphatize</w:t>
            </w:r>
            <w:proofErr w:type="spellEnd"/>
            <w:r>
              <w:rPr>
                <w:b/>
                <w:sz w:val="24"/>
                <w:szCs w:val="24"/>
              </w:rPr>
              <w:t xml:space="preserve"> , </w:t>
            </w:r>
            <w:proofErr w:type="spellStart"/>
            <w:r>
              <w:rPr>
                <w:b/>
                <w:sz w:val="24"/>
                <w:szCs w:val="24"/>
              </w:rPr>
              <w:t>self awareness</w:t>
            </w:r>
            <w:proofErr w:type="spellEnd"/>
            <w:r>
              <w:rPr>
                <w:b/>
                <w:sz w:val="24"/>
                <w:szCs w:val="24"/>
              </w:rPr>
              <w:t xml:space="preserve"> ,learning and sharing </w:t>
            </w:r>
            <w:r w:rsidR="00E44C91">
              <w:rPr>
                <w:b/>
                <w:sz w:val="24"/>
                <w:szCs w:val="24"/>
              </w:rPr>
              <w:t>good work ethic.</w:t>
            </w:r>
          </w:p>
          <w:p w14:paraId="362A190D" w14:textId="080FD607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629276E6" w14:textId="27E843C7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147CE431" w14:textId="43D09A83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501147B9" w14:textId="41F97786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1A6B1810" w14:textId="1986E320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66C3F6C6" w14:textId="06DEF3F5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3241B24E" w14:textId="1D622BEF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5A3C423E" w14:textId="54C63D3B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5427F22D" w14:textId="1B8277D9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773C8EF4" w14:textId="650B2854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781712A7" w14:textId="28337F57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5AA8EB05" w14:textId="1D4D046C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2EAF6266" w14:textId="195EC19E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633686B7" w14:textId="3DDAFCC9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152090DA" w14:textId="1D61A8E7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4699781D" w14:textId="08A1D458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435BE559" w14:textId="377A55B5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6B36DA71" w14:textId="32670B27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36239270" w14:textId="0DB5A02B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0BCE3E0F" w14:textId="022F6DEA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709860C7" w14:textId="20C5AA08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5A18C980" w14:textId="77777777" w:rsidR="0006793F" w:rsidRDefault="0006793F" w:rsidP="00DF7696">
            <w:pPr>
              <w:rPr>
                <w:b/>
                <w:sz w:val="24"/>
                <w:szCs w:val="24"/>
              </w:rPr>
            </w:pPr>
          </w:p>
          <w:p w14:paraId="1BDC0AA2" w14:textId="6390AED5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4090143F" w14:textId="726579D1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39FF4B53" w14:textId="11F9877F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2CCFCC89" w14:textId="2FFB90E1" w:rsidR="001D35E9" w:rsidRDefault="001D35E9" w:rsidP="00DF7696">
            <w:pPr>
              <w:rPr>
                <w:b/>
                <w:sz w:val="24"/>
                <w:szCs w:val="24"/>
              </w:rPr>
            </w:pPr>
          </w:p>
          <w:p w14:paraId="32771482" w14:textId="77777777" w:rsidR="001D35E9" w:rsidRDefault="001D35E9" w:rsidP="00DF7696">
            <w:pPr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="-993" w:tblpY="-35"/>
              <w:tblW w:w="108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62"/>
              <w:gridCol w:w="85"/>
            </w:tblGrid>
            <w:tr w:rsidR="0006793F" w14:paraId="227F526C" w14:textId="77777777" w:rsidTr="00E44C91">
              <w:trPr>
                <w:gridAfter w:val="1"/>
                <w:wAfter w:w="85" w:type="dxa"/>
                <w:trHeight w:val="141"/>
              </w:trPr>
              <w:tc>
                <w:tcPr>
                  <w:tcW w:w="10762" w:type="dxa"/>
                </w:tcPr>
                <w:tbl>
                  <w:tblPr>
                    <w:tblStyle w:val="TableGrid"/>
                    <w:tblW w:w="9543" w:type="dxa"/>
                    <w:tblLook w:val="04A0" w:firstRow="1" w:lastRow="0" w:firstColumn="1" w:lastColumn="0" w:noHBand="0" w:noVBand="1"/>
                  </w:tblPr>
                  <w:tblGrid>
                    <w:gridCol w:w="4841"/>
                    <w:gridCol w:w="241"/>
                    <w:gridCol w:w="3554"/>
                    <w:gridCol w:w="907"/>
                  </w:tblGrid>
                  <w:tr w:rsidR="0006793F" w14:paraId="32435C0D" w14:textId="77777777" w:rsidTr="00E44C91">
                    <w:trPr>
                      <w:trHeight w:val="381"/>
                    </w:trPr>
                    <w:tc>
                      <w:tcPr>
                        <w:tcW w:w="4841" w:type="dxa"/>
                      </w:tcPr>
                      <w:p w14:paraId="28713A46" w14:textId="340CAAE0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lastRenderedPageBreak/>
                          <w:t>Date:</w:t>
                        </w:r>
                        <w:r w:rsidR="00E44C91">
                          <w:rPr>
                            <w:b/>
                            <w:sz w:val="24"/>
                            <w:szCs w:val="24"/>
                          </w:rPr>
                          <w:t>18/05/20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1AD5612E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54" w:type="dxa"/>
                      </w:tcPr>
                      <w:p w14:paraId="06FDDBB6" w14:textId="755B1F61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Name:</w:t>
                        </w:r>
                        <w:r w:rsidR="00E44C91">
                          <w:rPr>
                            <w:b/>
                            <w:sz w:val="24"/>
                            <w:szCs w:val="24"/>
                          </w:rPr>
                          <w:t xml:space="preserve"> p v sai suraksha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3E278DB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6793F" w14:paraId="0BE31E9A" w14:textId="77777777" w:rsidTr="00E44C91">
                    <w:trPr>
                      <w:trHeight w:val="381"/>
                    </w:trPr>
                    <w:tc>
                      <w:tcPr>
                        <w:tcW w:w="4841" w:type="dxa"/>
                      </w:tcPr>
                      <w:p w14:paraId="5D2F272D" w14:textId="1A92CCE9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Course:</w:t>
                        </w:r>
                        <w:r w:rsidR="00E44C91">
                          <w:rPr>
                            <w:b/>
                            <w:sz w:val="24"/>
                            <w:szCs w:val="24"/>
                          </w:rPr>
                          <w:t xml:space="preserve"> python 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74FEDBFC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54" w:type="dxa"/>
                      </w:tcPr>
                      <w:p w14:paraId="704A4F4D" w14:textId="0E0D7BE4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USN:</w:t>
                        </w:r>
                        <w:r w:rsidR="00E44C91">
                          <w:rPr>
                            <w:b/>
                            <w:sz w:val="24"/>
                            <w:szCs w:val="24"/>
                          </w:rPr>
                          <w:t xml:space="preserve">  4al17ec064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6DD12771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4C91" w14:paraId="6CDCFF1F" w14:textId="77777777" w:rsidTr="00E44C91">
                    <w:trPr>
                      <w:trHeight w:val="779"/>
                    </w:trPr>
                    <w:tc>
                      <w:tcPr>
                        <w:tcW w:w="4841" w:type="dxa"/>
                      </w:tcPr>
                      <w:p w14:paraId="2319B9DC" w14:textId="35CD4ABA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Topic:</w:t>
                        </w:r>
                        <w:r w:rsidR="00CF6DAB">
                          <w:rPr>
                            <w:b/>
                            <w:sz w:val="24"/>
                            <w:szCs w:val="24"/>
                          </w:rPr>
                          <w:t xml:space="preserve"> data types, string, bool, variables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2CFC0471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54" w:type="dxa"/>
                      </w:tcPr>
                      <w:p w14:paraId="5B431C85" w14:textId="598C4F54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Semester &amp; Section:</w:t>
                        </w:r>
                        <w:r w:rsidR="00E44C91">
                          <w:rPr>
                            <w:b/>
                            <w:sz w:val="24"/>
                            <w:szCs w:val="24"/>
                          </w:rPr>
                          <w:t xml:space="preserve">  B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38AA005F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6793F" w14:paraId="50140317" w14:textId="77777777" w:rsidTr="00E44C91">
                    <w:trPr>
                      <w:trHeight w:val="779"/>
                    </w:trPr>
                    <w:tc>
                      <w:tcPr>
                        <w:tcW w:w="4841" w:type="dxa"/>
                      </w:tcPr>
                      <w:p w14:paraId="75343475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Repository: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ECD516E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54" w:type="dxa"/>
                      </w:tcPr>
                      <w:p w14:paraId="55B9DC93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14:paraId="564FD7BB" w14:textId="77777777" w:rsidR="0006793F" w:rsidRDefault="0006793F" w:rsidP="0006793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021F9F7" w14:textId="77777777" w:rsidR="0006793F" w:rsidRDefault="0006793F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6793F" w14:paraId="6E4E185A" w14:textId="77777777" w:rsidTr="00E44C91">
              <w:trPr>
                <w:gridAfter w:val="1"/>
                <w:wAfter w:w="85" w:type="dxa"/>
              </w:trPr>
              <w:tc>
                <w:tcPr>
                  <w:tcW w:w="10762" w:type="dxa"/>
                </w:tcPr>
                <w:p w14:paraId="427DC728" w14:textId="77777777" w:rsidR="0006793F" w:rsidRDefault="0006793F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6793F" w14:paraId="77D25CE8" w14:textId="77777777" w:rsidTr="00E44C91">
              <w:trPr>
                <w:gridAfter w:val="1"/>
                <w:wAfter w:w="85" w:type="dxa"/>
                <w:trHeight w:val="68"/>
              </w:trPr>
              <w:tc>
                <w:tcPr>
                  <w:tcW w:w="10762" w:type="dxa"/>
                </w:tcPr>
                <w:p w14:paraId="41A526E8" w14:textId="77777777" w:rsidR="0006793F" w:rsidRDefault="0006793F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1D35E9" w14:paraId="18295C7D" w14:textId="77777777" w:rsidTr="00E44C9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847" w:type="dxa"/>
                  <w:gridSpan w:val="2"/>
                </w:tcPr>
                <w:p w14:paraId="5C432D2F" w14:textId="77777777" w:rsidR="001D35E9" w:rsidRDefault="001D35E9" w:rsidP="001D35E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AFTERNOON SESSION DETAILS</w:t>
                  </w:r>
                </w:p>
              </w:tc>
            </w:tr>
            <w:tr w:rsidR="001D35E9" w14:paraId="1271418F" w14:textId="77777777" w:rsidTr="00E44C9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847" w:type="dxa"/>
                  <w:gridSpan w:val="2"/>
                </w:tcPr>
                <w:p w14:paraId="05CDD6EB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Image of session</w:t>
                  </w:r>
                </w:p>
                <w:p w14:paraId="44BAAEFE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48D813E6" w14:textId="4EEA5C9F" w:rsidR="001D35E9" w:rsidRDefault="00E44C91" w:rsidP="001D35E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1B17719" wp14:editId="18E381FF">
                        <wp:extent cx="6400800" cy="2857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0" cy="285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803F4A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6708C077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5CC731D" w14:textId="644678C6" w:rsidR="001D35E9" w:rsidRDefault="00E44C91" w:rsidP="001D35E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5EF046" wp14:editId="3F7E6098">
                        <wp:extent cx="6400800" cy="2621280"/>
                        <wp:effectExtent l="0" t="0" r="0" b="762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0" cy="262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69103B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4FE061E7" w14:textId="4436B165" w:rsidR="001D35E9" w:rsidRDefault="001613B2" w:rsidP="001D35E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*</w:t>
                  </w:r>
                  <w:r w:rsidRPr="001613B2">
                    <w:rPr>
                      <w:rFonts w:cstheme="minorHAnsi"/>
                      <w:b/>
                      <w:sz w:val="24"/>
                      <w:szCs w:val="24"/>
                    </w:rPr>
                    <w:t>Basic datatypes in python</w:t>
                  </w:r>
                </w:p>
                <w:p w14:paraId="0140450A" w14:textId="19A53FD7" w:rsidR="001613B2" w:rsidRDefault="001613B2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37959FBE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Integers.</w:t>
                  </w:r>
                </w:p>
                <w:p w14:paraId="021E0814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Floating-Point Numbers.</w:t>
                  </w:r>
                </w:p>
                <w:p w14:paraId="5528A8C1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Complex Numbers.</w:t>
                  </w:r>
                </w:p>
                <w:p w14:paraId="13DEC484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Strings. Escape Sequences in Strings. Raw Strings. Triple-Quoted Strings.</w:t>
                  </w:r>
                </w:p>
                <w:p w14:paraId="6425C29C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Boolean Type, Boolean Context, and “Truthiness”</w:t>
                  </w:r>
                </w:p>
                <w:p w14:paraId="17A7BF87" w14:textId="77777777" w:rsidR="001613B2" w:rsidRPr="001613B2" w:rsidRDefault="001613B2" w:rsidP="001613B2">
                  <w:pPr>
                    <w:pStyle w:val="trt0xe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/>
                    <w:ind w:left="0"/>
                    <w:rPr>
                      <w:rFonts w:asciiTheme="majorHAnsi" w:hAnsiTheme="majorHAnsi" w:cstheme="majorHAnsi"/>
                      <w:b/>
                      <w:bCs/>
                      <w:color w:val="222222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222222"/>
                    </w:rPr>
                    <w:t>Built-In Functions. Math. Type Conversion. Iterables and Iterators. Composite Data Type. Classes, Attributes, and Inheritance. Input/Output</w:t>
                  </w:r>
                  <w:r w:rsidRPr="001613B2">
                    <w:rPr>
                      <w:rFonts w:asciiTheme="majorHAnsi" w:hAnsiTheme="majorHAnsi" w:cstheme="majorHAnsi"/>
                      <w:b/>
                      <w:bCs/>
                      <w:color w:val="222222"/>
                    </w:rPr>
                    <w:t>. ...</w:t>
                  </w:r>
                </w:p>
                <w:p w14:paraId="732C18B9" w14:textId="3DB19765" w:rsidR="001613B2" w:rsidRPr="001613B2" w:rsidRDefault="001613B2" w:rsidP="001613B2">
                  <w:pPr>
                    <w:shd w:val="clear" w:color="auto" w:fill="FFFFFF"/>
                    <w:spacing w:before="100" w:beforeAutospacing="1" w:after="100" w:afterAutospacing="1" w:line="372" w:lineRule="atLeast"/>
                    <w:outlineLvl w:val="1"/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 xml:space="preserve">* </w:t>
                  </w:r>
                  <w:r w:rsidRPr="001613B2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What is a Variable in Python?</w:t>
                  </w:r>
                </w:p>
                <w:p w14:paraId="7DBD6DA9" w14:textId="77777777" w:rsidR="001613B2" w:rsidRPr="001613B2" w:rsidRDefault="001613B2" w:rsidP="001613B2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1613B2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A Python variable is a reserved memory location to store values. In other words, a variable in a python program gives data to the computer for processing.</w:t>
                  </w:r>
                </w:p>
                <w:p w14:paraId="0CE64EBB" w14:textId="231CD4DF" w:rsidR="001613B2" w:rsidRPr="001613B2" w:rsidRDefault="001613B2" w:rsidP="001613B2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1613B2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 xml:space="preserve">Every value in Python has a datatype. Different data types in Python are Numbers, List, Tuple, Strings, Dictionary, etc. Variables can be declared by any name or even alphabets like a, aa, </w:t>
                  </w:r>
                  <w:proofErr w:type="spellStart"/>
                  <w:r w:rsidRPr="001613B2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abc</w:t>
                  </w:r>
                  <w:proofErr w:type="spellEnd"/>
                  <w:r w:rsidRPr="001613B2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, etc.</w:t>
                  </w:r>
                </w:p>
                <w:p w14:paraId="738EDF37" w14:textId="77777777" w:rsidR="001613B2" w:rsidRPr="001613B2" w:rsidRDefault="001613B2" w:rsidP="001D35E9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14:paraId="252F6AC6" w14:textId="1186A908" w:rsidR="001613B2" w:rsidRPr="001613B2" w:rsidRDefault="001613B2" w:rsidP="001613B2">
                  <w:pPr>
                    <w:pStyle w:val="Heading2"/>
                    <w:shd w:val="clear" w:color="auto" w:fill="FFFFFF"/>
                    <w:spacing w:before="150" w:beforeAutospacing="0" w:after="150" w:afterAutospacing="0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 w:rsidRPr="001613B2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String Literals</w:t>
                  </w: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:</w:t>
                  </w:r>
                </w:p>
                <w:p w14:paraId="271FE381" w14:textId="77777777" w:rsidR="001613B2" w:rsidRPr="001613B2" w:rsidRDefault="001613B2" w:rsidP="001613B2">
                  <w:pPr>
                    <w:pStyle w:val="NormalWeb"/>
                    <w:shd w:val="clear" w:color="auto" w:fill="FFFFFF"/>
                    <w:spacing w:before="288" w:beforeAutospacing="0" w:after="288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String literals in python are surrounded by either single quotation marks, or double quotation marks.</w:t>
                  </w:r>
                </w:p>
                <w:p w14:paraId="0D67A0D6" w14:textId="0F26FA73" w:rsidR="001613B2" w:rsidRPr="001613B2" w:rsidRDefault="001613B2" w:rsidP="001613B2">
                  <w:pPr>
                    <w:pStyle w:val="NormalWeb"/>
                    <w:shd w:val="clear" w:color="auto" w:fill="FFFFFF"/>
                    <w:spacing w:before="288" w:beforeAutospacing="0" w:after="288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1613B2">
                    <w:rPr>
                      <w:rFonts w:asciiTheme="majorHAnsi" w:hAnsiTheme="majorHAnsi" w:cstheme="majorHAnsi"/>
                      <w:b/>
                      <w:bCs/>
                      <w:color w:val="000000"/>
                    </w:rPr>
                    <w:t>‘hello’</w:t>
                  </w: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 is the same as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“hello”</w:t>
                  </w: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.</w:t>
                  </w:r>
                </w:p>
                <w:p w14:paraId="31D96806" w14:textId="2349511E" w:rsidR="001613B2" w:rsidRDefault="001613B2" w:rsidP="001613B2">
                  <w:pPr>
                    <w:pStyle w:val="NormalWeb"/>
                    <w:shd w:val="clear" w:color="auto" w:fill="FFFFFF"/>
                    <w:spacing w:before="288" w:beforeAutospacing="0" w:after="288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You can display a string literal with the </w:t>
                  </w:r>
                  <w:proofErr w:type="gramStart"/>
                  <w:r w:rsidRPr="001613B2">
                    <w:rPr>
                      <w:rFonts w:asciiTheme="majorHAnsi" w:hAnsiTheme="majorHAnsi" w:cstheme="majorHAnsi"/>
                      <w:b/>
                      <w:bCs/>
                      <w:color w:val="000000"/>
                    </w:rPr>
                    <w:t>print(</w:t>
                  </w:r>
                  <w:proofErr w:type="gramEnd"/>
                  <w:r w:rsidRPr="001613B2">
                    <w:rPr>
                      <w:rFonts w:asciiTheme="majorHAnsi" w:hAnsiTheme="majorHAnsi" w:cstheme="majorHAnsi"/>
                      <w:b/>
                      <w:bCs/>
                      <w:color w:val="000000"/>
                    </w:rPr>
                    <w:t>)</w:t>
                  </w:r>
                  <w:r w:rsidRPr="001613B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 function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.</w:t>
                  </w:r>
                </w:p>
                <w:p w14:paraId="4EB9BFE4" w14:textId="016971F7" w:rsidR="001613B2" w:rsidRDefault="00CF6DAB" w:rsidP="001613B2">
                  <w:pPr>
                    <w:pStyle w:val="NormalWeb"/>
                    <w:shd w:val="clear" w:color="auto" w:fill="FFFFFF"/>
                    <w:spacing w:before="288" w:beforeAutospacing="0" w:after="288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Boolean:</w:t>
                  </w:r>
                </w:p>
                <w:p w14:paraId="4545C1A9" w14:textId="4E7BD7DE" w:rsidR="00CF6DAB" w:rsidRPr="00CF6DAB" w:rsidRDefault="00CF6DAB" w:rsidP="001613B2">
                  <w:pPr>
                    <w:pStyle w:val="NormalWeb"/>
                    <w:shd w:val="clear" w:color="auto" w:fill="FFFFFF"/>
                    <w:spacing w:before="288" w:beforeAutospacing="0" w:after="288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CF6DAB">
                    <w:rPr>
                      <w:rFonts w:asciiTheme="minorHAnsi" w:hAnsiTheme="minorHAnsi" w:cstheme="minorHAnsi"/>
                      <w:b/>
                      <w:bCs/>
                      <w:color w:val="222222"/>
                      <w:shd w:val="clear" w:color="auto" w:fill="FFFFFF"/>
                    </w:rPr>
                    <w:t>In Python, </w:t>
                  </w:r>
                  <w:r w:rsidRPr="00CF6DAB">
                    <w:rPr>
                      <w:rFonts w:asciiTheme="minorHAnsi" w:hAnsiTheme="minorHAnsi" w:cstheme="minorHAnsi"/>
                      <w:b/>
                      <w:bCs/>
                      <w:color w:val="222222"/>
                      <w:shd w:val="clear" w:color="auto" w:fill="FFFFFF"/>
                    </w:rPr>
                    <w:t>Boolean</w:t>
                  </w:r>
                  <w:r w:rsidRPr="00CF6DAB">
                    <w:rPr>
                      <w:rFonts w:asciiTheme="minorHAnsi" w:hAnsiTheme="minorHAnsi" w:cstheme="minorHAnsi"/>
                      <w:b/>
                      <w:bCs/>
                      <w:color w:val="222222"/>
                      <w:shd w:val="clear" w:color="auto" w:fill="FFFFFF"/>
                    </w:rPr>
                    <w:t> variables are defined by the True and False keywords. The output &lt;class 'bool'&gt; indicates the variable is a </w:t>
                  </w:r>
                  <w:r w:rsidRPr="00CF6DAB">
                    <w:rPr>
                      <w:rFonts w:asciiTheme="minorHAnsi" w:hAnsiTheme="minorHAnsi" w:cstheme="minorHAnsi"/>
                      <w:b/>
                      <w:bCs/>
                      <w:color w:val="222222"/>
                      <w:shd w:val="clear" w:color="auto" w:fill="FFFFFF"/>
                    </w:rPr>
                    <w:t>Boolean</w:t>
                  </w:r>
                  <w:r w:rsidRPr="00CF6DAB">
                    <w:rPr>
                      <w:rFonts w:asciiTheme="minorHAnsi" w:hAnsiTheme="minorHAnsi" w:cstheme="minorHAnsi"/>
                      <w:b/>
                      <w:bCs/>
                      <w:color w:val="222222"/>
                      <w:shd w:val="clear" w:color="auto" w:fill="FFFFFF"/>
                    </w:rPr>
                    <w:t> data type. Note the keywords True and False must have an Upper Case first letter. Using a lowercase true returns an error.</w:t>
                  </w:r>
                </w:p>
                <w:p w14:paraId="6E18A851" w14:textId="77777777" w:rsidR="001D35E9" w:rsidRPr="00CF6DAB" w:rsidRDefault="001D35E9" w:rsidP="001D35E9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42FE1D9E" w14:textId="77777777" w:rsidR="001D35E9" w:rsidRPr="00CF6DAB" w:rsidRDefault="001D35E9" w:rsidP="001D35E9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29C30959" w14:textId="77777777" w:rsidR="001D35E9" w:rsidRPr="00CF6DAB" w:rsidRDefault="001D35E9" w:rsidP="001D35E9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3A4A51BB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02E47D4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A866224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306FB58D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4894BE16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0D4D1FFF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62D1307C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0E3DDD64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0AEF1E7C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1D35E9" w14:paraId="2CE8859C" w14:textId="77777777" w:rsidTr="00E44C9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4737"/>
              </w:trPr>
              <w:tc>
                <w:tcPr>
                  <w:tcW w:w="10847" w:type="dxa"/>
                  <w:gridSpan w:val="2"/>
                </w:tcPr>
                <w:p w14:paraId="1DECBB81" w14:textId="36C15DD6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DE21251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829BD8F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459D4C5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544376C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350F0A5E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D0D93B7" w14:textId="77777777" w:rsidR="001D35E9" w:rsidRDefault="001D35E9" w:rsidP="001D35E9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641A25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E18FAA6" w14:textId="77777777" w:rsidR="00DF7696" w:rsidRDefault="00DF7696" w:rsidP="00DF7696">
      <w:pPr>
        <w:rPr>
          <w:b/>
          <w:sz w:val="24"/>
          <w:szCs w:val="24"/>
        </w:rPr>
      </w:pPr>
    </w:p>
    <w:p w14:paraId="399073A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F6FEC"/>
    <w:multiLevelType w:val="hybridMultilevel"/>
    <w:tmpl w:val="10C25CCE"/>
    <w:lvl w:ilvl="0" w:tplc="C10C8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13308"/>
    <w:multiLevelType w:val="multilevel"/>
    <w:tmpl w:val="F4A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793F"/>
    <w:rsid w:val="001613B2"/>
    <w:rsid w:val="001D35E9"/>
    <w:rsid w:val="00313B93"/>
    <w:rsid w:val="004C531E"/>
    <w:rsid w:val="00586FC6"/>
    <w:rsid w:val="005D4939"/>
    <w:rsid w:val="007040C9"/>
    <w:rsid w:val="00A16FC4"/>
    <w:rsid w:val="00AB605A"/>
    <w:rsid w:val="00BF6BA1"/>
    <w:rsid w:val="00CF6DAB"/>
    <w:rsid w:val="00DF7696"/>
    <w:rsid w:val="00E44C9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DF76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93F"/>
    <w:pPr>
      <w:ind w:left="720"/>
      <w:contextualSpacing/>
    </w:pPr>
  </w:style>
  <w:style w:type="paragraph" w:customStyle="1" w:styleId="trt0xe">
    <w:name w:val="trt0xe"/>
    <w:basedOn w:val="Normal"/>
    <w:rsid w:val="0016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13B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6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3-codespan">
    <w:name w:val="w3-codespan"/>
    <w:basedOn w:val="DefaultParagraphFont"/>
    <w:rsid w:val="001613B2"/>
  </w:style>
  <w:style w:type="character" w:styleId="HTMLCode">
    <w:name w:val="HTML Code"/>
    <w:basedOn w:val="DefaultParagraphFont"/>
    <w:uiPriority w:val="99"/>
    <w:semiHidden/>
    <w:unhideWhenUsed/>
    <w:rsid w:val="00161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suraksha pv sai</cp:lastModifiedBy>
  <cp:revision>2</cp:revision>
  <dcterms:created xsi:type="dcterms:W3CDTF">2020-05-18T15:10:00Z</dcterms:created>
  <dcterms:modified xsi:type="dcterms:W3CDTF">2020-05-18T15:10:00Z</dcterms:modified>
</cp:coreProperties>
</file>