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12F8" w14:textId="77777777" w:rsidR="00C81D53" w:rsidRPr="00B6745C" w:rsidRDefault="00867B91">
      <w:pPr>
        <w:jc w:val="center"/>
        <w:rPr>
          <w:rFonts w:asciiTheme="minorHAnsi" w:hAnsiTheme="minorHAnsi" w:cstheme="minorHAnsi"/>
          <w:b/>
          <w:sz w:val="36"/>
          <w:u w:val="single"/>
        </w:rPr>
      </w:pPr>
      <w:r w:rsidRPr="00B6745C">
        <w:rPr>
          <w:rFonts w:asciiTheme="minorHAnsi" w:hAnsiTheme="minorHAnsi" w:cstheme="minorHAnsi"/>
          <w:b/>
          <w:sz w:val="36"/>
          <w:u w:val="single"/>
        </w:rPr>
        <w:t>DAILY ASSESSMENT FORMAT</w:t>
      </w:r>
    </w:p>
    <w:tbl>
      <w:tblPr>
        <w:tblStyle w:val="TableGrid"/>
        <w:tblW w:w="0" w:type="auto"/>
        <w:tblLook w:val="04A0" w:firstRow="1" w:lastRow="0" w:firstColumn="1" w:lastColumn="0" w:noHBand="0" w:noVBand="1"/>
      </w:tblPr>
      <w:tblGrid>
        <w:gridCol w:w="1440"/>
        <w:gridCol w:w="3920"/>
        <w:gridCol w:w="1255"/>
        <w:gridCol w:w="3455"/>
      </w:tblGrid>
      <w:tr w:rsidR="00C81D53" w:rsidRPr="00B6745C" w14:paraId="5F49FA97" w14:textId="77777777">
        <w:tc>
          <w:tcPr>
            <w:tcW w:w="1440" w:type="dxa"/>
          </w:tcPr>
          <w:p w14:paraId="13E5925B"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Date:</w:t>
            </w:r>
          </w:p>
        </w:tc>
        <w:tc>
          <w:tcPr>
            <w:tcW w:w="3926" w:type="dxa"/>
          </w:tcPr>
          <w:p w14:paraId="692C73DD" w14:textId="5D30D045" w:rsidR="00C81D53" w:rsidRPr="00B6745C" w:rsidRDefault="003B3340">
            <w:pPr>
              <w:rPr>
                <w:rFonts w:asciiTheme="minorHAnsi" w:hAnsiTheme="minorHAnsi" w:cstheme="minorHAnsi"/>
                <w:b/>
                <w:sz w:val="24"/>
                <w:szCs w:val="24"/>
              </w:rPr>
            </w:pPr>
            <w:r w:rsidRPr="00B6745C">
              <w:rPr>
                <w:rFonts w:asciiTheme="minorHAnsi" w:hAnsiTheme="minorHAnsi" w:cstheme="minorHAnsi"/>
                <w:b/>
                <w:sz w:val="24"/>
                <w:szCs w:val="24"/>
              </w:rPr>
              <w:t>2</w:t>
            </w:r>
            <w:r w:rsidR="00D76778">
              <w:rPr>
                <w:rFonts w:asciiTheme="minorHAnsi" w:hAnsiTheme="minorHAnsi" w:cstheme="minorHAnsi"/>
                <w:b/>
                <w:sz w:val="24"/>
                <w:szCs w:val="24"/>
              </w:rPr>
              <w:t>2</w:t>
            </w:r>
            <w:r w:rsidR="00867B91" w:rsidRPr="00B6745C">
              <w:rPr>
                <w:rFonts w:asciiTheme="minorHAnsi" w:hAnsiTheme="minorHAnsi" w:cstheme="minorHAnsi"/>
                <w:b/>
                <w:sz w:val="24"/>
                <w:szCs w:val="24"/>
              </w:rPr>
              <w:t>/05/2020</w:t>
            </w:r>
          </w:p>
        </w:tc>
        <w:tc>
          <w:tcPr>
            <w:tcW w:w="1255" w:type="dxa"/>
          </w:tcPr>
          <w:p w14:paraId="6965D813"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Name:</w:t>
            </w:r>
          </w:p>
        </w:tc>
        <w:tc>
          <w:tcPr>
            <w:tcW w:w="3461" w:type="dxa"/>
          </w:tcPr>
          <w:p w14:paraId="031F353C" w14:textId="6623CFB9" w:rsidR="00C81D53" w:rsidRPr="00B6745C" w:rsidRDefault="006F5AFF">
            <w:pPr>
              <w:rPr>
                <w:rFonts w:asciiTheme="minorHAnsi" w:hAnsiTheme="minorHAnsi" w:cstheme="minorHAnsi"/>
                <w:b/>
                <w:sz w:val="24"/>
                <w:szCs w:val="24"/>
              </w:rPr>
            </w:pPr>
            <w:r w:rsidRPr="00B6745C">
              <w:rPr>
                <w:rFonts w:asciiTheme="minorHAnsi" w:hAnsiTheme="minorHAnsi" w:cstheme="minorHAnsi"/>
                <w:b/>
                <w:sz w:val="24"/>
                <w:szCs w:val="24"/>
              </w:rPr>
              <w:t>P v sai suraksha</w:t>
            </w:r>
          </w:p>
        </w:tc>
      </w:tr>
      <w:tr w:rsidR="00C81D53" w:rsidRPr="00B6745C" w14:paraId="2D2BD8AD" w14:textId="77777777">
        <w:tc>
          <w:tcPr>
            <w:tcW w:w="1440" w:type="dxa"/>
          </w:tcPr>
          <w:p w14:paraId="341F4AC0"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Course:</w:t>
            </w:r>
          </w:p>
        </w:tc>
        <w:tc>
          <w:tcPr>
            <w:tcW w:w="3926" w:type="dxa"/>
          </w:tcPr>
          <w:p w14:paraId="2F8374B4"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TCS-IONCAREEREDGE</w:t>
            </w:r>
          </w:p>
        </w:tc>
        <w:tc>
          <w:tcPr>
            <w:tcW w:w="1255" w:type="dxa"/>
          </w:tcPr>
          <w:p w14:paraId="6120E5C5"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USN:</w:t>
            </w:r>
          </w:p>
        </w:tc>
        <w:tc>
          <w:tcPr>
            <w:tcW w:w="3461" w:type="dxa"/>
          </w:tcPr>
          <w:p w14:paraId="461BA23D" w14:textId="14320DA5"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4AL17EC06</w:t>
            </w:r>
            <w:r w:rsidR="006F5AFF" w:rsidRPr="00B6745C">
              <w:rPr>
                <w:rFonts w:asciiTheme="minorHAnsi" w:hAnsiTheme="minorHAnsi" w:cstheme="minorHAnsi"/>
                <w:b/>
                <w:sz w:val="24"/>
                <w:szCs w:val="24"/>
              </w:rPr>
              <w:t>4</w:t>
            </w:r>
          </w:p>
        </w:tc>
      </w:tr>
      <w:tr w:rsidR="00C81D53" w:rsidRPr="00B6745C" w14:paraId="39BDF9B7" w14:textId="77777777">
        <w:tc>
          <w:tcPr>
            <w:tcW w:w="1440" w:type="dxa"/>
          </w:tcPr>
          <w:p w14:paraId="06242883"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Topic:</w:t>
            </w:r>
          </w:p>
        </w:tc>
        <w:tc>
          <w:tcPr>
            <w:tcW w:w="3926" w:type="dxa"/>
          </w:tcPr>
          <w:p w14:paraId="60AF3904" w14:textId="5CF755D6" w:rsidR="00C81D53" w:rsidRPr="00B6745C" w:rsidRDefault="005B5E2B" w:rsidP="005B5E2B">
            <w:pPr>
              <w:rPr>
                <w:rFonts w:asciiTheme="minorHAnsi" w:hAnsiTheme="minorHAnsi" w:cstheme="minorHAnsi"/>
                <w:b/>
                <w:sz w:val="24"/>
                <w:szCs w:val="24"/>
              </w:rPr>
            </w:pPr>
            <w:r>
              <w:rPr>
                <w:rFonts w:asciiTheme="minorHAnsi" w:hAnsiTheme="minorHAnsi" w:cstheme="minorHAnsi"/>
                <w:b/>
                <w:noProof/>
                <w:color w:val="000000" w:themeColor="text1"/>
                <w:sz w:val="24"/>
                <w:szCs w:val="24"/>
              </w:rPr>
              <w:t>Artifical intelligence</w:t>
            </w:r>
          </w:p>
        </w:tc>
        <w:tc>
          <w:tcPr>
            <w:tcW w:w="1255" w:type="dxa"/>
          </w:tcPr>
          <w:p w14:paraId="3D2B472A"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Semester &amp; Section:</w:t>
            </w:r>
          </w:p>
        </w:tc>
        <w:tc>
          <w:tcPr>
            <w:tcW w:w="3461" w:type="dxa"/>
          </w:tcPr>
          <w:p w14:paraId="4055E1A3" w14:textId="0650197D"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 xml:space="preserve">6th </w:t>
            </w:r>
            <w:proofErr w:type="spellStart"/>
            <w:r w:rsidRPr="00B6745C">
              <w:rPr>
                <w:rFonts w:asciiTheme="minorHAnsi" w:hAnsiTheme="minorHAnsi" w:cstheme="minorHAnsi"/>
                <w:b/>
                <w:sz w:val="24"/>
                <w:szCs w:val="24"/>
              </w:rPr>
              <w:t>sem</w:t>
            </w:r>
            <w:proofErr w:type="spellEnd"/>
            <w:r w:rsidRPr="00B6745C">
              <w:rPr>
                <w:rFonts w:asciiTheme="minorHAnsi" w:hAnsiTheme="minorHAnsi" w:cstheme="minorHAnsi"/>
                <w:b/>
                <w:sz w:val="24"/>
                <w:szCs w:val="24"/>
              </w:rPr>
              <w:t xml:space="preserve"> </w:t>
            </w:r>
            <w:r w:rsidR="006F5AFF" w:rsidRPr="00B6745C">
              <w:rPr>
                <w:rFonts w:asciiTheme="minorHAnsi" w:hAnsiTheme="minorHAnsi" w:cstheme="minorHAnsi"/>
                <w:b/>
                <w:sz w:val="24"/>
                <w:szCs w:val="24"/>
              </w:rPr>
              <w:t>B</w:t>
            </w:r>
            <w:r w:rsidRPr="00B6745C">
              <w:rPr>
                <w:rFonts w:asciiTheme="minorHAnsi" w:hAnsiTheme="minorHAnsi" w:cstheme="minorHAnsi"/>
                <w:b/>
                <w:sz w:val="24"/>
                <w:szCs w:val="24"/>
              </w:rPr>
              <w:t xml:space="preserve"> sec</w:t>
            </w:r>
          </w:p>
        </w:tc>
      </w:tr>
      <w:tr w:rsidR="00C81D53" w:rsidRPr="00B6745C" w14:paraId="25A3ECE1" w14:textId="77777777">
        <w:tc>
          <w:tcPr>
            <w:tcW w:w="1440" w:type="dxa"/>
          </w:tcPr>
          <w:p w14:paraId="4821B09B" w14:textId="77777777" w:rsidR="00C81D53" w:rsidRPr="00B6745C" w:rsidRDefault="00867B91">
            <w:pPr>
              <w:rPr>
                <w:rFonts w:asciiTheme="minorHAnsi" w:hAnsiTheme="minorHAnsi" w:cstheme="minorHAnsi"/>
                <w:b/>
                <w:sz w:val="24"/>
                <w:szCs w:val="24"/>
              </w:rPr>
            </w:pPr>
            <w:proofErr w:type="spellStart"/>
            <w:r w:rsidRPr="00B6745C">
              <w:rPr>
                <w:rFonts w:asciiTheme="minorHAnsi" w:hAnsiTheme="minorHAnsi" w:cstheme="minorHAnsi"/>
                <w:b/>
                <w:sz w:val="24"/>
                <w:szCs w:val="24"/>
              </w:rPr>
              <w:t>Github</w:t>
            </w:r>
            <w:proofErr w:type="spellEnd"/>
            <w:r w:rsidRPr="00B6745C">
              <w:rPr>
                <w:rFonts w:asciiTheme="minorHAnsi" w:hAnsiTheme="minorHAnsi" w:cstheme="minorHAnsi"/>
                <w:b/>
                <w:sz w:val="24"/>
                <w:szCs w:val="24"/>
              </w:rPr>
              <w:t xml:space="preserve"> Repository:</w:t>
            </w:r>
          </w:p>
        </w:tc>
        <w:tc>
          <w:tcPr>
            <w:tcW w:w="3926" w:type="dxa"/>
          </w:tcPr>
          <w:p w14:paraId="4F80FCF4" w14:textId="77777777" w:rsidR="00C81D53" w:rsidRPr="00B6745C" w:rsidRDefault="00C81D53">
            <w:pPr>
              <w:rPr>
                <w:rFonts w:asciiTheme="minorHAnsi" w:hAnsiTheme="minorHAnsi" w:cstheme="minorHAnsi"/>
                <w:b/>
                <w:sz w:val="24"/>
                <w:szCs w:val="24"/>
              </w:rPr>
            </w:pPr>
          </w:p>
        </w:tc>
        <w:tc>
          <w:tcPr>
            <w:tcW w:w="1255" w:type="dxa"/>
          </w:tcPr>
          <w:p w14:paraId="227503E5" w14:textId="77777777" w:rsidR="00C81D53" w:rsidRPr="00B6745C" w:rsidRDefault="00C81D53">
            <w:pPr>
              <w:rPr>
                <w:rFonts w:asciiTheme="minorHAnsi" w:hAnsiTheme="minorHAnsi" w:cstheme="minorHAnsi"/>
                <w:b/>
                <w:sz w:val="24"/>
                <w:szCs w:val="24"/>
              </w:rPr>
            </w:pPr>
          </w:p>
        </w:tc>
        <w:tc>
          <w:tcPr>
            <w:tcW w:w="3461" w:type="dxa"/>
          </w:tcPr>
          <w:p w14:paraId="7E232734" w14:textId="77777777" w:rsidR="00C81D53" w:rsidRPr="00B6745C" w:rsidRDefault="00C81D53">
            <w:pPr>
              <w:rPr>
                <w:rFonts w:asciiTheme="minorHAnsi" w:hAnsiTheme="minorHAnsi" w:cstheme="minorHAnsi"/>
                <w:b/>
                <w:sz w:val="24"/>
                <w:szCs w:val="24"/>
              </w:rPr>
            </w:pPr>
          </w:p>
        </w:tc>
      </w:tr>
    </w:tbl>
    <w:p w14:paraId="1CC3384D" w14:textId="77777777" w:rsidR="00C81D53" w:rsidRPr="00B6745C" w:rsidRDefault="00C81D53">
      <w:pPr>
        <w:rPr>
          <w:rFonts w:asciiTheme="minorHAnsi" w:hAnsiTheme="minorHAnsi" w:cstheme="minorHAnsi"/>
          <w:b/>
          <w:sz w:val="24"/>
          <w:szCs w:val="24"/>
        </w:rPr>
      </w:pPr>
    </w:p>
    <w:tbl>
      <w:tblPr>
        <w:tblStyle w:val="TableGrid"/>
        <w:tblW w:w="9985" w:type="dxa"/>
        <w:tblLook w:val="04A0" w:firstRow="1" w:lastRow="0" w:firstColumn="1" w:lastColumn="0" w:noHBand="0" w:noVBand="1"/>
      </w:tblPr>
      <w:tblGrid>
        <w:gridCol w:w="10070"/>
      </w:tblGrid>
      <w:tr w:rsidR="00C81D53" w:rsidRPr="00B6745C" w14:paraId="0AC14122" w14:textId="77777777">
        <w:tc>
          <w:tcPr>
            <w:tcW w:w="9985" w:type="dxa"/>
          </w:tcPr>
          <w:p w14:paraId="08539D2B" w14:textId="77777777" w:rsidR="00C81D53" w:rsidRPr="00B6745C" w:rsidRDefault="00867B91">
            <w:pPr>
              <w:jc w:val="center"/>
              <w:rPr>
                <w:rFonts w:asciiTheme="minorHAnsi" w:hAnsiTheme="minorHAnsi" w:cstheme="minorHAnsi"/>
                <w:b/>
                <w:sz w:val="24"/>
                <w:szCs w:val="24"/>
              </w:rPr>
            </w:pPr>
            <w:r w:rsidRPr="00B6745C">
              <w:rPr>
                <w:rFonts w:asciiTheme="minorHAnsi" w:hAnsiTheme="minorHAnsi" w:cstheme="minorHAnsi"/>
                <w:b/>
                <w:sz w:val="24"/>
                <w:szCs w:val="24"/>
              </w:rPr>
              <w:t>FORENOON SESSION DETAILS</w:t>
            </w:r>
          </w:p>
        </w:tc>
      </w:tr>
      <w:tr w:rsidR="00C81D53" w:rsidRPr="00B6745C" w14:paraId="5CCCAFD5" w14:textId="77777777">
        <w:trPr>
          <w:trHeight w:val="7953"/>
        </w:trPr>
        <w:tc>
          <w:tcPr>
            <w:tcW w:w="9985" w:type="dxa"/>
          </w:tcPr>
          <w:p w14:paraId="32EC65E8" w14:textId="14C808D5"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Image of session</w:t>
            </w:r>
          </w:p>
          <w:p w14:paraId="320E43BB" w14:textId="32D318AD" w:rsidR="00C81D53" w:rsidRPr="00B6745C" w:rsidRDefault="00C81D53">
            <w:pPr>
              <w:rPr>
                <w:rFonts w:asciiTheme="minorHAnsi" w:hAnsiTheme="minorHAnsi" w:cstheme="minorHAnsi"/>
                <w:b/>
                <w:sz w:val="24"/>
                <w:szCs w:val="24"/>
              </w:rPr>
            </w:pPr>
          </w:p>
          <w:p w14:paraId="68493D97" w14:textId="00971CC5" w:rsidR="009B0CB8" w:rsidRPr="00B6745C" w:rsidRDefault="005019F7">
            <w:pPr>
              <w:rPr>
                <w:rFonts w:asciiTheme="minorHAnsi" w:hAnsiTheme="minorHAnsi" w:cstheme="minorHAnsi"/>
                <w:b/>
                <w:sz w:val="24"/>
                <w:szCs w:val="24"/>
              </w:rPr>
            </w:pPr>
            <w:r>
              <w:rPr>
                <w:noProof/>
              </w:rPr>
              <w:drawing>
                <wp:inline distT="0" distB="0" distL="0" distR="0" wp14:anchorId="21767CBB" wp14:editId="52F8CB2E">
                  <wp:extent cx="6396262" cy="552103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5930" cy="5607067"/>
                          </a:xfrm>
                          <a:prstGeom prst="rect">
                            <a:avLst/>
                          </a:prstGeom>
                          <a:noFill/>
                          <a:ln>
                            <a:noFill/>
                          </a:ln>
                        </pic:spPr>
                      </pic:pic>
                    </a:graphicData>
                  </a:graphic>
                </wp:inline>
              </w:drawing>
            </w:r>
          </w:p>
        </w:tc>
      </w:tr>
      <w:tr w:rsidR="00C81D53" w:rsidRPr="00B6745C" w14:paraId="6A4ADACB" w14:textId="77777777">
        <w:tc>
          <w:tcPr>
            <w:tcW w:w="9985" w:type="dxa"/>
          </w:tcPr>
          <w:p w14:paraId="449454C6" w14:textId="09851756" w:rsidR="00F8475E" w:rsidRDefault="00F8475E">
            <w:pPr>
              <w:rPr>
                <w:rFonts w:asciiTheme="minorHAnsi" w:hAnsiTheme="minorHAnsi" w:cstheme="minorHAnsi"/>
                <w:b/>
                <w:sz w:val="24"/>
                <w:szCs w:val="24"/>
              </w:rPr>
            </w:pPr>
          </w:p>
          <w:p w14:paraId="14AF260C" w14:textId="77777777" w:rsidR="009B0CB8" w:rsidRPr="00B6745C" w:rsidRDefault="009B0CB8">
            <w:pPr>
              <w:rPr>
                <w:rFonts w:asciiTheme="minorHAnsi" w:hAnsiTheme="minorHAnsi" w:cstheme="minorHAnsi"/>
                <w:b/>
                <w:sz w:val="24"/>
                <w:szCs w:val="24"/>
              </w:rPr>
            </w:pPr>
          </w:p>
          <w:p w14:paraId="5891D179" w14:textId="77777777" w:rsidR="005B5E2B" w:rsidRDefault="005B5E2B">
            <w:pPr>
              <w:rPr>
                <w:rFonts w:asciiTheme="minorHAnsi" w:hAnsiTheme="minorHAnsi" w:cstheme="minorHAnsi"/>
                <w:b/>
                <w:color w:val="000000" w:themeColor="text1"/>
                <w:sz w:val="24"/>
                <w:szCs w:val="24"/>
              </w:rPr>
            </w:pPr>
          </w:p>
          <w:p w14:paraId="1B871411" w14:textId="1EDB6B75" w:rsidR="005B5E2B" w:rsidRDefault="005B5E2B">
            <w:pPr>
              <w:rPr>
                <w:rFonts w:asciiTheme="minorHAnsi" w:hAnsiTheme="minorHAnsi" w:cstheme="minorHAnsi"/>
                <w:b/>
                <w:color w:val="000000" w:themeColor="text1"/>
                <w:sz w:val="24"/>
                <w:szCs w:val="24"/>
              </w:rPr>
            </w:pPr>
            <w:r>
              <w:rPr>
                <w:noProof/>
              </w:rPr>
              <w:lastRenderedPageBreak/>
              <w:drawing>
                <wp:inline distT="0" distB="0" distL="0" distR="0" wp14:anchorId="4CFF104F" wp14:editId="1A9FD410">
                  <wp:extent cx="6396745" cy="26108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3430" cy="2638049"/>
                          </a:xfrm>
                          <a:prstGeom prst="rect">
                            <a:avLst/>
                          </a:prstGeom>
                          <a:noFill/>
                          <a:ln>
                            <a:noFill/>
                          </a:ln>
                        </pic:spPr>
                      </pic:pic>
                    </a:graphicData>
                  </a:graphic>
                </wp:inline>
              </w:drawing>
            </w:r>
          </w:p>
          <w:p w14:paraId="77242098" w14:textId="77777777" w:rsidR="005B5E2B" w:rsidRDefault="005B5E2B">
            <w:pPr>
              <w:rPr>
                <w:rFonts w:asciiTheme="minorHAnsi" w:hAnsiTheme="minorHAnsi" w:cstheme="minorHAnsi"/>
                <w:b/>
                <w:color w:val="000000" w:themeColor="text1"/>
                <w:sz w:val="24"/>
                <w:szCs w:val="24"/>
              </w:rPr>
            </w:pPr>
          </w:p>
          <w:p w14:paraId="5C27FD0D" w14:textId="77777777" w:rsidR="005B5E2B" w:rsidRDefault="005B5E2B">
            <w:pPr>
              <w:rPr>
                <w:rFonts w:asciiTheme="minorHAnsi" w:hAnsiTheme="minorHAnsi" w:cstheme="minorHAnsi"/>
                <w:b/>
                <w:color w:val="000000" w:themeColor="text1"/>
                <w:sz w:val="24"/>
                <w:szCs w:val="24"/>
              </w:rPr>
            </w:pPr>
          </w:p>
          <w:p w14:paraId="2BB87FEC" w14:textId="40035D88" w:rsidR="00C81D53" w:rsidRPr="00B6745C" w:rsidRDefault="00867B91">
            <w:pPr>
              <w:rPr>
                <w:rFonts w:asciiTheme="minorHAnsi" w:hAnsiTheme="minorHAnsi" w:cstheme="minorHAnsi"/>
                <w:b/>
                <w:color w:val="000000" w:themeColor="text1"/>
                <w:sz w:val="24"/>
                <w:szCs w:val="24"/>
              </w:rPr>
            </w:pPr>
            <w:r w:rsidRPr="00B6745C">
              <w:rPr>
                <w:rFonts w:asciiTheme="minorHAnsi" w:hAnsiTheme="minorHAnsi" w:cstheme="minorHAnsi"/>
                <w:b/>
                <w:color w:val="000000" w:themeColor="text1"/>
                <w:sz w:val="24"/>
                <w:szCs w:val="24"/>
              </w:rPr>
              <w:t>Report – Report can be typed or hand written for up to two pages.</w:t>
            </w:r>
          </w:p>
          <w:p w14:paraId="5DF48CAF" w14:textId="77777777" w:rsidR="005C5D35" w:rsidRPr="00B6745C" w:rsidRDefault="005C5D35">
            <w:pPr>
              <w:rPr>
                <w:rFonts w:asciiTheme="minorHAnsi" w:hAnsiTheme="minorHAnsi" w:cstheme="minorHAnsi"/>
                <w:b/>
                <w:noProof/>
                <w:color w:val="000000" w:themeColor="text1"/>
                <w:sz w:val="24"/>
                <w:szCs w:val="24"/>
              </w:rPr>
            </w:pPr>
          </w:p>
          <w:p w14:paraId="0D0ADE51" w14:textId="37FAC337" w:rsidR="005C5D35" w:rsidRPr="00F8475E" w:rsidRDefault="00F8475E">
            <w:pPr>
              <w:rPr>
                <w:rFonts w:asciiTheme="minorHAnsi" w:hAnsiTheme="minorHAnsi" w:cstheme="minorHAnsi"/>
                <w:b/>
                <w:noProof/>
                <w:color w:val="000000" w:themeColor="text1"/>
                <w:sz w:val="28"/>
                <w:szCs w:val="28"/>
              </w:rPr>
            </w:pPr>
            <w:r w:rsidRPr="00F8475E">
              <w:rPr>
                <w:rFonts w:asciiTheme="minorHAnsi" w:hAnsiTheme="minorHAnsi" w:cstheme="minorHAnsi"/>
                <w:b/>
                <w:noProof/>
                <w:color w:val="000000" w:themeColor="text1"/>
                <w:sz w:val="28"/>
                <w:szCs w:val="28"/>
              </w:rPr>
              <w:t>Artificial intelligence:</w:t>
            </w:r>
          </w:p>
          <w:p w14:paraId="564C27BA" w14:textId="77777777" w:rsidR="0002428A" w:rsidRPr="00B6745C" w:rsidRDefault="0002428A">
            <w:pPr>
              <w:rPr>
                <w:rFonts w:asciiTheme="minorHAnsi" w:hAnsiTheme="minorHAnsi" w:cstheme="minorHAnsi"/>
                <w:b/>
                <w:noProof/>
                <w:color w:val="000000" w:themeColor="text1"/>
                <w:sz w:val="24"/>
                <w:szCs w:val="24"/>
              </w:rPr>
            </w:pPr>
          </w:p>
          <w:p w14:paraId="07C1C4A9" w14:textId="72492224" w:rsidR="00B6745C" w:rsidRDefault="0002428A">
            <w:pPr>
              <w:rPr>
                <w:rFonts w:ascii="Helvetica" w:hAnsi="Helvetica"/>
                <w:color w:val="0C1C2C"/>
                <w:sz w:val="32"/>
                <w:szCs w:val="32"/>
                <w:shd w:val="clear" w:color="auto" w:fill="FFFFFF"/>
              </w:rPr>
            </w:pPr>
            <w:r w:rsidRPr="00B6745C">
              <w:rPr>
                <w:rFonts w:asciiTheme="minorHAnsi" w:hAnsiTheme="minorHAnsi" w:cstheme="minorHAnsi"/>
                <w:b/>
                <w:noProof/>
                <w:color w:val="000000" w:themeColor="text1"/>
                <w:sz w:val="24"/>
                <w:szCs w:val="24"/>
              </w:rPr>
              <w:t>*</w:t>
            </w:r>
            <w:r w:rsidR="00B6745C" w:rsidRPr="00B6745C">
              <w:rPr>
                <w:rFonts w:asciiTheme="minorHAnsi" w:hAnsiTheme="minorHAnsi" w:cstheme="minorHAnsi"/>
                <w:color w:val="010101"/>
                <w:sz w:val="27"/>
                <w:szCs w:val="27"/>
                <w:shd w:val="clear" w:color="auto" w:fill="FFFFFF"/>
              </w:rPr>
              <w:t xml:space="preserve"> </w:t>
            </w:r>
            <w:r w:rsidR="00F8475E" w:rsidRPr="00F8475E">
              <w:rPr>
                <w:rFonts w:asciiTheme="minorHAnsi" w:hAnsiTheme="minorHAnsi" w:cstheme="minorHAnsi"/>
                <w:b/>
                <w:bCs/>
                <w:color w:val="0C1C2C"/>
                <w:sz w:val="28"/>
                <w:szCs w:val="28"/>
                <w:shd w:val="clear" w:color="auto" w:fill="FFFFFF"/>
              </w:rPr>
              <w:t>Artificial intelligence is a technology that is already impacting how users interact with, and are affected by the Internet. In the near future, its impact is likely to only continue to grow. AI has the potential to vastly change the way that humans interact, not only with the digital world, but also with each other, through their work and through other socioeconomic institutions – for better</w:t>
            </w:r>
            <w:r w:rsidR="00F8475E">
              <w:rPr>
                <w:rFonts w:ascii="Helvetica" w:hAnsi="Helvetica"/>
                <w:color w:val="0C1C2C"/>
                <w:sz w:val="32"/>
                <w:szCs w:val="32"/>
                <w:shd w:val="clear" w:color="auto" w:fill="FFFFFF"/>
              </w:rPr>
              <w:t>.</w:t>
            </w:r>
          </w:p>
          <w:p w14:paraId="7AAFAF78" w14:textId="77777777" w:rsidR="00F8475E" w:rsidRPr="00B6745C" w:rsidRDefault="00F8475E">
            <w:pPr>
              <w:rPr>
                <w:rFonts w:asciiTheme="minorHAnsi" w:hAnsiTheme="minorHAnsi" w:cstheme="minorHAnsi"/>
                <w:b/>
                <w:bCs/>
                <w:color w:val="000000" w:themeColor="text1"/>
                <w:sz w:val="24"/>
                <w:szCs w:val="24"/>
                <w:shd w:val="clear" w:color="auto" w:fill="FFFFFF"/>
              </w:rPr>
            </w:pPr>
          </w:p>
          <w:p w14:paraId="5D330D59" w14:textId="0DCD5407" w:rsidR="005B5E2B" w:rsidRPr="005B5E2B" w:rsidRDefault="0002428A" w:rsidP="005B5E2B">
            <w:pPr>
              <w:pStyle w:val="NormalWeb"/>
              <w:shd w:val="clear" w:color="auto" w:fill="FFFFFF"/>
              <w:spacing w:before="0" w:beforeAutospacing="0" w:after="360" w:afterAutospacing="0"/>
              <w:rPr>
                <w:rFonts w:asciiTheme="minorHAnsi" w:hAnsiTheme="minorHAnsi" w:cstheme="minorHAnsi"/>
                <w:b/>
                <w:bCs/>
                <w:color w:val="000000" w:themeColor="text1"/>
                <w:sz w:val="28"/>
                <w:szCs w:val="28"/>
              </w:rPr>
            </w:pPr>
            <w:r w:rsidRPr="005B5E2B">
              <w:rPr>
                <w:rFonts w:asciiTheme="minorHAnsi" w:hAnsiTheme="minorHAnsi" w:cstheme="minorHAnsi"/>
                <w:b/>
                <w:bCs/>
                <w:noProof/>
                <w:color w:val="000000" w:themeColor="text1"/>
                <w:sz w:val="28"/>
                <w:szCs w:val="28"/>
                <w:shd w:val="clear" w:color="auto" w:fill="FFFFFF"/>
              </w:rPr>
              <w:t>*</w:t>
            </w:r>
            <w:r w:rsidR="00B6745C" w:rsidRPr="005B5E2B">
              <w:rPr>
                <w:rFonts w:asciiTheme="minorHAnsi" w:hAnsiTheme="minorHAnsi" w:cstheme="minorHAnsi"/>
                <w:b/>
                <w:bCs/>
                <w:color w:val="010101"/>
                <w:sz w:val="28"/>
                <w:szCs w:val="28"/>
                <w:shd w:val="clear" w:color="auto" w:fill="FFFFFF"/>
              </w:rPr>
              <w:t xml:space="preserve"> </w:t>
            </w:r>
            <w:r w:rsidR="005B5E2B" w:rsidRPr="005B5E2B">
              <w:rPr>
                <w:rFonts w:asciiTheme="minorHAnsi" w:hAnsiTheme="minorHAnsi" w:cstheme="minorHAnsi"/>
                <w:b/>
                <w:bCs/>
                <w:color w:val="000000" w:themeColor="text1"/>
                <w:sz w:val="28"/>
                <w:szCs w:val="28"/>
              </w:rPr>
              <w:t xml:space="preserve">Artificial intelligence (AI) is the basis for mimicking human intelligence processes through the creation and application of algorithms built into a dynamic computing environment. Stated simply, AI is trying to make computers think and act like </w:t>
            </w:r>
            <w:proofErr w:type="spellStart"/>
            <w:proofErr w:type="gramStart"/>
            <w:r w:rsidR="005B5E2B" w:rsidRPr="005B5E2B">
              <w:rPr>
                <w:rFonts w:asciiTheme="minorHAnsi" w:hAnsiTheme="minorHAnsi" w:cstheme="minorHAnsi"/>
                <w:b/>
                <w:bCs/>
                <w:color w:val="000000" w:themeColor="text1"/>
                <w:sz w:val="28"/>
                <w:szCs w:val="28"/>
              </w:rPr>
              <w:t>humans.Achieving</w:t>
            </w:r>
            <w:proofErr w:type="spellEnd"/>
            <w:proofErr w:type="gramEnd"/>
            <w:r w:rsidR="005B5E2B" w:rsidRPr="005B5E2B">
              <w:rPr>
                <w:rFonts w:asciiTheme="minorHAnsi" w:hAnsiTheme="minorHAnsi" w:cstheme="minorHAnsi"/>
                <w:b/>
                <w:bCs/>
                <w:color w:val="000000" w:themeColor="text1"/>
                <w:sz w:val="28"/>
                <w:szCs w:val="28"/>
              </w:rPr>
              <w:t xml:space="preserve"> this end requires three key components:</w:t>
            </w:r>
          </w:p>
          <w:p w14:paraId="0A93F158" w14:textId="77777777" w:rsidR="005B5E2B" w:rsidRPr="005B5E2B" w:rsidRDefault="005B5E2B" w:rsidP="005B5E2B">
            <w:pPr>
              <w:numPr>
                <w:ilvl w:val="0"/>
                <w:numId w:val="8"/>
              </w:numPr>
              <w:shd w:val="clear" w:color="auto" w:fill="FFFFFF"/>
              <w:spacing w:before="100" w:beforeAutospacing="1" w:after="100" w:afterAutospacing="1"/>
              <w:ind w:left="0"/>
              <w:rPr>
                <w:rFonts w:asciiTheme="minorHAnsi" w:eastAsia="Times New Roman" w:hAnsiTheme="minorHAnsi" w:cstheme="minorHAnsi"/>
                <w:b/>
                <w:bCs/>
                <w:color w:val="000000" w:themeColor="text1"/>
                <w:sz w:val="28"/>
                <w:szCs w:val="28"/>
                <w:lang w:val="en-IN" w:eastAsia="en-IN"/>
              </w:rPr>
            </w:pPr>
            <w:r w:rsidRPr="005B5E2B">
              <w:rPr>
                <w:rFonts w:asciiTheme="minorHAnsi" w:eastAsia="Times New Roman" w:hAnsiTheme="minorHAnsi" w:cstheme="minorHAnsi"/>
                <w:b/>
                <w:bCs/>
                <w:color w:val="000000" w:themeColor="text1"/>
                <w:sz w:val="28"/>
                <w:szCs w:val="28"/>
                <w:lang w:val="en-IN" w:eastAsia="en-IN"/>
              </w:rPr>
              <w:t>Computational systems</w:t>
            </w:r>
          </w:p>
          <w:p w14:paraId="689E608F" w14:textId="77777777" w:rsidR="005B5E2B" w:rsidRPr="005B5E2B" w:rsidRDefault="005B5E2B" w:rsidP="005B5E2B">
            <w:pPr>
              <w:numPr>
                <w:ilvl w:val="0"/>
                <w:numId w:val="8"/>
              </w:numPr>
              <w:shd w:val="clear" w:color="auto" w:fill="FFFFFF"/>
              <w:spacing w:before="100" w:beforeAutospacing="1" w:after="100" w:afterAutospacing="1"/>
              <w:ind w:left="0"/>
              <w:rPr>
                <w:rFonts w:asciiTheme="minorHAnsi" w:eastAsia="Times New Roman" w:hAnsiTheme="minorHAnsi" w:cstheme="minorHAnsi"/>
                <w:b/>
                <w:bCs/>
                <w:color w:val="000000" w:themeColor="text1"/>
                <w:sz w:val="28"/>
                <w:szCs w:val="28"/>
                <w:lang w:val="en-IN" w:eastAsia="en-IN"/>
              </w:rPr>
            </w:pPr>
            <w:r w:rsidRPr="005B5E2B">
              <w:rPr>
                <w:rFonts w:asciiTheme="minorHAnsi" w:eastAsia="Times New Roman" w:hAnsiTheme="minorHAnsi" w:cstheme="minorHAnsi"/>
                <w:b/>
                <w:bCs/>
                <w:color w:val="000000" w:themeColor="text1"/>
                <w:sz w:val="28"/>
                <w:szCs w:val="28"/>
                <w:lang w:val="en-IN" w:eastAsia="en-IN"/>
              </w:rPr>
              <w:t>Data and data management</w:t>
            </w:r>
          </w:p>
          <w:p w14:paraId="1EEB3281" w14:textId="77777777" w:rsidR="005B5E2B" w:rsidRPr="005B5E2B" w:rsidRDefault="005B5E2B" w:rsidP="005B5E2B">
            <w:pPr>
              <w:numPr>
                <w:ilvl w:val="0"/>
                <w:numId w:val="8"/>
              </w:numPr>
              <w:shd w:val="clear" w:color="auto" w:fill="FFFFFF"/>
              <w:spacing w:before="100" w:beforeAutospacing="1" w:after="100" w:afterAutospacing="1"/>
              <w:ind w:left="0"/>
              <w:rPr>
                <w:rFonts w:asciiTheme="minorHAnsi" w:eastAsia="Times New Roman" w:hAnsiTheme="minorHAnsi" w:cstheme="minorHAnsi"/>
                <w:b/>
                <w:bCs/>
                <w:color w:val="000000" w:themeColor="text1"/>
                <w:sz w:val="28"/>
                <w:szCs w:val="28"/>
                <w:lang w:val="en-IN" w:eastAsia="en-IN"/>
              </w:rPr>
            </w:pPr>
            <w:r w:rsidRPr="005B5E2B">
              <w:rPr>
                <w:rFonts w:asciiTheme="minorHAnsi" w:eastAsia="Times New Roman" w:hAnsiTheme="minorHAnsi" w:cstheme="minorHAnsi"/>
                <w:b/>
                <w:bCs/>
                <w:color w:val="000000" w:themeColor="text1"/>
                <w:sz w:val="28"/>
                <w:szCs w:val="28"/>
                <w:lang w:val="en-IN" w:eastAsia="en-IN"/>
              </w:rPr>
              <w:t>Advanced AI algorithms (code)</w:t>
            </w:r>
          </w:p>
          <w:p w14:paraId="08A6B8C0" w14:textId="3FFD4F90" w:rsidR="00F8475E" w:rsidRPr="00B6745C" w:rsidRDefault="00F8475E" w:rsidP="00F8475E">
            <w:pPr>
              <w:rPr>
                <w:rFonts w:asciiTheme="minorHAnsi" w:hAnsiTheme="minorHAnsi" w:cstheme="minorHAnsi"/>
                <w:b/>
                <w:bCs/>
                <w:color w:val="010101"/>
                <w:sz w:val="24"/>
                <w:szCs w:val="24"/>
                <w:shd w:val="clear" w:color="auto" w:fill="FFFFFF"/>
              </w:rPr>
            </w:pPr>
          </w:p>
          <w:p w14:paraId="7E11858D" w14:textId="295816B7" w:rsidR="005C5D35" w:rsidRDefault="005C5D35" w:rsidP="005B5E2B">
            <w:pPr>
              <w:shd w:val="clear" w:color="auto" w:fill="FBFBFB"/>
              <w:spacing w:after="199" w:line="319" w:lineRule="atLeast"/>
              <w:textAlignment w:val="baseline"/>
              <w:rPr>
                <w:rFonts w:asciiTheme="minorHAnsi" w:hAnsiTheme="minorHAnsi" w:cstheme="minorHAnsi"/>
                <w:b/>
                <w:bCs/>
                <w:color w:val="222222"/>
                <w:sz w:val="24"/>
                <w:szCs w:val="24"/>
                <w:shd w:val="clear" w:color="auto" w:fill="FFFFFF"/>
              </w:rPr>
            </w:pPr>
          </w:p>
          <w:p w14:paraId="279709D2" w14:textId="77777777" w:rsidR="005B5E2B" w:rsidRDefault="005B5E2B" w:rsidP="005B5E2B">
            <w:pPr>
              <w:shd w:val="clear" w:color="auto" w:fill="FBFBFB"/>
              <w:spacing w:after="199" w:line="319" w:lineRule="atLeast"/>
              <w:textAlignment w:val="baseline"/>
              <w:rPr>
                <w:rFonts w:asciiTheme="minorHAnsi" w:hAnsiTheme="minorHAnsi" w:cstheme="minorHAnsi"/>
                <w:b/>
                <w:sz w:val="24"/>
                <w:szCs w:val="24"/>
              </w:rPr>
            </w:pPr>
          </w:p>
          <w:p w14:paraId="5A8D35F0" w14:textId="77777777" w:rsidR="005B5E2B" w:rsidRDefault="005B5E2B" w:rsidP="005B5E2B">
            <w:pPr>
              <w:shd w:val="clear" w:color="auto" w:fill="FBFBFB"/>
              <w:spacing w:after="199" w:line="319" w:lineRule="atLeast"/>
              <w:textAlignment w:val="baseline"/>
              <w:rPr>
                <w:rFonts w:asciiTheme="minorHAnsi" w:hAnsiTheme="minorHAnsi" w:cstheme="minorHAnsi"/>
                <w:b/>
                <w:sz w:val="24"/>
                <w:szCs w:val="24"/>
              </w:rPr>
            </w:pPr>
          </w:p>
          <w:p w14:paraId="60103EEC" w14:textId="765B1E76" w:rsidR="005B5E2B" w:rsidRPr="00B6745C" w:rsidRDefault="005B5E2B" w:rsidP="005B5E2B">
            <w:pPr>
              <w:shd w:val="clear" w:color="auto" w:fill="FBFBFB"/>
              <w:spacing w:after="199" w:line="319" w:lineRule="atLeast"/>
              <w:textAlignment w:val="baseline"/>
              <w:rPr>
                <w:rFonts w:asciiTheme="minorHAnsi" w:hAnsiTheme="minorHAnsi" w:cstheme="minorHAnsi"/>
                <w:b/>
                <w:sz w:val="24"/>
                <w:szCs w:val="24"/>
              </w:rPr>
            </w:pPr>
          </w:p>
        </w:tc>
      </w:tr>
    </w:tbl>
    <w:p w14:paraId="54B88FA3" w14:textId="77777777" w:rsidR="00C81D53" w:rsidRPr="00B6745C" w:rsidRDefault="00C81D53">
      <w:pPr>
        <w:rPr>
          <w:rFonts w:asciiTheme="minorHAnsi" w:hAnsiTheme="minorHAnsi"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2813"/>
        <w:gridCol w:w="2332"/>
        <w:gridCol w:w="2980"/>
      </w:tblGrid>
      <w:tr w:rsidR="00C81D53" w:rsidRPr="00B6745C" w14:paraId="6A2597B5" w14:textId="77777777">
        <w:tc>
          <w:tcPr>
            <w:tcW w:w="1944" w:type="dxa"/>
          </w:tcPr>
          <w:p w14:paraId="476B3DA6"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lastRenderedPageBreak/>
              <w:t>Date:</w:t>
            </w:r>
          </w:p>
        </w:tc>
        <w:tc>
          <w:tcPr>
            <w:tcW w:w="2800" w:type="dxa"/>
          </w:tcPr>
          <w:p w14:paraId="7828F68C" w14:textId="1F4B0F66" w:rsidR="00C81D53" w:rsidRPr="00B6745C" w:rsidRDefault="00EF4D61">
            <w:pPr>
              <w:rPr>
                <w:rFonts w:asciiTheme="minorHAnsi" w:hAnsiTheme="minorHAnsi" w:cstheme="minorHAnsi"/>
                <w:b/>
                <w:sz w:val="24"/>
                <w:szCs w:val="24"/>
              </w:rPr>
            </w:pPr>
            <w:r w:rsidRPr="00B6745C">
              <w:rPr>
                <w:rFonts w:asciiTheme="minorHAnsi" w:hAnsiTheme="minorHAnsi" w:cstheme="minorHAnsi"/>
                <w:b/>
                <w:sz w:val="24"/>
                <w:szCs w:val="24"/>
              </w:rPr>
              <w:t>2</w:t>
            </w:r>
            <w:r w:rsidR="005B5E2B">
              <w:rPr>
                <w:rFonts w:asciiTheme="minorHAnsi" w:hAnsiTheme="minorHAnsi" w:cstheme="minorHAnsi"/>
                <w:b/>
                <w:sz w:val="24"/>
                <w:szCs w:val="24"/>
              </w:rPr>
              <w:t>2</w:t>
            </w:r>
            <w:r w:rsidR="00867B91" w:rsidRPr="00B6745C">
              <w:rPr>
                <w:rFonts w:asciiTheme="minorHAnsi" w:hAnsiTheme="minorHAnsi" w:cstheme="minorHAnsi"/>
                <w:b/>
                <w:sz w:val="24"/>
                <w:szCs w:val="24"/>
              </w:rPr>
              <w:t>/05/2020</w:t>
            </w:r>
          </w:p>
        </w:tc>
        <w:tc>
          <w:tcPr>
            <w:tcW w:w="2325" w:type="dxa"/>
          </w:tcPr>
          <w:p w14:paraId="5687529E"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Name:</w:t>
            </w:r>
          </w:p>
        </w:tc>
        <w:tc>
          <w:tcPr>
            <w:tcW w:w="3009" w:type="dxa"/>
          </w:tcPr>
          <w:p w14:paraId="207957AF" w14:textId="0B8CA55B" w:rsidR="00C81D53" w:rsidRPr="00B6745C" w:rsidRDefault="005C5D35">
            <w:pPr>
              <w:rPr>
                <w:rFonts w:asciiTheme="minorHAnsi" w:hAnsiTheme="minorHAnsi" w:cstheme="minorHAnsi"/>
                <w:b/>
                <w:sz w:val="24"/>
                <w:szCs w:val="24"/>
              </w:rPr>
            </w:pPr>
            <w:r w:rsidRPr="00B6745C">
              <w:rPr>
                <w:rFonts w:asciiTheme="minorHAnsi" w:hAnsiTheme="minorHAnsi" w:cstheme="minorHAnsi"/>
                <w:b/>
                <w:sz w:val="24"/>
                <w:szCs w:val="24"/>
              </w:rPr>
              <w:t>P v sai suraksha</w:t>
            </w:r>
          </w:p>
        </w:tc>
      </w:tr>
      <w:tr w:rsidR="00C81D53" w:rsidRPr="00B6745C" w14:paraId="1357147D" w14:textId="77777777">
        <w:tc>
          <w:tcPr>
            <w:tcW w:w="1944" w:type="dxa"/>
          </w:tcPr>
          <w:p w14:paraId="3F39F15E"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Course:</w:t>
            </w:r>
          </w:p>
        </w:tc>
        <w:tc>
          <w:tcPr>
            <w:tcW w:w="2800" w:type="dxa"/>
          </w:tcPr>
          <w:p w14:paraId="2CED6B3B"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Python</w:t>
            </w:r>
          </w:p>
        </w:tc>
        <w:tc>
          <w:tcPr>
            <w:tcW w:w="2325" w:type="dxa"/>
          </w:tcPr>
          <w:p w14:paraId="2B37863C"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USN:</w:t>
            </w:r>
          </w:p>
        </w:tc>
        <w:tc>
          <w:tcPr>
            <w:tcW w:w="3009" w:type="dxa"/>
          </w:tcPr>
          <w:p w14:paraId="0C25706F" w14:textId="5D1A16EF"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4AL17EC06</w:t>
            </w:r>
            <w:r w:rsidR="005C5D35" w:rsidRPr="00B6745C">
              <w:rPr>
                <w:rFonts w:asciiTheme="minorHAnsi" w:hAnsiTheme="minorHAnsi" w:cstheme="minorHAnsi"/>
                <w:b/>
                <w:sz w:val="24"/>
                <w:szCs w:val="24"/>
              </w:rPr>
              <w:t>4</w:t>
            </w:r>
          </w:p>
        </w:tc>
      </w:tr>
      <w:tr w:rsidR="00C81D53" w:rsidRPr="00B6745C" w14:paraId="19D01974" w14:textId="77777777">
        <w:tc>
          <w:tcPr>
            <w:tcW w:w="1944" w:type="dxa"/>
          </w:tcPr>
          <w:p w14:paraId="0EB9C1CD"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Topic:</w:t>
            </w:r>
          </w:p>
        </w:tc>
        <w:tc>
          <w:tcPr>
            <w:tcW w:w="2800" w:type="dxa"/>
          </w:tcPr>
          <w:p w14:paraId="074C8668" w14:textId="38F082B9" w:rsidR="00C81D53" w:rsidRPr="00B6745C" w:rsidRDefault="001535CD">
            <w:pPr>
              <w:rPr>
                <w:rFonts w:asciiTheme="minorHAnsi" w:hAnsiTheme="minorHAnsi" w:cstheme="minorHAnsi"/>
                <w:b/>
                <w:sz w:val="24"/>
                <w:szCs w:val="24"/>
              </w:rPr>
            </w:pPr>
            <w:r>
              <w:rPr>
                <w:rFonts w:asciiTheme="minorHAnsi" w:hAnsiTheme="minorHAnsi" w:cstheme="minorHAnsi"/>
                <w:b/>
                <w:sz w:val="24"/>
                <w:szCs w:val="24"/>
              </w:rPr>
              <w:t>Useful operators in python</w:t>
            </w:r>
            <w:r w:rsidR="00EF4D61" w:rsidRPr="00B6745C">
              <w:rPr>
                <w:rFonts w:asciiTheme="minorHAnsi" w:hAnsiTheme="minorHAnsi" w:cstheme="minorHAnsi"/>
                <w:b/>
                <w:sz w:val="24"/>
                <w:szCs w:val="24"/>
              </w:rPr>
              <w:t>.</w:t>
            </w:r>
          </w:p>
        </w:tc>
        <w:tc>
          <w:tcPr>
            <w:tcW w:w="2325" w:type="dxa"/>
          </w:tcPr>
          <w:p w14:paraId="1DCCE859"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Semester &amp; Section:</w:t>
            </w:r>
          </w:p>
        </w:tc>
        <w:tc>
          <w:tcPr>
            <w:tcW w:w="3009" w:type="dxa"/>
          </w:tcPr>
          <w:p w14:paraId="58FA6A62" w14:textId="7CCBDC4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 xml:space="preserve">6th </w:t>
            </w:r>
            <w:proofErr w:type="spellStart"/>
            <w:r w:rsidRPr="00B6745C">
              <w:rPr>
                <w:rFonts w:asciiTheme="minorHAnsi" w:hAnsiTheme="minorHAnsi" w:cstheme="minorHAnsi"/>
                <w:b/>
                <w:sz w:val="24"/>
                <w:szCs w:val="24"/>
              </w:rPr>
              <w:t>sem</w:t>
            </w:r>
            <w:proofErr w:type="spellEnd"/>
            <w:r w:rsidRPr="00B6745C">
              <w:rPr>
                <w:rFonts w:asciiTheme="minorHAnsi" w:hAnsiTheme="minorHAnsi" w:cstheme="minorHAnsi"/>
                <w:b/>
                <w:sz w:val="24"/>
                <w:szCs w:val="24"/>
              </w:rPr>
              <w:t xml:space="preserve"> </w:t>
            </w:r>
            <w:r w:rsidR="005C5D35" w:rsidRPr="00B6745C">
              <w:rPr>
                <w:rFonts w:asciiTheme="minorHAnsi" w:hAnsiTheme="minorHAnsi" w:cstheme="minorHAnsi"/>
                <w:b/>
                <w:sz w:val="24"/>
                <w:szCs w:val="24"/>
              </w:rPr>
              <w:t>B</w:t>
            </w:r>
            <w:r w:rsidRPr="00B6745C">
              <w:rPr>
                <w:rFonts w:asciiTheme="minorHAnsi" w:hAnsiTheme="minorHAnsi" w:cstheme="minorHAnsi"/>
                <w:b/>
                <w:sz w:val="24"/>
                <w:szCs w:val="24"/>
              </w:rPr>
              <w:t xml:space="preserve"> sec</w:t>
            </w:r>
          </w:p>
        </w:tc>
      </w:tr>
      <w:tr w:rsidR="00C81D53" w:rsidRPr="00B6745C" w14:paraId="7E5E4F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5F6D4789" w14:textId="77777777" w:rsidR="00C81D53" w:rsidRPr="00B6745C" w:rsidRDefault="00867B91">
            <w:pPr>
              <w:jc w:val="center"/>
              <w:rPr>
                <w:rFonts w:asciiTheme="minorHAnsi" w:hAnsiTheme="minorHAnsi" w:cstheme="minorHAnsi"/>
                <w:b/>
                <w:sz w:val="24"/>
                <w:szCs w:val="24"/>
              </w:rPr>
            </w:pPr>
            <w:r w:rsidRPr="00B6745C">
              <w:rPr>
                <w:rFonts w:asciiTheme="minorHAnsi" w:hAnsiTheme="minorHAnsi" w:cstheme="minorHAnsi"/>
                <w:b/>
                <w:sz w:val="24"/>
                <w:szCs w:val="24"/>
              </w:rPr>
              <w:t>AFTERNOON SESSION DETAILS</w:t>
            </w:r>
          </w:p>
        </w:tc>
      </w:tr>
      <w:tr w:rsidR="00C81D53" w:rsidRPr="00B6745C" w14:paraId="613220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077262A1" w14:textId="77777777" w:rsidR="009C4088" w:rsidRDefault="009C4088">
            <w:pPr>
              <w:rPr>
                <w:rFonts w:asciiTheme="minorHAnsi" w:hAnsiTheme="minorHAnsi" w:cstheme="minorHAnsi"/>
                <w:b/>
                <w:sz w:val="24"/>
                <w:szCs w:val="24"/>
              </w:rPr>
            </w:pPr>
          </w:p>
          <w:p w14:paraId="030F52BB" w14:textId="391736A2" w:rsidR="00C81D53" w:rsidRDefault="00867B91">
            <w:pPr>
              <w:rPr>
                <w:rFonts w:asciiTheme="minorHAnsi" w:hAnsiTheme="minorHAnsi" w:cstheme="minorHAnsi"/>
                <w:b/>
                <w:sz w:val="24"/>
                <w:szCs w:val="24"/>
              </w:rPr>
            </w:pPr>
            <w:r w:rsidRPr="00B6745C">
              <w:rPr>
                <w:rFonts w:asciiTheme="minorHAnsi" w:hAnsiTheme="minorHAnsi" w:cstheme="minorHAnsi"/>
                <w:b/>
                <w:sz w:val="24"/>
                <w:szCs w:val="24"/>
              </w:rPr>
              <w:t>Image of session</w:t>
            </w:r>
          </w:p>
          <w:p w14:paraId="4A97BB78" w14:textId="77777777" w:rsidR="00967F8A" w:rsidRPr="00B6745C" w:rsidRDefault="00967F8A">
            <w:pPr>
              <w:rPr>
                <w:rFonts w:asciiTheme="minorHAnsi" w:hAnsiTheme="minorHAnsi" w:cstheme="minorHAnsi"/>
                <w:b/>
                <w:sz w:val="24"/>
                <w:szCs w:val="24"/>
              </w:rPr>
            </w:pPr>
          </w:p>
          <w:p w14:paraId="7DE56F06" w14:textId="03E3D3AE" w:rsidR="00C81D53" w:rsidRDefault="007478A2">
            <w:pPr>
              <w:rPr>
                <w:rFonts w:asciiTheme="minorHAnsi" w:hAnsiTheme="minorHAnsi" w:cstheme="minorHAnsi"/>
                <w:b/>
                <w:sz w:val="24"/>
                <w:szCs w:val="24"/>
              </w:rPr>
            </w:pPr>
            <w:r>
              <w:rPr>
                <w:noProof/>
              </w:rPr>
              <w:drawing>
                <wp:inline distT="0" distB="0" distL="0" distR="0" wp14:anchorId="70743F4B" wp14:editId="581C261F">
                  <wp:extent cx="6400800" cy="303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030" cy="3038520"/>
                          </a:xfrm>
                          <a:prstGeom prst="rect">
                            <a:avLst/>
                          </a:prstGeom>
                          <a:noFill/>
                          <a:ln>
                            <a:noFill/>
                          </a:ln>
                        </pic:spPr>
                      </pic:pic>
                    </a:graphicData>
                  </a:graphic>
                </wp:inline>
              </w:drawing>
            </w:r>
          </w:p>
          <w:p w14:paraId="564742D6" w14:textId="77777777" w:rsidR="009C4088" w:rsidRPr="00B6745C" w:rsidRDefault="009C4088">
            <w:pPr>
              <w:rPr>
                <w:rFonts w:asciiTheme="minorHAnsi" w:hAnsiTheme="minorHAnsi" w:cstheme="minorHAnsi"/>
                <w:b/>
                <w:sz w:val="24"/>
                <w:szCs w:val="24"/>
              </w:rPr>
            </w:pPr>
          </w:p>
          <w:p w14:paraId="65E147FE" w14:textId="05AAAD51" w:rsidR="00C81D53" w:rsidRPr="00B6745C" w:rsidRDefault="00967F8A">
            <w:pPr>
              <w:rPr>
                <w:rFonts w:asciiTheme="minorHAnsi" w:hAnsiTheme="minorHAnsi" w:cstheme="minorHAnsi"/>
                <w:b/>
                <w:sz w:val="24"/>
                <w:szCs w:val="24"/>
              </w:rPr>
            </w:pPr>
            <w:r>
              <w:rPr>
                <w:noProof/>
              </w:rPr>
              <w:drawing>
                <wp:inline distT="0" distB="0" distL="0" distR="0" wp14:anchorId="1149A571" wp14:editId="22412AE4">
                  <wp:extent cx="6400476" cy="34080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422" cy="3429315"/>
                          </a:xfrm>
                          <a:prstGeom prst="rect">
                            <a:avLst/>
                          </a:prstGeom>
                          <a:noFill/>
                          <a:ln>
                            <a:noFill/>
                          </a:ln>
                        </pic:spPr>
                      </pic:pic>
                    </a:graphicData>
                  </a:graphic>
                </wp:inline>
              </w:drawing>
            </w:r>
          </w:p>
          <w:p w14:paraId="2BD941F3" w14:textId="77777777" w:rsidR="00A47EAC" w:rsidRPr="00B6745C" w:rsidRDefault="00A47EAC" w:rsidP="00A47EAC">
            <w:pPr>
              <w:rPr>
                <w:rFonts w:asciiTheme="minorHAnsi" w:hAnsiTheme="minorHAnsi" w:cstheme="minorHAnsi"/>
                <w:b/>
                <w:sz w:val="28"/>
                <w:szCs w:val="28"/>
              </w:rPr>
            </w:pPr>
          </w:p>
          <w:p w14:paraId="182E0EB2" w14:textId="77777777" w:rsidR="00A47EAC" w:rsidRPr="00B6745C" w:rsidRDefault="00A47EAC">
            <w:pPr>
              <w:rPr>
                <w:rFonts w:asciiTheme="minorHAnsi" w:hAnsiTheme="minorHAnsi" w:cstheme="minorHAnsi"/>
                <w:b/>
                <w:sz w:val="24"/>
                <w:szCs w:val="24"/>
              </w:rPr>
            </w:pPr>
          </w:p>
          <w:p w14:paraId="23FD298D" w14:textId="77777777" w:rsidR="00C81D53" w:rsidRDefault="00C81D53">
            <w:pPr>
              <w:rPr>
                <w:rFonts w:asciiTheme="minorHAnsi" w:hAnsiTheme="minorHAnsi" w:cstheme="minorHAnsi"/>
                <w:b/>
                <w:sz w:val="24"/>
                <w:szCs w:val="24"/>
              </w:rPr>
            </w:pPr>
          </w:p>
          <w:p w14:paraId="1B60A48A" w14:textId="77777777" w:rsidR="00967F8A" w:rsidRPr="00967F8A" w:rsidRDefault="00967F8A" w:rsidP="00967F8A">
            <w:pPr>
              <w:shd w:val="clear" w:color="auto" w:fill="F9FAFC"/>
              <w:spacing w:after="240" w:line="450" w:lineRule="atLeast"/>
              <w:rPr>
                <w:rFonts w:asciiTheme="minorHAnsi" w:eastAsia="Times New Roman" w:hAnsiTheme="minorHAnsi" w:cstheme="minorHAnsi"/>
                <w:b/>
                <w:bCs/>
                <w:sz w:val="28"/>
                <w:szCs w:val="28"/>
                <w:lang w:val="en-IN" w:eastAsia="en-IN"/>
              </w:rPr>
            </w:pPr>
            <w:r w:rsidRPr="00967F8A">
              <w:rPr>
                <w:rFonts w:asciiTheme="minorHAnsi" w:eastAsia="Times New Roman" w:hAnsiTheme="minorHAnsi" w:cstheme="minorHAnsi"/>
                <w:b/>
                <w:bCs/>
                <w:sz w:val="28"/>
                <w:szCs w:val="28"/>
                <w:lang w:val="en-IN" w:eastAsia="en-IN"/>
              </w:rPr>
              <w:t>Python is a multi-paradigm programming language. Meaning, it supports different programming approach.</w:t>
            </w:r>
          </w:p>
          <w:p w14:paraId="65950724" w14:textId="77777777" w:rsidR="00967F8A" w:rsidRPr="00967F8A" w:rsidRDefault="00967F8A" w:rsidP="00967F8A">
            <w:pPr>
              <w:shd w:val="clear" w:color="auto" w:fill="F9FAFC"/>
              <w:spacing w:after="240" w:line="450" w:lineRule="atLeast"/>
              <w:rPr>
                <w:rFonts w:asciiTheme="minorHAnsi" w:eastAsia="Times New Roman" w:hAnsiTheme="minorHAnsi" w:cstheme="minorHAnsi"/>
                <w:b/>
                <w:bCs/>
                <w:sz w:val="28"/>
                <w:szCs w:val="28"/>
                <w:lang w:val="en-IN" w:eastAsia="en-IN"/>
              </w:rPr>
            </w:pPr>
            <w:r w:rsidRPr="00967F8A">
              <w:rPr>
                <w:rFonts w:asciiTheme="minorHAnsi" w:eastAsia="Times New Roman" w:hAnsiTheme="minorHAnsi" w:cstheme="minorHAnsi"/>
                <w:b/>
                <w:bCs/>
                <w:sz w:val="28"/>
                <w:szCs w:val="28"/>
                <w:lang w:val="en-IN" w:eastAsia="en-IN"/>
              </w:rPr>
              <w:t xml:space="preserve">One of the popular </w:t>
            </w:r>
            <w:proofErr w:type="gramStart"/>
            <w:r w:rsidRPr="00967F8A">
              <w:rPr>
                <w:rFonts w:asciiTheme="minorHAnsi" w:eastAsia="Times New Roman" w:hAnsiTheme="minorHAnsi" w:cstheme="minorHAnsi"/>
                <w:b/>
                <w:bCs/>
                <w:sz w:val="28"/>
                <w:szCs w:val="28"/>
                <w:lang w:val="en-IN" w:eastAsia="en-IN"/>
              </w:rPr>
              <w:t>approach</w:t>
            </w:r>
            <w:proofErr w:type="gramEnd"/>
            <w:r w:rsidRPr="00967F8A">
              <w:rPr>
                <w:rFonts w:asciiTheme="minorHAnsi" w:eastAsia="Times New Roman" w:hAnsiTheme="minorHAnsi" w:cstheme="minorHAnsi"/>
                <w:b/>
                <w:bCs/>
                <w:sz w:val="28"/>
                <w:szCs w:val="28"/>
                <w:lang w:val="en-IN" w:eastAsia="en-IN"/>
              </w:rPr>
              <w:t xml:space="preserve"> to solve a programming problem is by creating objects. This is known as Object-Oriented Programming (OOP).</w:t>
            </w:r>
          </w:p>
          <w:p w14:paraId="1F1736CB" w14:textId="77777777" w:rsidR="00967F8A" w:rsidRPr="00967F8A" w:rsidRDefault="00967F8A" w:rsidP="00967F8A">
            <w:pPr>
              <w:pStyle w:val="Heading2"/>
              <w:shd w:val="clear" w:color="auto" w:fill="F9FAFC"/>
              <w:spacing w:before="0" w:beforeAutospacing="0" w:after="180" w:afterAutospacing="0" w:line="540" w:lineRule="atLeast"/>
              <w:rPr>
                <w:rFonts w:asciiTheme="minorHAnsi" w:hAnsiTheme="minorHAnsi" w:cstheme="minorHAnsi"/>
                <w:color w:val="000000" w:themeColor="text1"/>
                <w:sz w:val="28"/>
                <w:szCs w:val="28"/>
              </w:rPr>
            </w:pPr>
            <w:r w:rsidRPr="00967F8A">
              <w:rPr>
                <w:rFonts w:asciiTheme="minorHAnsi" w:hAnsiTheme="minorHAnsi" w:cstheme="minorHAnsi"/>
                <w:color w:val="000000" w:themeColor="text1"/>
                <w:sz w:val="28"/>
                <w:szCs w:val="28"/>
              </w:rPr>
              <w:t>Class</w:t>
            </w:r>
          </w:p>
          <w:p w14:paraId="589DC400" w14:textId="77777777" w:rsidR="00967F8A" w:rsidRPr="00967F8A" w:rsidRDefault="00967F8A" w:rsidP="00967F8A">
            <w:pPr>
              <w:pStyle w:val="NormalWeb"/>
              <w:shd w:val="clear" w:color="auto" w:fill="F9FAFC"/>
              <w:spacing w:before="0" w:beforeAutospacing="0" w:after="240" w:afterAutospacing="0" w:line="450" w:lineRule="atLeast"/>
              <w:rPr>
                <w:rFonts w:asciiTheme="minorHAnsi" w:hAnsiTheme="minorHAnsi" w:cstheme="minorHAnsi"/>
                <w:b/>
                <w:bCs/>
                <w:sz w:val="28"/>
                <w:szCs w:val="28"/>
              </w:rPr>
            </w:pPr>
            <w:r w:rsidRPr="00967F8A">
              <w:rPr>
                <w:rFonts w:asciiTheme="minorHAnsi" w:hAnsiTheme="minorHAnsi" w:cstheme="minorHAnsi"/>
                <w:b/>
                <w:bCs/>
                <w:sz w:val="28"/>
                <w:szCs w:val="28"/>
              </w:rPr>
              <w:t>A class is a blueprint for the object.</w:t>
            </w:r>
          </w:p>
          <w:p w14:paraId="377529AD" w14:textId="39989AA5" w:rsidR="00967F8A" w:rsidRDefault="00967F8A" w:rsidP="00967F8A">
            <w:pPr>
              <w:pStyle w:val="NormalWeb"/>
              <w:shd w:val="clear" w:color="auto" w:fill="F9FAFC"/>
              <w:spacing w:before="0" w:beforeAutospacing="0" w:after="240" w:afterAutospacing="0" w:line="450" w:lineRule="atLeast"/>
              <w:rPr>
                <w:rFonts w:ascii="Source Sans Pro" w:hAnsi="Source Sans Pro"/>
                <w:sz w:val="27"/>
                <w:szCs w:val="27"/>
              </w:rPr>
            </w:pPr>
            <w:r w:rsidRPr="00967F8A">
              <w:rPr>
                <w:rFonts w:asciiTheme="minorHAnsi" w:hAnsiTheme="minorHAnsi" w:cstheme="minorHAnsi"/>
                <w:b/>
                <w:bCs/>
                <w:sz w:val="28"/>
                <w:szCs w:val="28"/>
              </w:rPr>
              <w:t xml:space="preserve">We can think of class as </w:t>
            </w:r>
            <w:proofErr w:type="gramStart"/>
            <w:r w:rsidRPr="00967F8A">
              <w:rPr>
                <w:rFonts w:asciiTheme="minorHAnsi" w:hAnsiTheme="minorHAnsi" w:cstheme="minorHAnsi"/>
                <w:b/>
                <w:bCs/>
                <w:sz w:val="28"/>
                <w:szCs w:val="28"/>
              </w:rPr>
              <w:t>an</w:t>
            </w:r>
            <w:proofErr w:type="gramEnd"/>
            <w:r w:rsidRPr="00967F8A">
              <w:rPr>
                <w:rFonts w:asciiTheme="minorHAnsi" w:hAnsiTheme="minorHAnsi" w:cstheme="minorHAnsi"/>
                <w:b/>
                <w:bCs/>
                <w:sz w:val="28"/>
                <w:szCs w:val="28"/>
              </w:rPr>
              <w:t xml:space="preserve"> sketch of a parrot with labels. It contains all the details about the name, </w:t>
            </w:r>
            <w:proofErr w:type="spellStart"/>
            <w:r w:rsidRPr="00967F8A">
              <w:rPr>
                <w:rFonts w:asciiTheme="minorHAnsi" w:hAnsiTheme="minorHAnsi" w:cstheme="minorHAnsi"/>
                <w:b/>
                <w:bCs/>
                <w:sz w:val="28"/>
                <w:szCs w:val="28"/>
              </w:rPr>
              <w:t>colors</w:t>
            </w:r>
            <w:proofErr w:type="spellEnd"/>
            <w:r w:rsidRPr="00967F8A">
              <w:rPr>
                <w:rFonts w:asciiTheme="minorHAnsi" w:hAnsiTheme="minorHAnsi" w:cstheme="minorHAnsi"/>
                <w:b/>
                <w:bCs/>
                <w:sz w:val="28"/>
                <w:szCs w:val="28"/>
              </w:rPr>
              <w:t>, size etc. Based on these descriptions, we can study about the parrot. Here, parrot is an object</w:t>
            </w:r>
            <w:r>
              <w:rPr>
                <w:rFonts w:ascii="Source Sans Pro" w:hAnsi="Source Sans Pro"/>
                <w:sz w:val="27"/>
                <w:szCs w:val="27"/>
              </w:rPr>
              <w:t>.</w:t>
            </w:r>
          </w:p>
          <w:p w14:paraId="2E717C44" w14:textId="2D9969F7" w:rsidR="00967F8A" w:rsidRPr="00967F8A" w:rsidRDefault="00967F8A" w:rsidP="00967F8A">
            <w:pPr>
              <w:pStyle w:val="NormalWeb"/>
              <w:shd w:val="clear" w:color="auto" w:fill="F9FAFC"/>
              <w:spacing w:before="0" w:beforeAutospacing="0" w:after="240" w:afterAutospacing="0" w:line="450" w:lineRule="atLeast"/>
              <w:rPr>
                <w:rFonts w:asciiTheme="minorHAnsi" w:hAnsiTheme="minorHAnsi" w:cstheme="minorHAnsi"/>
                <w:b/>
                <w:bCs/>
                <w:sz w:val="28"/>
                <w:szCs w:val="28"/>
              </w:rPr>
            </w:pPr>
            <w:r w:rsidRPr="00967F8A">
              <w:rPr>
                <w:rFonts w:asciiTheme="minorHAnsi" w:hAnsiTheme="minorHAnsi" w:cstheme="minorHAnsi"/>
                <w:b/>
                <w:bCs/>
                <w:sz w:val="28"/>
                <w:szCs w:val="28"/>
                <w:shd w:val="clear" w:color="auto" w:fill="F9FAFC"/>
              </w:rPr>
              <w:t>An object (instance) is an instantiation of a class. When class is defined, only the description for the object is defined. Therefore, no memory or storage is alloc</w:t>
            </w:r>
            <w:r w:rsidRPr="00967F8A">
              <w:rPr>
                <w:rFonts w:asciiTheme="minorHAnsi" w:hAnsiTheme="minorHAnsi" w:cstheme="minorHAnsi"/>
                <w:b/>
                <w:bCs/>
                <w:sz w:val="28"/>
                <w:szCs w:val="28"/>
                <w:shd w:val="clear" w:color="auto" w:fill="F9FAFC"/>
              </w:rPr>
              <w:t>ated.</w:t>
            </w:r>
          </w:p>
          <w:p w14:paraId="3D8C0756" w14:textId="77777777" w:rsidR="00967F8A" w:rsidRDefault="00967F8A">
            <w:pPr>
              <w:rPr>
                <w:rFonts w:asciiTheme="minorHAnsi" w:hAnsiTheme="minorHAnsi" w:cstheme="minorHAnsi"/>
                <w:b/>
                <w:sz w:val="24"/>
                <w:szCs w:val="24"/>
              </w:rPr>
            </w:pPr>
          </w:p>
          <w:p w14:paraId="310D30E4" w14:textId="77777777" w:rsidR="00967F8A" w:rsidRDefault="00967F8A">
            <w:pPr>
              <w:rPr>
                <w:rFonts w:asciiTheme="minorHAnsi" w:hAnsiTheme="minorHAnsi" w:cstheme="minorHAnsi"/>
                <w:b/>
                <w:sz w:val="24"/>
                <w:szCs w:val="24"/>
              </w:rPr>
            </w:pPr>
          </w:p>
          <w:p w14:paraId="034D7070" w14:textId="77777777" w:rsidR="00967F8A" w:rsidRDefault="00967F8A">
            <w:pPr>
              <w:rPr>
                <w:rFonts w:asciiTheme="minorHAnsi" w:hAnsiTheme="minorHAnsi" w:cstheme="minorHAnsi"/>
                <w:b/>
                <w:sz w:val="24"/>
                <w:szCs w:val="24"/>
              </w:rPr>
            </w:pPr>
          </w:p>
          <w:p w14:paraId="295A912D" w14:textId="77777777" w:rsidR="00967F8A" w:rsidRDefault="00967F8A">
            <w:pPr>
              <w:rPr>
                <w:rFonts w:asciiTheme="minorHAnsi" w:hAnsiTheme="minorHAnsi" w:cstheme="minorHAnsi"/>
                <w:b/>
                <w:sz w:val="24"/>
                <w:szCs w:val="24"/>
              </w:rPr>
            </w:pPr>
          </w:p>
          <w:p w14:paraId="58FD2CE2" w14:textId="77777777" w:rsidR="00967F8A" w:rsidRDefault="00967F8A">
            <w:pPr>
              <w:rPr>
                <w:rFonts w:asciiTheme="minorHAnsi" w:hAnsiTheme="minorHAnsi" w:cstheme="minorHAnsi"/>
                <w:b/>
                <w:sz w:val="24"/>
                <w:szCs w:val="24"/>
              </w:rPr>
            </w:pPr>
          </w:p>
          <w:p w14:paraId="076E8C87" w14:textId="77777777" w:rsidR="00967F8A" w:rsidRDefault="00967F8A">
            <w:pPr>
              <w:rPr>
                <w:rFonts w:asciiTheme="minorHAnsi" w:hAnsiTheme="minorHAnsi" w:cstheme="minorHAnsi"/>
                <w:b/>
                <w:sz w:val="24"/>
                <w:szCs w:val="24"/>
              </w:rPr>
            </w:pPr>
          </w:p>
          <w:p w14:paraId="402E8684" w14:textId="77777777" w:rsidR="00967F8A" w:rsidRDefault="00967F8A">
            <w:pPr>
              <w:rPr>
                <w:rFonts w:asciiTheme="minorHAnsi" w:hAnsiTheme="minorHAnsi" w:cstheme="minorHAnsi"/>
                <w:b/>
                <w:sz w:val="24"/>
                <w:szCs w:val="24"/>
              </w:rPr>
            </w:pPr>
          </w:p>
          <w:p w14:paraId="03EE211B" w14:textId="77777777" w:rsidR="00967F8A" w:rsidRDefault="00967F8A">
            <w:pPr>
              <w:rPr>
                <w:rFonts w:asciiTheme="minorHAnsi" w:hAnsiTheme="minorHAnsi" w:cstheme="minorHAnsi"/>
                <w:b/>
                <w:sz w:val="24"/>
                <w:szCs w:val="24"/>
              </w:rPr>
            </w:pPr>
          </w:p>
          <w:p w14:paraId="6EF8F868" w14:textId="77777777" w:rsidR="00967F8A" w:rsidRDefault="00967F8A">
            <w:pPr>
              <w:rPr>
                <w:rFonts w:asciiTheme="minorHAnsi" w:hAnsiTheme="minorHAnsi" w:cstheme="minorHAnsi"/>
                <w:b/>
                <w:sz w:val="24"/>
                <w:szCs w:val="24"/>
              </w:rPr>
            </w:pPr>
          </w:p>
          <w:p w14:paraId="28403129" w14:textId="77777777" w:rsidR="00967F8A" w:rsidRDefault="00967F8A">
            <w:pPr>
              <w:rPr>
                <w:rFonts w:asciiTheme="minorHAnsi" w:hAnsiTheme="minorHAnsi" w:cstheme="minorHAnsi"/>
                <w:b/>
                <w:sz w:val="24"/>
                <w:szCs w:val="24"/>
              </w:rPr>
            </w:pPr>
          </w:p>
          <w:p w14:paraId="4C040EC2" w14:textId="77777777" w:rsidR="00967F8A" w:rsidRDefault="00967F8A">
            <w:pPr>
              <w:rPr>
                <w:rFonts w:asciiTheme="minorHAnsi" w:hAnsiTheme="minorHAnsi" w:cstheme="minorHAnsi"/>
                <w:b/>
                <w:sz w:val="24"/>
                <w:szCs w:val="24"/>
              </w:rPr>
            </w:pPr>
          </w:p>
          <w:p w14:paraId="53DD7835" w14:textId="77777777" w:rsidR="00967F8A" w:rsidRDefault="00967F8A">
            <w:pPr>
              <w:rPr>
                <w:rFonts w:asciiTheme="minorHAnsi" w:hAnsiTheme="minorHAnsi" w:cstheme="minorHAnsi"/>
                <w:b/>
                <w:sz w:val="24"/>
                <w:szCs w:val="24"/>
              </w:rPr>
            </w:pPr>
          </w:p>
          <w:p w14:paraId="6A160312" w14:textId="77777777" w:rsidR="00967F8A" w:rsidRDefault="00967F8A">
            <w:pPr>
              <w:rPr>
                <w:rFonts w:asciiTheme="minorHAnsi" w:hAnsiTheme="minorHAnsi" w:cstheme="minorHAnsi"/>
                <w:b/>
                <w:sz w:val="24"/>
                <w:szCs w:val="24"/>
              </w:rPr>
            </w:pPr>
          </w:p>
          <w:p w14:paraId="0941B84F" w14:textId="77777777" w:rsidR="00967F8A" w:rsidRDefault="00967F8A">
            <w:pPr>
              <w:rPr>
                <w:rFonts w:asciiTheme="minorHAnsi" w:hAnsiTheme="minorHAnsi" w:cstheme="minorHAnsi"/>
                <w:b/>
                <w:sz w:val="24"/>
                <w:szCs w:val="24"/>
              </w:rPr>
            </w:pPr>
          </w:p>
          <w:p w14:paraId="274D3CA5" w14:textId="77777777" w:rsidR="00967F8A" w:rsidRDefault="00967F8A">
            <w:pPr>
              <w:rPr>
                <w:rFonts w:asciiTheme="minorHAnsi" w:hAnsiTheme="minorHAnsi" w:cstheme="minorHAnsi"/>
                <w:b/>
                <w:sz w:val="24"/>
                <w:szCs w:val="24"/>
              </w:rPr>
            </w:pPr>
          </w:p>
          <w:p w14:paraId="2D743148" w14:textId="77777777" w:rsidR="00967F8A" w:rsidRDefault="00967F8A">
            <w:pPr>
              <w:rPr>
                <w:rFonts w:asciiTheme="minorHAnsi" w:hAnsiTheme="minorHAnsi" w:cstheme="minorHAnsi"/>
                <w:b/>
                <w:sz w:val="24"/>
                <w:szCs w:val="24"/>
              </w:rPr>
            </w:pPr>
          </w:p>
          <w:p w14:paraId="17062124" w14:textId="591C4AF3" w:rsidR="00967F8A" w:rsidRPr="00B6745C" w:rsidRDefault="00967F8A">
            <w:pPr>
              <w:rPr>
                <w:rFonts w:asciiTheme="minorHAnsi" w:hAnsiTheme="minorHAnsi" w:cstheme="minorHAnsi"/>
                <w:b/>
                <w:sz w:val="24"/>
                <w:szCs w:val="24"/>
              </w:rPr>
            </w:pPr>
          </w:p>
        </w:tc>
      </w:tr>
    </w:tbl>
    <w:p w14:paraId="5B09E7E4" w14:textId="33CE86C8" w:rsidR="00C81D53" w:rsidRPr="00B6745C" w:rsidRDefault="00C81D53">
      <w:pPr>
        <w:rPr>
          <w:rFonts w:asciiTheme="minorHAnsi" w:hAnsiTheme="minorHAnsi" w:cstheme="minorHAnsi"/>
          <w:b/>
          <w:sz w:val="24"/>
          <w:szCs w:val="24"/>
        </w:rPr>
      </w:pPr>
    </w:p>
    <w:sectPr w:rsidR="00C81D53" w:rsidRPr="00B6745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13EB"/>
    <w:multiLevelType w:val="hybridMultilevel"/>
    <w:tmpl w:val="D32AA81A"/>
    <w:lvl w:ilvl="0" w:tplc="E74C08D2">
      <w:numFmt w:val="bullet"/>
      <w:lvlText w:val=""/>
      <w:lvlJc w:val="left"/>
      <w:pPr>
        <w:ind w:left="720" w:hanging="360"/>
      </w:pPr>
      <w:rPr>
        <w:rFonts w:ascii="Symbol" w:eastAsia="Calibri" w:hAnsi="Symbol" w:cs="Arial" w:hint="default"/>
        <w:color w:val="222222"/>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429B7"/>
    <w:multiLevelType w:val="hybridMultilevel"/>
    <w:tmpl w:val="50D696D6"/>
    <w:lvl w:ilvl="0" w:tplc="06E62540">
      <w:numFmt w:val="bullet"/>
      <w:lvlText w:val=""/>
      <w:lvlJc w:val="left"/>
      <w:pPr>
        <w:ind w:left="720" w:hanging="360"/>
      </w:pPr>
      <w:rPr>
        <w:rFonts w:ascii="Symbol" w:eastAsia="Calibri" w:hAnsi="Symbol" w:cstheme="minorHAnsi"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B26CE"/>
    <w:multiLevelType w:val="hybridMultilevel"/>
    <w:tmpl w:val="5D04FDB0"/>
    <w:lvl w:ilvl="0" w:tplc="43826918">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B146E"/>
    <w:multiLevelType w:val="hybridMultilevel"/>
    <w:tmpl w:val="ED8A5A56"/>
    <w:lvl w:ilvl="0" w:tplc="3ABC8E8A">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F2156"/>
    <w:multiLevelType w:val="multilevel"/>
    <w:tmpl w:val="562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A7BE7"/>
    <w:multiLevelType w:val="multilevel"/>
    <w:tmpl w:val="5C1C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87E02"/>
    <w:multiLevelType w:val="hybridMultilevel"/>
    <w:tmpl w:val="B8D40F88"/>
    <w:lvl w:ilvl="0" w:tplc="2A7C1A2E">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16F8A"/>
    <w:multiLevelType w:val="hybridMultilevel"/>
    <w:tmpl w:val="45E019A2"/>
    <w:lvl w:ilvl="0" w:tplc="D7FC6F88">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3"/>
    <w:rsid w:val="0002428A"/>
    <w:rsid w:val="001535CD"/>
    <w:rsid w:val="003B3340"/>
    <w:rsid w:val="003F3374"/>
    <w:rsid w:val="005019F7"/>
    <w:rsid w:val="005B5E2B"/>
    <w:rsid w:val="005C5D35"/>
    <w:rsid w:val="00680FC3"/>
    <w:rsid w:val="006F5AFF"/>
    <w:rsid w:val="007478A2"/>
    <w:rsid w:val="007E582E"/>
    <w:rsid w:val="00867B91"/>
    <w:rsid w:val="00967F8A"/>
    <w:rsid w:val="009B0CB8"/>
    <w:rsid w:val="009C4088"/>
    <w:rsid w:val="009F19DD"/>
    <w:rsid w:val="00A47EAC"/>
    <w:rsid w:val="00B6745C"/>
    <w:rsid w:val="00BA621D"/>
    <w:rsid w:val="00C81D53"/>
    <w:rsid w:val="00D57385"/>
    <w:rsid w:val="00D76778"/>
    <w:rsid w:val="00EB6EC7"/>
    <w:rsid w:val="00EB737F"/>
    <w:rsid w:val="00EF4D61"/>
    <w:rsid w:val="00F8475E"/>
    <w:rsid w:val="00FC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DC8B"/>
  <w15:docId w15:val="{F3B84DD5-2D82-4812-8867-CA51D81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621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A621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EB737F"/>
    <w:pPr>
      <w:ind w:left="720"/>
      <w:contextualSpacing/>
    </w:pPr>
  </w:style>
  <w:style w:type="character" w:styleId="Emphasis">
    <w:name w:val="Emphasis"/>
    <w:basedOn w:val="DefaultParagraphFont"/>
    <w:uiPriority w:val="20"/>
    <w:qFormat/>
    <w:rsid w:val="00EB737F"/>
    <w:rPr>
      <w:i/>
      <w:iCs/>
    </w:rPr>
  </w:style>
  <w:style w:type="character" w:styleId="Hyperlink">
    <w:name w:val="Hyperlink"/>
    <w:basedOn w:val="DefaultParagraphFont"/>
    <w:uiPriority w:val="99"/>
    <w:semiHidden/>
    <w:unhideWhenUsed/>
    <w:rsid w:val="0002428A"/>
    <w:rPr>
      <w:color w:val="0000FF"/>
      <w:u w:val="single"/>
    </w:rPr>
  </w:style>
  <w:style w:type="paragraph" w:styleId="HTMLPreformatted">
    <w:name w:val="HTML Preformatted"/>
    <w:basedOn w:val="Normal"/>
    <w:link w:val="HTMLPreformattedChar"/>
    <w:uiPriority w:val="99"/>
    <w:unhideWhenUsed/>
    <w:rsid w:val="00BA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A621D"/>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BA621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A621D"/>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A62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A621D"/>
    <w:rPr>
      <w:rFonts w:ascii="Courier New" w:eastAsia="Times New Roman" w:hAnsi="Courier New" w:cs="Courier New"/>
      <w:sz w:val="20"/>
      <w:szCs w:val="20"/>
    </w:rPr>
  </w:style>
  <w:style w:type="character" w:styleId="Strong">
    <w:name w:val="Strong"/>
    <w:basedOn w:val="DefaultParagraphFont"/>
    <w:uiPriority w:val="22"/>
    <w:qFormat/>
    <w:rsid w:val="007E5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67743">
      <w:bodyDiv w:val="1"/>
      <w:marLeft w:val="0"/>
      <w:marRight w:val="0"/>
      <w:marTop w:val="0"/>
      <w:marBottom w:val="0"/>
      <w:divBdr>
        <w:top w:val="none" w:sz="0" w:space="0" w:color="auto"/>
        <w:left w:val="none" w:sz="0" w:space="0" w:color="auto"/>
        <w:bottom w:val="none" w:sz="0" w:space="0" w:color="auto"/>
        <w:right w:val="none" w:sz="0" w:space="0" w:color="auto"/>
      </w:divBdr>
    </w:div>
    <w:div w:id="895317466">
      <w:bodyDiv w:val="1"/>
      <w:marLeft w:val="0"/>
      <w:marRight w:val="0"/>
      <w:marTop w:val="0"/>
      <w:marBottom w:val="0"/>
      <w:divBdr>
        <w:top w:val="none" w:sz="0" w:space="0" w:color="auto"/>
        <w:left w:val="none" w:sz="0" w:space="0" w:color="auto"/>
        <w:bottom w:val="none" w:sz="0" w:space="0" w:color="auto"/>
        <w:right w:val="none" w:sz="0" w:space="0" w:color="auto"/>
      </w:divBdr>
    </w:div>
    <w:div w:id="1266840384">
      <w:bodyDiv w:val="1"/>
      <w:marLeft w:val="0"/>
      <w:marRight w:val="0"/>
      <w:marTop w:val="0"/>
      <w:marBottom w:val="0"/>
      <w:divBdr>
        <w:top w:val="none" w:sz="0" w:space="0" w:color="auto"/>
        <w:left w:val="none" w:sz="0" w:space="0" w:color="auto"/>
        <w:bottom w:val="none" w:sz="0" w:space="0" w:color="auto"/>
        <w:right w:val="none" w:sz="0" w:space="0" w:color="auto"/>
      </w:divBdr>
    </w:div>
    <w:div w:id="1424300215">
      <w:bodyDiv w:val="1"/>
      <w:marLeft w:val="0"/>
      <w:marRight w:val="0"/>
      <w:marTop w:val="0"/>
      <w:marBottom w:val="0"/>
      <w:divBdr>
        <w:top w:val="none" w:sz="0" w:space="0" w:color="auto"/>
        <w:left w:val="none" w:sz="0" w:space="0" w:color="auto"/>
        <w:bottom w:val="none" w:sz="0" w:space="0" w:color="auto"/>
        <w:right w:val="none" w:sz="0" w:space="0" w:color="auto"/>
      </w:divBdr>
    </w:div>
    <w:div w:id="1425762904">
      <w:bodyDiv w:val="1"/>
      <w:marLeft w:val="0"/>
      <w:marRight w:val="0"/>
      <w:marTop w:val="0"/>
      <w:marBottom w:val="0"/>
      <w:divBdr>
        <w:top w:val="none" w:sz="0" w:space="0" w:color="auto"/>
        <w:left w:val="none" w:sz="0" w:space="0" w:color="auto"/>
        <w:bottom w:val="none" w:sz="0" w:space="0" w:color="auto"/>
        <w:right w:val="none" w:sz="0" w:space="0" w:color="auto"/>
      </w:divBdr>
    </w:div>
    <w:div w:id="1554730218">
      <w:bodyDiv w:val="1"/>
      <w:marLeft w:val="0"/>
      <w:marRight w:val="0"/>
      <w:marTop w:val="0"/>
      <w:marBottom w:val="0"/>
      <w:divBdr>
        <w:top w:val="none" w:sz="0" w:space="0" w:color="auto"/>
        <w:left w:val="none" w:sz="0" w:space="0" w:color="auto"/>
        <w:bottom w:val="none" w:sz="0" w:space="0" w:color="auto"/>
        <w:right w:val="none" w:sz="0" w:space="0" w:color="auto"/>
      </w:divBdr>
    </w:div>
    <w:div w:id="1670212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suraksha pv sai</cp:lastModifiedBy>
  <cp:revision>11</cp:revision>
  <dcterms:created xsi:type="dcterms:W3CDTF">2020-05-19T13:26:00Z</dcterms:created>
  <dcterms:modified xsi:type="dcterms:W3CDTF">2020-05-22T13:22:00Z</dcterms:modified>
</cp:coreProperties>
</file>