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1/7/</w:t>
            </w:r>
            <w:r>
              <w:rPr>
                <w:b/>
                <w:sz w:val="24"/>
              </w:rPr>
              <w:t>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  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Introduction to Information Security.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Great Learning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5.5 hrs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09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b/>
                <w:sz w:val="24"/>
              </w:rPr>
              <w:t>Problem Statemen</w:t>
            </w:r>
            <w:r>
              <w:rPr>
                <w:b/>
                <w:sz w:val="24"/>
                <w:lang w:val="en-US"/>
              </w:rPr>
              <w:t xml:space="preserve">t: </w:t>
            </w:r>
          </w:p>
          <w:p>
            <w:pPr>
              <w:pStyle w:val="style0"/>
              <w:rPr/>
            </w:pPr>
            <w:r>
              <w:rPr>
                <w:rFonts w:hint="default"/>
                <w:lang w:val="en-US"/>
              </w:rPr>
              <w:t>Write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 c program to find nth ugly number.</w:t>
            </w:r>
          </w:p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 xml:space="preserve">-solved 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program to find nth ugly number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# include&lt;stdio.h&gt;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# include&lt;stdlib.h&gt;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int maxDivide(int a, int b)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while (a%b == 0)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a = a/b;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return a;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}  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int isUgly(int no)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no = maxDivide(no, 2);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no = maxDivide(no, 3);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no = maxDivide(no, 5);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return (no == 1)? 1 : 0;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} 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int getNthUglyNo(int n)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int i = 1;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int count = 1;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while (n &gt; count)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i++;    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if (isUgly(i))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count++;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}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return i;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}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int main()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{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unsigned no = getNthUglyNo(150);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printf("150th ugly no. is %d ",  no);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getchar();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return 0;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}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Words>165</Words>
  <Characters>798</Characters>
  <Application>WPS Office</Application>
  <DocSecurity>0</DocSecurity>
  <Paragraphs>170</Paragraphs>
  <ScaleCrop>false</ScaleCrop>
  <LinksUpToDate>false</LinksUpToDate>
  <CharactersWithSpaces>1018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2020-06-30T19:22:11Z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