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74846CA9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 MAY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70831F24" w:rsidR="00DF7696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VAISHNAVI M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6D4C615B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3891390C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B74991">
              <w:rPr>
                <w:b/>
                <w:sz w:val="24"/>
                <w:szCs w:val="24"/>
              </w:rPr>
              <w:t>55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3D47408B" w14:textId="77777777" w:rsidR="00DF7696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1.COMMUNICATION TO EXPRESS</w:t>
            </w:r>
          </w:p>
          <w:p w14:paraId="0B6F601B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2.DELIVER PRESENTATION WITH IMPACT</w:t>
            </w:r>
          </w:p>
          <w:p w14:paraId="75CD3968" w14:textId="5A67E7CA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3.DEVELOP SOFT SKILLS FOR WORKSPACE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434" w:type="dxa"/>
          </w:tcPr>
          <w:p w14:paraId="25C7A3D5" w14:textId="4502BA92" w:rsidR="004C531E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VAISHNAVI-MANJUNATH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4912"/>
        <w:gridCol w:w="365"/>
        <w:gridCol w:w="4850"/>
        <w:gridCol w:w="210"/>
        <w:gridCol w:w="12"/>
      </w:tblGrid>
      <w:tr w:rsidR="00DF7696" w14:paraId="46DF585D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E9EB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8E15884" w14:textId="625A36A5" w:rsidR="00911F88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252DB4" wp14:editId="3F3B8334">
                  <wp:extent cx="6400800" cy="18364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404"/>
                          <a:stretch/>
                        </pic:blipFill>
                        <pic:spPr bwMode="auto">
                          <a:xfrm>
                            <a:off x="0" y="0"/>
                            <a:ext cx="6400800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F56D3D" w14:textId="571E9C09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DC8579F" w14:textId="69C47D7F" w:rsidR="00D321C1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FAA64E5" wp14:editId="6858292C">
                  <wp:extent cx="6400800" cy="15773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157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FF88B38" wp14:editId="2F8F75E4">
                  <wp:extent cx="6400800" cy="22326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D05A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3E33AB5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008F118A" w14:textId="77777777" w:rsidR="00B74991" w:rsidRDefault="00B74991" w:rsidP="00DF7696">
            <w:pPr>
              <w:rPr>
                <w:b/>
                <w:sz w:val="24"/>
                <w:szCs w:val="24"/>
              </w:rPr>
            </w:pPr>
          </w:p>
          <w:p w14:paraId="2AE4B8D4" w14:textId="77777777" w:rsidR="00B74991" w:rsidRDefault="00B74991" w:rsidP="00DF7696">
            <w:pPr>
              <w:rPr>
                <w:b/>
                <w:sz w:val="24"/>
                <w:szCs w:val="24"/>
              </w:rPr>
            </w:pPr>
          </w:p>
          <w:p w14:paraId="2521AB39" w14:textId="0BA0979A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17B282B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57046B" w14:textId="5A585486" w:rsidR="0000053D" w:rsidRPr="0049697B" w:rsidRDefault="0000053D" w:rsidP="00DF7696">
            <w:p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There are three topics focused today. They are;</w:t>
            </w:r>
          </w:p>
          <w:p w14:paraId="09AF78F7" w14:textId="2BC05EDE" w:rsidR="0000053D" w:rsidRDefault="0000053D" w:rsidP="00DF7696">
            <w:pPr>
              <w:rPr>
                <w:b/>
                <w:sz w:val="24"/>
                <w:szCs w:val="24"/>
              </w:rPr>
            </w:pPr>
          </w:p>
          <w:p w14:paraId="0E043AE6" w14:textId="5B9D8574" w:rsidR="0000053D" w:rsidRDefault="000005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911F88">
              <w:rPr>
                <w:b/>
                <w:sz w:val="28"/>
                <w:szCs w:val="28"/>
              </w:rPr>
              <w:t>.COMMUNICATION TO EXPRESS:</w:t>
            </w:r>
          </w:p>
          <w:p w14:paraId="4515A5C8" w14:textId="77777777" w:rsidR="0000053D" w:rsidRDefault="0000053D" w:rsidP="00DF7696">
            <w:pPr>
              <w:rPr>
                <w:b/>
                <w:sz w:val="24"/>
                <w:szCs w:val="24"/>
              </w:rPr>
            </w:pPr>
          </w:p>
          <w:p w14:paraId="1A155F00" w14:textId="2F749C15" w:rsidR="0000053D" w:rsidRDefault="0000053D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Communication is an art of sending and receiving information.</w:t>
            </w:r>
          </w:p>
          <w:p w14:paraId="27949DAF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3B60F1DC" w14:textId="625E1260" w:rsidR="0000053D" w:rsidRDefault="0000053D" w:rsidP="00911F88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 w:rsidRPr="00911F88">
              <w:rPr>
                <w:bCs/>
                <w:sz w:val="24"/>
                <w:szCs w:val="24"/>
              </w:rPr>
              <w:t>Communication can be classified as verbal and non-verbal.</w:t>
            </w:r>
          </w:p>
          <w:p w14:paraId="1C156C6A" w14:textId="77777777" w:rsidR="00911F88" w:rsidRPr="00911F88" w:rsidRDefault="00911F88" w:rsidP="00911F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4DF3C690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60BF1C34" w14:textId="544D936E" w:rsidR="0000053D" w:rsidRDefault="0000053D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Non-verbal communication involves eye contact, paralanguage, facial expression, gestures and appearance.</w:t>
            </w:r>
          </w:p>
          <w:p w14:paraId="3F1DC2B8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56320C0E" w14:textId="156C1D3D" w:rsidR="0000053D" w:rsidRPr="0049697B" w:rsidRDefault="0000053D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Effective communication happens when there is harmony between verbal and Non-verbal communication.</w:t>
            </w:r>
          </w:p>
          <w:p w14:paraId="6FAA589E" w14:textId="77777777" w:rsidR="0000053D" w:rsidRPr="0000053D" w:rsidRDefault="0000053D" w:rsidP="0000053D">
            <w:pPr>
              <w:rPr>
                <w:b/>
                <w:sz w:val="24"/>
                <w:szCs w:val="24"/>
              </w:rPr>
            </w:pPr>
          </w:p>
          <w:p w14:paraId="586C76A9" w14:textId="4FAA4F68" w:rsidR="0000053D" w:rsidRDefault="0000053D" w:rsidP="000005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Pr="00911F88">
              <w:rPr>
                <w:b/>
                <w:sz w:val="28"/>
                <w:szCs w:val="28"/>
              </w:rPr>
              <w:t>DELIVER PRESENTATION WITH IMPACT:</w:t>
            </w:r>
          </w:p>
          <w:p w14:paraId="53B52FE2" w14:textId="68FAC88A" w:rsidR="0049697B" w:rsidRDefault="0049697B" w:rsidP="0000053D">
            <w:pPr>
              <w:rPr>
                <w:b/>
                <w:sz w:val="24"/>
                <w:szCs w:val="24"/>
              </w:rPr>
            </w:pPr>
          </w:p>
          <w:p w14:paraId="77EC555C" w14:textId="6D095477" w:rsidR="0049697B" w:rsidRDefault="0049697B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Plan-based on audience, purpose, time frame and content.</w:t>
            </w:r>
          </w:p>
          <w:p w14:paraId="19FA4A26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24E96FD1" w14:textId="3C78177C" w:rsidR="0049697B" w:rsidRDefault="0049697B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Prepare – presentation and proof read, prompt cards, visual aids.</w:t>
            </w:r>
          </w:p>
          <w:p w14:paraId="6952A491" w14:textId="77777777" w:rsid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20ED1388" w14:textId="511D3A4E" w:rsidR="0049697B" w:rsidRPr="00911F88" w:rsidRDefault="0049697B" w:rsidP="00911F88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 w:rsidRPr="00911F88">
              <w:rPr>
                <w:bCs/>
                <w:sz w:val="24"/>
                <w:szCs w:val="24"/>
              </w:rPr>
              <w:t>Practice – do a dry run, check time.</w:t>
            </w:r>
          </w:p>
          <w:p w14:paraId="45AE295A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59FEAD61" w14:textId="66BC4B4F" w:rsidR="0049697B" w:rsidRPr="0049697B" w:rsidRDefault="0049697B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Present – speak clearly and involve the audience.</w:t>
            </w:r>
          </w:p>
          <w:p w14:paraId="60A20B09" w14:textId="0BB50569" w:rsid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3A9D5081" w14:textId="34D1C686" w:rsidR="0049697B" w:rsidRDefault="0049697B" w:rsidP="004969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 w:rsidRPr="00911F88">
              <w:rPr>
                <w:b/>
                <w:sz w:val="28"/>
                <w:szCs w:val="28"/>
              </w:rPr>
              <w:t>DEVELOP SOFT SKILLS FOR WORKSPACE:</w:t>
            </w:r>
          </w:p>
          <w:p w14:paraId="49571333" w14:textId="594A21E2" w:rsid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0C02B1F2" w14:textId="0BA01E32" w:rsidR="0049697B" w:rsidRDefault="0049697B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 xml:space="preserve">Soft skills are important in maintaining healthy personal and professional </w:t>
            </w:r>
            <w:r w:rsidR="00911F88" w:rsidRPr="0049697B">
              <w:rPr>
                <w:bCs/>
                <w:sz w:val="24"/>
                <w:szCs w:val="24"/>
              </w:rPr>
              <w:t>relationships</w:t>
            </w:r>
            <w:r w:rsidRPr="0049697B">
              <w:rPr>
                <w:bCs/>
                <w:sz w:val="24"/>
                <w:szCs w:val="24"/>
              </w:rPr>
              <w:t>.</w:t>
            </w:r>
          </w:p>
          <w:p w14:paraId="18B315B2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37E43E0D" w14:textId="109E1340" w:rsidR="0049697B" w:rsidRDefault="0049697B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A combination of hard and soft skills leads to career growth.</w:t>
            </w:r>
          </w:p>
          <w:p w14:paraId="2D33ABD3" w14:textId="77777777" w:rsidR="00911F88" w:rsidRPr="00911F88" w:rsidRDefault="00911F88" w:rsidP="00911F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4CB7A100" w14:textId="33C55ECA" w:rsidR="0049697B" w:rsidRPr="00911F88" w:rsidRDefault="0049697B" w:rsidP="00911F88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911F88">
              <w:rPr>
                <w:bCs/>
                <w:sz w:val="24"/>
                <w:szCs w:val="24"/>
              </w:rPr>
              <w:t>Soft skills can be acquired by learning practicing and observing.</w:t>
            </w:r>
          </w:p>
          <w:p w14:paraId="1F64E944" w14:textId="77777777" w:rsidR="0049697B" w:rsidRP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5AADE0FF" w14:textId="77777777" w:rsidR="0000053D" w:rsidRPr="0000053D" w:rsidRDefault="0000053D" w:rsidP="0000053D">
            <w:pPr>
              <w:rPr>
                <w:b/>
                <w:sz w:val="24"/>
                <w:szCs w:val="24"/>
              </w:rPr>
            </w:pPr>
          </w:p>
          <w:p w14:paraId="1F2FF543" w14:textId="02A02EDA" w:rsidR="0000053D" w:rsidRPr="0000053D" w:rsidRDefault="0000053D" w:rsidP="0000053D">
            <w:pPr>
              <w:rPr>
                <w:b/>
                <w:sz w:val="24"/>
                <w:szCs w:val="24"/>
              </w:rPr>
            </w:pPr>
            <w:r w:rsidRPr="0000053D">
              <w:rPr>
                <w:b/>
                <w:sz w:val="24"/>
                <w:szCs w:val="24"/>
              </w:rPr>
              <w:t xml:space="preserve"> </w:t>
            </w:r>
          </w:p>
          <w:p w14:paraId="6089A4F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B8BBB1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A95C6E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7FDFB5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5A0C64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EA7F6C" w14:paraId="345BD595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14:paraId="20229ED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6B35128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14:paraId="6E1465C9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1F91B866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EA7F6C" w14:paraId="3880FF58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14:paraId="421D754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7F289E1F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14:paraId="5447051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439B510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EA7F6C" w14:paraId="04C2ED04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4804" w:type="dxa"/>
            <w:tcBorders>
              <w:bottom w:val="single" w:sz="4" w:space="0" w:color="auto"/>
            </w:tcBorders>
          </w:tcPr>
          <w:p w14:paraId="47D09F7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2982A9E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bottom w:val="single" w:sz="4" w:space="0" w:color="auto"/>
            </w:tcBorders>
          </w:tcPr>
          <w:p w14:paraId="14BC6DD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1BCF8F8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3B80634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8E78" w14:textId="0235CF92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11F88">
              <w:rPr>
                <w:b/>
                <w:sz w:val="24"/>
                <w:szCs w:val="24"/>
              </w:rPr>
              <w:t xml:space="preserve">18 MAY 2020   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515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000" w14:textId="68CE167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B74991">
              <w:rPr>
                <w:b/>
                <w:sz w:val="24"/>
                <w:szCs w:val="24"/>
              </w:rPr>
              <w:t>VAISHNAVI M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6734E8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CA755AE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8E8" w14:textId="3D73CF0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B6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047" w14:textId="0889479E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4AL18EC0</w:t>
            </w:r>
            <w:r w:rsidR="00B74991"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0A9477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A084180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E401" w14:textId="6662D113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EA7F6C">
              <w:rPr>
                <w:b/>
                <w:sz w:val="24"/>
                <w:szCs w:val="24"/>
              </w:rPr>
              <w:t xml:space="preserve"> FUNCTIONS, DATA TYPES, KEYWORDS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D4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200B" w14:textId="6A7F92F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4300354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0F70EAA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29C5B680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59AAC269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40FA522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E2E2CB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C76F33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A39C11D" w14:textId="0B5357B3" w:rsidR="00DF7696" w:rsidRDefault="00B7499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36409F3" wp14:editId="611257F0">
                  <wp:extent cx="6400800" cy="273558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73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B245F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631B7D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C66A106" w14:textId="7E027102" w:rsidR="00DF7696" w:rsidRDefault="00B7499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3FFD7D4" wp14:editId="5B62F29E">
                  <wp:extent cx="6400800" cy="28651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86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C4EE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ACBBB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66B87FFA" w14:textId="77777777" w:rsidTr="00EA7F6C">
        <w:trPr>
          <w:gridAfter w:val="1"/>
          <w:wAfter w:w="89" w:type="dxa"/>
          <w:trHeight w:val="9170"/>
        </w:trPr>
        <w:tc>
          <w:tcPr>
            <w:tcW w:w="9991" w:type="dxa"/>
            <w:gridSpan w:val="4"/>
          </w:tcPr>
          <w:p w14:paraId="515723D3" w14:textId="33E6F28E"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14:paraId="0F232946" w14:textId="719631E7" w:rsidR="00E84848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466306E" wp14:editId="7AF79FC2">
                  <wp:extent cx="6400800" cy="29946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99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B0480B" w14:textId="77777777"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14:paraId="6267514F" w14:textId="77777777"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14:paraId="06F108F2" w14:textId="17062933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67F0D4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D104403" w14:textId="4CFF861D" w:rsidR="00DF7696" w:rsidRDefault="0042192A" w:rsidP="001C45D4">
            <w:pPr>
              <w:rPr>
                <w:b/>
                <w:sz w:val="32"/>
                <w:szCs w:val="32"/>
              </w:rPr>
            </w:pPr>
            <w:r w:rsidRPr="00E84848">
              <w:rPr>
                <w:b/>
                <w:sz w:val="32"/>
                <w:szCs w:val="32"/>
              </w:rPr>
              <w:t>TOPICS LEARNT:</w:t>
            </w:r>
          </w:p>
          <w:p w14:paraId="01C8F3DC" w14:textId="77777777" w:rsidR="00E84848" w:rsidRPr="00E84848" w:rsidRDefault="00E84848" w:rsidP="001C45D4">
            <w:pPr>
              <w:rPr>
                <w:b/>
                <w:sz w:val="32"/>
                <w:szCs w:val="32"/>
              </w:rPr>
            </w:pPr>
          </w:p>
          <w:p w14:paraId="3B85CDA0" w14:textId="04F0020A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 xml:space="preserve">Introduction to Python </w:t>
            </w:r>
          </w:p>
          <w:p w14:paraId="5FD142EF" w14:textId="77777777" w:rsidR="0042192A" w:rsidRPr="00E84848" w:rsidRDefault="0042192A" w:rsidP="0042192A">
            <w:pPr>
              <w:rPr>
                <w:bCs/>
                <w:sz w:val="28"/>
                <w:szCs w:val="28"/>
              </w:rPr>
            </w:pPr>
          </w:p>
          <w:p w14:paraId="00A80667" w14:textId="0856D338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The basics: small programs</w:t>
            </w:r>
          </w:p>
          <w:p w14:paraId="57CEFAD8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371FBE29" w14:textId="285CF625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Basics of data types, variables, integers, strings, floats, list types and range.</w:t>
            </w:r>
          </w:p>
          <w:p w14:paraId="5E4FAB2C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68173B6D" w14:textId="36A3AA82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Basics of Functions and conditionals</w:t>
            </w:r>
          </w:p>
          <w:p w14:paraId="01B72F8F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533DB78B" w14:textId="15F6DF20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 xml:space="preserve">Basics of processing user inputs </w:t>
            </w:r>
          </w:p>
          <w:p w14:paraId="6D5BDE7E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3ADA8CE4" w14:textId="44C79478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Basics of loops</w:t>
            </w:r>
          </w:p>
          <w:p w14:paraId="4E8701C1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37979DA1" w14:textId="6E08CDD3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 xml:space="preserve">Putting the pieces </w:t>
            </w:r>
            <w:r w:rsidR="00E84848" w:rsidRPr="00E84848">
              <w:rPr>
                <w:bCs/>
                <w:sz w:val="28"/>
                <w:szCs w:val="28"/>
              </w:rPr>
              <w:t>together: building a program</w:t>
            </w:r>
          </w:p>
          <w:p w14:paraId="6E0B2D05" w14:textId="77777777" w:rsidR="00E84848" w:rsidRPr="00E84848" w:rsidRDefault="00E84848" w:rsidP="00E84848">
            <w:pPr>
              <w:pStyle w:val="ListParagraph"/>
              <w:rPr>
                <w:bCs/>
                <w:sz w:val="28"/>
                <w:szCs w:val="28"/>
              </w:rPr>
            </w:pPr>
          </w:p>
          <w:p w14:paraId="62CD0379" w14:textId="77777777" w:rsidR="00E84848" w:rsidRDefault="00E84848" w:rsidP="00E84848">
            <w:pPr>
              <w:pStyle w:val="ListParagraph"/>
              <w:rPr>
                <w:b/>
                <w:sz w:val="24"/>
                <w:szCs w:val="24"/>
              </w:rPr>
            </w:pPr>
          </w:p>
          <w:p w14:paraId="3414AE20" w14:textId="77777777" w:rsidR="0042192A" w:rsidRPr="0042192A" w:rsidRDefault="0042192A" w:rsidP="0042192A">
            <w:pPr>
              <w:pStyle w:val="ListParagraph"/>
              <w:rPr>
                <w:b/>
                <w:sz w:val="24"/>
                <w:szCs w:val="24"/>
              </w:rPr>
            </w:pPr>
          </w:p>
          <w:p w14:paraId="22A7C95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9E3C2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A5840B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F129A8C" w14:textId="77777777" w:rsidR="00DF7696" w:rsidRPr="00DF7696" w:rsidRDefault="00DF7696" w:rsidP="008B2B84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810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378B7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43305"/>
    <w:rsid w:val="00313B93"/>
    <w:rsid w:val="0042192A"/>
    <w:rsid w:val="0049697B"/>
    <w:rsid w:val="004C531E"/>
    <w:rsid w:val="005D4939"/>
    <w:rsid w:val="007040C9"/>
    <w:rsid w:val="00730B4F"/>
    <w:rsid w:val="008B2B84"/>
    <w:rsid w:val="00911F88"/>
    <w:rsid w:val="00AB605A"/>
    <w:rsid w:val="00B74991"/>
    <w:rsid w:val="00D321C1"/>
    <w:rsid w:val="00DF7696"/>
    <w:rsid w:val="00E84848"/>
    <w:rsid w:val="00EA7F6C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8785C-4406-4679-B7DA-6DF289E66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GULBI GOURI SHANKER</cp:lastModifiedBy>
  <cp:revision>10</cp:revision>
  <dcterms:created xsi:type="dcterms:W3CDTF">2020-05-15T04:42:00Z</dcterms:created>
  <dcterms:modified xsi:type="dcterms:W3CDTF">2020-05-18T16:06:00Z</dcterms:modified>
</cp:coreProperties>
</file>