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11E9" w:rsidRDefault="00DF7696" w:rsidP="00DF7696">
      <w:pPr>
        <w:jc w:val="center"/>
        <w:rPr>
          <w:b/>
          <w:sz w:val="36"/>
          <w:u w:val="single"/>
        </w:rPr>
      </w:pPr>
      <w:r w:rsidRPr="00DF7696">
        <w:rPr>
          <w:b/>
          <w:sz w:val="36"/>
          <w:u w:val="single"/>
        </w:rPr>
        <w:t>DAILY ASSESSMENT FORMAT</w:t>
      </w:r>
    </w:p>
    <w:tbl>
      <w:tblPr>
        <w:tblStyle w:val="TableGrid"/>
        <w:tblW w:w="0" w:type="auto"/>
        <w:tblLook w:val="04A0"/>
      </w:tblPr>
      <w:tblGrid>
        <w:gridCol w:w="1363"/>
        <w:gridCol w:w="3860"/>
        <w:gridCol w:w="1335"/>
        <w:gridCol w:w="3512"/>
      </w:tblGrid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Date:</w:t>
            </w:r>
          </w:p>
        </w:tc>
        <w:tc>
          <w:tcPr>
            <w:tcW w:w="3860" w:type="dxa"/>
          </w:tcPr>
          <w:p w:rsidR="00DF7696" w:rsidRDefault="00340A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01</w:t>
            </w:r>
            <w:r w:rsidR="00EE1671">
              <w:rPr>
                <w:b/>
                <w:sz w:val="24"/>
                <w:szCs w:val="24"/>
              </w:rPr>
              <w:t>/0</w:t>
            </w:r>
            <w:r>
              <w:rPr>
                <w:b/>
                <w:sz w:val="24"/>
                <w:szCs w:val="24"/>
              </w:rPr>
              <w:t>7</w:t>
            </w:r>
            <w:r w:rsidR="00EE1671">
              <w:rPr>
                <w:b/>
                <w:sz w:val="24"/>
                <w:szCs w:val="24"/>
              </w:rPr>
              <w:t>/2020</w:t>
            </w:r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Name:</w:t>
            </w:r>
          </w:p>
        </w:tc>
        <w:tc>
          <w:tcPr>
            <w:tcW w:w="3512" w:type="dxa"/>
          </w:tcPr>
          <w:p w:rsidR="00DF7696" w:rsidRDefault="00340A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Varshini MN</w:t>
            </w:r>
          </w:p>
        </w:tc>
      </w:tr>
      <w:tr w:rsidR="00DF7696" w:rsidTr="00B77057">
        <w:tc>
          <w:tcPr>
            <w:tcW w:w="1363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Course:</w:t>
            </w:r>
          </w:p>
        </w:tc>
        <w:tc>
          <w:tcPr>
            <w:tcW w:w="3860" w:type="dxa"/>
          </w:tcPr>
          <w:p w:rsidR="00DF7696" w:rsidRDefault="00340AA3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 xml:space="preserve">IIRS Outreach Program on Satellite </w:t>
            </w:r>
            <w:proofErr w:type="spellStart"/>
            <w:r>
              <w:rPr>
                <w:b/>
                <w:sz w:val="24"/>
                <w:szCs w:val="24"/>
              </w:rPr>
              <w:t>Photogrammetry</w:t>
            </w:r>
            <w:proofErr w:type="spellEnd"/>
          </w:p>
        </w:tc>
        <w:tc>
          <w:tcPr>
            <w:tcW w:w="1335" w:type="dxa"/>
          </w:tcPr>
          <w:p w:rsidR="00DF7696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USN:</w:t>
            </w:r>
          </w:p>
        </w:tc>
        <w:tc>
          <w:tcPr>
            <w:tcW w:w="3512" w:type="dxa"/>
          </w:tcPr>
          <w:p w:rsidR="00DF7696" w:rsidRDefault="00A105BD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4AL16EC0</w:t>
            </w:r>
            <w:r w:rsidR="00340AA3">
              <w:rPr>
                <w:b/>
                <w:sz w:val="24"/>
                <w:szCs w:val="24"/>
              </w:rPr>
              <w:t>89</w:t>
            </w:r>
          </w:p>
        </w:tc>
      </w:tr>
      <w:tr w:rsidR="00AB77A9" w:rsidTr="004B39A9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Topic:</w:t>
            </w:r>
          </w:p>
        </w:tc>
        <w:tc>
          <w:tcPr>
            <w:tcW w:w="3860" w:type="dxa"/>
            <w:vAlign w:val="center"/>
          </w:tcPr>
          <w:p w:rsidR="005938A9" w:rsidRPr="005938A9" w:rsidRDefault="005938A9" w:rsidP="005938A9">
            <w:pPr>
              <w:rPr>
                <w:b/>
                <w:sz w:val="24"/>
                <w:szCs w:val="24"/>
              </w:rPr>
            </w:pPr>
            <w:r w:rsidRPr="005938A9">
              <w:rPr>
                <w:b/>
                <w:sz w:val="24"/>
                <w:szCs w:val="24"/>
              </w:rPr>
              <w:t xml:space="preserve">Concepts of Satellite </w:t>
            </w:r>
            <w:proofErr w:type="spellStart"/>
            <w:r w:rsidRPr="005938A9">
              <w:rPr>
                <w:b/>
                <w:sz w:val="24"/>
                <w:szCs w:val="24"/>
              </w:rPr>
              <w:t>Photogrammetry</w:t>
            </w:r>
            <w:proofErr w:type="spellEnd"/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Semester &amp; Section:</w:t>
            </w: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8</w:t>
            </w:r>
            <w:r w:rsidR="00340AA3" w:rsidRPr="00340AA3">
              <w:rPr>
                <w:b/>
                <w:sz w:val="24"/>
                <w:szCs w:val="24"/>
                <w:vertAlign w:val="superscript"/>
              </w:rPr>
              <w:t>th</w:t>
            </w:r>
            <w:r w:rsidR="00340AA3">
              <w:rPr>
                <w:b/>
                <w:sz w:val="24"/>
                <w:szCs w:val="24"/>
              </w:rPr>
              <w:t xml:space="preserve"> B</w:t>
            </w:r>
          </w:p>
        </w:tc>
      </w:tr>
      <w:tr w:rsidR="00AB77A9" w:rsidTr="00B77057">
        <w:tc>
          <w:tcPr>
            <w:tcW w:w="1363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Github</w:t>
            </w:r>
            <w:proofErr w:type="spellEnd"/>
            <w:r>
              <w:rPr>
                <w:b/>
                <w:sz w:val="24"/>
                <w:szCs w:val="24"/>
              </w:rPr>
              <w:t xml:space="preserve"> Repository:</w:t>
            </w:r>
          </w:p>
        </w:tc>
        <w:tc>
          <w:tcPr>
            <w:tcW w:w="3860" w:type="dxa"/>
          </w:tcPr>
          <w:p w:rsidR="00AB77A9" w:rsidRDefault="00340AA3" w:rsidP="00AB77A9">
            <w:pPr>
              <w:rPr>
                <w:b/>
                <w:sz w:val="24"/>
                <w:szCs w:val="24"/>
              </w:rPr>
            </w:pPr>
            <w:proofErr w:type="spellStart"/>
            <w:r>
              <w:rPr>
                <w:b/>
                <w:sz w:val="24"/>
                <w:szCs w:val="24"/>
              </w:rPr>
              <w:t>varshinimn</w:t>
            </w:r>
            <w:proofErr w:type="spellEnd"/>
            <w:r>
              <w:rPr>
                <w:b/>
                <w:sz w:val="24"/>
                <w:szCs w:val="24"/>
              </w:rPr>
              <w:t>-test</w:t>
            </w:r>
          </w:p>
        </w:tc>
        <w:tc>
          <w:tcPr>
            <w:tcW w:w="1335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  <w:tc>
          <w:tcPr>
            <w:tcW w:w="3512" w:type="dxa"/>
          </w:tcPr>
          <w:p w:rsidR="00AB77A9" w:rsidRDefault="00AB77A9" w:rsidP="00AB77A9">
            <w:pPr>
              <w:rPr>
                <w:b/>
                <w:sz w:val="24"/>
                <w:szCs w:val="24"/>
              </w:rPr>
            </w:pPr>
          </w:p>
        </w:tc>
      </w:tr>
    </w:tbl>
    <w:p w:rsidR="00DF7696" w:rsidRDefault="00DF7696" w:rsidP="00DF7696">
      <w:pPr>
        <w:rPr>
          <w:b/>
          <w:sz w:val="24"/>
          <w:szCs w:val="24"/>
        </w:rPr>
      </w:pPr>
    </w:p>
    <w:tbl>
      <w:tblPr>
        <w:tblStyle w:val="TableGrid"/>
        <w:tblW w:w="9985" w:type="dxa"/>
        <w:tblLook w:val="04A0"/>
      </w:tblPr>
      <w:tblGrid>
        <w:gridCol w:w="10296"/>
      </w:tblGrid>
      <w:tr w:rsidR="00DF7696" w:rsidTr="00DF7696">
        <w:tc>
          <w:tcPr>
            <w:tcW w:w="9985" w:type="dxa"/>
          </w:tcPr>
          <w:p w:rsidR="00DF7696" w:rsidRDefault="00DF7696" w:rsidP="00DF7696">
            <w:pPr>
              <w:jc w:val="center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FORENOON SESSION DETAILS</w:t>
            </w:r>
          </w:p>
        </w:tc>
      </w:tr>
      <w:tr w:rsidR="00DF7696" w:rsidTr="00DF7696">
        <w:tc>
          <w:tcPr>
            <w:tcW w:w="9985" w:type="dxa"/>
          </w:tcPr>
          <w:p w:rsidR="00F27987" w:rsidRDefault="00DF7696" w:rsidP="00DF7696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Image of session</w:t>
            </w:r>
          </w:p>
          <w:p w:rsidR="00DD0266" w:rsidRDefault="00DD0266" w:rsidP="00DF7696">
            <w:pPr>
              <w:rPr>
                <w:b/>
                <w:sz w:val="24"/>
                <w:szCs w:val="24"/>
              </w:rPr>
            </w:pPr>
          </w:p>
          <w:p w:rsidR="004025E8" w:rsidRDefault="004025E8" w:rsidP="00DF7696">
            <w:pPr>
              <w:rPr>
                <w:b/>
                <w:sz w:val="24"/>
                <w:szCs w:val="24"/>
              </w:rPr>
            </w:pPr>
          </w:p>
          <w:p w:rsidR="004025E8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400800" cy="2962275"/>
                  <wp:effectExtent l="19050" t="0" r="0" b="0"/>
                  <wp:docPr id="4" name="Picture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962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DF32AB" w:rsidRDefault="00DF32AB" w:rsidP="00DF7696">
            <w:pPr>
              <w:rPr>
                <w:b/>
                <w:sz w:val="24"/>
                <w:szCs w:val="24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>
                  <wp:extent cx="6400800" cy="2567985"/>
                  <wp:effectExtent l="19050" t="0" r="0" b="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400800" cy="2567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DF7696" w:rsidRPr="00D864B8" w:rsidTr="00DF7696">
        <w:tc>
          <w:tcPr>
            <w:tcW w:w="9985" w:type="dxa"/>
          </w:tcPr>
          <w:p w:rsidR="005938A9" w:rsidRDefault="005938A9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A105BD" w:rsidRDefault="00DF7696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05D7">
              <w:rPr>
                <w:rFonts w:ascii="Times New Roman" w:hAnsi="Times New Roman" w:cs="Times New Roman"/>
                <w:b/>
                <w:sz w:val="28"/>
                <w:szCs w:val="28"/>
              </w:rPr>
              <w:lastRenderedPageBreak/>
              <w:t>Report</w:t>
            </w:r>
          </w:p>
          <w:p w:rsidR="002C3363" w:rsidRDefault="002C3363" w:rsidP="003C05D7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C3363" w:rsidRDefault="002C3363" w:rsidP="003C05D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SATELLITE PHOTOGRAMMETRY</w:t>
            </w:r>
            <w:r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  <w:t>:</w:t>
            </w:r>
          </w:p>
          <w:p w:rsidR="002C3363" w:rsidRDefault="002C3363" w:rsidP="003C05D7">
            <w:pPr>
              <w:spacing w:line="276" w:lineRule="auto"/>
              <w:rPr>
                <w:rFonts w:ascii="Times New Roman" w:hAnsi="Times New Roman" w:cs="Times New Roman"/>
                <w:b/>
                <w:bCs/>
                <w:sz w:val="28"/>
                <w:szCs w:val="28"/>
              </w:rPr>
            </w:pPr>
          </w:p>
          <w:p w:rsidR="002C3363" w:rsidRPr="002C3363" w:rsidRDefault="002C3363" w:rsidP="002C3363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t xml:space="preserve">Science, Technology and Art of making precise measurements on images Produced by </w:t>
            </w:r>
            <w:proofErr w:type="spellStart"/>
            <w:r w:rsidRPr="002C3363">
              <w:rPr>
                <w:rFonts w:ascii="Times New Roman" w:hAnsi="Times New Roman" w:cs="Times New Roman"/>
                <w:sz w:val="28"/>
                <w:szCs w:val="28"/>
              </w:rPr>
              <w:t>spaceborne</w:t>
            </w:r>
            <w:proofErr w:type="spellEnd"/>
            <w:r w:rsidRPr="002C3363">
              <w:rPr>
                <w:rFonts w:ascii="Times New Roman" w:hAnsi="Times New Roman" w:cs="Times New Roman"/>
                <w:sz w:val="28"/>
                <w:szCs w:val="28"/>
              </w:rPr>
              <w:t xml:space="preserve"> imaging sensors to derive reliable topographic information of the viewed planetary surface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  <w:p w:rsidR="00345B9B" w:rsidRPr="003C05D7" w:rsidRDefault="00345B9B" w:rsidP="003C05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340AA3" w:rsidRPr="003C05D7" w:rsidRDefault="00340AA3" w:rsidP="003C05D7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3C05D7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BRANCHES OF PHOTOGRAMMETRY </w:t>
            </w:r>
          </w:p>
          <w:p w:rsidR="003C05D7" w:rsidRPr="003C05D7" w:rsidRDefault="003C05D7" w:rsidP="003C05D7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5D7">
              <w:rPr>
                <w:rFonts w:ascii="Times New Roman" w:hAnsi="Times New Roman" w:cs="Times New Roman"/>
                <w:sz w:val="28"/>
                <w:szCs w:val="28"/>
              </w:rPr>
              <w:t>Based on platform</w:t>
            </w:r>
          </w:p>
          <w:p w:rsidR="00340AA3" w:rsidRPr="003C05D7" w:rsidRDefault="00340AA3" w:rsidP="003C05D7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5D7">
              <w:rPr>
                <w:rFonts w:ascii="Times New Roman" w:hAnsi="Times New Roman" w:cs="Times New Roman"/>
                <w:sz w:val="28"/>
                <w:szCs w:val="28"/>
              </w:rPr>
              <w:t xml:space="preserve">Ground Based UAV/drone based </w:t>
            </w:r>
          </w:p>
          <w:p w:rsidR="003C05D7" w:rsidRPr="003C05D7" w:rsidRDefault="00340AA3" w:rsidP="003C05D7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5D7">
              <w:rPr>
                <w:rFonts w:ascii="Times New Roman" w:hAnsi="Times New Roman" w:cs="Times New Roman"/>
                <w:sz w:val="28"/>
                <w:szCs w:val="28"/>
              </w:rPr>
              <w:t xml:space="preserve">Aerial </w:t>
            </w:r>
            <w:proofErr w:type="spellStart"/>
            <w:r w:rsidRPr="003C05D7">
              <w:rPr>
                <w:rFonts w:ascii="Times New Roman" w:hAnsi="Times New Roman" w:cs="Times New Roman"/>
                <w:sz w:val="28"/>
                <w:szCs w:val="28"/>
              </w:rPr>
              <w:t>Photogrammetry</w:t>
            </w:r>
            <w:proofErr w:type="spellEnd"/>
            <w:r w:rsidRPr="003C05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340AA3" w:rsidRDefault="00340AA3" w:rsidP="003C05D7">
            <w:pPr>
              <w:pStyle w:val="ListParagraph"/>
              <w:numPr>
                <w:ilvl w:val="0"/>
                <w:numId w:val="18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3C05D7">
              <w:rPr>
                <w:rFonts w:ascii="Times New Roman" w:hAnsi="Times New Roman" w:cs="Times New Roman"/>
                <w:sz w:val="28"/>
                <w:szCs w:val="28"/>
              </w:rPr>
              <w:t xml:space="preserve">Satellite </w:t>
            </w:r>
            <w:proofErr w:type="spellStart"/>
            <w:r w:rsidRPr="003C05D7">
              <w:rPr>
                <w:rFonts w:ascii="Times New Roman" w:hAnsi="Times New Roman" w:cs="Times New Roman"/>
                <w:sz w:val="28"/>
                <w:szCs w:val="28"/>
              </w:rPr>
              <w:t>Photogrammetry</w:t>
            </w:r>
            <w:proofErr w:type="spellEnd"/>
            <w:r w:rsidRPr="003C05D7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07A40" w:rsidRDefault="00807A40" w:rsidP="00807A40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807A40" w:rsidRPr="00807A40" w:rsidRDefault="00807A40" w:rsidP="00807A40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807A40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BASED ON PROCESSING TECHNIQUES: </w:t>
            </w:r>
          </w:p>
          <w:p w:rsidR="00807A40" w:rsidRPr="00807A40" w:rsidRDefault="00807A40" w:rsidP="00807A40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7A40">
              <w:rPr>
                <w:rFonts w:ascii="Times New Roman" w:hAnsi="Times New Roman" w:cs="Times New Roman"/>
                <w:sz w:val="28"/>
                <w:szCs w:val="28"/>
              </w:rPr>
              <w:t xml:space="preserve">Analogue </w:t>
            </w:r>
            <w:proofErr w:type="spellStart"/>
            <w:r w:rsidRPr="00807A40">
              <w:rPr>
                <w:rFonts w:ascii="Times New Roman" w:hAnsi="Times New Roman" w:cs="Times New Roman"/>
                <w:sz w:val="28"/>
                <w:szCs w:val="28"/>
              </w:rPr>
              <w:t>Photogrammetry</w:t>
            </w:r>
            <w:proofErr w:type="spellEnd"/>
            <w:r w:rsidRPr="00807A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07A40" w:rsidRPr="00807A40" w:rsidRDefault="00807A40" w:rsidP="00807A40">
            <w:pPr>
              <w:pStyle w:val="ListParagraph"/>
              <w:numPr>
                <w:ilvl w:val="0"/>
                <w:numId w:val="19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7A40">
              <w:rPr>
                <w:rFonts w:ascii="Times New Roman" w:hAnsi="Times New Roman" w:cs="Times New Roman"/>
                <w:sz w:val="28"/>
                <w:szCs w:val="28"/>
              </w:rPr>
              <w:t xml:space="preserve">Analytical </w:t>
            </w:r>
            <w:proofErr w:type="spellStart"/>
            <w:r w:rsidRPr="00807A40">
              <w:rPr>
                <w:rFonts w:ascii="Times New Roman" w:hAnsi="Times New Roman" w:cs="Times New Roman"/>
                <w:sz w:val="28"/>
                <w:szCs w:val="28"/>
              </w:rPr>
              <w:t>Photogrammetry</w:t>
            </w:r>
            <w:proofErr w:type="spellEnd"/>
            <w:r w:rsidRPr="00807A4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</w:p>
          <w:p w:rsidR="00807A40" w:rsidRDefault="00807A40" w:rsidP="00807A40">
            <w:pPr>
              <w:pStyle w:val="ListParagraph"/>
              <w:numPr>
                <w:ilvl w:val="0"/>
                <w:numId w:val="19"/>
              </w:numPr>
              <w:tabs>
                <w:tab w:val="left" w:pos="3165"/>
              </w:tabs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807A40">
              <w:rPr>
                <w:rFonts w:ascii="Times New Roman" w:hAnsi="Times New Roman" w:cs="Times New Roman"/>
                <w:sz w:val="28"/>
                <w:szCs w:val="28"/>
              </w:rPr>
              <w:t xml:space="preserve">Digital </w:t>
            </w:r>
            <w:proofErr w:type="spellStart"/>
            <w:r w:rsidRPr="00807A40">
              <w:rPr>
                <w:rFonts w:ascii="Times New Roman" w:hAnsi="Times New Roman" w:cs="Times New Roman"/>
                <w:sz w:val="28"/>
                <w:szCs w:val="28"/>
              </w:rPr>
              <w:t>Photogrammetry</w:t>
            </w:r>
            <w:proofErr w:type="spellEnd"/>
            <w:r w:rsidRPr="00807A40">
              <w:rPr>
                <w:rFonts w:ascii="Times New Roman" w:hAnsi="Times New Roman" w:cs="Times New Roman"/>
                <w:sz w:val="28"/>
                <w:szCs w:val="28"/>
              </w:rPr>
              <w:tab/>
            </w:r>
          </w:p>
          <w:p w:rsidR="00807A40" w:rsidRDefault="00807A40" w:rsidP="00340AA3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tbl>
            <w:tblPr>
              <w:tblStyle w:val="TableGrid"/>
              <w:tblW w:w="0" w:type="auto"/>
              <w:tblLook w:val="04A0"/>
            </w:tblPr>
            <w:tblGrid>
              <w:gridCol w:w="2516"/>
              <w:gridCol w:w="2516"/>
              <w:gridCol w:w="2516"/>
              <w:gridCol w:w="2517"/>
            </w:tblGrid>
            <w:tr w:rsidR="00807A40" w:rsidTr="00807A40">
              <w:tc>
                <w:tcPr>
                  <w:tcW w:w="2516" w:type="dxa"/>
                </w:tcPr>
                <w:p w:rsidR="00807A40" w:rsidRDefault="00807A40" w:rsidP="00807A40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2516" w:type="dxa"/>
                </w:tcPr>
                <w:p w:rsidR="00807A40" w:rsidRPr="00807A40" w:rsidRDefault="00807A40" w:rsidP="00807A40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07A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Analog </w:t>
                  </w:r>
                </w:p>
                <w:p w:rsidR="00807A40" w:rsidRDefault="00807A40" w:rsidP="00340AA3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2516" w:type="dxa"/>
                </w:tcPr>
                <w:p w:rsidR="00807A40" w:rsidRPr="00807A40" w:rsidRDefault="00807A40" w:rsidP="00807A40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07A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Analytical </w:t>
                  </w:r>
                </w:p>
                <w:p w:rsidR="00807A40" w:rsidRDefault="00807A40" w:rsidP="00340AA3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2517" w:type="dxa"/>
                </w:tcPr>
                <w:p w:rsidR="00807A40" w:rsidRDefault="00807A40" w:rsidP="00340AA3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807A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Digital</w:t>
                  </w:r>
                </w:p>
              </w:tc>
            </w:tr>
            <w:tr w:rsidR="00807A40" w:rsidTr="00807A40">
              <w:tc>
                <w:tcPr>
                  <w:tcW w:w="2516" w:type="dxa"/>
                </w:tcPr>
                <w:p w:rsidR="00807A40" w:rsidRPr="00807A40" w:rsidRDefault="00807A40" w:rsidP="00807A40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</w:pPr>
                  <w:r w:rsidRPr="00807A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 xml:space="preserve">Input </w:t>
                  </w:r>
                </w:p>
                <w:p w:rsidR="00807A40" w:rsidRDefault="00807A40" w:rsidP="00340AA3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</w:p>
              </w:tc>
              <w:tc>
                <w:tcPr>
                  <w:tcW w:w="2516" w:type="dxa"/>
                </w:tcPr>
                <w:p w:rsidR="00807A40" w:rsidRPr="00601F88" w:rsidRDefault="00807A40" w:rsidP="00340AA3">
                  <w:pPr>
                    <w:spacing w:line="276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601F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Hard copy (</w:t>
                  </w:r>
                  <w:proofErr w:type="spellStart"/>
                  <w:r w:rsidRPr="00601F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phototographs</w:t>
                  </w:r>
                  <w:proofErr w:type="spellEnd"/>
                  <w:r w:rsidRPr="00601F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)</w:t>
                  </w:r>
                </w:p>
              </w:tc>
              <w:tc>
                <w:tcPr>
                  <w:tcW w:w="2516" w:type="dxa"/>
                </w:tcPr>
                <w:p w:rsidR="00807A40" w:rsidRPr="00601F88" w:rsidRDefault="00807A40" w:rsidP="00807A40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1F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Hard copy </w:t>
                  </w:r>
                </w:p>
                <w:p w:rsidR="00807A40" w:rsidRPr="00601F88" w:rsidRDefault="00807A40" w:rsidP="00340AA3">
                  <w:pPr>
                    <w:spacing w:line="276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2517" w:type="dxa"/>
                </w:tcPr>
                <w:p w:rsidR="00807A40" w:rsidRPr="00601F88" w:rsidRDefault="00807A40" w:rsidP="00807A40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1F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Digital </w:t>
                  </w:r>
                </w:p>
                <w:p w:rsidR="00807A40" w:rsidRPr="00601F88" w:rsidRDefault="00807A40" w:rsidP="00340AA3">
                  <w:pPr>
                    <w:spacing w:line="276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807A40" w:rsidTr="00807A40">
              <w:tc>
                <w:tcPr>
                  <w:tcW w:w="2516" w:type="dxa"/>
                </w:tcPr>
                <w:p w:rsidR="00807A40" w:rsidRDefault="00807A40" w:rsidP="00340AA3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807A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Processing</w:t>
                  </w:r>
                </w:p>
              </w:tc>
              <w:tc>
                <w:tcPr>
                  <w:tcW w:w="2516" w:type="dxa"/>
                </w:tcPr>
                <w:p w:rsidR="00807A40" w:rsidRPr="00601F88" w:rsidRDefault="00807A40" w:rsidP="00340AA3">
                  <w:pPr>
                    <w:spacing w:line="276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601F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Manual (Optical or mechanical instruments)</w:t>
                  </w:r>
                </w:p>
              </w:tc>
              <w:tc>
                <w:tcPr>
                  <w:tcW w:w="2516" w:type="dxa"/>
                </w:tcPr>
                <w:p w:rsidR="00807A40" w:rsidRPr="00601F88" w:rsidRDefault="00807A40" w:rsidP="00807A40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1F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Using computers </w:t>
                  </w:r>
                </w:p>
                <w:p w:rsidR="00807A40" w:rsidRPr="00601F88" w:rsidRDefault="00807A40" w:rsidP="00340AA3">
                  <w:pPr>
                    <w:spacing w:line="276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2517" w:type="dxa"/>
                </w:tcPr>
                <w:p w:rsidR="00807A40" w:rsidRPr="00601F88" w:rsidRDefault="00807A40" w:rsidP="00807A40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1F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Digital processing </w:t>
                  </w:r>
                </w:p>
                <w:p w:rsidR="00807A40" w:rsidRPr="00601F88" w:rsidRDefault="00807A40" w:rsidP="00340AA3">
                  <w:pPr>
                    <w:spacing w:line="276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</w:tr>
            <w:tr w:rsidR="00807A40" w:rsidTr="00807A40">
              <w:tc>
                <w:tcPr>
                  <w:tcW w:w="2516" w:type="dxa"/>
                </w:tcPr>
                <w:p w:rsidR="00807A40" w:rsidRDefault="00807A40" w:rsidP="00340AA3">
                  <w:pPr>
                    <w:spacing w:line="276" w:lineRule="auto"/>
                    <w:rPr>
                      <w:rFonts w:ascii="Times New Roman" w:hAnsi="Times New Roman" w:cs="Times New Roman"/>
                      <w:b/>
                      <w:sz w:val="32"/>
                      <w:szCs w:val="32"/>
                    </w:rPr>
                  </w:pPr>
                  <w:r w:rsidRPr="00807A40">
                    <w:rPr>
                      <w:rFonts w:ascii="Times New Roman" w:hAnsi="Times New Roman" w:cs="Times New Roman"/>
                      <w:b/>
                      <w:sz w:val="24"/>
                      <w:szCs w:val="24"/>
                    </w:rPr>
                    <w:t>Output</w:t>
                  </w:r>
                </w:p>
              </w:tc>
              <w:tc>
                <w:tcPr>
                  <w:tcW w:w="2516" w:type="dxa"/>
                </w:tcPr>
                <w:p w:rsidR="00807A40" w:rsidRPr="00601F88" w:rsidRDefault="00807A40" w:rsidP="00807A40">
                  <w:pPr>
                    <w:spacing w:line="276" w:lineRule="auto"/>
                    <w:rPr>
                      <w:rFonts w:ascii="Times New Roman" w:hAnsi="Times New Roman" w:cs="Times New Roman"/>
                      <w:sz w:val="24"/>
                      <w:szCs w:val="24"/>
                    </w:rPr>
                  </w:pPr>
                  <w:r w:rsidRPr="00601F88">
                    <w:rPr>
                      <w:rFonts w:ascii="Times New Roman" w:hAnsi="Times New Roman" w:cs="Times New Roman"/>
                      <w:sz w:val="24"/>
                      <w:szCs w:val="24"/>
                    </w:rPr>
                    <w:t xml:space="preserve">Hard copy (topographic maps) </w:t>
                  </w:r>
                </w:p>
                <w:p w:rsidR="00807A40" w:rsidRPr="00601F88" w:rsidRDefault="00807A40" w:rsidP="00340AA3">
                  <w:pPr>
                    <w:spacing w:line="276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</w:p>
              </w:tc>
              <w:tc>
                <w:tcPr>
                  <w:tcW w:w="2516" w:type="dxa"/>
                </w:tcPr>
                <w:p w:rsidR="00807A40" w:rsidRPr="00601F88" w:rsidRDefault="00807A40" w:rsidP="00340AA3">
                  <w:pPr>
                    <w:spacing w:line="276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601F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May be both hardcopy and digital</w:t>
                  </w:r>
                </w:p>
              </w:tc>
              <w:tc>
                <w:tcPr>
                  <w:tcW w:w="2517" w:type="dxa"/>
                </w:tcPr>
                <w:p w:rsidR="00807A40" w:rsidRPr="00601F88" w:rsidRDefault="00807A40" w:rsidP="00340AA3">
                  <w:pPr>
                    <w:spacing w:line="276" w:lineRule="auto"/>
                    <w:rPr>
                      <w:rFonts w:ascii="Times New Roman" w:hAnsi="Times New Roman" w:cs="Times New Roman"/>
                      <w:sz w:val="32"/>
                      <w:szCs w:val="32"/>
                    </w:rPr>
                  </w:pPr>
                  <w:r w:rsidRPr="00601F88">
                    <w:rPr>
                      <w:rFonts w:ascii="Times New Roman" w:hAnsi="Times New Roman" w:cs="Times New Roman"/>
                      <w:sz w:val="24"/>
                      <w:szCs w:val="24"/>
                    </w:rPr>
                    <w:t>Digital</w:t>
                  </w:r>
                </w:p>
              </w:tc>
            </w:tr>
          </w:tbl>
          <w:p w:rsidR="00807A40" w:rsidRDefault="00807A40" w:rsidP="00340AA3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601F88" w:rsidRDefault="00601F88" w:rsidP="00340AA3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601F88" w:rsidRDefault="00601F88" w:rsidP="00340AA3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5938A9" w:rsidRDefault="005938A9" w:rsidP="00601F88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1F88" w:rsidRDefault="00601F88" w:rsidP="00601F8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01F88">
              <w:rPr>
                <w:rFonts w:ascii="Times New Roman" w:hAnsi="Times New Roman" w:cs="Times New Roman"/>
                <w:b/>
                <w:sz w:val="28"/>
                <w:szCs w:val="28"/>
              </w:rPr>
              <w:t>DIGITAL PHOTOGRAMMETRY</w:t>
            </w:r>
            <w:r w:rsidRPr="00601F88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</w:p>
          <w:p w:rsidR="00601F88" w:rsidRDefault="00601F88" w:rsidP="00601F8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601F88" w:rsidRPr="00601F88" w:rsidRDefault="00601F88" w:rsidP="00601F88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Digital </w:t>
            </w:r>
            <w:proofErr w:type="spellStart"/>
            <w:r w:rsidRPr="00601F88">
              <w:rPr>
                <w:rFonts w:ascii="Times New Roman" w:hAnsi="Times New Roman" w:cs="Times New Roman"/>
                <w:sz w:val="28"/>
                <w:szCs w:val="28"/>
              </w:rPr>
              <w:t>photogrammetry</w:t>
            </w:r>
            <w:proofErr w:type="spellEnd"/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 is applied to digital images that are stored and processed on a computer </w:t>
            </w:r>
          </w:p>
          <w:p w:rsidR="00601F88" w:rsidRPr="00601F88" w:rsidRDefault="00601F88" w:rsidP="00601F88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Digital </w:t>
            </w:r>
            <w:proofErr w:type="spellStart"/>
            <w:r w:rsidRPr="00601F88">
              <w:rPr>
                <w:rFonts w:ascii="Times New Roman" w:hAnsi="Times New Roman" w:cs="Times New Roman"/>
                <w:sz w:val="28"/>
                <w:szCs w:val="28"/>
              </w:rPr>
              <w:t>photogrammetry</w:t>
            </w:r>
            <w:proofErr w:type="spellEnd"/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 is sometimes called softcopy </w:t>
            </w:r>
            <w:proofErr w:type="spellStart"/>
            <w:r w:rsidRPr="00601F88">
              <w:rPr>
                <w:rFonts w:ascii="Times New Roman" w:hAnsi="Times New Roman" w:cs="Times New Roman"/>
                <w:sz w:val="28"/>
                <w:szCs w:val="28"/>
              </w:rPr>
              <w:t>photogrammetry</w:t>
            </w:r>
            <w:proofErr w:type="spellEnd"/>
          </w:p>
          <w:p w:rsidR="00601F88" w:rsidRPr="00601F88" w:rsidRDefault="00601F88" w:rsidP="00601F88">
            <w:pPr>
              <w:pStyle w:val="ListParagraph"/>
              <w:numPr>
                <w:ilvl w:val="0"/>
                <w:numId w:val="20"/>
              </w:num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The output products are in digital form, such as digital maps, DEMs, and digital </w:t>
            </w:r>
            <w:proofErr w:type="spellStart"/>
            <w:r w:rsidRPr="00601F88">
              <w:rPr>
                <w:rFonts w:ascii="Times New Roman" w:hAnsi="Times New Roman" w:cs="Times New Roman"/>
                <w:sz w:val="28"/>
                <w:szCs w:val="28"/>
              </w:rPr>
              <w:t>orthophotos</w:t>
            </w:r>
            <w:proofErr w:type="spellEnd"/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 saved on computer storage media</w:t>
            </w:r>
          </w:p>
          <w:p w:rsidR="00601F88" w:rsidRDefault="00601F88" w:rsidP="00601F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601F88" w:rsidRPr="00601F88" w:rsidRDefault="00601F88" w:rsidP="00601F88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F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STANDARD REQUIREMENTS: </w:t>
            </w:r>
          </w:p>
          <w:p w:rsidR="00601F88" w:rsidRPr="00601F88" w:rsidRDefault="00601F88" w:rsidP="00601F88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Handling Image Display </w:t>
            </w:r>
          </w:p>
          <w:p w:rsidR="00601F88" w:rsidRPr="00601F88" w:rsidRDefault="00601F88" w:rsidP="00601F88">
            <w:pPr>
              <w:pStyle w:val="ListParagraph"/>
              <w:numPr>
                <w:ilvl w:val="0"/>
                <w:numId w:val="21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Measurement </w:t>
            </w:r>
          </w:p>
          <w:p w:rsidR="00601F88" w:rsidRPr="00601F88" w:rsidRDefault="00601F88" w:rsidP="00601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Recording Pixel Coordinates </w:t>
            </w:r>
          </w:p>
          <w:p w:rsidR="00601F88" w:rsidRPr="00601F88" w:rsidRDefault="00601F88" w:rsidP="00601F88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Determination of Orientations </w:t>
            </w:r>
          </w:p>
          <w:p w:rsidR="00601F88" w:rsidRPr="00601F88" w:rsidRDefault="00601F88" w:rsidP="00601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Inner Orientation including </w:t>
            </w:r>
            <w:proofErr w:type="spellStart"/>
            <w:r w:rsidRPr="00601F88">
              <w:rPr>
                <w:rFonts w:ascii="Times New Roman" w:hAnsi="Times New Roman" w:cs="Times New Roman"/>
                <w:sz w:val="28"/>
                <w:szCs w:val="28"/>
              </w:rPr>
              <w:t>including</w:t>
            </w:r>
            <w:proofErr w:type="spellEnd"/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 Calibration parameters </w:t>
            </w:r>
          </w:p>
          <w:p w:rsidR="00601F88" w:rsidRPr="00601F88" w:rsidRDefault="00601F88" w:rsidP="00601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 </w:t>
            </w:r>
            <w:r w:rsidRPr="00601F88">
              <w:rPr>
                <w:rFonts w:ascii="Times New Roman" w:hAnsi="Times New Roman" w:cs="Times New Roman"/>
                <w:sz w:val="28"/>
                <w:szCs w:val="28"/>
              </w:rPr>
              <w:t>Relative and absolute orientations, Bundle Adjustment –</w:t>
            </w:r>
          </w:p>
          <w:p w:rsidR="00601F88" w:rsidRPr="00601F88" w:rsidRDefault="00601F88" w:rsidP="00601F88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Transformations </w:t>
            </w:r>
          </w:p>
          <w:p w:rsidR="00601F88" w:rsidRDefault="00601F88" w:rsidP="00601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601F88" w:rsidRPr="00601F88" w:rsidRDefault="00601F88" w:rsidP="00601F88">
            <w:pPr>
              <w:pStyle w:val="ListParagraph"/>
              <w:numPr>
                <w:ilvl w:val="0"/>
                <w:numId w:val="22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Image Processing Functions </w:t>
            </w:r>
          </w:p>
          <w:p w:rsidR="00601F88" w:rsidRPr="00601F88" w:rsidRDefault="00601F88" w:rsidP="00601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Image Matching </w:t>
            </w:r>
          </w:p>
          <w:p w:rsidR="00601F88" w:rsidRPr="00601F88" w:rsidRDefault="00601F88" w:rsidP="00601F88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                </w:t>
            </w:r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Edge Detection  </w:t>
            </w:r>
          </w:p>
          <w:p w:rsidR="00601F88" w:rsidRPr="00601F88" w:rsidRDefault="00601F88" w:rsidP="00601F88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Digital Rectification </w:t>
            </w:r>
          </w:p>
          <w:p w:rsidR="00601F88" w:rsidRPr="00601F88" w:rsidRDefault="00601F88" w:rsidP="00601F88">
            <w:pPr>
              <w:pStyle w:val="ListParagraph"/>
              <w:numPr>
                <w:ilvl w:val="0"/>
                <w:numId w:val="23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601F88">
              <w:rPr>
                <w:rFonts w:ascii="Times New Roman" w:hAnsi="Times New Roman" w:cs="Times New Roman"/>
                <w:sz w:val="28"/>
                <w:szCs w:val="28"/>
              </w:rPr>
              <w:t xml:space="preserve">Visualization </w:t>
            </w:r>
          </w:p>
          <w:p w:rsidR="002C3363" w:rsidRDefault="002C3363" w:rsidP="00601F8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601F88" w:rsidRPr="00601F88" w:rsidRDefault="00601F88" w:rsidP="00601F88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601F88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OPEN SOURCE SOFTWARE ENABLING PHOTOGRAMMETRIC PROCESSING: </w:t>
            </w:r>
          </w:p>
          <w:p w:rsidR="00601F88" w:rsidRPr="00601F88" w:rsidRDefault="00601F88" w:rsidP="00601F88">
            <w:pPr>
              <w:spacing w:line="276" w:lineRule="auto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601F88" w:rsidRPr="002C3363" w:rsidRDefault="00601F88" w:rsidP="002C3363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t xml:space="preserve">ILWIS(Integrated Land and Water Information System) - </w:t>
            </w:r>
          </w:p>
          <w:p w:rsidR="002C3363" w:rsidRPr="002C3363" w:rsidRDefault="00601F88" w:rsidP="002C3363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t>stereoscopy, anag</w:t>
            </w:r>
            <w:r w:rsidR="002C3363" w:rsidRPr="002C3363">
              <w:rPr>
                <w:rFonts w:ascii="Times New Roman" w:hAnsi="Times New Roman" w:cs="Times New Roman"/>
                <w:sz w:val="28"/>
                <w:szCs w:val="28"/>
              </w:rPr>
              <w:t xml:space="preserve">lyph and </w:t>
            </w:r>
            <w:proofErr w:type="spellStart"/>
            <w:r w:rsidR="002C3363" w:rsidRPr="002C3363">
              <w:rPr>
                <w:rFonts w:ascii="Times New Roman" w:hAnsi="Times New Roman" w:cs="Times New Roman"/>
                <w:sz w:val="28"/>
                <w:szCs w:val="28"/>
              </w:rPr>
              <w:t>photogrammetry</w:t>
            </w:r>
            <w:proofErr w:type="spellEnd"/>
            <w:r w:rsidR="002C3363" w:rsidRPr="002C3363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proofErr w:type="spellStart"/>
            <w:r w:rsidR="002C3363" w:rsidRPr="002C3363">
              <w:rPr>
                <w:rFonts w:ascii="Times New Roman" w:hAnsi="Times New Roman" w:cs="Times New Roman"/>
                <w:sz w:val="28"/>
                <w:szCs w:val="28"/>
              </w:rPr>
              <w:t>tools</w:t>
            </w:r>
            <w:proofErr w:type="spellEnd"/>
          </w:p>
          <w:p w:rsidR="002C3363" w:rsidRPr="002C3363" w:rsidRDefault="00601F88" w:rsidP="002C3363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E-</w:t>
            </w:r>
            <w:proofErr w:type="spellStart"/>
            <w:r w:rsidRPr="002C3363">
              <w:rPr>
                <w:rFonts w:ascii="Times New Roman" w:hAnsi="Times New Roman" w:cs="Times New Roman"/>
                <w:sz w:val="28"/>
                <w:szCs w:val="28"/>
              </w:rPr>
              <w:t>foto</w:t>
            </w:r>
            <w:proofErr w:type="spellEnd"/>
          </w:p>
          <w:p w:rsidR="00601F88" w:rsidRPr="002C3363" w:rsidRDefault="00601F88" w:rsidP="002C3363">
            <w:pPr>
              <w:pStyle w:val="ListParagraph"/>
              <w:numPr>
                <w:ilvl w:val="0"/>
                <w:numId w:val="24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t>OSSIM: Open Source Software Image Map</w:t>
            </w:r>
          </w:p>
          <w:p w:rsidR="002C3363" w:rsidRDefault="002C3363" w:rsidP="00340AA3">
            <w:pPr>
              <w:spacing w:line="276" w:lineRule="auto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2C3363" w:rsidRDefault="002C3363" w:rsidP="00340AA3">
            <w:pPr>
              <w:spacing w:line="276" w:lineRule="auto"/>
              <w:rPr>
                <w:rFonts w:ascii="Times New Roman" w:hAnsi="Times New Roman" w:cs="Times New Roman"/>
                <w:sz w:val="32"/>
                <w:szCs w:val="32"/>
              </w:rPr>
            </w:pPr>
            <w:r w:rsidRPr="002C3363">
              <w:rPr>
                <w:rFonts w:ascii="Times New Roman" w:hAnsi="Times New Roman" w:cs="Times New Roman"/>
                <w:b/>
                <w:sz w:val="28"/>
                <w:szCs w:val="28"/>
              </w:rPr>
              <w:t>ADVANTAGES OF IMAGING FROM SPACE</w:t>
            </w:r>
            <w:r>
              <w:rPr>
                <w:rFonts w:ascii="Times New Roman" w:hAnsi="Times New Roman" w:cs="Times New Roman"/>
                <w:sz w:val="32"/>
                <w:szCs w:val="32"/>
              </w:rPr>
              <w:t xml:space="preserve">: </w:t>
            </w:r>
          </w:p>
          <w:p w:rsidR="002C3363" w:rsidRDefault="002C3363" w:rsidP="002C33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2C3363" w:rsidRPr="002C3363" w:rsidRDefault="002C3363" w:rsidP="002C33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t>Synoptic view</w:t>
            </w:r>
          </w:p>
          <w:p w:rsidR="002C3363" w:rsidRPr="002C3363" w:rsidRDefault="002C3363" w:rsidP="002C33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t xml:space="preserve">Large swath, </w:t>
            </w:r>
            <w:proofErr w:type="spellStart"/>
            <w:r w:rsidRPr="002C3363">
              <w:rPr>
                <w:rFonts w:ascii="Times New Roman" w:hAnsi="Times New Roman" w:cs="Times New Roman"/>
                <w:sz w:val="28"/>
                <w:szCs w:val="28"/>
              </w:rPr>
              <w:t>repeativity</w:t>
            </w:r>
            <w:proofErr w:type="spellEnd"/>
          </w:p>
          <w:p w:rsidR="002C3363" w:rsidRPr="002C3363" w:rsidRDefault="002C3363" w:rsidP="002C33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t xml:space="preserve">Constant scale, near </w:t>
            </w:r>
            <w:proofErr w:type="spellStart"/>
            <w:r w:rsidRPr="002C3363">
              <w:rPr>
                <w:rFonts w:ascii="Times New Roman" w:hAnsi="Times New Roman" w:cs="Times New Roman"/>
                <w:sz w:val="28"/>
                <w:szCs w:val="28"/>
              </w:rPr>
              <w:t>orthonormal</w:t>
            </w:r>
            <w:proofErr w:type="spellEnd"/>
            <w:r w:rsidRPr="002C3363">
              <w:rPr>
                <w:rFonts w:ascii="Times New Roman" w:hAnsi="Times New Roman" w:cs="Times New Roman"/>
                <w:sz w:val="28"/>
                <w:szCs w:val="28"/>
              </w:rPr>
              <w:t xml:space="preserve"> projection</w:t>
            </w:r>
          </w:p>
          <w:p w:rsidR="002C3363" w:rsidRPr="002C3363" w:rsidRDefault="002C3363" w:rsidP="002C3363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t>Negligible internal distortions</w:t>
            </w:r>
          </w:p>
          <w:p w:rsidR="002C3363" w:rsidRPr="002C3363" w:rsidRDefault="002C3363" w:rsidP="005938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t>Stable radiometry</w:t>
            </w:r>
          </w:p>
          <w:p w:rsidR="00601F88" w:rsidRPr="002C3363" w:rsidRDefault="002C3363" w:rsidP="005938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t>Formalities associated with aerial photography and flight arrangement arc avoided here</w:t>
            </w:r>
          </w:p>
          <w:p w:rsidR="00601F88" w:rsidRDefault="00601F88" w:rsidP="005938A9">
            <w:pPr>
              <w:spacing w:line="276" w:lineRule="auto"/>
              <w:jc w:val="both"/>
              <w:rPr>
                <w:rFonts w:ascii="Times New Roman" w:hAnsi="Times New Roman" w:cs="Times New Roman"/>
                <w:b/>
                <w:sz w:val="32"/>
                <w:szCs w:val="32"/>
              </w:rPr>
            </w:pPr>
          </w:p>
          <w:p w:rsidR="002C3363" w:rsidRDefault="002C3363" w:rsidP="005938A9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  <w:r w:rsidRPr="002C3363">
              <w:rPr>
                <w:rFonts w:ascii="Times New Roman" w:hAnsi="Times New Roman" w:cs="Times New Roman"/>
                <w:b/>
                <w:sz w:val="28"/>
                <w:szCs w:val="28"/>
              </w:rPr>
              <w:t>STEREO IMAGING &amp; TOPOGRAPHIC MAPPING</w:t>
            </w:r>
          </w:p>
          <w:p w:rsidR="002C3363" w:rsidRDefault="002C3363" w:rsidP="005938A9">
            <w:pPr>
              <w:spacing w:line="360" w:lineRule="auto"/>
              <w:jc w:val="both"/>
              <w:rPr>
                <w:rFonts w:ascii="Times New Roman" w:hAnsi="Times New Roman" w:cs="Times New Roman"/>
                <w:sz w:val="32"/>
                <w:szCs w:val="32"/>
              </w:rPr>
            </w:pPr>
          </w:p>
          <w:p w:rsidR="002C3363" w:rsidRPr="002C3363" w:rsidRDefault="002C3363" w:rsidP="005938A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t xml:space="preserve">Stereo satellite images are captured </w:t>
            </w:r>
          </w:p>
          <w:p w:rsidR="002C3363" w:rsidRPr="002C3363" w:rsidRDefault="002C3363" w:rsidP="005938A9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t xml:space="preserve">consecutively by a single satellite along the same orbit within a few seconds </w:t>
            </w:r>
          </w:p>
          <w:p w:rsidR="002C3363" w:rsidRPr="002C3363" w:rsidRDefault="002C3363" w:rsidP="005938A9">
            <w:pPr>
              <w:pStyle w:val="ListParagraph"/>
              <w:numPr>
                <w:ilvl w:val="0"/>
                <w:numId w:val="26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t xml:space="preserve">by the same satellite (or different satellites) from different orbits in different dates </w:t>
            </w:r>
          </w:p>
          <w:p w:rsidR="002C3363" w:rsidRPr="002C3363" w:rsidRDefault="002C3363" w:rsidP="005938A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t xml:space="preserve">The base-to-height (B/H) ratio should be close to 1 for high-quality stereo model with high elevation accuracy. </w:t>
            </w:r>
          </w:p>
          <w:p w:rsidR="002C3363" w:rsidRPr="002C3363" w:rsidRDefault="002C3363" w:rsidP="005938A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t xml:space="preserve">Optimum base to height ratio is 0.6 to 1.0 </w:t>
            </w:r>
          </w:p>
          <w:p w:rsidR="005938A9" w:rsidRDefault="002C3363" w:rsidP="005938A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2C3363">
              <w:rPr>
                <w:rFonts w:ascii="Times New Roman" w:hAnsi="Times New Roman" w:cs="Times New Roman"/>
                <w:sz w:val="28"/>
                <w:szCs w:val="28"/>
              </w:rPr>
              <w:t>Atmospheric effects (refraction, optical thickness) become more significant at higher look angles</w:t>
            </w:r>
          </w:p>
          <w:p w:rsidR="005938A9" w:rsidRDefault="002C3363" w:rsidP="005938A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38A9">
              <w:rPr>
                <w:rFonts w:ascii="Times New Roman" w:hAnsi="Times New Roman" w:cs="Times New Roman"/>
                <w:sz w:val="28"/>
                <w:szCs w:val="28"/>
              </w:rPr>
              <w:t xml:space="preserve">Light rays in a bundle defined by the sensor are almost parallel- lessening the importance of the </w:t>
            </w:r>
            <w:r w:rsidR="005938A9" w:rsidRPr="005938A9">
              <w:rPr>
                <w:rFonts w:ascii="Times New Roman" w:hAnsi="Times New Roman" w:cs="Times New Roman"/>
                <w:sz w:val="28"/>
                <w:szCs w:val="28"/>
              </w:rPr>
              <w:t>satellite's position</w:t>
            </w:r>
          </w:p>
          <w:p w:rsidR="005938A9" w:rsidRDefault="005938A9" w:rsidP="005938A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The inclination angles </w:t>
            </w:r>
            <w:r w:rsidR="002C3363" w:rsidRPr="005938A9">
              <w:rPr>
                <w:rFonts w:ascii="Times New Roman" w:hAnsi="Times New Roman" w:cs="Times New Roman"/>
                <w:sz w:val="28"/>
                <w:szCs w:val="28"/>
              </w:rPr>
              <w:t xml:space="preserve">of the cameras onboard the satellite become the critical data. </w:t>
            </w:r>
          </w:p>
          <w:p w:rsidR="005938A9" w:rsidRDefault="002C3363" w:rsidP="005938A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38A9">
              <w:rPr>
                <w:rFonts w:ascii="Times New Roman" w:hAnsi="Times New Roman" w:cs="Times New Roman"/>
                <w:sz w:val="28"/>
                <w:szCs w:val="28"/>
              </w:rPr>
              <w:t xml:space="preserve">Inclination is the angle between a vertical on the ground at the center of the scene </w:t>
            </w:r>
            <w:r w:rsidRPr="005938A9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and a light ray from the exposure statio</w:t>
            </w:r>
            <w:r w:rsidR="005938A9">
              <w:rPr>
                <w:rFonts w:ascii="Times New Roman" w:hAnsi="Times New Roman" w:cs="Times New Roman"/>
                <w:sz w:val="28"/>
                <w:szCs w:val="28"/>
              </w:rPr>
              <w:t>n</w:t>
            </w:r>
          </w:p>
          <w:p w:rsidR="005938A9" w:rsidRDefault="002C3363" w:rsidP="005938A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38A9">
              <w:rPr>
                <w:rFonts w:ascii="Times New Roman" w:hAnsi="Times New Roman" w:cs="Times New Roman"/>
                <w:sz w:val="28"/>
                <w:szCs w:val="28"/>
              </w:rPr>
              <w:t xml:space="preserve">This angle defines the degree of off-nadir viewing when the scene was </w:t>
            </w:r>
            <w:r w:rsidR="005938A9">
              <w:rPr>
                <w:rFonts w:ascii="Times New Roman" w:hAnsi="Times New Roman" w:cs="Times New Roman"/>
                <w:sz w:val="28"/>
                <w:szCs w:val="28"/>
              </w:rPr>
              <w:t>recorded</w:t>
            </w:r>
          </w:p>
          <w:p w:rsidR="005938A9" w:rsidRDefault="002C3363" w:rsidP="005938A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38A9">
              <w:rPr>
                <w:rFonts w:ascii="Times New Roman" w:hAnsi="Times New Roman" w:cs="Times New Roman"/>
                <w:sz w:val="28"/>
                <w:szCs w:val="28"/>
              </w:rPr>
              <w:t xml:space="preserve">The cameras can be tilted in increments of a minimum of 0.6 to a maximum of 27 degrees to the east (negative inclination) </w:t>
            </w:r>
            <w:r w:rsidR="005938A9">
              <w:rPr>
                <w:rFonts w:ascii="Times New Roman" w:hAnsi="Times New Roman" w:cs="Times New Roman"/>
                <w:sz w:val="28"/>
                <w:szCs w:val="28"/>
              </w:rPr>
              <w:t>or west (positive inclination)</w:t>
            </w:r>
          </w:p>
          <w:p w:rsidR="002C3363" w:rsidRDefault="002C3363" w:rsidP="005938A9">
            <w:pPr>
              <w:pStyle w:val="ListParagraph"/>
              <w:numPr>
                <w:ilvl w:val="0"/>
                <w:numId w:val="25"/>
              </w:num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38A9">
              <w:rPr>
                <w:rFonts w:ascii="Times New Roman" w:hAnsi="Times New Roman" w:cs="Times New Roman"/>
                <w:sz w:val="28"/>
                <w:szCs w:val="28"/>
              </w:rPr>
              <w:t xml:space="preserve">A stereo scene is achieved when two images of the same area are acquired on different days from different orbits, one taken </w:t>
            </w:r>
            <w:proofErr w:type="gramStart"/>
            <w:r w:rsidRPr="005938A9">
              <w:rPr>
                <w:rFonts w:ascii="Times New Roman" w:hAnsi="Times New Roman" w:cs="Times New Roman"/>
                <w:sz w:val="28"/>
                <w:szCs w:val="28"/>
              </w:rPr>
              <w:t>East</w:t>
            </w:r>
            <w:proofErr w:type="gramEnd"/>
            <w:r w:rsidRPr="005938A9">
              <w:rPr>
                <w:rFonts w:ascii="Times New Roman" w:hAnsi="Times New Roman" w:cs="Times New Roman"/>
                <w:sz w:val="28"/>
                <w:szCs w:val="28"/>
              </w:rPr>
              <w:t xml:space="preserve"> of the other. For this to occur, there must </w:t>
            </w:r>
            <w:r w:rsidR="005938A9">
              <w:rPr>
                <w:rFonts w:ascii="Times New Roman" w:hAnsi="Times New Roman" w:cs="Times New Roman"/>
                <w:sz w:val="28"/>
                <w:szCs w:val="28"/>
              </w:rPr>
              <w:t>be significant differences in the inclination recorded angles</w:t>
            </w:r>
          </w:p>
          <w:p w:rsidR="005938A9" w:rsidRDefault="005938A9" w:rsidP="005938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5938A9" w:rsidRDefault="005938A9" w:rsidP="005938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938A9" w:rsidRDefault="005938A9" w:rsidP="005938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38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INCLINATION ANGLE OF A STEREO SCENE </w:t>
            </w:r>
          </w:p>
          <w:p w:rsidR="005938A9" w:rsidRDefault="005938A9" w:rsidP="005938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</w:p>
          <w:p w:rsidR="005938A9" w:rsidRPr="005938A9" w:rsidRDefault="005938A9" w:rsidP="005938A9">
            <w:pPr>
              <w:spacing w:line="360" w:lineRule="auto"/>
              <w:jc w:val="both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 w:rsidRPr="005938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Nadir- Off nadir: </w:t>
            </w:r>
          </w:p>
          <w:p w:rsidR="005938A9" w:rsidRPr="005938A9" w:rsidRDefault="005938A9" w:rsidP="005938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proofErr w:type="gramStart"/>
            <w:r w:rsidRPr="005938A9"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Nadir </w:t>
            </w:r>
            <w:r w:rsidRPr="005938A9">
              <w:rPr>
                <w:rFonts w:ascii="Times New Roman" w:hAnsi="Times New Roman" w:cs="Times New Roman"/>
                <w:sz w:val="28"/>
                <w:szCs w:val="28"/>
              </w:rPr>
              <w:t>:</w:t>
            </w:r>
            <w:proofErr w:type="gramEnd"/>
            <w:r w:rsidRPr="005938A9">
              <w:rPr>
                <w:rFonts w:ascii="Times New Roman" w:hAnsi="Times New Roman" w:cs="Times New Roman"/>
                <w:sz w:val="28"/>
                <w:szCs w:val="28"/>
              </w:rPr>
              <w:t xml:space="preserve"> Point directly below the camera. </w:t>
            </w:r>
          </w:p>
          <w:p w:rsidR="005938A9" w:rsidRPr="005938A9" w:rsidRDefault="005938A9" w:rsidP="005938A9">
            <w:pPr>
              <w:spacing w:line="36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5938A9">
              <w:rPr>
                <w:rFonts w:ascii="Times New Roman" w:hAnsi="Times New Roman" w:cs="Times New Roman"/>
                <w:b/>
                <w:sz w:val="28"/>
                <w:szCs w:val="28"/>
              </w:rPr>
              <w:t>Off-nadir</w:t>
            </w:r>
            <w:r w:rsidRPr="005938A9">
              <w:rPr>
                <w:rFonts w:ascii="Times New Roman" w:hAnsi="Times New Roman" w:cs="Times New Roman"/>
                <w:sz w:val="28"/>
                <w:szCs w:val="28"/>
              </w:rPr>
              <w:t xml:space="preserve"> : Any point that is not directly beneath the satellite, but is off to an angle (that is, East or West of the nadir)</w:t>
            </w:r>
          </w:p>
          <w:p w:rsidR="001C355B" w:rsidRPr="001C355B" w:rsidRDefault="001C355B" w:rsidP="008F1227">
            <w:pPr>
              <w:spacing w:before="120" w:after="144"/>
              <w:ind w:left="48" w:right="48"/>
              <w:rPr>
                <w:rFonts w:ascii="Times New Roman" w:hAnsi="Times New Roman" w:cs="Times New Roman"/>
                <w:sz w:val="28"/>
                <w:szCs w:val="28"/>
              </w:rPr>
            </w:pPr>
          </w:p>
          <w:p w:rsidR="001C355B" w:rsidRDefault="001C355B" w:rsidP="005938A9">
            <w:pPr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:rsid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bCs/>
                <w:sz w:val="28"/>
                <w:szCs w:val="28"/>
                <w:shd w:val="clear" w:color="auto" w:fill="E9E9E9"/>
              </w:rPr>
            </w:pPr>
          </w:p>
          <w:p w:rsidR="001C355B" w:rsidRPr="001C355B" w:rsidRDefault="001C355B" w:rsidP="001C355B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:rsidR="00D864B8" w:rsidRPr="001670B9" w:rsidRDefault="00D864B8" w:rsidP="00DF7696">
      <w:pPr>
        <w:rPr>
          <w:bCs/>
          <w:sz w:val="24"/>
          <w:szCs w:val="24"/>
        </w:rPr>
      </w:pPr>
    </w:p>
    <w:p w:rsidR="00DF7696" w:rsidRPr="00EB0B0B" w:rsidRDefault="00DF7696" w:rsidP="00DF7696">
      <w:pPr>
        <w:rPr>
          <w:rFonts w:ascii="Times New Roman" w:hAnsi="Times New Roman" w:cs="Times New Roman"/>
          <w:b/>
          <w:sz w:val="24"/>
          <w:szCs w:val="24"/>
        </w:rPr>
      </w:pPr>
    </w:p>
    <w:sectPr w:rsidR="00DF7696" w:rsidRPr="00EB0B0B" w:rsidSect="00DF7696">
      <w:pgSz w:w="12240" w:h="15840"/>
      <w:pgMar w:top="1080" w:right="1080" w:bottom="1080" w:left="108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EB5946"/>
    <w:multiLevelType w:val="multilevel"/>
    <w:tmpl w:val="2E1C2F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A81195C"/>
    <w:multiLevelType w:val="multilevel"/>
    <w:tmpl w:val="022ED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>
    <w:nsid w:val="0C345F64"/>
    <w:multiLevelType w:val="multilevel"/>
    <w:tmpl w:val="6F7E9B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09252BF"/>
    <w:multiLevelType w:val="hybridMultilevel"/>
    <w:tmpl w:val="675CAEE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16D51C40"/>
    <w:multiLevelType w:val="multilevel"/>
    <w:tmpl w:val="EE8286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19B43468"/>
    <w:multiLevelType w:val="multilevel"/>
    <w:tmpl w:val="7068C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22393034"/>
    <w:multiLevelType w:val="multilevel"/>
    <w:tmpl w:val="E5F818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23F34F9A"/>
    <w:multiLevelType w:val="multilevel"/>
    <w:tmpl w:val="F7EA6C4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6582B37"/>
    <w:multiLevelType w:val="multilevel"/>
    <w:tmpl w:val="53E279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27B03511"/>
    <w:multiLevelType w:val="multilevel"/>
    <w:tmpl w:val="0B5657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>
    <w:nsid w:val="28062978"/>
    <w:multiLevelType w:val="hybridMultilevel"/>
    <w:tmpl w:val="350A36B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DBD6CBA"/>
    <w:multiLevelType w:val="hybridMultilevel"/>
    <w:tmpl w:val="BCB619D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379178FD"/>
    <w:multiLevelType w:val="multilevel"/>
    <w:tmpl w:val="B6CC1D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>
    <w:nsid w:val="383A5560"/>
    <w:multiLevelType w:val="hybridMultilevel"/>
    <w:tmpl w:val="D7043EA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39F77AAC"/>
    <w:multiLevelType w:val="multilevel"/>
    <w:tmpl w:val="CBC00E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41312ACE"/>
    <w:multiLevelType w:val="hybridMultilevel"/>
    <w:tmpl w:val="B94666D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421F5A86"/>
    <w:multiLevelType w:val="hybridMultilevel"/>
    <w:tmpl w:val="BCFCA9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47D15F46"/>
    <w:multiLevelType w:val="multilevel"/>
    <w:tmpl w:val="9508C2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>
    <w:nsid w:val="611F220C"/>
    <w:multiLevelType w:val="multilevel"/>
    <w:tmpl w:val="CD48B6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63C53B9B"/>
    <w:multiLevelType w:val="hybridMultilevel"/>
    <w:tmpl w:val="D4B24B2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647F2EE4"/>
    <w:multiLevelType w:val="multilevel"/>
    <w:tmpl w:val="40F455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>
    <w:nsid w:val="6CE979DB"/>
    <w:multiLevelType w:val="hybridMultilevel"/>
    <w:tmpl w:val="176E58E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725C797F"/>
    <w:multiLevelType w:val="multilevel"/>
    <w:tmpl w:val="7E422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>
    <w:nsid w:val="76B677A2"/>
    <w:multiLevelType w:val="multilevel"/>
    <w:tmpl w:val="954C31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>
    <w:nsid w:val="76C1262F"/>
    <w:multiLevelType w:val="multilevel"/>
    <w:tmpl w:val="1700AD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>
    <w:nsid w:val="7BFC4258"/>
    <w:multiLevelType w:val="hybridMultilevel"/>
    <w:tmpl w:val="0A5E3C7C"/>
    <w:lvl w:ilvl="0" w:tplc="0809000B">
      <w:start w:val="1"/>
      <w:numFmt w:val="bullet"/>
      <w:lvlText w:val=""/>
      <w:lvlJc w:val="left"/>
      <w:pPr>
        <w:ind w:left="1755" w:hanging="360"/>
      </w:pPr>
      <w:rPr>
        <w:rFonts w:ascii="Wingdings" w:hAnsi="Wingdings" w:hint="default"/>
      </w:rPr>
    </w:lvl>
    <w:lvl w:ilvl="1" w:tplc="08090003" w:tentative="1">
      <w:start w:val="1"/>
      <w:numFmt w:val="bullet"/>
      <w:lvlText w:val="o"/>
      <w:lvlJc w:val="left"/>
      <w:pPr>
        <w:ind w:left="247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319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1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3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35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07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79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515" w:hanging="360"/>
      </w:pPr>
      <w:rPr>
        <w:rFonts w:ascii="Wingdings" w:hAnsi="Wingdings" w:hint="default"/>
      </w:rPr>
    </w:lvl>
  </w:abstractNum>
  <w:num w:numId="1">
    <w:abstractNumId w:val="17"/>
  </w:num>
  <w:num w:numId="2">
    <w:abstractNumId w:val="1"/>
  </w:num>
  <w:num w:numId="3">
    <w:abstractNumId w:val="12"/>
  </w:num>
  <w:num w:numId="4">
    <w:abstractNumId w:val="9"/>
  </w:num>
  <w:num w:numId="5">
    <w:abstractNumId w:val="6"/>
  </w:num>
  <w:num w:numId="6">
    <w:abstractNumId w:val="20"/>
  </w:num>
  <w:num w:numId="7">
    <w:abstractNumId w:val="22"/>
  </w:num>
  <w:num w:numId="8">
    <w:abstractNumId w:val="24"/>
  </w:num>
  <w:num w:numId="9">
    <w:abstractNumId w:val="4"/>
  </w:num>
  <w:num w:numId="10">
    <w:abstractNumId w:val="8"/>
  </w:num>
  <w:num w:numId="11">
    <w:abstractNumId w:val="2"/>
  </w:num>
  <w:num w:numId="12">
    <w:abstractNumId w:val="18"/>
  </w:num>
  <w:num w:numId="13">
    <w:abstractNumId w:val="0"/>
  </w:num>
  <w:num w:numId="14">
    <w:abstractNumId w:val="23"/>
  </w:num>
  <w:num w:numId="15">
    <w:abstractNumId w:val="7"/>
  </w:num>
  <w:num w:numId="16">
    <w:abstractNumId w:val="5"/>
  </w:num>
  <w:num w:numId="17">
    <w:abstractNumId w:val="14"/>
  </w:num>
  <w:num w:numId="18">
    <w:abstractNumId w:val="11"/>
  </w:num>
  <w:num w:numId="19">
    <w:abstractNumId w:val="19"/>
  </w:num>
  <w:num w:numId="20">
    <w:abstractNumId w:val="13"/>
  </w:num>
  <w:num w:numId="21">
    <w:abstractNumId w:val="15"/>
  </w:num>
  <w:num w:numId="22">
    <w:abstractNumId w:val="21"/>
  </w:num>
  <w:num w:numId="23">
    <w:abstractNumId w:val="3"/>
  </w:num>
  <w:num w:numId="24">
    <w:abstractNumId w:val="10"/>
  </w:num>
  <w:num w:numId="25">
    <w:abstractNumId w:val="16"/>
  </w:num>
  <w:num w:numId="26">
    <w:abstractNumId w:val="25"/>
  </w:num>
  <w:numIdMacAtCleanup w:val="5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043305"/>
    <w:rsid w:val="00035DF0"/>
    <w:rsid w:val="00036145"/>
    <w:rsid w:val="00043305"/>
    <w:rsid w:val="00071488"/>
    <w:rsid w:val="0009423A"/>
    <w:rsid w:val="00097B2B"/>
    <w:rsid w:val="000B5863"/>
    <w:rsid w:val="000C7CC5"/>
    <w:rsid w:val="000F31A0"/>
    <w:rsid w:val="000F3284"/>
    <w:rsid w:val="00105CB0"/>
    <w:rsid w:val="0011078E"/>
    <w:rsid w:val="0016204A"/>
    <w:rsid w:val="001670B9"/>
    <w:rsid w:val="00167C95"/>
    <w:rsid w:val="001901F2"/>
    <w:rsid w:val="001932E9"/>
    <w:rsid w:val="001A7088"/>
    <w:rsid w:val="001C355B"/>
    <w:rsid w:val="00214886"/>
    <w:rsid w:val="002519BD"/>
    <w:rsid w:val="00261C7D"/>
    <w:rsid w:val="00286C90"/>
    <w:rsid w:val="002906A8"/>
    <w:rsid w:val="00291CBC"/>
    <w:rsid w:val="002A0246"/>
    <w:rsid w:val="002B0245"/>
    <w:rsid w:val="002B7240"/>
    <w:rsid w:val="002C1B43"/>
    <w:rsid w:val="002C3363"/>
    <w:rsid w:val="00313B93"/>
    <w:rsid w:val="00340AA3"/>
    <w:rsid w:val="00345B9B"/>
    <w:rsid w:val="003557A6"/>
    <w:rsid w:val="00360FAE"/>
    <w:rsid w:val="00393A69"/>
    <w:rsid w:val="003C05D7"/>
    <w:rsid w:val="003D3E36"/>
    <w:rsid w:val="003E3C95"/>
    <w:rsid w:val="004025E8"/>
    <w:rsid w:val="00403908"/>
    <w:rsid w:val="0043512C"/>
    <w:rsid w:val="00435D75"/>
    <w:rsid w:val="00446504"/>
    <w:rsid w:val="00452755"/>
    <w:rsid w:val="004823BC"/>
    <w:rsid w:val="00486247"/>
    <w:rsid w:val="004B39A9"/>
    <w:rsid w:val="004C531E"/>
    <w:rsid w:val="004F09AC"/>
    <w:rsid w:val="004F48BB"/>
    <w:rsid w:val="00514039"/>
    <w:rsid w:val="00542610"/>
    <w:rsid w:val="00543C13"/>
    <w:rsid w:val="00587A42"/>
    <w:rsid w:val="005938A9"/>
    <w:rsid w:val="005B0963"/>
    <w:rsid w:val="005C1A9C"/>
    <w:rsid w:val="005C3F6A"/>
    <w:rsid w:val="005D4939"/>
    <w:rsid w:val="005E003F"/>
    <w:rsid w:val="005E05B3"/>
    <w:rsid w:val="005E3FF7"/>
    <w:rsid w:val="005F0036"/>
    <w:rsid w:val="00601F88"/>
    <w:rsid w:val="00606734"/>
    <w:rsid w:val="00655953"/>
    <w:rsid w:val="0069755F"/>
    <w:rsid w:val="006A754B"/>
    <w:rsid w:val="006D4290"/>
    <w:rsid w:val="006E2C26"/>
    <w:rsid w:val="00701098"/>
    <w:rsid w:val="007040C9"/>
    <w:rsid w:val="00707A83"/>
    <w:rsid w:val="00726578"/>
    <w:rsid w:val="00730218"/>
    <w:rsid w:val="007621FC"/>
    <w:rsid w:val="0079086E"/>
    <w:rsid w:val="007D34CF"/>
    <w:rsid w:val="00807A40"/>
    <w:rsid w:val="00841E43"/>
    <w:rsid w:val="0088053A"/>
    <w:rsid w:val="008E716D"/>
    <w:rsid w:val="008F1227"/>
    <w:rsid w:val="00953C0B"/>
    <w:rsid w:val="00965C71"/>
    <w:rsid w:val="009B5B40"/>
    <w:rsid w:val="009F0126"/>
    <w:rsid w:val="00A105BD"/>
    <w:rsid w:val="00A178E8"/>
    <w:rsid w:val="00A61FB8"/>
    <w:rsid w:val="00AB605A"/>
    <w:rsid w:val="00AB77A9"/>
    <w:rsid w:val="00AE0270"/>
    <w:rsid w:val="00AE497F"/>
    <w:rsid w:val="00B5506D"/>
    <w:rsid w:val="00B77057"/>
    <w:rsid w:val="00B814C5"/>
    <w:rsid w:val="00BC3D8A"/>
    <w:rsid w:val="00BF25F2"/>
    <w:rsid w:val="00BF4100"/>
    <w:rsid w:val="00C11C4F"/>
    <w:rsid w:val="00C46959"/>
    <w:rsid w:val="00C94E73"/>
    <w:rsid w:val="00CA1A25"/>
    <w:rsid w:val="00CC4D31"/>
    <w:rsid w:val="00CE084D"/>
    <w:rsid w:val="00CF2038"/>
    <w:rsid w:val="00CF4D60"/>
    <w:rsid w:val="00D01988"/>
    <w:rsid w:val="00D07E84"/>
    <w:rsid w:val="00D26185"/>
    <w:rsid w:val="00D864B8"/>
    <w:rsid w:val="00D91084"/>
    <w:rsid w:val="00DD0266"/>
    <w:rsid w:val="00DF32AB"/>
    <w:rsid w:val="00DF7696"/>
    <w:rsid w:val="00E1796E"/>
    <w:rsid w:val="00E41E95"/>
    <w:rsid w:val="00E56782"/>
    <w:rsid w:val="00E8441B"/>
    <w:rsid w:val="00E84B0D"/>
    <w:rsid w:val="00E8669C"/>
    <w:rsid w:val="00EB0B0B"/>
    <w:rsid w:val="00EE1671"/>
    <w:rsid w:val="00F054B2"/>
    <w:rsid w:val="00F14415"/>
    <w:rsid w:val="00F16A91"/>
    <w:rsid w:val="00F211E9"/>
    <w:rsid w:val="00F27987"/>
    <w:rsid w:val="00F41BF1"/>
    <w:rsid w:val="00F529F8"/>
    <w:rsid w:val="00F578CF"/>
    <w:rsid w:val="00F63353"/>
    <w:rsid w:val="00FF44F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6A91"/>
  </w:style>
  <w:style w:type="paragraph" w:styleId="Heading1">
    <w:name w:val="heading 1"/>
    <w:basedOn w:val="Normal"/>
    <w:next w:val="Normal"/>
    <w:link w:val="Heading1Char"/>
    <w:uiPriority w:val="9"/>
    <w:qFormat/>
    <w:rsid w:val="00B7705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link w:val="Heading2Char"/>
    <w:uiPriority w:val="9"/>
    <w:qFormat/>
    <w:rsid w:val="009B5B40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862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13B93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B814C5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9B5B40"/>
    <w:rPr>
      <w:rFonts w:ascii="Times New Roman" w:eastAsia="Times New Roman" w:hAnsi="Times New Roman" w:cs="Times New Roman"/>
      <w:b/>
      <w:bCs/>
      <w:sz w:val="36"/>
      <w:szCs w:val="36"/>
    </w:rPr>
  </w:style>
  <w:style w:type="character" w:styleId="Strong">
    <w:name w:val="Strong"/>
    <w:basedOn w:val="DefaultParagraphFont"/>
    <w:uiPriority w:val="22"/>
    <w:qFormat/>
    <w:rsid w:val="009B5B40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86247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NormalWeb">
    <w:name w:val="Normal (Web)"/>
    <w:basedOn w:val="Normal"/>
    <w:uiPriority w:val="99"/>
    <w:unhideWhenUsed/>
    <w:rsid w:val="00F6335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F63353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6335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63353"/>
    <w:rPr>
      <w:rFonts w:ascii="Courier New" w:eastAsia="Times New Roman" w:hAnsi="Courier New" w:cs="Courier New"/>
      <w:sz w:val="20"/>
      <w:szCs w:val="20"/>
    </w:rPr>
  </w:style>
  <w:style w:type="character" w:customStyle="1" w:styleId="kn">
    <w:name w:val="kn"/>
    <w:basedOn w:val="DefaultParagraphFont"/>
    <w:rsid w:val="00F63353"/>
  </w:style>
  <w:style w:type="character" w:customStyle="1" w:styleId="nn">
    <w:name w:val="nn"/>
    <w:basedOn w:val="DefaultParagraphFont"/>
    <w:rsid w:val="00F63353"/>
  </w:style>
  <w:style w:type="character" w:customStyle="1" w:styleId="k">
    <w:name w:val="k"/>
    <w:basedOn w:val="DefaultParagraphFont"/>
    <w:rsid w:val="00F63353"/>
  </w:style>
  <w:style w:type="character" w:customStyle="1" w:styleId="n">
    <w:name w:val="n"/>
    <w:basedOn w:val="DefaultParagraphFont"/>
    <w:rsid w:val="00F63353"/>
  </w:style>
  <w:style w:type="character" w:customStyle="1" w:styleId="o">
    <w:name w:val="o"/>
    <w:basedOn w:val="DefaultParagraphFont"/>
    <w:rsid w:val="00F63353"/>
  </w:style>
  <w:style w:type="character" w:customStyle="1" w:styleId="p">
    <w:name w:val="p"/>
    <w:basedOn w:val="DefaultParagraphFont"/>
    <w:rsid w:val="00F63353"/>
  </w:style>
  <w:style w:type="character" w:customStyle="1" w:styleId="s2">
    <w:name w:val="s2"/>
    <w:basedOn w:val="DefaultParagraphFont"/>
    <w:rsid w:val="00F63353"/>
  </w:style>
  <w:style w:type="character" w:customStyle="1" w:styleId="mi">
    <w:name w:val="mi"/>
    <w:basedOn w:val="DefaultParagraphFont"/>
    <w:rsid w:val="00F63353"/>
  </w:style>
  <w:style w:type="character" w:styleId="Emphasis">
    <w:name w:val="Emphasis"/>
    <w:basedOn w:val="DefaultParagraphFont"/>
    <w:uiPriority w:val="20"/>
    <w:qFormat/>
    <w:rsid w:val="004F48BB"/>
    <w:rPr>
      <w:i/>
      <w:iCs/>
    </w:rPr>
  </w:style>
  <w:style w:type="character" w:customStyle="1" w:styleId="s1">
    <w:name w:val="s1"/>
    <w:basedOn w:val="DefaultParagraphFont"/>
    <w:rsid w:val="004F48BB"/>
  </w:style>
  <w:style w:type="character" w:customStyle="1" w:styleId="kc">
    <w:name w:val="kc"/>
    <w:basedOn w:val="DefaultParagraphFont"/>
    <w:rsid w:val="004F48BB"/>
  </w:style>
  <w:style w:type="character" w:styleId="Hyperlink">
    <w:name w:val="Hyperlink"/>
    <w:basedOn w:val="DefaultParagraphFont"/>
    <w:uiPriority w:val="99"/>
    <w:semiHidden/>
    <w:unhideWhenUsed/>
    <w:rsid w:val="007D34CF"/>
    <w:rPr>
      <w:color w:val="0000FF"/>
      <w:u w:val="single"/>
    </w:rPr>
  </w:style>
  <w:style w:type="character" w:customStyle="1" w:styleId="com">
    <w:name w:val="com"/>
    <w:basedOn w:val="DefaultParagraphFont"/>
    <w:rsid w:val="007621FC"/>
  </w:style>
  <w:style w:type="character" w:customStyle="1" w:styleId="pln">
    <w:name w:val="pln"/>
    <w:basedOn w:val="DefaultParagraphFont"/>
    <w:rsid w:val="007621FC"/>
  </w:style>
  <w:style w:type="character" w:customStyle="1" w:styleId="kwd">
    <w:name w:val="kwd"/>
    <w:basedOn w:val="DefaultParagraphFont"/>
    <w:rsid w:val="007621FC"/>
  </w:style>
  <w:style w:type="character" w:customStyle="1" w:styleId="pun">
    <w:name w:val="pun"/>
    <w:basedOn w:val="DefaultParagraphFont"/>
    <w:rsid w:val="007621FC"/>
  </w:style>
  <w:style w:type="character" w:customStyle="1" w:styleId="str">
    <w:name w:val="str"/>
    <w:basedOn w:val="DefaultParagraphFont"/>
    <w:rsid w:val="007621FC"/>
  </w:style>
  <w:style w:type="character" w:customStyle="1" w:styleId="lit">
    <w:name w:val="lit"/>
    <w:basedOn w:val="DefaultParagraphFont"/>
    <w:rsid w:val="007621FC"/>
  </w:style>
  <w:style w:type="character" w:customStyle="1" w:styleId="droideenlighterjs">
    <w:name w:val="droideenlighterjs"/>
    <w:basedOn w:val="DefaultParagraphFont"/>
    <w:rsid w:val="000F3284"/>
  </w:style>
  <w:style w:type="character" w:customStyle="1" w:styleId="me0">
    <w:name w:val="me0"/>
    <w:basedOn w:val="DefaultParagraphFont"/>
    <w:rsid w:val="000F3284"/>
  </w:style>
  <w:style w:type="character" w:customStyle="1" w:styleId="nu0">
    <w:name w:val="nu0"/>
    <w:basedOn w:val="DefaultParagraphFont"/>
    <w:rsid w:val="000F3284"/>
  </w:style>
  <w:style w:type="character" w:customStyle="1" w:styleId="kw2">
    <w:name w:val="kw2"/>
    <w:basedOn w:val="DefaultParagraphFont"/>
    <w:rsid w:val="000F3284"/>
  </w:style>
  <w:style w:type="character" w:customStyle="1" w:styleId="st0">
    <w:name w:val="st0"/>
    <w:basedOn w:val="DefaultParagraphFont"/>
    <w:rsid w:val="000F3284"/>
  </w:style>
  <w:style w:type="character" w:customStyle="1" w:styleId="br0">
    <w:name w:val="br0"/>
    <w:basedOn w:val="DefaultParagraphFont"/>
    <w:rsid w:val="000F3284"/>
  </w:style>
  <w:style w:type="character" w:customStyle="1" w:styleId="commentcolor">
    <w:name w:val="commentcolor"/>
    <w:basedOn w:val="DefaultParagraphFont"/>
    <w:rsid w:val="00543C13"/>
  </w:style>
  <w:style w:type="character" w:customStyle="1" w:styleId="cssdelimitercolor">
    <w:name w:val="cssdelimitercolor"/>
    <w:basedOn w:val="DefaultParagraphFont"/>
    <w:rsid w:val="00543C13"/>
  </w:style>
  <w:style w:type="character" w:customStyle="1" w:styleId="csspropertycolor">
    <w:name w:val="csspropertycolor"/>
    <w:basedOn w:val="DefaultParagraphFont"/>
    <w:rsid w:val="00543C13"/>
  </w:style>
  <w:style w:type="character" w:customStyle="1" w:styleId="csspropertyvaluecolor">
    <w:name w:val="csspropertyvaluecolor"/>
    <w:basedOn w:val="DefaultParagraphFont"/>
    <w:rsid w:val="00543C13"/>
  </w:style>
  <w:style w:type="character" w:customStyle="1" w:styleId="typ">
    <w:name w:val="typ"/>
    <w:basedOn w:val="DefaultParagraphFont"/>
    <w:rsid w:val="00C11C4F"/>
  </w:style>
  <w:style w:type="character" w:customStyle="1" w:styleId="pre">
    <w:name w:val="pre"/>
    <w:basedOn w:val="DefaultParagraphFont"/>
    <w:rsid w:val="00C11C4F"/>
  </w:style>
  <w:style w:type="character" w:customStyle="1" w:styleId="nc">
    <w:name w:val="nc"/>
    <w:basedOn w:val="DefaultParagraphFont"/>
    <w:rsid w:val="00C11C4F"/>
  </w:style>
  <w:style w:type="character" w:customStyle="1" w:styleId="fm">
    <w:name w:val="fm"/>
    <w:basedOn w:val="DefaultParagraphFont"/>
    <w:rsid w:val="00C11C4F"/>
  </w:style>
  <w:style w:type="character" w:customStyle="1" w:styleId="bp">
    <w:name w:val="bp"/>
    <w:basedOn w:val="DefaultParagraphFont"/>
    <w:rsid w:val="00C11C4F"/>
  </w:style>
  <w:style w:type="character" w:customStyle="1" w:styleId="nb">
    <w:name w:val="nb"/>
    <w:basedOn w:val="DefaultParagraphFont"/>
    <w:rsid w:val="00C11C4F"/>
  </w:style>
  <w:style w:type="character" w:customStyle="1" w:styleId="nf">
    <w:name w:val="nf"/>
    <w:basedOn w:val="DefaultParagraphFont"/>
    <w:rsid w:val="00C11C4F"/>
  </w:style>
  <w:style w:type="character" w:customStyle="1" w:styleId="se">
    <w:name w:val="se"/>
    <w:basedOn w:val="DefaultParagraphFont"/>
    <w:rsid w:val="00C11C4F"/>
  </w:style>
  <w:style w:type="character" w:customStyle="1" w:styleId="Heading1Char">
    <w:name w:val="Heading 1 Char"/>
    <w:basedOn w:val="DefaultParagraphFont"/>
    <w:link w:val="Heading1"/>
    <w:uiPriority w:val="9"/>
    <w:rsid w:val="00B77057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ntxt">
    <w:name w:val="ntxt"/>
    <w:basedOn w:val="DefaultParagraphFont"/>
    <w:rsid w:val="001670B9"/>
  </w:style>
  <w:style w:type="character" w:customStyle="1" w:styleId="c1">
    <w:name w:val="c1"/>
    <w:basedOn w:val="DefaultParagraphFont"/>
    <w:rsid w:val="00841E43"/>
  </w:style>
  <w:style w:type="character" w:customStyle="1" w:styleId="repl-toggle">
    <w:name w:val="repl-toggle"/>
    <w:basedOn w:val="DefaultParagraphFont"/>
    <w:rsid w:val="00841E43"/>
  </w:style>
  <w:style w:type="character" w:customStyle="1" w:styleId="gp">
    <w:name w:val="gp"/>
    <w:basedOn w:val="DefaultParagraphFont"/>
    <w:rsid w:val="00841E43"/>
  </w:style>
  <w:style w:type="character" w:customStyle="1" w:styleId="go">
    <w:name w:val="go"/>
    <w:basedOn w:val="DefaultParagraphFont"/>
    <w:rsid w:val="00841E43"/>
  </w:style>
  <w:style w:type="character" w:customStyle="1" w:styleId="si">
    <w:name w:val="si"/>
    <w:basedOn w:val="DefaultParagraphFont"/>
    <w:rsid w:val="00841E43"/>
  </w:style>
  <w:style w:type="character" w:customStyle="1" w:styleId="sd">
    <w:name w:val="sd"/>
    <w:basedOn w:val="DefaultParagraphFont"/>
    <w:rsid w:val="00CF4D60"/>
  </w:style>
  <w:style w:type="paragraph" w:customStyle="1" w:styleId="hr">
    <w:name w:val="hr"/>
    <w:basedOn w:val="Normal"/>
    <w:rsid w:val="00291CB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pl-k">
    <w:name w:val="pl-k"/>
    <w:basedOn w:val="DefaultParagraphFont"/>
    <w:rsid w:val="00291CBC"/>
  </w:style>
  <w:style w:type="character" w:customStyle="1" w:styleId="pl-s1">
    <w:name w:val="pl-s1"/>
    <w:basedOn w:val="DefaultParagraphFont"/>
    <w:rsid w:val="00291CBC"/>
  </w:style>
  <w:style w:type="character" w:customStyle="1" w:styleId="pl-c1">
    <w:name w:val="pl-c1"/>
    <w:basedOn w:val="DefaultParagraphFont"/>
    <w:rsid w:val="00291CBC"/>
  </w:style>
  <w:style w:type="character" w:customStyle="1" w:styleId="pl-s">
    <w:name w:val="pl-s"/>
    <w:basedOn w:val="DefaultParagraphFont"/>
    <w:rsid w:val="00291CBC"/>
  </w:style>
  <w:style w:type="character" w:customStyle="1" w:styleId="pl-v">
    <w:name w:val="pl-v"/>
    <w:basedOn w:val="DefaultParagraphFont"/>
    <w:rsid w:val="00291CBC"/>
  </w:style>
  <w:style w:type="character" w:customStyle="1" w:styleId="pl-c">
    <w:name w:val="pl-c"/>
    <w:basedOn w:val="DefaultParagraphFont"/>
    <w:rsid w:val="00291CBC"/>
  </w:style>
  <w:style w:type="character" w:customStyle="1" w:styleId="pl-en">
    <w:name w:val="pl-en"/>
    <w:basedOn w:val="DefaultParagraphFont"/>
    <w:rsid w:val="00291CBC"/>
  </w:style>
  <w:style w:type="paragraph" w:customStyle="1" w:styleId="alt">
    <w:name w:val="alt"/>
    <w:basedOn w:val="Normal"/>
    <w:rsid w:val="005E05B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keyword">
    <w:name w:val="keyword"/>
    <w:basedOn w:val="DefaultParagraphFont"/>
    <w:rsid w:val="005E05B3"/>
  </w:style>
  <w:style w:type="character" w:customStyle="1" w:styleId="comment">
    <w:name w:val="comment"/>
    <w:basedOn w:val="DefaultParagraphFont"/>
    <w:rsid w:val="005E05B3"/>
  </w:style>
  <w:style w:type="character" w:customStyle="1" w:styleId="mw-headline">
    <w:name w:val="mw-headline"/>
    <w:basedOn w:val="DefaultParagraphFont"/>
    <w:rsid w:val="00701098"/>
  </w:style>
  <w:style w:type="character" w:customStyle="1" w:styleId="tooltip">
    <w:name w:val="tooltip"/>
    <w:basedOn w:val="DefaultParagraphFont"/>
    <w:rsid w:val="000C7CC5"/>
  </w:style>
  <w:style w:type="character" w:customStyle="1" w:styleId="code">
    <w:name w:val="code"/>
    <w:basedOn w:val="DefaultParagraphFont"/>
    <w:rsid w:val="000C7CC5"/>
  </w:style>
  <w:style w:type="character" w:customStyle="1" w:styleId="note">
    <w:name w:val="note"/>
    <w:basedOn w:val="DefaultParagraphFont"/>
    <w:rsid w:val="00393A69"/>
  </w:style>
  <w:style w:type="paragraph" w:customStyle="1" w:styleId="question">
    <w:name w:val="question"/>
    <w:basedOn w:val="Normal"/>
    <w:rsid w:val="00DF32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340AA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40AA3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332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8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4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024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5341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2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71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86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0802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057950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8000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236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3916229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259930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57021788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0920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20658481">
                      <w:marLeft w:val="60"/>
                      <w:marRight w:val="6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096815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2784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8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22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69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93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12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446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6396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1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443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314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994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177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250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254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00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1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265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2974">
          <w:marLeft w:val="0"/>
          <w:marRight w:val="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46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39606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339583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24093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55186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546776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4419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75543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1901310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592858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3063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76410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765834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71658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9087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570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28779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9937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472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2964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437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9667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197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324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33919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138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5417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7354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499111">
          <w:marLeft w:val="0"/>
          <w:marRight w:val="0"/>
          <w:marTop w:val="0"/>
          <w:marBottom w:val="120"/>
          <w:divBdr>
            <w:top w:val="single" w:sz="6" w:space="0" w:color="auto"/>
            <w:left w:val="single" w:sz="24" w:space="0" w:color="auto"/>
            <w:bottom w:val="single" w:sz="6" w:space="0" w:color="auto"/>
            <w:right w:val="single" w:sz="6" w:space="0" w:color="auto"/>
          </w:divBdr>
        </w:div>
      </w:divsChild>
    </w:div>
    <w:div w:id="512576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214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47922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16607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32364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8540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243590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60641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117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537863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773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093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055743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6207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8700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3439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30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50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4471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7102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6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290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629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4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214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840578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5342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5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713826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77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41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683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42585933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0055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857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647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06924002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586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32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020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6994859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4660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45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381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777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37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6605032">
          <w:marLeft w:val="480"/>
          <w:marRight w:val="480"/>
          <w:marTop w:val="480"/>
          <w:marBottom w:val="4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35414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7380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927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9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9590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3984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094423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603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024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9918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116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8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8304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544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261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07600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492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151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358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3629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0243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4465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135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7683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619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754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876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46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3203175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079863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2574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3538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70586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2954554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0284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262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98126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89076806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99387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7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005996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895484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072602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90557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279745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413893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597231">
          <w:blockQuote w:val="1"/>
          <w:marLeft w:val="375"/>
          <w:marRight w:val="72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0638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22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2799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1437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84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384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0640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414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158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4517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8886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802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903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26133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91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4956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878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1216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42986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47785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5615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572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010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179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743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6907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6260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94084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8528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715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86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37997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62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516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8475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98905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5978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6485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474785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6982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45873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8790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67675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935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9176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68597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8979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518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1220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8879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011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540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08478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75015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6667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9207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912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772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4644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149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9543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959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008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432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34815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06660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13033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1761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60317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42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38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77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3229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45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879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335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5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329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059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26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694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1130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4750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50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27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464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456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476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870950">
          <w:marLeft w:val="150"/>
          <w:marRight w:val="0"/>
          <w:marTop w:val="0"/>
          <w:marBottom w:val="0"/>
          <w:divBdr>
            <w:top w:val="single" w:sz="6" w:space="0" w:color="FFC0CB"/>
            <w:left w:val="single" w:sz="6" w:space="1" w:color="FFC0CB"/>
            <w:bottom w:val="single" w:sz="6" w:space="1" w:color="FFC0CB"/>
            <w:right w:val="single" w:sz="6" w:space="1" w:color="FFC0CB"/>
          </w:divBdr>
        </w:div>
      </w:divsChild>
    </w:div>
    <w:div w:id="1445929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58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951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439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981846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1989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5535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3814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766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62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990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8077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459859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72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654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30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2954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93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798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79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494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644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726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402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671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48327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2818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50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14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91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8867262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654454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61808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84597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148227">
              <w:marLeft w:val="0"/>
              <w:marRight w:val="0"/>
              <w:marTop w:val="240"/>
              <w:marBottom w:val="0"/>
              <w:divBdr>
                <w:top w:val="single" w:sz="6" w:space="4" w:color="auto"/>
                <w:left w:val="single" w:sz="6" w:space="4" w:color="auto"/>
                <w:bottom w:val="single" w:sz="6" w:space="4" w:color="auto"/>
                <w:right w:val="single" w:sz="6" w:space="4" w:color="auto"/>
              </w:divBdr>
              <w:divsChild>
                <w:div w:id="19111099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17486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2467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6801889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0" w:color="EAEAEA"/>
                            <w:left w:val="single" w:sz="6" w:space="0" w:color="EAEAEA"/>
                            <w:bottom w:val="single" w:sz="6" w:space="0" w:color="EAEAEA"/>
                            <w:right w:val="single" w:sz="6" w:space="0" w:color="EAEAEA"/>
                          </w:divBdr>
                          <w:divsChild>
                            <w:div w:id="129254066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76368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675436">
          <w:marLeft w:val="0"/>
          <w:marRight w:val="0"/>
          <w:marTop w:val="0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53395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4650563">
              <w:marLeft w:val="0"/>
              <w:marRight w:val="0"/>
              <w:marTop w:val="30"/>
              <w:marBottom w:val="3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8719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383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308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3421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482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522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81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881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124115">
          <w:marLeft w:val="0"/>
          <w:marRight w:val="0"/>
          <w:marTop w:val="18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771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438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55848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00364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567907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955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706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4134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655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524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5035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794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1566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41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036521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3025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221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00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453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817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606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999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363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0954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58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932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3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67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5</Pages>
  <Words>563</Words>
  <Characters>3215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Parveez Shariff</dc:creator>
  <cp:lastModifiedBy>DELL</cp:lastModifiedBy>
  <cp:revision>2</cp:revision>
  <dcterms:created xsi:type="dcterms:W3CDTF">2020-07-01T11:50:00Z</dcterms:created>
  <dcterms:modified xsi:type="dcterms:W3CDTF">2020-07-01T11:50:00Z</dcterms:modified>
</cp:coreProperties>
</file>