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0C3CF4" w:rsidRDefault="00DF7696" w:rsidP="000C3CF4">
      <w:pPr>
        <w:jc w:val="center"/>
        <w:rPr>
          <w:rFonts w:cstheme="minorHAnsi"/>
          <w:b/>
          <w:sz w:val="48"/>
          <w:szCs w:val="48"/>
        </w:rPr>
      </w:pPr>
      <w:r w:rsidRPr="000C3CF4">
        <w:rPr>
          <w:rFonts w:cstheme="minorHAnsi"/>
          <w:b/>
          <w:sz w:val="48"/>
          <w:szCs w:val="48"/>
        </w:rPr>
        <w:t>DAILY ASSESSMENT FORMAT</w:t>
      </w:r>
    </w:p>
    <w:tbl>
      <w:tblPr>
        <w:tblStyle w:val="TableGrid"/>
        <w:tblW w:w="0" w:type="auto"/>
        <w:tblLook w:val="04A0"/>
      </w:tblPr>
      <w:tblGrid>
        <w:gridCol w:w="1363"/>
        <w:gridCol w:w="3860"/>
        <w:gridCol w:w="1335"/>
        <w:gridCol w:w="3512"/>
      </w:tblGrid>
      <w:tr w:rsidR="00374AA1" w:rsidRPr="00374AA1" w:rsidTr="00B77057">
        <w:tc>
          <w:tcPr>
            <w:tcW w:w="1363" w:type="dxa"/>
          </w:tcPr>
          <w:p w:rsidR="00DF7696" w:rsidRPr="000C3CF4" w:rsidRDefault="00DF7696" w:rsidP="00374AA1">
            <w:pPr>
              <w:jc w:val="both"/>
              <w:rPr>
                <w:rFonts w:cstheme="minorHAnsi"/>
                <w:b/>
                <w:sz w:val="24"/>
                <w:szCs w:val="24"/>
              </w:rPr>
            </w:pPr>
            <w:r w:rsidRPr="000C3CF4">
              <w:rPr>
                <w:rFonts w:cstheme="minorHAnsi"/>
                <w:b/>
                <w:sz w:val="24"/>
                <w:szCs w:val="24"/>
              </w:rPr>
              <w:t>Date:</w:t>
            </w:r>
          </w:p>
        </w:tc>
        <w:tc>
          <w:tcPr>
            <w:tcW w:w="3860" w:type="dxa"/>
          </w:tcPr>
          <w:p w:rsidR="00DF7696" w:rsidRPr="000C3CF4" w:rsidRDefault="00BB52E6" w:rsidP="00374AA1">
            <w:pPr>
              <w:jc w:val="both"/>
              <w:rPr>
                <w:rFonts w:cstheme="minorHAnsi"/>
                <w:b/>
                <w:sz w:val="24"/>
                <w:szCs w:val="24"/>
              </w:rPr>
            </w:pPr>
            <w:r>
              <w:rPr>
                <w:rFonts w:cstheme="minorHAnsi"/>
                <w:b/>
                <w:sz w:val="24"/>
                <w:szCs w:val="24"/>
              </w:rPr>
              <w:t>30</w:t>
            </w:r>
            <w:r w:rsidR="00EE1671" w:rsidRPr="000C3CF4">
              <w:rPr>
                <w:rFonts w:cstheme="minorHAnsi"/>
                <w:b/>
                <w:sz w:val="24"/>
                <w:szCs w:val="24"/>
              </w:rPr>
              <w:t>/0</w:t>
            </w:r>
            <w:r w:rsidR="00697D8A" w:rsidRPr="000C3CF4">
              <w:rPr>
                <w:rFonts w:cstheme="minorHAnsi"/>
                <w:b/>
                <w:sz w:val="24"/>
                <w:szCs w:val="24"/>
              </w:rPr>
              <w:t>7</w:t>
            </w:r>
            <w:r w:rsidR="00EE1671" w:rsidRPr="000C3CF4">
              <w:rPr>
                <w:rFonts w:cstheme="minorHAnsi"/>
                <w:b/>
                <w:sz w:val="24"/>
                <w:szCs w:val="24"/>
              </w:rPr>
              <w:t>/2020</w:t>
            </w:r>
          </w:p>
        </w:tc>
        <w:tc>
          <w:tcPr>
            <w:tcW w:w="1335" w:type="dxa"/>
          </w:tcPr>
          <w:p w:rsidR="00DF7696" w:rsidRPr="000C3CF4" w:rsidRDefault="00DF7696" w:rsidP="00374AA1">
            <w:pPr>
              <w:jc w:val="both"/>
              <w:rPr>
                <w:rFonts w:cstheme="minorHAnsi"/>
                <w:b/>
                <w:sz w:val="24"/>
                <w:szCs w:val="24"/>
              </w:rPr>
            </w:pPr>
            <w:r w:rsidRPr="000C3CF4">
              <w:rPr>
                <w:rFonts w:cstheme="minorHAnsi"/>
                <w:b/>
                <w:sz w:val="24"/>
                <w:szCs w:val="24"/>
              </w:rPr>
              <w:t>Name:</w:t>
            </w:r>
          </w:p>
        </w:tc>
        <w:tc>
          <w:tcPr>
            <w:tcW w:w="3512" w:type="dxa"/>
          </w:tcPr>
          <w:p w:rsidR="00DF7696" w:rsidRPr="000C3CF4" w:rsidRDefault="00A509C8" w:rsidP="00374AA1">
            <w:pPr>
              <w:jc w:val="both"/>
              <w:rPr>
                <w:rFonts w:cstheme="minorHAnsi"/>
                <w:b/>
                <w:sz w:val="24"/>
                <w:szCs w:val="24"/>
              </w:rPr>
            </w:pPr>
            <w:r>
              <w:rPr>
                <w:rFonts w:cstheme="minorHAnsi"/>
                <w:b/>
                <w:sz w:val="24"/>
                <w:szCs w:val="24"/>
              </w:rPr>
              <w:t>Varshini MN</w:t>
            </w:r>
          </w:p>
        </w:tc>
      </w:tr>
      <w:tr w:rsidR="00374AA1" w:rsidRPr="00374AA1" w:rsidTr="00B77057">
        <w:tc>
          <w:tcPr>
            <w:tcW w:w="1363" w:type="dxa"/>
          </w:tcPr>
          <w:p w:rsidR="00DF7696" w:rsidRPr="000C3CF4" w:rsidRDefault="00DF7696" w:rsidP="00374AA1">
            <w:pPr>
              <w:jc w:val="both"/>
              <w:rPr>
                <w:rFonts w:cstheme="minorHAnsi"/>
                <w:b/>
                <w:sz w:val="24"/>
                <w:szCs w:val="24"/>
              </w:rPr>
            </w:pPr>
            <w:r w:rsidRPr="000C3CF4">
              <w:rPr>
                <w:rFonts w:cstheme="minorHAnsi"/>
                <w:b/>
                <w:sz w:val="24"/>
                <w:szCs w:val="24"/>
              </w:rPr>
              <w:t>Course:</w:t>
            </w:r>
          </w:p>
        </w:tc>
        <w:tc>
          <w:tcPr>
            <w:tcW w:w="3860" w:type="dxa"/>
          </w:tcPr>
          <w:p w:rsidR="00DF7696" w:rsidRPr="000C3CF4" w:rsidRDefault="00697D8A" w:rsidP="00374AA1">
            <w:pPr>
              <w:jc w:val="both"/>
              <w:rPr>
                <w:rFonts w:cstheme="minorHAnsi"/>
                <w:b/>
                <w:sz w:val="24"/>
                <w:szCs w:val="24"/>
              </w:rPr>
            </w:pPr>
            <w:r w:rsidRPr="000C3CF4">
              <w:rPr>
                <w:rFonts w:cstheme="minorHAnsi"/>
                <w:b/>
                <w:sz w:val="24"/>
                <w:szCs w:val="24"/>
              </w:rPr>
              <w:t>Coursera</w:t>
            </w:r>
          </w:p>
        </w:tc>
        <w:tc>
          <w:tcPr>
            <w:tcW w:w="1335" w:type="dxa"/>
          </w:tcPr>
          <w:p w:rsidR="00DF7696" w:rsidRPr="000C3CF4" w:rsidRDefault="00DF7696" w:rsidP="00374AA1">
            <w:pPr>
              <w:jc w:val="both"/>
              <w:rPr>
                <w:rFonts w:cstheme="minorHAnsi"/>
                <w:b/>
                <w:sz w:val="24"/>
                <w:szCs w:val="24"/>
              </w:rPr>
            </w:pPr>
            <w:r w:rsidRPr="000C3CF4">
              <w:rPr>
                <w:rFonts w:cstheme="minorHAnsi"/>
                <w:b/>
                <w:sz w:val="24"/>
                <w:szCs w:val="24"/>
              </w:rPr>
              <w:t>USN:</w:t>
            </w:r>
          </w:p>
        </w:tc>
        <w:tc>
          <w:tcPr>
            <w:tcW w:w="3512" w:type="dxa"/>
          </w:tcPr>
          <w:p w:rsidR="00DF7696" w:rsidRPr="000C3CF4" w:rsidRDefault="00A105BD" w:rsidP="00374AA1">
            <w:pPr>
              <w:jc w:val="both"/>
              <w:rPr>
                <w:rFonts w:cstheme="minorHAnsi"/>
                <w:b/>
                <w:sz w:val="24"/>
                <w:szCs w:val="24"/>
              </w:rPr>
            </w:pPr>
            <w:r w:rsidRPr="000C3CF4">
              <w:rPr>
                <w:rFonts w:cstheme="minorHAnsi"/>
                <w:b/>
                <w:sz w:val="24"/>
                <w:szCs w:val="24"/>
              </w:rPr>
              <w:t>4AL16EC0</w:t>
            </w:r>
            <w:r w:rsidR="00A509C8">
              <w:rPr>
                <w:rFonts w:cstheme="minorHAnsi"/>
                <w:b/>
                <w:sz w:val="24"/>
                <w:szCs w:val="24"/>
              </w:rPr>
              <w:t>89</w:t>
            </w:r>
          </w:p>
        </w:tc>
      </w:tr>
      <w:tr w:rsidR="00374AA1" w:rsidRPr="00374AA1" w:rsidTr="004B39A9">
        <w:tc>
          <w:tcPr>
            <w:tcW w:w="1363" w:type="dxa"/>
          </w:tcPr>
          <w:p w:rsidR="00AB77A9" w:rsidRPr="000C3CF4" w:rsidRDefault="00AB77A9" w:rsidP="00374AA1">
            <w:pPr>
              <w:jc w:val="both"/>
              <w:rPr>
                <w:rFonts w:cstheme="minorHAnsi"/>
                <w:b/>
                <w:sz w:val="24"/>
                <w:szCs w:val="24"/>
              </w:rPr>
            </w:pPr>
            <w:r w:rsidRPr="000C3CF4">
              <w:rPr>
                <w:rFonts w:cstheme="minorHAnsi"/>
                <w:b/>
                <w:sz w:val="24"/>
                <w:szCs w:val="24"/>
              </w:rPr>
              <w:t>Topic:</w:t>
            </w:r>
          </w:p>
        </w:tc>
        <w:tc>
          <w:tcPr>
            <w:tcW w:w="3860" w:type="dxa"/>
            <w:vAlign w:val="center"/>
          </w:tcPr>
          <w:p w:rsidR="00365480" w:rsidRPr="00A509C8" w:rsidRDefault="00365480" w:rsidP="00A509C8">
            <w:pPr>
              <w:pStyle w:val="Heading2"/>
              <w:shd w:val="clear" w:color="auto" w:fill="FFFFFF"/>
              <w:spacing w:before="0" w:beforeAutospacing="0" w:after="90" w:afterAutospacing="0"/>
              <w:outlineLvl w:val="1"/>
              <w:rPr>
                <w:rFonts w:asciiTheme="minorHAnsi" w:hAnsiTheme="minorHAnsi" w:cstheme="minorHAnsi"/>
                <w:sz w:val="24"/>
                <w:szCs w:val="24"/>
              </w:rPr>
            </w:pPr>
            <w:r w:rsidRPr="00A509C8">
              <w:rPr>
                <w:rFonts w:asciiTheme="minorHAnsi" w:hAnsiTheme="minorHAnsi" w:cstheme="minorHAnsi"/>
                <w:sz w:val="24"/>
                <w:szCs w:val="24"/>
              </w:rPr>
              <w:t>Industrial IoT on Google Cloud Platform</w:t>
            </w:r>
          </w:p>
          <w:p w:rsidR="00F14415" w:rsidRPr="000C3CF4" w:rsidRDefault="00F14415" w:rsidP="00374AA1">
            <w:pPr>
              <w:pStyle w:val="NormalWeb"/>
              <w:shd w:val="clear" w:color="auto" w:fill="FFFFFF"/>
              <w:spacing w:before="0" w:beforeAutospacing="0" w:after="150" w:afterAutospacing="0"/>
              <w:jc w:val="both"/>
              <w:rPr>
                <w:rFonts w:asciiTheme="minorHAnsi" w:hAnsiTheme="minorHAnsi" w:cstheme="minorHAnsi"/>
                <w:b/>
                <w:bCs/>
              </w:rPr>
            </w:pPr>
          </w:p>
        </w:tc>
        <w:tc>
          <w:tcPr>
            <w:tcW w:w="1335" w:type="dxa"/>
          </w:tcPr>
          <w:p w:rsidR="00AB77A9" w:rsidRPr="000C3CF4" w:rsidRDefault="00AB77A9" w:rsidP="00374AA1">
            <w:pPr>
              <w:jc w:val="both"/>
              <w:rPr>
                <w:rFonts w:cstheme="minorHAnsi"/>
                <w:b/>
                <w:sz w:val="24"/>
                <w:szCs w:val="24"/>
              </w:rPr>
            </w:pPr>
            <w:r w:rsidRPr="000C3CF4">
              <w:rPr>
                <w:rFonts w:cstheme="minorHAnsi"/>
                <w:b/>
                <w:sz w:val="24"/>
                <w:szCs w:val="24"/>
              </w:rPr>
              <w:t>Semester &amp; Section:</w:t>
            </w:r>
          </w:p>
        </w:tc>
        <w:tc>
          <w:tcPr>
            <w:tcW w:w="3512" w:type="dxa"/>
          </w:tcPr>
          <w:p w:rsidR="00AB77A9" w:rsidRPr="000C3CF4" w:rsidRDefault="00AB77A9" w:rsidP="00374AA1">
            <w:pPr>
              <w:jc w:val="both"/>
              <w:rPr>
                <w:rFonts w:cstheme="minorHAnsi"/>
                <w:b/>
                <w:sz w:val="24"/>
                <w:szCs w:val="24"/>
              </w:rPr>
            </w:pPr>
            <w:r w:rsidRPr="000C3CF4">
              <w:rPr>
                <w:rFonts w:cstheme="minorHAnsi"/>
                <w:b/>
                <w:sz w:val="24"/>
                <w:szCs w:val="24"/>
              </w:rPr>
              <w:t>8</w:t>
            </w:r>
            <w:r w:rsidR="000C3CF4" w:rsidRPr="000C3CF4">
              <w:rPr>
                <w:rFonts w:cstheme="minorHAnsi"/>
                <w:b/>
                <w:sz w:val="24"/>
                <w:szCs w:val="24"/>
                <w:vertAlign w:val="superscript"/>
              </w:rPr>
              <w:t>th</w:t>
            </w:r>
            <w:r w:rsidR="00A509C8">
              <w:rPr>
                <w:rFonts w:cstheme="minorHAnsi"/>
                <w:b/>
                <w:sz w:val="24"/>
                <w:szCs w:val="24"/>
              </w:rPr>
              <w:t xml:space="preserve"> B</w:t>
            </w:r>
          </w:p>
        </w:tc>
      </w:tr>
      <w:tr w:rsidR="00374AA1" w:rsidRPr="00374AA1" w:rsidTr="00B77057">
        <w:tc>
          <w:tcPr>
            <w:tcW w:w="1363" w:type="dxa"/>
          </w:tcPr>
          <w:p w:rsidR="00AB77A9" w:rsidRPr="000C3CF4" w:rsidRDefault="00AB77A9" w:rsidP="00374AA1">
            <w:pPr>
              <w:jc w:val="both"/>
              <w:rPr>
                <w:rFonts w:cstheme="minorHAnsi"/>
                <w:b/>
                <w:sz w:val="24"/>
                <w:szCs w:val="24"/>
              </w:rPr>
            </w:pPr>
            <w:proofErr w:type="spellStart"/>
            <w:r w:rsidRPr="000C3CF4">
              <w:rPr>
                <w:rFonts w:cstheme="minorHAnsi"/>
                <w:b/>
                <w:sz w:val="24"/>
                <w:szCs w:val="24"/>
              </w:rPr>
              <w:t>Github</w:t>
            </w:r>
            <w:proofErr w:type="spellEnd"/>
            <w:r w:rsidRPr="000C3CF4">
              <w:rPr>
                <w:rFonts w:cstheme="minorHAnsi"/>
                <w:b/>
                <w:sz w:val="24"/>
                <w:szCs w:val="24"/>
              </w:rPr>
              <w:t xml:space="preserve"> Repository:</w:t>
            </w:r>
          </w:p>
        </w:tc>
        <w:tc>
          <w:tcPr>
            <w:tcW w:w="3860" w:type="dxa"/>
          </w:tcPr>
          <w:p w:rsidR="00AB77A9" w:rsidRPr="000C3CF4" w:rsidRDefault="00A509C8" w:rsidP="00374AA1">
            <w:pPr>
              <w:jc w:val="both"/>
              <w:rPr>
                <w:rFonts w:cstheme="minorHAnsi"/>
                <w:b/>
                <w:sz w:val="24"/>
                <w:szCs w:val="24"/>
              </w:rPr>
            </w:pPr>
            <w:proofErr w:type="spellStart"/>
            <w:r>
              <w:rPr>
                <w:rFonts w:cstheme="minorHAnsi"/>
                <w:b/>
                <w:sz w:val="24"/>
                <w:szCs w:val="24"/>
              </w:rPr>
              <w:t>varshinimn</w:t>
            </w:r>
            <w:proofErr w:type="spellEnd"/>
            <w:r>
              <w:rPr>
                <w:rFonts w:cstheme="minorHAnsi"/>
                <w:b/>
                <w:sz w:val="24"/>
                <w:szCs w:val="24"/>
              </w:rPr>
              <w:t>-test</w:t>
            </w:r>
          </w:p>
        </w:tc>
        <w:tc>
          <w:tcPr>
            <w:tcW w:w="1335" w:type="dxa"/>
          </w:tcPr>
          <w:p w:rsidR="00AB77A9" w:rsidRPr="000C3CF4" w:rsidRDefault="00AB77A9" w:rsidP="00374AA1">
            <w:pPr>
              <w:jc w:val="both"/>
              <w:rPr>
                <w:rFonts w:cstheme="minorHAnsi"/>
                <w:b/>
                <w:sz w:val="24"/>
                <w:szCs w:val="24"/>
              </w:rPr>
            </w:pPr>
          </w:p>
        </w:tc>
        <w:tc>
          <w:tcPr>
            <w:tcW w:w="3512" w:type="dxa"/>
          </w:tcPr>
          <w:p w:rsidR="00AB77A9" w:rsidRPr="000C3CF4" w:rsidRDefault="00AB77A9" w:rsidP="00374AA1">
            <w:pPr>
              <w:jc w:val="both"/>
              <w:rPr>
                <w:rFonts w:cstheme="minorHAnsi"/>
                <w:b/>
                <w:sz w:val="24"/>
                <w:szCs w:val="24"/>
              </w:rPr>
            </w:pPr>
          </w:p>
        </w:tc>
      </w:tr>
    </w:tbl>
    <w:p w:rsidR="00DF7696" w:rsidRPr="00374AA1" w:rsidRDefault="00DF7696" w:rsidP="00374AA1">
      <w:pPr>
        <w:jc w:val="both"/>
        <w:rPr>
          <w:rFonts w:ascii="Times New Roman" w:hAnsi="Times New Roman" w:cs="Times New Roman"/>
          <w:b/>
          <w:sz w:val="28"/>
          <w:szCs w:val="28"/>
        </w:rPr>
      </w:pPr>
    </w:p>
    <w:tbl>
      <w:tblPr>
        <w:tblStyle w:val="TableGrid"/>
        <w:tblW w:w="9933" w:type="dxa"/>
        <w:tblInd w:w="137" w:type="dxa"/>
        <w:tblLook w:val="04A0"/>
      </w:tblPr>
      <w:tblGrid>
        <w:gridCol w:w="10159"/>
      </w:tblGrid>
      <w:tr w:rsidR="00374AA1" w:rsidRPr="00374AA1" w:rsidTr="00C75EEA">
        <w:tc>
          <w:tcPr>
            <w:tcW w:w="9933" w:type="dxa"/>
          </w:tcPr>
          <w:p w:rsidR="00DF7696" w:rsidRPr="00713EDA" w:rsidRDefault="00DF7696" w:rsidP="00374AA1">
            <w:pPr>
              <w:jc w:val="both"/>
              <w:rPr>
                <w:rFonts w:ascii="Times New Roman" w:hAnsi="Times New Roman" w:cs="Times New Roman"/>
                <w:b/>
                <w:sz w:val="24"/>
                <w:szCs w:val="24"/>
              </w:rPr>
            </w:pPr>
            <w:r w:rsidRPr="00713EDA">
              <w:rPr>
                <w:rFonts w:ascii="Times New Roman" w:hAnsi="Times New Roman" w:cs="Times New Roman"/>
                <w:b/>
                <w:sz w:val="24"/>
                <w:szCs w:val="24"/>
              </w:rPr>
              <w:t>FORENOON SESSION DETAILS</w:t>
            </w:r>
          </w:p>
        </w:tc>
      </w:tr>
      <w:tr w:rsidR="00374AA1" w:rsidRPr="00374AA1" w:rsidTr="00C75EEA">
        <w:tc>
          <w:tcPr>
            <w:tcW w:w="9933" w:type="dxa"/>
          </w:tcPr>
          <w:p w:rsidR="00697D8A" w:rsidRPr="00374AA1" w:rsidRDefault="00697D8A" w:rsidP="00374AA1">
            <w:pPr>
              <w:jc w:val="both"/>
              <w:rPr>
                <w:rFonts w:ascii="Times New Roman" w:hAnsi="Times New Roman" w:cs="Times New Roman"/>
                <w:b/>
                <w:sz w:val="28"/>
                <w:szCs w:val="28"/>
              </w:rPr>
            </w:pPr>
          </w:p>
          <w:p w:rsidR="00697D8A" w:rsidRDefault="00571126" w:rsidP="00374AA1">
            <w:pPr>
              <w:jc w:val="both"/>
              <w:rPr>
                <w:rFonts w:ascii="Times New Roman" w:hAnsi="Times New Roman" w:cs="Times New Roman"/>
                <w:b/>
                <w:sz w:val="28"/>
                <w:szCs w:val="28"/>
              </w:rPr>
            </w:pPr>
            <w:r>
              <w:rPr>
                <w:rFonts w:ascii="Times New Roman" w:hAnsi="Times New Roman" w:cs="Times New Roman"/>
                <w:b/>
                <w:noProof/>
                <w:sz w:val="28"/>
                <w:szCs w:val="28"/>
                <w:lang w:val="en-GB" w:eastAsia="en-GB"/>
              </w:rPr>
              <w:drawing>
                <wp:inline distT="0" distB="0" distL="0" distR="0">
                  <wp:extent cx="6400800" cy="274050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6).png"/>
                          <pic:cNvPicPr/>
                        </pic:nvPicPr>
                        <pic:blipFill>
                          <a:blip r:embed="rId5"/>
                          <a:stretch>
                            <a:fillRect/>
                          </a:stretch>
                        </pic:blipFill>
                        <pic:spPr>
                          <a:xfrm>
                            <a:off x="0" y="0"/>
                            <a:ext cx="6400800" cy="2740504"/>
                          </a:xfrm>
                          <a:prstGeom prst="rect">
                            <a:avLst/>
                          </a:prstGeom>
                        </pic:spPr>
                      </pic:pic>
                    </a:graphicData>
                  </a:graphic>
                </wp:inline>
              </w:drawing>
            </w:r>
          </w:p>
          <w:p w:rsidR="00365480" w:rsidRDefault="00365480" w:rsidP="00374AA1">
            <w:pPr>
              <w:jc w:val="both"/>
              <w:rPr>
                <w:rFonts w:ascii="Times New Roman" w:hAnsi="Times New Roman" w:cs="Times New Roman"/>
                <w:b/>
                <w:sz w:val="28"/>
                <w:szCs w:val="28"/>
              </w:rPr>
            </w:pPr>
          </w:p>
          <w:p w:rsidR="00571126" w:rsidRPr="00374AA1" w:rsidRDefault="00571126" w:rsidP="00374AA1">
            <w:pPr>
              <w:jc w:val="both"/>
              <w:rPr>
                <w:rFonts w:ascii="Times New Roman" w:hAnsi="Times New Roman" w:cs="Times New Roman"/>
                <w:b/>
                <w:sz w:val="28"/>
                <w:szCs w:val="28"/>
              </w:rPr>
            </w:pPr>
            <w:r>
              <w:rPr>
                <w:rFonts w:ascii="Times New Roman" w:hAnsi="Times New Roman" w:cs="Times New Roman"/>
                <w:b/>
                <w:noProof/>
                <w:sz w:val="28"/>
                <w:szCs w:val="28"/>
                <w:lang w:val="en-GB" w:eastAsia="en-GB"/>
              </w:rPr>
              <w:lastRenderedPageBreak/>
              <w:drawing>
                <wp:inline distT="0" distB="0" distL="0" distR="0">
                  <wp:extent cx="6395856" cy="3467100"/>
                  <wp:effectExtent l="19050" t="0" r="494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7).png"/>
                          <pic:cNvPicPr/>
                        </pic:nvPicPr>
                        <pic:blipFill>
                          <a:blip r:embed="rId6"/>
                          <a:stretch>
                            <a:fillRect/>
                          </a:stretch>
                        </pic:blipFill>
                        <pic:spPr>
                          <a:xfrm>
                            <a:off x="0" y="0"/>
                            <a:ext cx="6400800" cy="3469780"/>
                          </a:xfrm>
                          <a:prstGeom prst="rect">
                            <a:avLst/>
                          </a:prstGeom>
                        </pic:spPr>
                      </pic:pic>
                    </a:graphicData>
                  </a:graphic>
                </wp:inline>
              </w:drawing>
            </w:r>
          </w:p>
        </w:tc>
      </w:tr>
      <w:tr w:rsidR="00374AA1" w:rsidRPr="00374AA1" w:rsidTr="00C75EEA">
        <w:tc>
          <w:tcPr>
            <w:tcW w:w="9933" w:type="dxa"/>
          </w:tcPr>
          <w:p w:rsidR="00452755" w:rsidRPr="00374AA1" w:rsidRDefault="00452755" w:rsidP="00374AA1">
            <w:pPr>
              <w:spacing w:line="276" w:lineRule="auto"/>
              <w:jc w:val="both"/>
              <w:rPr>
                <w:rFonts w:ascii="Times New Roman" w:hAnsi="Times New Roman" w:cs="Times New Roman"/>
                <w:b/>
                <w:sz w:val="28"/>
                <w:szCs w:val="28"/>
              </w:rPr>
            </w:pPr>
          </w:p>
          <w:p w:rsidR="00452755" w:rsidRPr="00374AA1" w:rsidRDefault="00452755" w:rsidP="00374AA1">
            <w:pPr>
              <w:spacing w:line="276" w:lineRule="auto"/>
              <w:jc w:val="both"/>
              <w:rPr>
                <w:rFonts w:ascii="Times New Roman" w:hAnsi="Times New Roman" w:cs="Times New Roman"/>
                <w:b/>
                <w:sz w:val="28"/>
                <w:szCs w:val="28"/>
              </w:rPr>
            </w:pPr>
          </w:p>
          <w:p w:rsidR="00A105BD" w:rsidRPr="000C3CF4" w:rsidRDefault="000C3CF4" w:rsidP="00E31C0B">
            <w:pPr>
              <w:spacing w:line="276" w:lineRule="auto"/>
              <w:jc w:val="center"/>
              <w:rPr>
                <w:rFonts w:ascii="Times New Roman" w:hAnsi="Times New Roman" w:cs="Times New Roman"/>
                <w:b/>
                <w:sz w:val="28"/>
                <w:szCs w:val="28"/>
              </w:rPr>
            </w:pPr>
            <w:r w:rsidRPr="000C3CF4">
              <w:rPr>
                <w:rFonts w:ascii="Times New Roman" w:hAnsi="Times New Roman" w:cs="Times New Roman"/>
                <w:b/>
                <w:sz w:val="28"/>
                <w:szCs w:val="28"/>
              </w:rPr>
              <w:t>REPORT</w:t>
            </w:r>
          </w:p>
          <w:p w:rsidR="00E67F2B" w:rsidRDefault="00E67F2B" w:rsidP="000C3CF4">
            <w:pPr>
              <w:spacing w:before="120" w:after="144"/>
              <w:ind w:right="48"/>
              <w:jc w:val="both"/>
              <w:rPr>
                <w:rFonts w:ascii="Times New Roman" w:hAnsi="Times New Roman" w:cs="Times New Roman"/>
                <w:b/>
                <w:sz w:val="28"/>
                <w:szCs w:val="28"/>
              </w:rPr>
            </w:pPr>
          </w:p>
          <w:p w:rsidR="00365480" w:rsidRPr="00A509C8" w:rsidRDefault="00365480" w:rsidP="00A509C8">
            <w:pPr>
              <w:pStyle w:val="Heading2"/>
              <w:spacing w:before="0" w:beforeAutospacing="0" w:line="360" w:lineRule="auto"/>
              <w:jc w:val="both"/>
              <w:outlineLvl w:val="1"/>
              <w:rPr>
                <w:sz w:val="28"/>
                <w:szCs w:val="28"/>
              </w:rPr>
            </w:pPr>
            <w:r w:rsidRPr="00A509C8">
              <w:rPr>
                <w:sz w:val="28"/>
                <w:szCs w:val="28"/>
              </w:rPr>
              <w:t>IoT Devices are Connected to the Cloud</w:t>
            </w:r>
          </w:p>
          <w:p w:rsidR="00365480" w:rsidRPr="00A509C8" w:rsidRDefault="00064C0B" w:rsidP="00A509C8">
            <w:pPr>
              <w:spacing w:after="360" w:line="360" w:lineRule="auto"/>
              <w:jc w:val="both"/>
              <w:rPr>
                <w:rFonts w:ascii="Times New Roman" w:hAnsi="Times New Roman" w:cs="Times New Roman"/>
                <w:sz w:val="28"/>
                <w:szCs w:val="28"/>
              </w:rPr>
            </w:pPr>
            <w:r w:rsidRPr="00A509C8">
              <w:rPr>
                <w:rFonts w:ascii="Times New Roman" w:hAnsi="Times New Roman" w:cs="Times New Roman"/>
                <w:sz w:val="28"/>
                <w:szCs w:val="28"/>
              </w:rPr>
              <w:pict>
                <v:rect id="_x0000_i1025" style="width:0;height:.75pt" o:hralign="center" o:hrstd="t" o:hr="t" fillcolor="#a0a0a0" stroked="f"/>
              </w:pict>
            </w:r>
            <w:r w:rsidR="00365480" w:rsidRPr="00A509C8">
              <w:rPr>
                <w:rFonts w:ascii="Times New Roman" w:hAnsi="Times New Roman" w:cs="Times New Roman"/>
                <w:sz w:val="28"/>
                <w:szCs w:val="28"/>
              </w:rPr>
              <w:t>The general structure of an IoT network includes devices to interact with the environment; a gateway to gather the data and communicate with the cloud; and the cloud to store, process, and analyze the data.</w:t>
            </w:r>
          </w:p>
          <w:p w:rsidR="00365480" w:rsidRPr="00A509C8" w:rsidRDefault="00365480" w:rsidP="00A509C8">
            <w:pPr>
              <w:spacing w:line="360" w:lineRule="auto"/>
              <w:jc w:val="both"/>
              <w:rPr>
                <w:rFonts w:ascii="Times New Roman" w:hAnsi="Times New Roman" w:cs="Times New Roman"/>
                <w:sz w:val="28"/>
                <w:szCs w:val="28"/>
              </w:rPr>
            </w:pPr>
          </w:p>
          <w:p w:rsidR="00365480" w:rsidRPr="00A509C8" w:rsidRDefault="00365480" w:rsidP="00A509C8">
            <w:pPr>
              <w:pStyle w:val="NormalWeb"/>
              <w:shd w:val="clear" w:color="auto" w:fill="FFFFFF"/>
              <w:spacing w:before="0" w:beforeAutospacing="0" w:after="300" w:afterAutospacing="0" w:line="360" w:lineRule="auto"/>
              <w:jc w:val="both"/>
              <w:rPr>
                <w:sz w:val="28"/>
                <w:szCs w:val="28"/>
              </w:rPr>
            </w:pPr>
            <w:r w:rsidRPr="00A509C8">
              <w:rPr>
                <w:rStyle w:val="Strong"/>
                <w:sz w:val="28"/>
                <w:szCs w:val="28"/>
              </w:rPr>
              <w:t>Devices</w:t>
            </w:r>
          </w:p>
          <w:p w:rsidR="00365480" w:rsidRPr="00A509C8" w:rsidRDefault="00365480" w:rsidP="00A509C8">
            <w:pPr>
              <w:pStyle w:val="NormalWeb"/>
              <w:shd w:val="clear" w:color="auto" w:fill="FFFFFF"/>
              <w:spacing w:before="0" w:beforeAutospacing="0" w:after="300" w:afterAutospacing="0" w:line="360" w:lineRule="auto"/>
              <w:jc w:val="both"/>
              <w:rPr>
                <w:sz w:val="28"/>
                <w:szCs w:val="28"/>
              </w:rPr>
            </w:pPr>
            <w:r w:rsidRPr="00A509C8">
              <w:rPr>
                <w:sz w:val="28"/>
                <w:szCs w:val="28"/>
              </w:rPr>
              <w:t xml:space="preserve">Devices interact with the environment by gathering data or performing an action upon the environment. They can be connected versions of common objects you might already know, or new and purpose-built devices. They can be devices that you own personally and carry with you (for example, a phone or fitness tracker) or keep in your home </w:t>
            </w:r>
            <w:r w:rsidRPr="00A509C8">
              <w:rPr>
                <w:sz w:val="28"/>
                <w:szCs w:val="28"/>
              </w:rPr>
              <w:lastRenderedPageBreak/>
              <w:t>(Google Home).</w:t>
            </w:r>
          </w:p>
          <w:p w:rsidR="00365480" w:rsidRPr="00A509C8" w:rsidRDefault="00365480" w:rsidP="00A509C8">
            <w:pPr>
              <w:pStyle w:val="NormalWeb"/>
              <w:shd w:val="clear" w:color="auto" w:fill="FFFFFF"/>
              <w:spacing w:before="0" w:beforeAutospacing="0" w:after="300" w:afterAutospacing="0" w:line="360" w:lineRule="auto"/>
              <w:jc w:val="both"/>
              <w:rPr>
                <w:sz w:val="28"/>
                <w:szCs w:val="28"/>
              </w:rPr>
            </w:pPr>
          </w:p>
          <w:p w:rsidR="00365480" w:rsidRPr="00A509C8" w:rsidRDefault="00365480" w:rsidP="00A509C8">
            <w:pPr>
              <w:pStyle w:val="NormalWeb"/>
              <w:shd w:val="clear" w:color="auto" w:fill="FFFFFF"/>
              <w:spacing w:before="0" w:beforeAutospacing="0" w:after="300" w:afterAutospacing="0" w:line="360" w:lineRule="auto"/>
              <w:jc w:val="both"/>
              <w:rPr>
                <w:sz w:val="28"/>
                <w:szCs w:val="28"/>
              </w:rPr>
            </w:pPr>
            <w:r w:rsidRPr="00A509C8">
              <w:rPr>
                <w:rStyle w:val="Strong"/>
                <w:sz w:val="28"/>
                <w:szCs w:val="28"/>
              </w:rPr>
              <w:t>Gateway</w:t>
            </w:r>
          </w:p>
          <w:p w:rsidR="00365480" w:rsidRPr="00A509C8" w:rsidRDefault="00365480" w:rsidP="00A509C8">
            <w:pPr>
              <w:pStyle w:val="NormalWeb"/>
              <w:shd w:val="clear" w:color="auto" w:fill="FFFFFF"/>
              <w:spacing w:before="0" w:beforeAutospacing="0" w:after="300" w:afterAutospacing="0" w:line="360" w:lineRule="auto"/>
              <w:jc w:val="both"/>
              <w:rPr>
                <w:sz w:val="28"/>
                <w:szCs w:val="28"/>
              </w:rPr>
            </w:pPr>
            <w:r w:rsidRPr="00A509C8">
              <w:rPr>
                <w:sz w:val="28"/>
                <w:szCs w:val="28"/>
              </w:rPr>
              <w:t>A gateway ensures that devices are securely connected to the cloud. A gateway can be a cell phone, a personal assistant, or a microprocessor platform. It controls messaging between the device and the cloud, and in some cases, does real-time analytics or machine learning, which is called edge computing.</w:t>
            </w:r>
          </w:p>
          <w:p w:rsidR="00365480" w:rsidRPr="00A509C8" w:rsidRDefault="00365480" w:rsidP="00A509C8">
            <w:pPr>
              <w:pStyle w:val="NormalWeb"/>
              <w:shd w:val="clear" w:color="auto" w:fill="FFFFFF"/>
              <w:spacing w:before="0" w:beforeAutospacing="0" w:after="300" w:afterAutospacing="0" w:line="360" w:lineRule="auto"/>
              <w:jc w:val="both"/>
              <w:rPr>
                <w:sz w:val="28"/>
                <w:szCs w:val="28"/>
              </w:rPr>
            </w:pPr>
            <w:r w:rsidRPr="00A509C8">
              <w:rPr>
                <w:sz w:val="28"/>
                <w:szCs w:val="28"/>
              </w:rPr>
              <w:t>A gateway device might be used even when the participating devices are capable of communicating without one. In this scenario, the gateway adds value because it provides processing of the data across multiple devices before it is sent to the cloud. In that case, the direct inputs would be other devices, not individual sensors</w:t>
            </w:r>
          </w:p>
          <w:p w:rsidR="00365480" w:rsidRPr="00A509C8" w:rsidRDefault="00365480" w:rsidP="00A509C8">
            <w:pPr>
              <w:spacing w:line="360" w:lineRule="auto"/>
              <w:jc w:val="both"/>
              <w:rPr>
                <w:rFonts w:ascii="Times New Roman" w:hAnsi="Times New Roman" w:cs="Times New Roman"/>
                <w:sz w:val="28"/>
                <w:szCs w:val="28"/>
              </w:rPr>
            </w:pPr>
          </w:p>
          <w:p w:rsidR="00365480" w:rsidRPr="00A509C8" w:rsidRDefault="00365480" w:rsidP="00A509C8">
            <w:pPr>
              <w:pStyle w:val="NormalWeb"/>
              <w:shd w:val="clear" w:color="auto" w:fill="FFFFFF"/>
              <w:spacing w:before="0" w:beforeAutospacing="0" w:after="300" w:afterAutospacing="0" w:line="360" w:lineRule="auto"/>
              <w:jc w:val="both"/>
              <w:rPr>
                <w:sz w:val="28"/>
                <w:szCs w:val="28"/>
              </w:rPr>
            </w:pPr>
            <w:r w:rsidRPr="00A509C8">
              <w:rPr>
                <w:rStyle w:val="Strong"/>
                <w:sz w:val="28"/>
                <w:szCs w:val="28"/>
              </w:rPr>
              <w:t>Cloud</w:t>
            </w:r>
          </w:p>
          <w:p w:rsidR="00365480" w:rsidRPr="00A509C8" w:rsidRDefault="00365480" w:rsidP="00A509C8">
            <w:pPr>
              <w:pStyle w:val="NormalWeb"/>
              <w:shd w:val="clear" w:color="auto" w:fill="FFFFFF"/>
              <w:spacing w:before="0" w:beforeAutospacing="0" w:after="300" w:afterAutospacing="0" w:line="360" w:lineRule="auto"/>
              <w:jc w:val="both"/>
              <w:rPr>
                <w:color w:val="1F1F1F"/>
                <w:sz w:val="21"/>
                <w:szCs w:val="21"/>
              </w:rPr>
            </w:pPr>
            <w:r w:rsidRPr="00A509C8">
              <w:rPr>
                <w:sz w:val="28"/>
                <w:szCs w:val="28"/>
              </w:rPr>
              <w:t>The cloud handles computation and data storage, real-time and batch analytics, and machine learning and visualization. In an IoT network, devices are often added, removed, or modified. The cloud connected to the device must be capable of scaling quickly to meet these demands. Communication protocols and data pipelines must be able to handle rapidly changing message traffic and storage needs. You need an efficient, scalable, affordable way to both manage those devices and handle all that information and make it work for you.</w:t>
            </w:r>
          </w:p>
          <w:p w:rsidR="00857B2D" w:rsidRDefault="00857B2D" w:rsidP="00365480">
            <w:pPr>
              <w:spacing w:before="120" w:after="144" w:line="360" w:lineRule="auto"/>
              <w:ind w:right="48"/>
              <w:jc w:val="both"/>
              <w:rPr>
                <w:rFonts w:ascii="Times New Roman" w:hAnsi="Times New Roman" w:cs="Times New Roman"/>
                <w:sz w:val="28"/>
                <w:szCs w:val="28"/>
              </w:rPr>
            </w:pPr>
          </w:p>
          <w:p w:rsidR="00365480" w:rsidRDefault="00365480" w:rsidP="00365480">
            <w:pPr>
              <w:spacing w:before="120" w:after="144" w:line="360" w:lineRule="auto"/>
              <w:ind w:right="48"/>
              <w:jc w:val="both"/>
              <w:rPr>
                <w:rFonts w:ascii="Times New Roman" w:hAnsi="Times New Roman" w:cs="Times New Roman"/>
                <w:sz w:val="28"/>
                <w:szCs w:val="28"/>
              </w:rPr>
            </w:pPr>
          </w:p>
          <w:p w:rsidR="00365480" w:rsidRPr="00365480" w:rsidRDefault="00365480" w:rsidP="00365480">
            <w:pPr>
              <w:spacing w:before="120" w:after="144" w:line="360" w:lineRule="auto"/>
              <w:ind w:right="48"/>
              <w:jc w:val="both"/>
              <w:rPr>
                <w:rFonts w:ascii="Times New Roman" w:hAnsi="Times New Roman" w:cs="Times New Roman"/>
                <w:sz w:val="28"/>
                <w:szCs w:val="28"/>
              </w:rPr>
            </w:pPr>
          </w:p>
        </w:tc>
      </w:tr>
    </w:tbl>
    <w:p w:rsidR="00BE3E30" w:rsidRPr="00374AA1" w:rsidRDefault="00BE3E30" w:rsidP="00374AA1">
      <w:pPr>
        <w:jc w:val="both"/>
        <w:rPr>
          <w:rFonts w:ascii="Times New Roman" w:hAnsi="Times New Roman" w:cs="Times New Roman"/>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31"/>
        <w:gridCol w:w="3707"/>
        <w:gridCol w:w="1820"/>
        <w:gridCol w:w="3415"/>
        <w:gridCol w:w="23"/>
      </w:tblGrid>
      <w:tr w:rsidR="00374AA1" w:rsidRPr="00374AA1" w:rsidTr="00DF7696">
        <w:tc>
          <w:tcPr>
            <w:tcW w:w="985" w:type="dxa"/>
          </w:tcPr>
          <w:p w:rsidR="00DF7696" w:rsidRPr="00831208" w:rsidRDefault="00DF7696" w:rsidP="00374AA1">
            <w:pPr>
              <w:jc w:val="both"/>
              <w:rPr>
                <w:rFonts w:cstheme="minorHAnsi"/>
                <w:b/>
                <w:sz w:val="24"/>
                <w:szCs w:val="24"/>
              </w:rPr>
            </w:pPr>
            <w:r w:rsidRPr="00831208">
              <w:rPr>
                <w:rFonts w:cstheme="minorHAnsi"/>
                <w:b/>
                <w:sz w:val="24"/>
                <w:szCs w:val="24"/>
              </w:rPr>
              <w:t>Date:</w:t>
            </w:r>
          </w:p>
        </w:tc>
        <w:tc>
          <w:tcPr>
            <w:tcW w:w="4049" w:type="dxa"/>
          </w:tcPr>
          <w:p w:rsidR="00DF7696" w:rsidRPr="00831208" w:rsidRDefault="00BB52E6" w:rsidP="00374AA1">
            <w:pPr>
              <w:jc w:val="both"/>
              <w:rPr>
                <w:rFonts w:cstheme="minorHAnsi"/>
                <w:b/>
                <w:sz w:val="24"/>
                <w:szCs w:val="24"/>
              </w:rPr>
            </w:pPr>
            <w:r>
              <w:rPr>
                <w:rFonts w:cstheme="minorHAnsi"/>
                <w:b/>
                <w:sz w:val="24"/>
                <w:szCs w:val="24"/>
              </w:rPr>
              <w:t>30</w:t>
            </w:r>
            <w:r w:rsidR="00A105BD" w:rsidRPr="00831208">
              <w:rPr>
                <w:rFonts w:cstheme="minorHAnsi"/>
                <w:b/>
                <w:sz w:val="24"/>
                <w:szCs w:val="24"/>
              </w:rPr>
              <w:t>/</w:t>
            </w:r>
            <w:r w:rsidR="00831208">
              <w:rPr>
                <w:rFonts w:cstheme="minorHAnsi"/>
                <w:b/>
                <w:sz w:val="24"/>
                <w:szCs w:val="24"/>
              </w:rPr>
              <w:t>0</w:t>
            </w:r>
            <w:r w:rsidR="00697D8A" w:rsidRPr="00831208">
              <w:rPr>
                <w:rFonts w:cstheme="minorHAnsi"/>
                <w:b/>
                <w:sz w:val="24"/>
                <w:szCs w:val="24"/>
              </w:rPr>
              <w:t>7</w:t>
            </w:r>
            <w:r w:rsidR="00A105BD" w:rsidRPr="00831208">
              <w:rPr>
                <w:rFonts w:cstheme="minorHAnsi"/>
                <w:b/>
                <w:sz w:val="24"/>
                <w:szCs w:val="24"/>
              </w:rPr>
              <w:t>/2020</w:t>
            </w:r>
          </w:p>
        </w:tc>
        <w:tc>
          <w:tcPr>
            <w:tcW w:w="1351" w:type="dxa"/>
          </w:tcPr>
          <w:p w:rsidR="00DF7696" w:rsidRPr="00831208" w:rsidRDefault="00DF7696" w:rsidP="00374AA1">
            <w:pPr>
              <w:jc w:val="both"/>
              <w:rPr>
                <w:rFonts w:cstheme="minorHAnsi"/>
                <w:b/>
                <w:sz w:val="24"/>
                <w:szCs w:val="24"/>
              </w:rPr>
            </w:pPr>
            <w:r w:rsidRPr="00831208">
              <w:rPr>
                <w:rFonts w:cstheme="minorHAnsi"/>
                <w:b/>
                <w:sz w:val="24"/>
                <w:szCs w:val="24"/>
              </w:rPr>
              <w:t>Name:</w:t>
            </w:r>
          </w:p>
        </w:tc>
        <w:tc>
          <w:tcPr>
            <w:tcW w:w="3685" w:type="dxa"/>
            <w:gridSpan w:val="2"/>
          </w:tcPr>
          <w:p w:rsidR="00DF7696" w:rsidRPr="00831208" w:rsidRDefault="00A509C8" w:rsidP="00374AA1">
            <w:pPr>
              <w:jc w:val="both"/>
              <w:rPr>
                <w:rFonts w:cstheme="minorHAnsi"/>
                <w:b/>
                <w:sz w:val="24"/>
                <w:szCs w:val="24"/>
              </w:rPr>
            </w:pPr>
            <w:r>
              <w:rPr>
                <w:rFonts w:cstheme="minorHAnsi"/>
                <w:b/>
                <w:sz w:val="24"/>
                <w:szCs w:val="24"/>
              </w:rPr>
              <w:t>Varshini MN</w:t>
            </w:r>
          </w:p>
        </w:tc>
      </w:tr>
      <w:tr w:rsidR="00374AA1" w:rsidRPr="00374AA1" w:rsidTr="00DF7696">
        <w:tc>
          <w:tcPr>
            <w:tcW w:w="985" w:type="dxa"/>
          </w:tcPr>
          <w:p w:rsidR="00DF7696" w:rsidRPr="00831208" w:rsidRDefault="00DF7696" w:rsidP="00374AA1">
            <w:pPr>
              <w:jc w:val="both"/>
              <w:rPr>
                <w:rFonts w:cstheme="minorHAnsi"/>
                <w:b/>
                <w:sz w:val="24"/>
                <w:szCs w:val="24"/>
              </w:rPr>
            </w:pPr>
            <w:r w:rsidRPr="00831208">
              <w:rPr>
                <w:rFonts w:cstheme="minorHAnsi"/>
                <w:b/>
                <w:sz w:val="24"/>
                <w:szCs w:val="24"/>
              </w:rPr>
              <w:t>Course:</w:t>
            </w:r>
          </w:p>
        </w:tc>
        <w:tc>
          <w:tcPr>
            <w:tcW w:w="4049" w:type="dxa"/>
          </w:tcPr>
          <w:p w:rsidR="00DF7696" w:rsidRPr="00831208" w:rsidRDefault="00697D8A" w:rsidP="00374AA1">
            <w:pPr>
              <w:jc w:val="both"/>
              <w:rPr>
                <w:rFonts w:cstheme="minorHAnsi"/>
                <w:b/>
                <w:sz w:val="24"/>
                <w:szCs w:val="24"/>
              </w:rPr>
            </w:pPr>
            <w:r w:rsidRPr="00831208">
              <w:rPr>
                <w:rFonts w:cstheme="minorHAnsi"/>
                <w:b/>
                <w:sz w:val="24"/>
                <w:szCs w:val="24"/>
              </w:rPr>
              <w:t>Salesforce</w:t>
            </w:r>
          </w:p>
        </w:tc>
        <w:tc>
          <w:tcPr>
            <w:tcW w:w="1351" w:type="dxa"/>
          </w:tcPr>
          <w:p w:rsidR="00DF7696" w:rsidRPr="00831208" w:rsidRDefault="00DF7696" w:rsidP="00374AA1">
            <w:pPr>
              <w:jc w:val="both"/>
              <w:rPr>
                <w:rFonts w:cstheme="minorHAnsi"/>
                <w:b/>
                <w:sz w:val="24"/>
                <w:szCs w:val="24"/>
              </w:rPr>
            </w:pPr>
            <w:r w:rsidRPr="00831208">
              <w:rPr>
                <w:rFonts w:cstheme="minorHAnsi"/>
                <w:b/>
                <w:sz w:val="24"/>
                <w:szCs w:val="24"/>
              </w:rPr>
              <w:t>USN:</w:t>
            </w:r>
          </w:p>
        </w:tc>
        <w:tc>
          <w:tcPr>
            <w:tcW w:w="3685" w:type="dxa"/>
            <w:gridSpan w:val="2"/>
          </w:tcPr>
          <w:p w:rsidR="00DF7696" w:rsidRPr="00831208" w:rsidRDefault="00831208" w:rsidP="00374AA1">
            <w:pPr>
              <w:jc w:val="both"/>
              <w:rPr>
                <w:rFonts w:cstheme="minorHAnsi"/>
                <w:b/>
                <w:sz w:val="24"/>
                <w:szCs w:val="24"/>
              </w:rPr>
            </w:pPr>
            <w:r>
              <w:rPr>
                <w:rFonts w:cstheme="minorHAnsi"/>
                <w:b/>
                <w:sz w:val="24"/>
                <w:szCs w:val="24"/>
              </w:rPr>
              <w:t>4AL16EC0</w:t>
            </w:r>
            <w:r w:rsidR="00A509C8">
              <w:rPr>
                <w:rFonts w:cstheme="minorHAnsi"/>
                <w:b/>
                <w:sz w:val="24"/>
                <w:szCs w:val="24"/>
              </w:rPr>
              <w:t>89</w:t>
            </w:r>
          </w:p>
        </w:tc>
      </w:tr>
      <w:tr w:rsidR="00374AA1" w:rsidRPr="00374AA1" w:rsidTr="00DF7696">
        <w:tc>
          <w:tcPr>
            <w:tcW w:w="985" w:type="dxa"/>
          </w:tcPr>
          <w:p w:rsidR="00DF7696" w:rsidRPr="00831208" w:rsidRDefault="00DF7696" w:rsidP="00374AA1">
            <w:pPr>
              <w:jc w:val="both"/>
              <w:rPr>
                <w:rFonts w:cstheme="minorHAnsi"/>
                <w:b/>
                <w:sz w:val="24"/>
                <w:szCs w:val="24"/>
              </w:rPr>
            </w:pPr>
            <w:r w:rsidRPr="00831208">
              <w:rPr>
                <w:rFonts w:cstheme="minorHAnsi"/>
                <w:b/>
                <w:sz w:val="24"/>
                <w:szCs w:val="24"/>
              </w:rPr>
              <w:t>Topic:</w:t>
            </w:r>
          </w:p>
        </w:tc>
        <w:tc>
          <w:tcPr>
            <w:tcW w:w="4049" w:type="dxa"/>
          </w:tcPr>
          <w:p w:rsidR="00CA1A25" w:rsidRPr="00831208" w:rsidRDefault="00E67F2B" w:rsidP="00374AA1">
            <w:pPr>
              <w:spacing w:after="200" w:line="276" w:lineRule="auto"/>
              <w:jc w:val="both"/>
              <w:rPr>
                <w:rFonts w:cstheme="minorHAnsi"/>
                <w:b/>
                <w:bCs/>
                <w:sz w:val="24"/>
                <w:szCs w:val="24"/>
              </w:rPr>
            </w:pPr>
            <w:r w:rsidRPr="00831208">
              <w:rPr>
                <w:rFonts w:cstheme="minorHAnsi"/>
                <w:b/>
                <w:bCs/>
                <w:sz w:val="24"/>
                <w:szCs w:val="24"/>
              </w:rPr>
              <w:t>Salesforce platform basics</w:t>
            </w:r>
          </w:p>
          <w:p w:rsidR="00D864B8" w:rsidRPr="00831208" w:rsidRDefault="00D864B8" w:rsidP="00374AA1">
            <w:pPr>
              <w:spacing w:after="200" w:line="276" w:lineRule="auto"/>
              <w:jc w:val="both"/>
              <w:rPr>
                <w:rFonts w:cstheme="minorHAnsi"/>
                <w:b/>
                <w:bCs/>
                <w:sz w:val="24"/>
                <w:szCs w:val="24"/>
              </w:rPr>
            </w:pPr>
          </w:p>
        </w:tc>
        <w:tc>
          <w:tcPr>
            <w:tcW w:w="1351" w:type="dxa"/>
          </w:tcPr>
          <w:p w:rsidR="00DF7696" w:rsidRPr="00831208" w:rsidRDefault="00BE3E30" w:rsidP="00374AA1">
            <w:pPr>
              <w:jc w:val="both"/>
              <w:rPr>
                <w:rFonts w:cstheme="minorHAnsi"/>
                <w:b/>
                <w:sz w:val="24"/>
                <w:szCs w:val="24"/>
              </w:rPr>
            </w:pPr>
            <w:r>
              <w:rPr>
                <w:rFonts w:cstheme="minorHAnsi"/>
                <w:b/>
                <w:sz w:val="24"/>
                <w:szCs w:val="24"/>
              </w:rPr>
              <w:t>Semester</w:t>
            </w:r>
            <w:r w:rsidR="00DF7696" w:rsidRPr="00831208">
              <w:rPr>
                <w:rFonts w:cstheme="minorHAnsi"/>
                <w:b/>
                <w:sz w:val="24"/>
                <w:szCs w:val="24"/>
              </w:rPr>
              <w:t>&amp; Section:</w:t>
            </w:r>
          </w:p>
        </w:tc>
        <w:tc>
          <w:tcPr>
            <w:tcW w:w="3685" w:type="dxa"/>
            <w:gridSpan w:val="2"/>
          </w:tcPr>
          <w:p w:rsidR="00DF7696" w:rsidRPr="00831208" w:rsidRDefault="00A105BD" w:rsidP="00374AA1">
            <w:pPr>
              <w:jc w:val="both"/>
              <w:rPr>
                <w:rFonts w:cstheme="minorHAnsi"/>
                <w:b/>
                <w:sz w:val="24"/>
                <w:szCs w:val="24"/>
              </w:rPr>
            </w:pPr>
            <w:r w:rsidRPr="00831208">
              <w:rPr>
                <w:rFonts w:cstheme="minorHAnsi"/>
                <w:b/>
                <w:sz w:val="24"/>
                <w:szCs w:val="24"/>
              </w:rPr>
              <w:t>8</w:t>
            </w:r>
            <w:r w:rsidR="00831208" w:rsidRPr="00831208">
              <w:rPr>
                <w:rFonts w:cstheme="minorHAnsi"/>
                <w:b/>
                <w:sz w:val="24"/>
                <w:szCs w:val="24"/>
                <w:vertAlign w:val="superscript"/>
              </w:rPr>
              <w:t>th</w:t>
            </w:r>
            <w:r w:rsidR="00A509C8">
              <w:rPr>
                <w:rFonts w:cstheme="minorHAnsi"/>
                <w:b/>
                <w:sz w:val="24"/>
                <w:szCs w:val="24"/>
              </w:rPr>
              <w:t xml:space="preserve"> B</w:t>
            </w:r>
          </w:p>
        </w:tc>
      </w:tr>
      <w:tr w:rsidR="00374AA1" w:rsidRPr="00374AA1"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Pr="00374AA1" w:rsidRDefault="00DF7696" w:rsidP="00374AA1">
            <w:pPr>
              <w:jc w:val="both"/>
              <w:rPr>
                <w:rFonts w:ascii="Times New Roman" w:hAnsi="Times New Roman" w:cs="Times New Roman"/>
                <w:b/>
                <w:sz w:val="28"/>
                <w:szCs w:val="28"/>
              </w:rPr>
            </w:pPr>
            <w:r w:rsidRPr="00374AA1">
              <w:rPr>
                <w:rFonts w:ascii="Times New Roman" w:hAnsi="Times New Roman" w:cs="Times New Roman"/>
                <w:b/>
                <w:sz w:val="28"/>
                <w:szCs w:val="28"/>
              </w:rPr>
              <w:t>AFTERNOON SESSION DETAILS</w:t>
            </w:r>
          </w:p>
          <w:p w:rsidR="00E67F2B" w:rsidRPr="00374AA1" w:rsidRDefault="00E67F2B" w:rsidP="00374AA1">
            <w:pPr>
              <w:jc w:val="both"/>
              <w:rPr>
                <w:rFonts w:ascii="Times New Roman" w:hAnsi="Times New Roman" w:cs="Times New Roman"/>
                <w:b/>
                <w:sz w:val="28"/>
                <w:szCs w:val="28"/>
              </w:rPr>
            </w:pPr>
          </w:p>
          <w:p w:rsidR="00E67F2B" w:rsidRPr="00374AA1" w:rsidRDefault="00117BCD" w:rsidP="00374AA1">
            <w:pPr>
              <w:jc w:val="both"/>
              <w:rPr>
                <w:rFonts w:ascii="Times New Roman" w:hAnsi="Times New Roman" w:cs="Times New Roman"/>
                <w:b/>
                <w:sz w:val="28"/>
                <w:szCs w:val="28"/>
              </w:rPr>
            </w:pPr>
            <w:r>
              <w:rPr>
                <w:rFonts w:ascii="Times New Roman" w:hAnsi="Times New Roman" w:cs="Times New Roman"/>
                <w:b/>
                <w:noProof/>
                <w:sz w:val="28"/>
                <w:szCs w:val="28"/>
                <w:lang w:val="en-GB" w:eastAsia="en-GB"/>
              </w:rPr>
              <w:drawing>
                <wp:inline distT="0" distB="0" distL="0" distR="0">
                  <wp:extent cx="6395886" cy="4086225"/>
                  <wp:effectExtent l="19050" t="0" r="4914" b="0"/>
                  <wp:docPr id="2" name="Picture 1"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7"/>
                          <a:stretch>
                            <a:fillRect/>
                          </a:stretch>
                        </pic:blipFill>
                        <pic:spPr>
                          <a:xfrm>
                            <a:off x="0" y="0"/>
                            <a:ext cx="6400800" cy="4089365"/>
                          </a:xfrm>
                          <a:prstGeom prst="rect">
                            <a:avLst/>
                          </a:prstGeom>
                        </pic:spPr>
                      </pic:pic>
                    </a:graphicData>
                  </a:graphic>
                </wp:inline>
              </w:drawing>
            </w:r>
          </w:p>
        </w:tc>
      </w:tr>
      <w:tr w:rsidR="00374AA1" w:rsidRPr="00374AA1"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117BCD" w:rsidRDefault="00A509C8" w:rsidP="00374AA1">
            <w:pPr>
              <w:pStyle w:val="NormalWeb"/>
              <w:shd w:val="clear" w:color="auto" w:fill="FFFFFF"/>
              <w:jc w:val="both"/>
              <w:rPr>
                <w:b/>
                <w:sz w:val="28"/>
                <w:szCs w:val="28"/>
              </w:rPr>
            </w:pPr>
            <w:r>
              <w:rPr>
                <w:b/>
                <w:noProof/>
                <w:sz w:val="28"/>
                <w:szCs w:val="28"/>
                <w:lang w:val="en-GB" w:eastAsia="en-GB"/>
              </w:rPr>
              <w:lastRenderedPageBreak/>
              <w:drawing>
                <wp:inline distT="0" distB="0" distL="0" distR="0">
                  <wp:extent cx="6400800" cy="3514725"/>
                  <wp:effectExtent l="19050" t="0" r="0" b="0"/>
                  <wp:docPr id="1" name="Picture 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8"/>
                          <a:stretch>
                            <a:fillRect/>
                          </a:stretch>
                        </pic:blipFill>
                        <pic:spPr>
                          <a:xfrm>
                            <a:off x="0" y="0"/>
                            <a:ext cx="6400800" cy="3514725"/>
                          </a:xfrm>
                          <a:prstGeom prst="rect">
                            <a:avLst/>
                          </a:prstGeom>
                        </pic:spPr>
                      </pic:pic>
                    </a:graphicData>
                  </a:graphic>
                </wp:inline>
              </w:drawing>
            </w:r>
          </w:p>
          <w:p w:rsidR="00EB0B0B" w:rsidRDefault="00117BCD" w:rsidP="00A509C8">
            <w:pPr>
              <w:pStyle w:val="NormalWeb"/>
              <w:shd w:val="clear" w:color="auto" w:fill="FFFFFF"/>
              <w:jc w:val="center"/>
              <w:rPr>
                <w:b/>
                <w:sz w:val="28"/>
                <w:szCs w:val="28"/>
              </w:rPr>
            </w:pPr>
            <w:r w:rsidRPr="00374AA1">
              <w:rPr>
                <w:b/>
                <w:sz w:val="28"/>
                <w:szCs w:val="28"/>
              </w:rPr>
              <w:t>REPORT</w:t>
            </w:r>
          </w:p>
          <w:p w:rsidR="00A509C8" w:rsidRDefault="00A509C8" w:rsidP="00A509C8">
            <w:pPr>
              <w:pStyle w:val="NormalWeb"/>
              <w:shd w:val="clear" w:color="auto" w:fill="FFFFFF"/>
              <w:jc w:val="center"/>
              <w:rPr>
                <w:b/>
                <w:sz w:val="28"/>
                <w:szCs w:val="28"/>
              </w:rPr>
            </w:pPr>
          </w:p>
          <w:p w:rsidR="00A509C8" w:rsidRPr="00A509C8" w:rsidRDefault="00A509C8" w:rsidP="00A509C8">
            <w:pPr>
              <w:pStyle w:val="NormalWeb"/>
              <w:shd w:val="clear" w:color="auto" w:fill="FFFFFF"/>
              <w:spacing w:line="360" w:lineRule="auto"/>
              <w:jc w:val="both"/>
              <w:rPr>
                <w:b/>
                <w:sz w:val="28"/>
                <w:szCs w:val="28"/>
              </w:rPr>
            </w:pPr>
            <w:r w:rsidRPr="00A509C8">
              <w:rPr>
                <w:b/>
                <w:sz w:val="28"/>
                <w:szCs w:val="28"/>
              </w:rPr>
              <w:t>Overview of Objects</w:t>
            </w:r>
          </w:p>
          <w:p w:rsidR="00A509C8" w:rsidRPr="00A509C8" w:rsidRDefault="00A509C8" w:rsidP="00A509C8">
            <w:pPr>
              <w:pStyle w:val="NormalWeb"/>
              <w:shd w:val="clear" w:color="auto" w:fill="FFFFFF"/>
              <w:spacing w:line="360" w:lineRule="auto"/>
              <w:jc w:val="both"/>
              <w:rPr>
                <w:sz w:val="28"/>
                <w:szCs w:val="28"/>
              </w:rPr>
            </w:pPr>
            <w:proofErr w:type="spellStart"/>
            <w:r w:rsidRPr="00A509C8">
              <w:rPr>
                <w:sz w:val="28"/>
                <w:szCs w:val="28"/>
              </w:rPr>
              <w:t>DreamHouse</w:t>
            </w:r>
            <w:proofErr w:type="spellEnd"/>
            <w:r w:rsidRPr="00A509C8">
              <w:rPr>
                <w:sz w:val="28"/>
                <w:szCs w:val="28"/>
              </w:rPr>
              <w:t xml:space="preserve"> is a realty company that provides a way for customers to shop for homes and contact real estate agents online. </w:t>
            </w:r>
            <w:proofErr w:type="spellStart"/>
            <w:r w:rsidRPr="00A509C8">
              <w:rPr>
                <w:sz w:val="28"/>
                <w:szCs w:val="28"/>
              </w:rPr>
              <w:t>DreamHouse</w:t>
            </w:r>
            <w:proofErr w:type="spellEnd"/>
            <w:r w:rsidRPr="00A509C8">
              <w:rPr>
                <w:sz w:val="28"/>
                <w:szCs w:val="28"/>
              </w:rPr>
              <w:t xml:space="preserve"> brokers use some of </w:t>
            </w:r>
            <w:proofErr w:type="spellStart"/>
            <w:r w:rsidRPr="00A509C8">
              <w:rPr>
                <w:sz w:val="28"/>
                <w:szCs w:val="28"/>
              </w:rPr>
              <w:t>Salesforce’s</w:t>
            </w:r>
            <w:proofErr w:type="spellEnd"/>
            <w:r w:rsidRPr="00A509C8">
              <w:rPr>
                <w:sz w:val="28"/>
                <w:szCs w:val="28"/>
              </w:rPr>
              <w:t xml:space="preserve"> standard functionality, like contacts and leads, to track home </w:t>
            </w:r>
            <w:proofErr w:type="spellStart"/>
            <w:r w:rsidRPr="00A509C8">
              <w:rPr>
                <w:sz w:val="28"/>
                <w:szCs w:val="28"/>
              </w:rPr>
              <w:t>buyers.But</w:t>
            </w:r>
            <w:proofErr w:type="spellEnd"/>
            <w:r w:rsidRPr="00A509C8">
              <w:rPr>
                <w:sz w:val="28"/>
                <w:szCs w:val="28"/>
              </w:rPr>
              <w:t xml:space="preserve"> when it comes to selling </w:t>
            </w:r>
            <w:proofErr w:type="gramStart"/>
            <w:r w:rsidRPr="00A509C8">
              <w:rPr>
                <w:sz w:val="28"/>
                <w:szCs w:val="28"/>
              </w:rPr>
              <w:t>houses,</w:t>
            </w:r>
            <w:proofErr w:type="gramEnd"/>
            <w:r w:rsidRPr="00A509C8">
              <w:rPr>
                <w:sz w:val="28"/>
                <w:szCs w:val="28"/>
              </w:rPr>
              <w:t xml:space="preserve"> there are a lot more things they want to track. For example, </w:t>
            </w:r>
            <w:proofErr w:type="spellStart"/>
            <w:r w:rsidRPr="00A509C8">
              <w:rPr>
                <w:sz w:val="28"/>
                <w:szCs w:val="28"/>
              </w:rPr>
              <w:t>Salesforce</w:t>
            </w:r>
            <w:proofErr w:type="spellEnd"/>
            <w:r w:rsidRPr="00A509C8">
              <w:rPr>
                <w:sz w:val="28"/>
                <w:szCs w:val="28"/>
              </w:rPr>
              <w:t xml:space="preserve"> doesn’t include a standard way to track properties. How is </w:t>
            </w:r>
            <w:proofErr w:type="spellStart"/>
            <w:r w:rsidRPr="00A509C8">
              <w:rPr>
                <w:sz w:val="28"/>
                <w:szCs w:val="28"/>
              </w:rPr>
              <w:t>DreamHouse</w:t>
            </w:r>
            <w:proofErr w:type="spellEnd"/>
            <w:r w:rsidRPr="00A509C8">
              <w:rPr>
                <w:sz w:val="28"/>
                <w:szCs w:val="28"/>
              </w:rPr>
              <w:t xml:space="preserve"> supposed to know which homes they have for sale or how much each home costs?</w:t>
            </w:r>
          </w:p>
          <w:p w:rsidR="00A509C8" w:rsidRPr="00A509C8" w:rsidRDefault="00A509C8" w:rsidP="00A509C8">
            <w:pPr>
              <w:pStyle w:val="NormalWeb"/>
              <w:shd w:val="clear" w:color="auto" w:fill="FFFFFF"/>
              <w:spacing w:line="360" w:lineRule="auto"/>
              <w:jc w:val="both"/>
              <w:rPr>
                <w:sz w:val="28"/>
                <w:szCs w:val="28"/>
              </w:rPr>
            </w:pPr>
            <w:r w:rsidRPr="00A509C8">
              <w:rPr>
                <w:sz w:val="28"/>
                <w:szCs w:val="28"/>
              </w:rPr>
              <w:t xml:space="preserve">In </w:t>
            </w:r>
            <w:proofErr w:type="spellStart"/>
            <w:r w:rsidRPr="00A509C8">
              <w:rPr>
                <w:sz w:val="28"/>
                <w:szCs w:val="28"/>
              </w:rPr>
              <w:t>Salesforce</w:t>
            </w:r>
            <w:proofErr w:type="spellEnd"/>
            <w:r w:rsidRPr="00A509C8">
              <w:rPr>
                <w:sz w:val="28"/>
                <w:szCs w:val="28"/>
              </w:rPr>
              <w:t>, we think about database tables as objects, we think about columns as fields, and rows as records. So instead of an account spreadsheet or table, we have an Account object with fields and a bunch of identically structured records.</w:t>
            </w:r>
          </w:p>
          <w:p w:rsidR="00A509C8" w:rsidRPr="00A509C8" w:rsidRDefault="00A509C8" w:rsidP="00A509C8">
            <w:pPr>
              <w:pStyle w:val="NormalWeb"/>
              <w:shd w:val="clear" w:color="auto" w:fill="FFFFFF"/>
              <w:spacing w:line="360" w:lineRule="auto"/>
              <w:jc w:val="both"/>
              <w:rPr>
                <w:sz w:val="28"/>
                <w:szCs w:val="28"/>
              </w:rPr>
            </w:pPr>
            <w:r w:rsidRPr="00A509C8">
              <w:rPr>
                <w:sz w:val="28"/>
                <w:szCs w:val="28"/>
              </w:rPr>
              <w:t xml:space="preserve"> </w:t>
            </w:r>
          </w:p>
          <w:p w:rsidR="00A509C8" w:rsidRPr="00A509C8" w:rsidRDefault="00A509C8" w:rsidP="00A509C8">
            <w:pPr>
              <w:pStyle w:val="NormalWeb"/>
              <w:shd w:val="clear" w:color="auto" w:fill="FFFFFF"/>
              <w:spacing w:line="360" w:lineRule="auto"/>
              <w:jc w:val="both"/>
              <w:rPr>
                <w:sz w:val="28"/>
                <w:szCs w:val="28"/>
              </w:rPr>
            </w:pPr>
            <w:r w:rsidRPr="00A509C8">
              <w:rPr>
                <w:sz w:val="28"/>
                <w:szCs w:val="28"/>
              </w:rPr>
              <w:lastRenderedPageBreak/>
              <w:t>When we talk about the data model, we’re talking about the collection of objects and fields in an app. Let’s learn more about objects and fields so you can start building your own data model.</w:t>
            </w:r>
          </w:p>
          <w:p w:rsidR="00A509C8" w:rsidRPr="00A509C8" w:rsidRDefault="00A509C8" w:rsidP="00A509C8">
            <w:pPr>
              <w:pStyle w:val="NormalWeb"/>
              <w:shd w:val="clear" w:color="auto" w:fill="FFFFFF"/>
              <w:spacing w:line="360" w:lineRule="auto"/>
              <w:jc w:val="both"/>
              <w:rPr>
                <w:b/>
                <w:sz w:val="28"/>
                <w:szCs w:val="28"/>
              </w:rPr>
            </w:pPr>
            <w:r w:rsidRPr="00A509C8">
              <w:rPr>
                <w:b/>
                <w:sz w:val="28"/>
                <w:szCs w:val="28"/>
              </w:rPr>
              <w:t>Create a Custom Object</w:t>
            </w:r>
          </w:p>
          <w:p w:rsidR="00A509C8" w:rsidRPr="00A509C8" w:rsidRDefault="00A509C8" w:rsidP="00A509C8">
            <w:pPr>
              <w:pStyle w:val="NormalWeb"/>
              <w:shd w:val="clear" w:color="auto" w:fill="FFFFFF"/>
              <w:spacing w:line="360" w:lineRule="auto"/>
              <w:jc w:val="both"/>
              <w:rPr>
                <w:sz w:val="28"/>
                <w:szCs w:val="28"/>
              </w:rPr>
            </w:pPr>
            <w:r w:rsidRPr="00A509C8">
              <w:rPr>
                <w:sz w:val="28"/>
                <w:szCs w:val="28"/>
              </w:rPr>
              <w:t xml:space="preserve">Let’s work alongside </w:t>
            </w:r>
            <w:proofErr w:type="spellStart"/>
            <w:r w:rsidRPr="00A509C8">
              <w:rPr>
                <w:sz w:val="28"/>
                <w:szCs w:val="28"/>
              </w:rPr>
              <w:t>D’Angelo</w:t>
            </w:r>
            <w:proofErr w:type="spellEnd"/>
            <w:r w:rsidRPr="00A509C8">
              <w:rPr>
                <w:sz w:val="28"/>
                <w:szCs w:val="28"/>
              </w:rPr>
              <w:t xml:space="preserve"> to see how he builds the Property object. We need this object later, so don’t skip these steps!</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Scroll to the bottom of this page</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Click the arrow next to Launch and select Create a Trailhead Playground. Don’t skip this step! You need to use a fresh and clean Trailhead Playground for this module</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Once your playground is created (it takes a minute!), press Launch</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Click the gear icon   at the top of the page and launch setup</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Click the Object Manager tab</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Click Create | Custom Object in the top-right corner</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For Label, enter Property. Notice that the Object Name and Record Name fields auto-fill</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For Plural Label, enter Properties</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 xml:space="preserve">Check the box for Launch New Custom Tab Wizard </w:t>
            </w:r>
            <w:r>
              <w:rPr>
                <w:sz w:val="28"/>
                <w:szCs w:val="28"/>
              </w:rPr>
              <w:t>after saving this custom object</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Leave the rest of the values as default and click Save</w:t>
            </w:r>
          </w:p>
          <w:p w:rsid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On the New Custom Object Tab page, click the Tab Style field and select a style you like. The style sets the icon to display in the UI for the object</w:t>
            </w:r>
          </w:p>
          <w:p w:rsidR="00A509C8" w:rsidRPr="00A509C8" w:rsidRDefault="00A509C8" w:rsidP="00A509C8">
            <w:pPr>
              <w:pStyle w:val="NormalWeb"/>
              <w:numPr>
                <w:ilvl w:val="0"/>
                <w:numId w:val="24"/>
              </w:numPr>
              <w:shd w:val="clear" w:color="auto" w:fill="FFFFFF"/>
              <w:spacing w:line="360" w:lineRule="auto"/>
              <w:jc w:val="both"/>
              <w:rPr>
                <w:sz w:val="28"/>
                <w:szCs w:val="28"/>
              </w:rPr>
            </w:pPr>
            <w:r w:rsidRPr="00A509C8">
              <w:rPr>
                <w:sz w:val="28"/>
                <w:szCs w:val="28"/>
              </w:rPr>
              <w:t>Click Next, Next, and Save.</w:t>
            </w:r>
          </w:p>
        </w:tc>
      </w:tr>
    </w:tbl>
    <w:p w:rsidR="00DF7696" w:rsidRPr="00374AA1" w:rsidRDefault="00DF7696" w:rsidP="00374AA1">
      <w:pPr>
        <w:jc w:val="both"/>
        <w:rPr>
          <w:rFonts w:ascii="Times New Roman" w:hAnsi="Times New Roman" w:cs="Times New Roman"/>
          <w:b/>
          <w:sz w:val="28"/>
          <w:szCs w:val="28"/>
        </w:rPr>
      </w:pPr>
    </w:p>
    <w:sectPr w:rsidR="00DF7696" w:rsidRPr="00374AA1"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C0672"/>
    <w:multiLevelType w:val="hybridMultilevel"/>
    <w:tmpl w:val="C43E0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78085E"/>
    <w:multiLevelType w:val="hybridMultilevel"/>
    <w:tmpl w:val="5D502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EA2EA1"/>
    <w:multiLevelType w:val="hybridMultilevel"/>
    <w:tmpl w:val="088E68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DF67AA"/>
    <w:multiLevelType w:val="hybridMultilevel"/>
    <w:tmpl w:val="3E9E85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12779F"/>
    <w:multiLevelType w:val="hybridMultilevel"/>
    <w:tmpl w:val="C7E8C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8B72D2"/>
    <w:multiLevelType w:val="hybridMultilevel"/>
    <w:tmpl w:val="7794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8D72804"/>
    <w:multiLevelType w:val="multilevel"/>
    <w:tmpl w:val="B918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266F55"/>
    <w:multiLevelType w:val="hybridMultilevel"/>
    <w:tmpl w:val="CE202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0E4C82"/>
    <w:multiLevelType w:val="multilevel"/>
    <w:tmpl w:val="A84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B603FD"/>
    <w:multiLevelType w:val="hybridMultilevel"/>
    <w:tmpl w:val="763A00D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C2C554A"/>
    <w:multiLevelType w:val="hybridMultilevel"/>
    <w:tmpl w:val="7E667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7A1C7B"/>
    <w:multiLevelType w:val="hybridMultilevel"/>
    <w:tmpl w:val="C0D41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DA05C70"/>
    <w:multiLevelType w:val="hybridMultilevel"/>
    <w:tmpl w:val="8DDCC302"/>
    <w:lvl w:ilvl="0" w:tplc="A33CA2CA">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3D74269"/>
    <w:multiLevelType w:val="hybridMultilevel"/>
    <w:tmpl w:val="1108D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DC9507B"/>
    <w:multiLevelType w:val="hybridMultilevel"/>
    <w:tmpl w:val="D0669368"/>
    <w:lvl w:ilvl="0" w:tplc="0809000B">
      <w:start w:val="1"/>
      <w:numFmt w:val="bullet"/>
      <w:lvlText w:val=""/>
      <w:lvlJc w:val="left"/>
      <w:pPr>
        <w:ind w:left="1080" w:hanging="720"/>
      </w:pPr>
      <w:rPr>
        <w:rFonts w:ascii="Wingdings" w:hAnsi="Wingdings" w:hint="default"/>
      </w:rPr>
    </w:lvl>
    <w:lvl w:ilvl="1" w:tplc="FBA6AE5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4CF5678"/>
    <w:multiLevelType w:val="hybridMultilevel"/>
    <w:tmpl w:val="6EFC3866"/>
    <w:lvl w:ilvl="0" w:tplc="ED649B6E">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53E620D"/>
    <w:multiLevelType w:val="multilevel"/>
    <w:tmpl w:val="A74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FC361E"/>
    <w:multiLevelType w:val="hybridMultilevel"/>
    <w:tmpl w:val="BDB0BD0A"/>
    <w:lvl w:ilvl="0" w:tplc="ED649B6E">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D415EA1"/>
    <w:multiLevelType w:val="hybridMultilevel"/>
    <w:tmpl w:val="391088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DC17267"/>
    <w:multiLevelType w:val="multilevel"/>
    <w:tmpl w:val="661E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C83DC1"/>
    <w:multiLevelType w:val="multilevel"/>
    <w:tmpl w:val="BC42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5E945FC"/>
    <w:multiLevelType w:val="multilevel"/>
    <w:tmpl w:val="3A12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CE9383B"/>
    <w:multiLevelType w:val="hybridMultilevel"/>
    <w:tmpl w:val="D1821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ED2195A"/>
    <w:multiLevelType w:val="hybridMultilevel"/>
    <w:tmpl w:val="B44C3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6"/>
  </w:num>
  <w:num w:numId="4">
    <w:abstractNumId w:val="19"/>
  </w:num>
  <w:num w:numId="5">
    <w:abstractNumId w:val="16"/>
  </w:num>
  <w:num w:numId="6">
    <w:abstractNumId w:val="3"/>
  </w:num>
  <w:num w:numId="7">
    <w:abstractNumId w:val="18"/>
  </w:num>
  <w:num w:numId="8">
    <w:abstractNumId w:val="15"/>
  </w:num>
  <w:num w:numId="9">
    <w:abstractNumId w:val="17"/>
  </w:num>
  <w:num w:numId="10">
    <w:abstractNumId w:val="14"/>
  </w:num>
  <w:num w:numId="11">
    <w:abstractNumId w:val="9"/>
  </w:num>
  <w:num w:numId="12">
    <w:abstractNumId w:val="12"/>
  </w:num>
  <w:num w:numId="13">
    <w:abstractNumId w:val="2"/>
  </w:num>
  <w:num w:numId="14">
    <w:abstractNumId w:val="23"/>
  </w:num>
  <w:num w:numId="15">
    <w:abstractNumId w:val="7"/>
  </w:num>
  <w:num w:numId="16">
    <w:abstractNumId w:val="11"/>
  </w:num>
  <w:num w:numId="17">
    <w:abstractNumId w:val="0"/>
  </w:num>
  <w:num w:numId="18">
    <w:abstractNumId w:val="5"/>
  </w:num>
  <w:num w:numId="19">
    <w:abstractNumId w:val="22"/>
  </w:num>
  <w:num w:numId="20">
    <w:abstractNumId w:val="10"/>
  </w:num>
  <w:num w:numId="21">
    <w:abstractNumId w:val="4"/>
  </w:num>
  <w:num w:numId="22">
    <w:abstractNumId w:val="13"/>
  </w:num>
  <w:num w:numId="23">
    <w:abstractNumId w:val="20"/>
  </w:num>
  <w:num w:numId="24">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10A71"/>
    <w:rsid w:val="00043305"/>
    <w:rsid w:val="00064C0B"/>
    <w:rsid w:val="00071488"/>
    <w:rsid w:val="0009423A"/>
    <w:rsid w:val="00097B2B"/>
    <w:rsid w:val="000B5863"/>
    <w:rsid w:val="000C3CF4"/>
    <w:rsid w:val="000F31A0"/>
    <w:rsid w:val="000F3284"/>
    <w:rsid w:val="00105CB0"/>
    <w:rsid w:val="0011078E"/>
    <w:rsid w:val="00117BCD"/>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65480"/>
    <w:rsid w:val="00374AA1"/>
    <w:rsid w:val="003917CD"/>
    <w:rsid w:val="00396540"/>
    <w:rsid w:val="003B4650"/>
    <w:rsid w:val="003D3E36"/>
    <w:rsid w:val="003E3C95"/>
    <w:rsid w:val="003F3B20"/>
    <w:rsid w:val="00403908"/>
    <w:rsid w:val="004130FF"/>
    <w:rsid w:val="0043512C"/>
    <w:rsid w:val="00435D75"/>
    <w:rsid w:val="00446504"/>
    <w:rsid w:val="00452755"/>
    <w:rsid w:val="004673B9"/>
    <w:rsid w:val="00476A3A"/>
    <w:rsid w:val="004823BC"/>
    <w:rsid w:val="00486247"/>
    <w:rsid w:val="004B39A9"/>
    <w:rsid w:val="004C531E"/>
    <w:rsid w:val="004F09AC"/>
    <w:rsid w:val="004F48BB"/>
    <w:rsid w:val="00514039"/>
    <w:rsid w:val="00543C13"/>
    <w:rsid w:val="00571126"/>
    <w:rsid w:val="005A4F3A"/>
    <w:rsid w:val="005B0963"/>
    <w:rsid w:val="005C1A9C"/>
    <w:rsid w:val="005C3F6A"/>
    <w:rsid w:val="005D4939"/>
    <w:rsid w:val="005E003F"/>
    <w:rsid w:val="005E05B3"/>
    <w:rsid w:val="005E3FF7"/>
    <w:rsid w:val="005F0036"/>
    <w:rsid w:val="00697D8A"/>
    <w:rsid w:val="006A754B"/>
    <w:rsid w:val="006E2C26"/>
    <w:rsid w:val="007040C9"/>
    <w:rsid w:val="00707A83"/>
    <w:rsid w:val="00713EDA"/>
    <w:rsid w:val="00726578"/>
    <w:rsid w:val="00730218"/>
    <w:rsid w:val="007621FC"/>
    <w:rsid w:val="0079086E"/>
    <w:rsid w:val="007D34CF"/>
    <w:rsid w:val="00831208"/>
    <w:rsid w:val="00841E43"/>
    <w:rsid w:val="00857B2D"/>
    <w:rsid w:val="0088053A"/>
    <w:rsid w:val="00953C0B"/>
    <w:rsid w:val="00965C71"/>
    <w:rsid w:val="009B5B40"/>
    <w:rsid w:val="009F0126"/>
    <w:rsid w:val="00A105BD"/>
    <w:rsid w:val="00A164C9"/>
    <w:rsid w:val="00A178E8"/>
    <w:rsid w:val="00A509C8"/>
    <w:rsid w:val="00A61FB8"/>
    <w:rsid w:val="00AB605A"/>
    <w:rsid w:val="00AB77A9"/>
    <w:rsid w:val="00AE0270"/>
    <w:rsid w:val="00AE497F"/>
    <w:rsid w:val="00B07789"/>
    <w:rsid w:val="00B5506D"/>
    <w:rsid w:val="00B569AE"/>
    <w:rsid w:val="00B77057"/>
    <w:rsid w:val="00B814C5"/>
    <w:rsid w:val="00BB52E6"/>
    <w:rsid w:val="00BC3D8A"/>
    <w:rsid w:val="00BE3E30"/>
    <w:rsid w:val="00BF25F2"/>
    <w:rsid w:val="00BF4100"/>
    <w:rsid w:val="00C11C4F"/>
    <w:rsid w:val="00C14036"/>
    <w:rsid w:val="00C46959"/>
    <w:rsid w:val="00C67F8B"/>
    <w:rsid w:val="00C75EEA"/>
    <w:rsid w:val="00C94E73"/>
    <w:rsid w:val="00CA1A25"/>
    <w:rsid w:val="00CF4D60"/>
    <w:rsid w:val="00D01988"/>
    <w:rsid w:val="00D07E84"/>
    <w:rsid w:val="00D26185"/>
    <w:rsid w:val="00D864B8"/>
    <w:rsid w:val="00D91084"/>
    <w:rsid w:val="00DE587F"/>
    <w:rsid w:val="00DF7696"/>
    <w:rsid w:val="00E31C0B"/>
    <w:rsid w:val="00E41E95"/>
    <w:rsid w:val="00E56782"/>
    <w:rsid w:val="00E67F2B"/>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B2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 w:type="paragraph" w:customStyle="1" w:styleId="gr">
    <w:name w:val="gr"/>
    <w:basedOn w:val="Normal"/>
    <w:rsid w:val="00857B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C75EEA"/>
  </w:style>
  <w:style w:type="character" w:customStyle="1" w:styleId="mw-editsection">
    <w:name w:val="mw-editsection"/>
    <w:basedOn w:val="DefaultParagraphFont"/>
    <w:rsid w:val="00C75EEA"/>
  </w:style>
  <w:style w:type="character" w:customStyle="1" w:styleId="mw-editsection-bracket">
    <w:name w:val="mw-editsection-bracket"/>
    <w:basedOn w:val="DefaultParagraphFont"/>
    <w:rsid w:val="00C75EEA"/>
  </w:style>
  <w:style w:type="paragraph" w:styleId="BalloonText">
    <w:name w:val="Balloon Text"/>
    <w:basedOn w:val="Normal"/>
    <w:link w:val="BalloonTextChar"/>
    <w:uiPriority w:val="99"/>
    <w:semiHidden/>
    <w:unhideWhenUsed/>
    <w:rsid w:val="000C3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CF4"/>
    <w:rPr>
      <w:rFonts w:ascii="Tahoma" w:hAnsi="Tahoma" w:cs="Tahoma"/>
      <w:sz w:val="16"/>
      <w:szCs w:val="16"/>
    </w:rPr>
  </w:style>
  <w:style w:type="paragraph" w:customStyle="1" w:styleId="li">
    <w:name w:val="li"/>
    <w:basedOn w:val="Normal"/>
    <w:rsid w:val="00365480"/>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36548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27889476">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17799547">
      <w:bodyDiv w:val="1"/>
      <w:marLeft w:val="0"/>
      <w:marRight w:val="0"/>
      <w:marTop w:val="0"/>
      <w:marBottom w:val="0"/>
      <w:divBdr>
        <w:top w:val="none" w:sz="0" w:space="0" w:color="auto"/>
        <w:left w:val="none" w:sz="0" w:space="0" w:color="auto"/>
        <w:bottom w:val="none" w:sz="0" w:space="0" w:color="auto"/>
        <w:right w:val="none" w:sz="0" w:space="0" w:color="auto"/>
      </w:divBdr>
    </w:div>
    <w:div w:id="429739323">
      <w:bodyDiv w:val="1"/>
      <w:marLeft w:val="0"/>
      <w:marRight w:val="0"/>
      <w:marTop w:val="0"/>
      <w:marBottom w:val="0"/>
      <w:divBdr>
        <w:top w:val="none" w:sz="0" w:space="0" w:color="auto"/>
        <w:left w:val="none" w:sz="0" w:space="0" w:color="auto"/>
        <w:bottom w:val="none" w:sz="0" w:space="0" w:color="auto"/>
        <w:right w:val="none" w:sz="0" w:space="0" w:color="auto"/>
      </w:divBdr>
      <w:divsChild>
        <w:div w:id="334192281">
          <w:marLeft w:val="0"/>
          <w:marRight w:val="0"/>
          <w:marTop w:val="0"/>
          <w:marBottom w:val="0"/>
          <w:divBdr>
            <w:top w:val="none" w:sz="0" w:space="0" w:color="auto"/>
            <w:left w:val="none" w:sz="0" w:space="0" w:color="auto"/>
            <w:bottom w:val="none" w:sz="0" w:space="0" w:color="auto"/>
            <w:right w:val="none" w:sz="0" w:space="0" w:color="auto"/>
          </w:divBdr>
          <w:divsChild>
            <w:div w:id="915359386">
              <w:marLeft w:val="0"/>
              <w:marRight w:val="0"/>
              <w:marTop w:val="0"/>
              <w:marBottom w:val="0"/>
              <w:divBdr>
                <w:top w:val="none" w:sz="0" w:space="0" w:color="auto"/>
                <w:left w:val="none" w:sz="0" w:space="0" w:color="auto"/>
                <w:bottom w:val="none" w:sz="0" w:space="0" w:color="auto"/>
                <w:right w:val="none" w:sz="0" w:space="0" w:color="auto"/>
              </w:divBdr>
              <w:divsChild>
                <w:div w:id="1073360167">
                  <w:marLeft w:val="0"/>
                  <w:marRight w:val="0"/>
                  <w:marTop w:val="0"/>
                  <w:marBottom w:val="0"/>
                  <w:divBdr>
                    <w:top w:val="none" w:sz="0" w:space="0" w:color="auto"/>
                    <w:left w:val="none" w:sz="0" w:space="0" w:color="auto"/>
                    <w:bottom w:val="none" w:sz="0" w:space="0" w:color="auto"/>
                    <w:right w:val="none" w:sz="0" w:space="0" w:color="auto"/>
                  </w:divBdr>
                </w:div>
                <w:div w:id="14631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7932">
          <w:marLeft w:val="0"/>
          <w:marRight w:val="0"/>
          <w:marTop w:val="0"/>
          <w:marBottom w:val="0"/>
          <w:divBdr>
            <w:top w:val="none" w:sz="0" w:space="0" w:color="auto"/>
            <w:left w:val="none" w:sz="0" w:space="0" w:color="auto"/>
            <w:bottom w:val="none" w:sz="0" w:space="0" w:color="auto"/>
            <w:right w:val="none" w:sz="0" w:space="0" w:color="auto"/>
          </w:divBdr>
          <w:divsChild>
            <w:div w:id="800616826">
              <w:marLeft w:val="0"/>
              <w:marRight w:val="0"/>
              <w:marTop w:val="0"/>
              <w:marBottom w:val="0"/>
              <w:divBdr>
                <w:top w:val="none" w:sz="0" w:space="0" w:color="auto"/>
                <w:left w:val="none" w:sz="0" w:space="0" w:color="auto"/>
                <w:bottom w:val="none" w:sz="0" w:space="0" w:color="auto"/>
                <w:right w:val="none" w:sz="0" w:space="0" w:color="auto"/>
              </w:divBdr>
            </w:div>
          </w:divsChild>
        </w:div>
        <w:div w:id="1933858115">
          <w:marLeft w:val="0"/>
          <w:marRight w:val="0"/>
          <w:marTop w:val="0"/>
          <w:marBottom w:val="0"/>
          <w:divBdr>
            <w:top w:val="none" w:sz="0" w:space="0" w:color="auto"/>
            <w:left w:val="none" w:sz="0" w:space="0" w:color="auto"/>
            <w:bottom w:val="none" w:sz="0" w:space="0" w:color="auto"/>
            <w:right w:val="none" w:sz="0" w:space="0" w:color="auto"/>
          </w:divBdr>
          <w:divsChild>
            <w:div w:id="947080217">
              <w:marLeft w:val="0"/>
              <w:marRight w:val="0"/>
              <w:marTop w:val="0"/>
              <w:marBottom w:val="0"/>
              <w:divBdr>
                <w:top w:val="none" w:sz="0" w:space="0" w:color="auto"/>
                <w:left w:val="none" w:sz="0" w:space="0" w:color="auto"/>
                <w:bottom w:val="none" w:sz="0" w:space="0" w:color="auto"/>
                <w:right w:val="none" w:sz="0" w:space="0" w:color="auto"/>
              </w:divBdr>
              <w:divsChild>
                <w:div w:id="8656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51780257">
      <w:bodyDiv w:val="1"/>
      <w:marLeft w:val="0"/>
      <w:marRight w:val="0"/>
      <w:marTop w:val="0"/>
      <w:marBottom w:val="0"/>
      <w:divBdr>
        <w:top w:val="none" w:sz="0" w:space="0" w:color="auto"/>
        <w:left w:val="none" w:sz="0" w:space="0" w:color="auto"/>
        <w:bottom w:val="none" w:sz="0" w:space="0" w:color="auto"/>
        <w:right w:val="none" w:sz="0" w:space="0" w:color="auto"/>
      </w:divBdr>
      <w:divsChild>
        <w:div w:id="617105231">
          <w:marLeft w:val="0"/>
          <w:marRight w:val="0"/>
          <w:marTop w:val="0"/>
          <w:marBottom w:val="0"/>
          <w:divBdr>
            <w:top w:val="none" w:sz="0" w:space="0" w:color="auto"/>
            <w:left w:val="none" w:sz="0" w:space="0" w:color="auto"/>
            <w:bottom w:val="none" w:sz="0" w:space="0" w:color="auto"/>
            <w:right w:val="none" w:sz="0" w:space="0" w:color="auto"/>
          </w:divBdr>
          <w:divsChild>
            <w:div w:id="500313809">
              <w:marLeft w:val="0"/>
              <w:marRight w:val="0"/>
              <w:marTop w:val="0"/>
              <w:marBottom w:val="0"/>
              <w:divBdr>
                <w:top w:val="none" w:sz="0" w:space="0" w:color="auto"/>
                <w:left w:val="none" w:sz="0" w:space="0" w:color="auto"/>
                <w:bottom w:val="none" w:sz="0" w:space="0" w:color="auto"/>
                <w:right w:val="none" w:sz="0" w:space="0" w:color="auto"/>
              </w:divBdr>
              <w:divsChild>
                <w:div w:id="1110051418">
                  <w:marLeft w:val="0"/>
                  <w:marRight w:val="0"/>
                  <w:marTop w:val="100"/>
                  <w:marBottom w:val="100"/>
                  <w:divBdr>
                    <w:top w:val="none" w:sz="0" w:space="0" w:color="auto"/>
                    <w:left w:val="none" w:sz="0" w:space="0" w:color="auto"/>
                    <w:bottom w:val="none" w:sz="0" w:space="0" w:color="auto"/>
                    <w:right w:val="none" w:sz="0" w:space="0" w:color="auto"/>
                  </w:divBdr>
                  <w:divsChild>
                    <w:div w:id="1012758154">
                      <w:marLeft w:val="0"/>
                      <w:marRight w:val="0"/>
                      <w:marTop w:val="0"/>
                      <w:marBottom w:val="0"/>
                      <w:divBdr>
                        <w:top w:val="none" w:sz="0" w:space="0" w:color="auto"/>
                        <w:left w:val="none" w:sz="0" w:space="0" w:color="auto"/>
                        <w:bottom w:val="none" w:sz="0" w:space="0" w:color="auto"/>
                        <w:right w:val="none" w:sz="0" w:space="0" w:color="auto"/>
                      </w:divBdr>
                      <w:divsChild>
                        <w:div w:id="14596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8026">
          <w:marLeft w:val="0"/>
          <w:marRight w:val="0"/>
          <w:marTop w:val="0"/>
          <w:marBottom w:val="0"/>
          <w:divBdr>
            <w:top w:val="none" w:sz="0" w:space="0" w:color="auto"/>
            <w:left w:val="none" w:sz="0" w:space="0" w:color="auto"/>
            <w:bottom w:val="none" w:sz="0" w:space="0" w:color="auto"/>
            <w:right w:val="none" w:sz="0" w:space="0" w:color="auto"/>
          </w:divBdr>
          <w:divsChild>
            <w:div w:id="1292441778">
              <w:marLeft w:val="0"/>
              <w:marRight w:val="0"/>
              <w:marTop w:val="0"/>
              <w:marBottom w:val="0"/>
              <w:divBdr>
                <w:top w:val="none" w:sz="0" w:space="0" w:color="auto"/>
                <w:left w:val="none" w:sz="0" w:space="0" w:color="auto"/>
                <w:bottom w:val="none" w:sz="0" w:space="0" w:color="auto"/>
                <w:right w:val="none" w:sz="0" w:space="0" w:color="auto"/>
              </w:divBdr>
              <w:divsChild>
                <w:div w:id="174223630">
                  <w:marLeft w:val="0"/>
                  <w:marRight w:val="0"/>
                  <w:marTop w:val="100"/>
                  <w:marBottom w:val="100"/>
                  <w:divBdr>
                    <w:top w:val="none" w:sz="0" w:space="0" w:color="auto"/>
                    <w:left w:val="none" w:sz="0" w:space="0" w:color="auto"/>
                    <w:bottom w:val="none" w:sz="0" w:space="0" w:color="auto"/>
                    <w:right w:val="none" w:sz="0" w:space="0" w:color="auto"/>
                  </w:divBdr>
                  <w:divsChild>
                    <w:div w:id="1680236107">
                      <w:marLeft w:val="0"/>
                      <w:marRight w:val="0"/>
                      <w:marTop w:val="0"/>
                      <w:marBottom w:val="0"/>
                      <w:divBdr>
                        <w:top w:val="none" w:sz="0" w:space="0" w:color="auto"/>
                        <w:left w:val="none" w:sz="0" w:space="0" w:color="auto"/>
                        <w:bottom w:val="none" w:sz="0" w:space="0" w:color="auto"/>
                        <w:right w:val="none" w:sz="0" w:space="0" w:color="auto"/>
                      </w:divBdr>
                      <w:divsChild>
                        <w:div w:id="7979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270213">
          <w:marLeft w:val="0"/>
          <w:marRight w:val="0"/>
          <w:marTop w:val="0"/>
          <w:marBottom w:val="0"/>
          <w:divBdr>
            <w:top w:val="none" w:sz="0" w:space="0" w:color="auto"/>
            <w:left w:val="none" w:sz="0" w:space="0" w:color="auto"/>
            <w:bottom w:val="none" w:sz="0" w:space="0" w:color="auto"/>
            <w:right w:val="none" w:sz="0" w:space="0" w:color="auto"/>
          </w:divBdr>
          <w:divsChild>
            <w:div w:id="270161637">
              <w:marLeft w:val="0"/>
              <w:marRight w:val="0"/>
              <w:marTop w:val="0"/>
              <w:marBottom w:val="0"/>
              <w:divBdr>
                <w:top w:val="none" w:sz="0" w:space="0" w:color="auto"/>
                <w:left w:val="none" w:sz="0" w:space="0" w:color="auto"/>
                <w:bottom w:val="none" w:sz="0" w:space="0" w:color="auto"/>
                <w:right w:val="none" w:sz="0" w:space="0" w:color="auto"/>
              </w:divBdr>
              <w:divsChild>
                <w:div w:id="175076938">
                  <w:marLeft w:val="0"/>
                  <w:marRight w:val="0"/>
                  <w:marTop w:val="100"/>
                  <w:marBottom w:val="100"/>
                  <w:divBdr>
                    <w:top w:val="none" w:sz="0" w:space="0" w:color="auto"/>
                    <w:left w:val="none" w:sz="0" w:space="0" w:color="auto"/>
                    <w:bottom w:val="none" w:sz="0" w:space="0" w:color="auto"/>
                    <w:right w:val="none" w:sz="0" w:space="0" w:color="auto"/>
                  </w:divBdr>
                  <w:divsChild>
                    <w:div w:id="1964996383">
                      <w:marLeft w:val="0"/>
                      <w:marRight w:val="0"/>
                      <w:marTop w:val="0"/>
                      <w:marBottom w:val="0"/>
                      <w:divBdr>
                        <w:top w:val="none" w:sz="0" w:space="0" w:color="auto"/>
                        <w:left w:val="none" w:sz="0" w:space="0" w:color="auto"/>
                        <w:bottom w:val="none" w:sz="0" w:space="0" w:color="auto"/>
                        <w:right w:val="none" w:sz="0" w:space="0" w:color="auto"/>
                      </w:divBdr>
                      <w:divsChild>
                        <w:div w:id="12732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57604">
          <w:marLeft w:val="0"/>
          <w:marRight w:val="0"/>
          <w:marTop w:val="0"/>
          <w:marBottom w:val="0"/>
          <w:divBdr>
            <w:top w:val="none" w:sz="0" w:space="0" w:color="auto"/>
            <w:left w:val="none" w:sz="0" w:space="0" w:color="auto"/>
            <w:bottom w:val="none" w:sz="0" w:space="0" w:color="auto"/>
            <w:right w:val="none" w:sz="0" w:space="0" w:color="auto"/>
          </w:divBdr>
        </w:div>
        <w:div w:id="939071938">
          <w:marLeft w:val="0"/>
          <w:marRight w:val="0"/>
          <w:marTop w:val="0"/>
          <w:marBottom w:val="0"/>
          <w:divBdr>
            <w:top w:val="none" w:sz="0" w:space="0" w:color="auto"/>
            <w:left w:val="none" w:sz="0" w:space="0" w:color="auto"/>
            <w:bottom w:val="none" w:sz="0" w:space="0" w:color="auto"/>
            <w:right w:val="none" w:sz="0" w:space="0" w:color="auto"/>
          </w:divBdr>
          <w:divsChild>
            <w:div w:id="958418467">
              <w:marLeft w:val="0"/>
              <w:marRight w:val="0"/>
              <w:marTop w:val="0"/>
              <w:marBottom w:val="0"/>
              <w:divBdr>
                <w:top w:val="none" w:sz="0" w:space="0" w:color="auto"/>
                <w:left w:val="none" w:sz="0" w:space="0" w:color="auto"/>
                <w:bottom w:val="none" w:sz="0" w:space="0" w:color="auto"/>
                <w:right w:val="none" w:sz="0" w:space="0" w:color="auto"/>
              </w:divBdr>
              <w:divsChild>
                <w:div w:id="1778519753">
                  <w:marLeft w:val="0"/>
                  <w:marRight w:val="0"/>
                  <w:marTop w:val="100"/>
                  <w:marBottom w:val="100"/>
                  <w:divBdr>
                    <w:top w:val="none" w:sz="0" w:space="0" w:color="auto"/>
                    <w:left w:val="none" w:sz="0" w:space="0" w:color="auto"/>
                    <w:bottom w:val="none" w:sz="0" w:space="0" w:color="auto"/>
                    <w:right w:val="none" w:sz="0" w:space="0" w:color="auto"/>
                  </w:divBdr>
                  <w:divsChild>
                    <w:div w:id="1605838773">
                      <w:marLeft w:val="0"/>
                      <w:marRight w:val="0"/>
                      <w:marTop w:val="0"/>
                      <w:marBottom w:val="0"/>
                      <w:divBdr>
                        <w:top w:val="none" w:sz="0" w:space="0" w:color="auto"/>
                        <w:left w:val="none" w:sz="0" w:space="0" w:color="auto"/>
                        <w:bottom w:val="none" w:sz="0" w:space="0" w:color="auto"/>
                        <w:right w:val="none" w:sz="0" w:space="0" w:color="auto"/>
                      </w:divBdr>
                      <w:divsChild>
                        <w:div w:id="716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58646">
          <w:marLeft w:val="0"/>
          <w:marRight w:val="0"/>
          <w:marTop w:val="0"/>
          <w:marBottom w:val="0"/>
          <w:divBdr>
            <w:top w:val="none" w:sz="0" w:space="0" w:color="auto"/>
            <w:left w:val="none" w:sz="0" w:space="0" w:color="auto"/>
            <w:bottom w:val="none" w:sz="0" w:space="0" w:color="auto"/>
            <w:right w:val="none" w:sz="0" w:space="0" w:color="auto"/>
          </w:divBdr>
          <w:divsChild>
            <w:div w:id="471216520">
              <w:marLeft w:val="0"/>
              <w:marRight w:val="0"/>
              <w:marTop w:val="0"/>
              <w:marBottom w:val="0"/>
              <w:divBdr>
                <w:top w:val="none" w:sz="0" w:space="0" w:color="auto"/>
                <w:left w:val="none" w:sz="0" w:space="0" w:color="auto"/>
                <w:bottom w:val="none" w:sz="0" w:space="0" w:color="auto"/>
                <w:right w:val="none" w:sz="0" w:space="0" w:color="auto"/>
              </w:divBdr>
              <w:divsChild>
                <w:div w:id="433944248">
                  <w:marLeft w:val="0"/>
                  <w:marRight w:val="0"/>
                  <w:marTop w:val="100"/>
                  <w:marBottom w:val="100"/>
                  <w:divBdr>
                    <w:top w:val="none" w:sz="0" w:space="0" w:color="auto"/>
                    <w:left w:val="none" w:sz="0" w:space="0" w:color="auto"/>
                    <w:bottom w:val="none" w:sz="0" w:space="0" w:color="auto"/>
                    <w:right w:val="none" w:sz="0" w:space="0" w:color="auto"/>
                  </w:divBdr>
                  <w:divsChild>
                    <w:div w:id="890000067">
                      <w:marLeft w:val="0"/>
                      <w:marRight w:val="0"/>
                      <w:marTop w:val="0"/>
                      <w:marBottom w:val="0"/>
                      <w:divBdr>
                        <w:top w:val="none" w:sz="0" w:space="0" w:color="auto"/>
                        <w:left w:val="none" w:sz="0" w:space="0" w:color="auto"/>
                        <w:bottom w:val="none" w:sz="0" w:space="0" w:color="auto"/>
                        <w:right w:val="none" w:sz="0" w:space="0" w:color="auto"/>
                      </w:divBdr>
                      <w:divsChild>
                        <w:div w:id="11907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96342">
          <w:marLeft w:val="0"/>
          <w:marRight w:val="0"/>
          <w:marTop w:val="0"/>
          <w:marBottom w:val="0"/>
          <w:divBdr>
            <w:top w:val="none" w:sz="0" w:space="0" w:color="auto"/>
            <w:left w:val="none" w:sz="0" w:space="0" w:color="auto"/>
            <w:bottom w:val="none" w:sz="0" w:space="0" w:color="auto"/>
            <w:right w:val="none" w:sz="0" w:space="0" w:color="auto"/>
          </w:divBdr>
          <w:divsChild>
            <w:div w:id="436218893">
              <w:marLeft w:val="0"/>
              <w:marRight w:val="0"/>
              <w:marTop w:val="0"/>
              <w:marBottom w:val="0"/>
              <w:divBdr>
                <w:top w:val="none" w:sz="0" w:space="0" w:color="auto"/>
                <w:left w:val="none" w:sz="0" w:space="0" w:color="auto"/>
                <w:bottom w:val="none" w:sz="0" w:space="0" w:color="auto"/>
                <w:right w:val="none" w:sz="0" w:space="0" w:color="auto"/>
              </w:divBdr>
              <w:divsChild>
                <w:div w:id="554313815">
                  <w:marLeft w:val="0"/>
                  <w:marRight w:val="0"/>
                  <w:marTop w:val="100"/>
                  <w:marBottom w:val="100"/>
                  <w:divBdr>
                    <w:top w:val="none" w:sz="0" w:space="0" w:color="auto"/>
                    <w:left w:val="none" w:sz="0" w:space="0" w:color="auto"/>
                    <w:bottom w:val="none" w:sz="0" w:space="0" w:color="auto"/>
                    <w:right w:val="none" w:sz="0" w:space="0" w:color="auto"/>
                  </w:divBdr>
                  <w:divsChild>
                    <w:div w:id="160657063">
                      <w:marLeft w:val="0"/>
                      <w:marRight w:val="0"/>
                      <w:marTop w:val="0"/>
                      <w:marBottom w:val="0"/>
                      <w:divBdr>
                        <w:top w:val="none" w:sz="0" w:space="0" w:color="auto"/>
                        <w:left w:val="none" w:sz="0" w:space="0" w:color="auto"/>
                        <w:bottom w:val="none" w:sz="0" w:space="0" w:color="auto"/>
                        <w:right w:val="none" w:sz="0" w:space="0" w:color="auto"/>
                      </w:divBdr>
                      <w:divsChild>
                        <w:div w:id="5022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8343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53223197">
      <w:bodyDiv w:val="1"/>
      <w:marLeft w:val="0"/>
      <w:marRight w:val="0"/>
      <w:marTop w:val="0"/>
      <w:marBottom w:val="0"/>
      <w:divBdr>
        <w:top w:val="none" w:sz="0" w:space="0" w:color="auto"/>
        <w:left w:val="none" w:sz="0" w:space="0" w:color="auto"/>
        <w:bottom w:val="none" w:sz="0" w:space="0" w:color="auto"/>
        <w:right w:val="none" w:sz="0" w:space="0" w:color="auto"/>
      </w:divBdr>
    </w:div>
    <w:div w:id="859591257">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14715383">
      <w:bodyDiv w:val="1"/>
      <w:marLeft w:val="0"/>
      <w:marRight w:val="0"/>
      <w:marTop w:val="0"/>
      <w:marBottom w:val="0"/>
      <w:divBdr>
        <w:top w:val="none" w:sz="0" w:space="0" w:color="auto"/>
        <w:left w:val="none" w:sz="0" w:space="0" w:color="auto"/>
        <w:bottom w:val="none" w:sz="0" w:space="0" w:color="auto"/>
        <w:right w:val="none" w:sz="0" w:space="0" w:color="auto"/>
      </w:divBdr>
      <w:divsChild>
        <w:div w:id="193467801">
          <w:marLeft w:val="0"/>
          <w:marRight w:val="0"/>
          <w:marTop w:val="0"/>
          <w:marBottom w:val="0"/>
          <w:divBdr>
            <w:top w:val="none" w:sz="0" w:space="0" w:color="auto"/>
            <w:left w:val="none" w:sz="0" w:space="0" w:color="auto"/>
            <w:bottom w:val="none" w:sz="0" w:space="0" w:color="auto"/>
            <w:right w:val="none" w:sz="0" w:space="0" w:color="auto"/>
          </w:divBdr>
        </w:div>
        <w:div w:id="198904170">
          <w:marLeft w:val="0"/>
          <w:marRight w:val="0"/>
          <w:marTop w:val="0"/>
          <w:marBottom w:val="0"/>
          <w:divBdr>
            <w:top w:val="none" w:sz="0" w:space="0" w:color="auto"/>
            <w:left w:val="none" w:sz="0" w:space="0" w:color="auto"/>
            <w:bottom w:val="none" w:sz="0" w:space="0" w:color="auto"/>
            <w:right w:val="none" w:sz="0" w:space="0" w:color="auto"/>
          </w:divBdr>
          <w:divsChild>
            <w:div w:id="1210150440">
              <w:marLeft w:val="0"/>
              <w:marRight w:val="0"/>
              <w:marTop w:val="0"/>
              <w:marBottom w:val="0"/>
              <w:divBdr>
                <w:top w:val="none" w:sz="0" w:space="0" w:color="auto"/>
                <w:left w:val="none" w:sz="0" w:space="0" w:color="auto"/>
                <w:bottom w:val="none" w:sz="0" w:space="0" w:color="auto"/>
                <w:right w:val="none" w:sz="0" w:space="0" w:color="auto"/>
              </w:divBdr>
              <w:divsChild>
                <w:div w:id="519205417">
                  <w:marLeft w:val="0"/>
                  <w:marRight w:val="0"/>
                  <w:marTop w:val="0"/>
                  <w:marBottom w:val="0"/>
                  <w:divBdr>
                    <w:top w:val="none" w:sz="0" w:space="0" w:color="auto"/>
                    <w:left w:val="none" w:sz="0" w:space="0" w:color="auto"/>
                    <w:bottom w:val="none" w:sz="0" w:space="0" w:color="auto"/>
                    <w:right w:val="none" w:sz="0" w:space="0" w:color="auto"/>
                  </w:divBdr>
                  <w:divsChild>
                    <w:div w:id="520318901">
                      <w:marLeft w:val="0"/>
                      <w:marRight w:val="0"/>
                      <w:marTop w:val="0"/>
                      <w:marBottom w:val="0"/>
                      <w:divBdr>
                        <w:top w:val="none" w:sz="0" w:space="0" w:color="auto"/>
                        <w:left w:val="none" w:sz="0" w:space="0" w:color="auto"/>
                        <w:bottom w:val="none" w:sz="0" w:space="0" w:color="auto"/>
                        <w:right w:val="none" w:sz="0" w:space="0" w:color="auto"/>
                      </w:divBdr>
                      <w:divsChild>
                        <w:div w:id="418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90807800">
      <w:bodyDiv w:val="1"/>
      <w:marLeft w:val="0"/>
      <w:marRight w:val="0"/>
      <w:marTop w:val="0"/>
      <w:marBottom w:val="0"/>
      <w:divBdr>
        <w:top w:val="none" w:sz="0" w:space="0" w:color="auto"/>
        <w:left w:val="none" w:sz="0" w:space="0" w:color="auto"/>
        <w:bottom w:val="none" w:sz="0" w:space="0" w:color="auto"/>
        <w:right w:val="none" w:sz="0" w:space="0" w:color="auto"/>
      </w:divBdr>
      <w:divsChild>
        <w:div w:id="164253199">
          <w:marLeft w:val="0"/>
          <w:marRight w:val="0"/>
          <w:marTop w:val="0"/>
          <w:marBottom w:val="0"/>
          <w:divBdr>
            <w:top w:val="none" w:sz="0" w:space="0" w:color="auto"/>
            <w:left w:val="none" w:sz="0" w:space="0" w:color="auto"/>
            <w:bottom w:val="none" w:sz="0" w:space="0" w:color="auto"/>
            <w:right w:val="none" w:sz="0" w:space="0" w:color="auto"/>
          </w:divBdr>
        </w:div>
        <w:div w:id="233007386">
          <w:marLeft w:val="0"/>
          <w:marRight w:val="0"/>
          <w:marTop w:val="0"/>
          <w:marBottom w:val="0"/>
          <w:divBdr>
            <w:top w:val="none" w:sz="0" w:space="0" w:color="auto"/>
            <w:left w:val="none" w:sz="0" w:space="0" w:color="auto"/>
            <w:bottom w:val="none" w:sz="0" w:space="0" w:color="auto"/>
            <w:right w:val="none" w:sz="0" w:space="0" w:color="auto"/>
          </w:divBdr>
        </w:div>
        <w:div w:id="1102533923">
          <w:marLeft w:val="0"/>
          <w:marRight w:val="0"/>
          <w:marTop w:val="0"/>
          <w:marBottom w:val="0"/>
          <w:divBdr>
            <w:top w:val="none" w:sz="0" w:space="0" w:color="auto"/>
            <w:left w:val="none" w:sz="0" w:space="0" w:color="auto"/>
            <w:bottom w:val="none" w:sz="0" w:space="0" w:color="auto"/>
            <w:right w:val="none" w:sz="0" w:space="0" w:color="auto"/>
          </w:divBdr>
        </w:div>
        <w:div w:id="960696057">
          <w:marLeft w:val="0"/>
          <w:marRight w:val="0"/>
          <w:marTop w:val="0"/>
          <w:marBottom w:val="0"/>
          <w:divBdr>
            <w:top w:val="none" w:sz="0" w:space="0" w:color="auto"/>
            <w:left w:val="none" w:sz="0" w:space="0" w:color="auto"/>
            <w:bottom w:val="none" w:sz="0" w:space="0" w:color="auto"/>
            <w:right w:val="none" w:sz="0" w:space="0" w:color="auto"/>
          </w:divBdr>
        </w:div>
        <w:div w:id="1934823591">
          <w:marLeft w:val="0"/>
          <w:marRight w:val="0"/>
          <w:marTop w:val="0"/>
          <w:marBottom w:val="0"/>
          <w:divBdr>
            <w:top w:val="none" w:sz="0" w:space="0" w:color="auto"/>
            <w:left w:val="none" w:sz="0" w:space="0" w:color="auto"/>
            <w:bottom w:val="none" w:sz="0" w:space="0" w:color="auto"/>
            <w:right w:val="none" w:sz="0" w:space="0" w:color="auto"/>
          </w:divBdr>
        </w:div>
        <w:div w:id="1597136328">
          <w:marLeft w:val="0"/>
          <w:marRight w:val="0"/>
          <w:marTop w:val="0"/>
          <w:marBottom w:val="0"/>
          <w:divBdr>
            <w:top w:val="none" w:sz="0" w:space="0" w:color="auto"/>
            <w:left w:val="none" w:sz="0" w:space="0" w:color="auto"/>
            <w:bottom w:val="none" w:sz="0" w:space="0" w:color="auto"/>
            <w:right w:val="none" w:sz="0" w:space="0" w:color="auto"/>
          </w:divBdr>
        </w:div>
        <w:div w:id="1930312311">
          <w:marLeft w:val="0"/>
          <w:marRight w:val="0"/>
          <w:marTop w:val="0"/>
          <w:marBottom w:val="0"/>
          <w:divBdr>
            <w:top w:val="none" w:sz="0" w:space="0" w:color="auto"/>
            <w:left w:val="none" w:sz="0" w:space="0" w:color="auto"/>
            <w:bottom w:val="none" w:sz="0" w:space="0" w:color="auto"/>
            <w:right w:val="none" w:sz="0" w:space="0" w:color="auto"/>
          </w:divBdr>
        </w:div>
        <w:div w:id="259919570">
          <w:marLeft w:val="0"/>
          <w:marRight w:val="0"/>
          <w:marTop w:val="0"/>
          <w:marBottom w:val="0"/>
          <w:divBdr>
            <w:top w:val="none" w:sz="0" w:space="0" w:color="auto"/>
            <w:left w:val="none" w:sz="0" w:space="0" w:color="auto"/>
            <w:bottom w:val="none" w:sz="0" w:space="0" w:color="auto"/>
            <w:right w:val="none" w:sz="0" w:space="0" w:color="auto"/>
          </w:divBdr>
        </w:div>
        <w:div w:id="308830481">
          <w:marLeft w:val="0"/>
          <w:marRight w:val="0"/>
          <w:marTop w:val="0"/>
          <w:marBottom w:val="0"/>
          <w:divBdr>
            <w:top w:val="none" w:sz="0" w:space="0" w:color="auto"/>
            <w:left w:val="none" w:sz="0" w:space="0" w:color="auto"/>
            <w:bottom w:val="none" w:sz="0" w:space="0" w:color="auto"/>
            <w:right w:val="none" w:sz="0" w:space="0" w:color="auto"/>
          </w:divBdr>
        </w:div>
      </w:divsChild>
    </w:div>
    <w:div w:id="139562133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0167951">
      <w:bodyDiv w:val="1"/>
      <w:marLeft w:val="0"/>
      <w:marRight w:val="0"/>
      <w:marTop w:val="0"/>
      <w:marBottom w:val="0"/>
      <w:divBdr>
        <w:top w:val="none" w:sz="0" w:space="0" w:color="auto"/>
        <w:left w:val="none" w:sz="0" w:space="0" w:color="auto"/>
        <w:bottom w:val="none" w:sz="0" w:space="0" w:color="auto"/>
        <w:right w:val="none" w:sz="0" w:space="0" w:color="auto"/>
      </w:divBdr>
      <w:divsChild>
        <w:div w:id="600189594">
          <w:marLeft w:val="0"/>
          <w:marRight w:val="0"/>
          <w:marTop w:val="0"/>
          <w:marBottom w:val="0"/>
          <w:divBdr>
            <w:top w:val="none" w:sz="0" w:space="0" w:color="auto"/>
            <w:left w:val="none" w:sz="0" w:space="0" w:color="auto"/>
            <w:bottom w:val="none" w:sz="0" w:space="0" w:color="auto"/>
            <w:right w:val="none" w:sz="0" w:space="0" w:color="auto"/>
          </w:divBdr>
          <w:divsChild>
            <w:div w:id="1823807544">
              <w:marLeft w:val="0"/>
              <w:marRight w:val="0"/>
              <w:marTop w:val="0"/>
              <w:marBottom w:val="0"/>
              <w:divBdr>
                <w:top w:val="none" w:sz="0" w:space="0" w:color="auto"/>
                <w:left w:val="none" w:sz="0" w:space="0" w:color="auto"/>
                <w:bottom w:val="none" w:sz="0" w:space="0" w:color="auto"/>
                <w:right w:val="none" w:sz="0" w:space="0" w:color="auto"/>
              </w:divBdr>
              <w:divsChild>
                <w:div w:id="876309404">
                  <w:marLeft w:val="0"/>
                  <w:marRight w:val="0"/>
                  <w:marTop w:val="0"/>
                  <w:marBottom w:val="0"/>
                  <w:divBdr>
                    <w:top w:val="none" w:sz="0" w:space="0" w:color="auto"/>
                    <w:left w:val="none" w:sz="0" w:space="0" w:color="auto"/>
                    <w:bottom w:val="none" w:sz="0" w:space="0" w:color="auto"/>
                    <w:right w:val="none" w:sz="0" w:space="0" w:color="auto"/>
                  </w:divBdr>
                  <w:divsChild>
                    <w:div w:id="17263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8664">
              <w:marLeft w:val="0"/>
              <w:marRight w:val="0"/>
              <w:marTop w:val="0"/>
              <w:marBottom w:val="0"/>
              <w:divBdr>
                <w:top w:val="none" w:sz="0" w:space="0" w:color="auto"/>
                <w:left w:val="none" w:sz="0" w:space="0" w:color="auto"/>
                <w:bottom w:val="none" w:sz="0" w:space="0" w:color="auto"/>
                <w:right w:val="none" w:sz="0" w:space="0" w:color="auto"/>
              </w:divBdr>
              <w:divsChild>
                <w:div w:id="1914925462">
                  <w:marLeft w:val="0"/>
                  <w:marRight w:val="0"/>
                  <w:marTop w:val="0"/>
                  <w:marBottom w:val="0"/>
                  <w:divBdr>
                    <w:top w:val="none" w:sz="0" w:space="0" w:color="auto"/>
                    <w:left w:val="none" w:sz="0" w:space="0" w:color="auto"/>
                    <w:bottom w:val="none" w:sz="0" w:space="0" w:color="auto"/>
                    <w:right w:val="none" w:sz="0" w:space="0" w:color="auto"/>
                  </w:divBdr>
                  <w:divsChild>
                    <w:div w:id="1277328849">
                      <w:marLeft w:val="0"/>
                      <w:marRight w:val="0"/>
                      <w:marTop w:val="0"/>
                      <w:marBottom w:val="0"/>
                      <w:divBdr>
                        <w:top w:val="none" w:sz="0" w:space="0" w:color="auto"/>
                        <w:left w:val="none" w:sz="0" w:space="0" w:color="auto"/>
                        <w:bottom w:val="none" w:sz="0" w:space="0" w:color="auto"/>
                        <w:right w:val="none" w:sz="0" w:space="0" w:color="auto"/>
                      </w:divBdr>
                      <w:divsChild>
                        <w:div w:id="16730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069">
              <w:marLeft w:val="0"/>
              <w:marRight w:val="0"/>
              <w:marTop w:val="0"/>
              <w:marBottom w:val="0"/>
              <w:divBdr>
                <w:top w:val="none" w:sz="0" w:space="0" w:color="auto"/>
                <w:left w:val="none" w:sz="0" w:space="0" w:color="auto"/>
                <w:bottom w:val="none" w:sz="0" w:space="0" w:color="auto"/>
                <w:right w:val="none" w:sz="0" w:space="0" w:color="auto"/>
              </w:divBdr>
              <w:divsChild>
                <w:div w:id="1995910481">
                  <w:marLeft w:val="0"/>
                  <w:marRight w:val="0"/>
                  <w:marTop w:val="0"/>
                  <w:marBottom w:val="0"/>
                  <w:divBdr>
                    <w:top w:val="none" w:sz="0" w:space="0" w:color="auto"/>
                    <w:left w:val="none" w:sz="0" w:space="0" w:color="auto"/>
                    <w:bottom w:val="none" w:sz="0" w:space="0" w:color="auto"/>
                    <w:right w:val="none" w:sz="0" w:space="0" w:color="auto"/>
                  </w:divBdr>
                  <w:divsChild>
                    <w:div w:id="494492624">
                      <w:marLeft w:val="0"/>
                      <w:marRight w:val="0"/>
                      <w:marTop w:val="0"/>
                      <w:marBottom w:val="0"/>
                      <w:divBdr>
                        <w:top w:val="none" w:sz="0" w:space="0" w:color="auto"/>
                        <w:left w:val="none" w:sz="0" w:space="0" w:color="auto"/>
                        <w:bottom w:val="none" w:sz="0" w:space="0" w:color="auto"/>
                        <w:right w:val="none" w:sz="0" w:space="0" w:color="auto"/>
                      </w:divBdr>
                    </w:div>
                    <w:div w:id="461194755">
                      <w:marLeft w:val="0"/>
                      <w:marRight w:val="0"/>
                      <w:marTop w:val="0"/>
                      <w:marBottom w:val="0"/>
                      <w:divBdr>
                        <w:top w:val="none" w:sz="0" w:space="0" w:color="auto"/>
                        <w:left w:val="none" w:sz="0" w:space="0" w:color="auto"/>
                        <w:bottom w:val="none" w:sz="0" w:space="0" w:color="auto"/>
                        <w:right w:val="none" w:sz="0" w:space="0" w:color="auto"/>
                      </w:divBdr>
                    </w:div>
                    <w:div w:id="216283761">
                      <w:marLeft w:val="0"/>
                      <w:marRight w:val="0"/>
                      <w:marTop w:val="0"/>
                      <w:marBottom w:val="0"/>
                      <w:divBdr>
                        <w:top w:val="none" w:sz="0" w:space="0" w:color="auto"/>
                        <w:left w:val="none" w:sz="0" w:space="0" w:color="auto"/>
                        <w:bottom w:val="none" w:sz="0" w:space="0" w:color="auto"/>
                        <w:right w:val="none" w:sz="0" w:space="0" w:color="auto"/>
                      </w:divBdr>
                    </w:div>
                    <w:div w:id="191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948">
              <w:marLeft w:val="0"/>
              <w:marRight w:val="0"/>
              <w:marTop w:val="0"/>
              <w:marBottom w:val="0"/>
              <w:divBdr>
                <w:top w:val="none" w:sz="0" w:space="0" w:color="auto"/>
                <w:left w:val="none" w:sz="0" w:space="0" w:color="auto"/>
                <w:bottom w:val="none" w:sz="0" w:space="0" w:color="auto"/>
                <w:right w:val="none" w:sz="0" w:space="0" w:color="auto"/>
              </w:divBdr>
              <w:divsChild>
                <w:div w:id="1007365754">
                  <w:marLeft w:val="0"/>
                  <w:marRight w:val="0"/>
                  <w:marTop w:val="0"/>
                  <w:marBottom w:val="0"/>
                  <w:divBdr>
                    <w:top w:val="none" w:sz="0" w:space="0" w:color="auto"/>
                    <w:left w:val="none" w:sz="0" w:space="0" w:color="auto"/>
                    <w:bottom w:val="none" w:sz="0" w:space="0" w:color="auto"/>
                    <w:right w:val="none" w:sz="0" w:space="0" w:color="auto"/>
                  </w:divBdr>
                  <w:divsChild>
                    <w:div w:id="1952206971">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68903104">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p:lastModifiedBy>
  <cp:revision>2</cp:revision>
  <dcterms:created xsi:type="dcterms:W3CDTF">2020-07-30T13:14:00Z</dcterms:created>
  <dcterms:modified xsi:type="dcterms:W3CDTF">2020-07-30T13:14:00Z</dcterms:modified>
</cp:coreProperties>
</file>