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EC5DBC" w14:textId="77777777" w:rsidR="00EB11E5" w:rsidRDefault="00FD6296">
      <w:pPr>
        <w:spacing w:before="46679"/>
        <w:rPr>
          <w:b/>
          <w:caps/>
          <w:color w:val="FFFFFF"/>
          <w:lang w:val="en-GB" w:eastAsia="en-GB"/>
        </w:rPr>
        <w:sectPr w:rsidR="00EB11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152" w:bottom="1152" w:left="1296" w:header="720" w:footer="0" w:gutter="0"/>
          <w:pgNumType w:fmt="lowerRoman" w:start="0"/>
          <w:cols w:space="720"/>
          <w:formProt w:val="0"/>
          <w:docGrid w:linePitch="360" w:charSpace="8192"/>
        </w:sectPr>
      </w:pP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BDAF8C5" wp14:editId="5A86803F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735705" cy="9984105"/>
                <wp:effectExtent l="12065" t="10160" r="16510" b="889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000" cy="998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40" cap="sq">
                          <a:solidFill>
                            <a:srgbClr val="948A5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261.95pt;margin-top:21.05pt;width:294.05pt;height:786.05pt;mso-position-horizontal-relative:page;mso-position-vertical-relative:page" wp14:anchorId="2527A8CC">
                <w10:wrap type="none"/>
                <v:fill o:detectmouseclick="t" type="solid" color2="black"/>
                <v:stroke color="#948a54" weight="15840" joinstyle="miter" endcap="squar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4F2D331" wp14:editId="229CE4A1">
                <wp:simplePos x="0" y="0"/>
                <wp:positionH relativeFrom="page">
                  <wp:posOffset>3440430</wp:posOffset>
                </wp:positionH>
                <wp:positionV relativeFrom="page">
                  <wp:posOffset>267335</wp:posOffset>
                </wp:positionV>
                <wp:extent cx="3517900" cy="2355850"/>
                <wp:effectExtent l="0" t="0" r="8255" b="8255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200" cy="235512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7FED1A" w14:textId="77777777" w:rsidR="00FD6296" w:rsidRDefault="00FD6296">
                            <w:pPr>
                              <w:pStyle w:val="FrameContents"/>
                              <w:spacing w:before="240" w:after="200" w:line="276" w:lineRule="auto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lang w:val="en-GB"/>
                              </w:rPr>
                              <w:t>This document and the information it contains is a property VSI and confidential. This document may not be reproduced or disclosed to any other party except to those who have a need to know the written consent of the VSI.</w:t>
                            </w:r>
                          </w:p>
                          <w:p w14:paraId="16B7C482" w14:textId="77777777" w:rsidR="00FD6296" w:rsidRDefault="00FD6296">
                            <w:pPr>
                              <w:pStyle w:val="FrameContents"/>
                              <w:spacing w:before="240" w:after="200" w:line="276" w:lineRule="auto"/>
                              <w:jc w:val="both"/>
                              <w:rPr>
                                <w:sz w:val="22"/>
                                <w:lang w:val="id-ID"/>
                              </w:rPr>
                            </w:pPr>
                          </w:p>
                          <w:p w14:paraId="22FA5C56" w14:textId="77777777" w:rsidR="00FD6296" w:rsidRDefault="00FD6296">
                            <w:pPr>
                              <w:pStyle w:val="FrameContents"/>
                              <w:spacing w:before="240" w:after="200"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NOMOR DOKUMEN : 01-SMD-BJBVA-BJB37-1.3-0420</w:t>
                            </w:r>
                          </w:p>
                          <w:p w14:paraId="79B5100D" w14:textId="77777777" w:rsidR="00FD6296" w:rsidRDefault="00FD6296">
                            <w:pPr>
                              <w:pStyle w:val="FrameContents"/>
                              <w:spacing w:before="2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235C77F" w14:textId="77777777" w:rsidR="00FD6296" w:rsidRDefault="00FD6296">
                            <w:pPr>
                              <w:pStyle w:val="FrameContents"/>
                              <w:spacing w:before="2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lIns="184680" tIns="184680" rIns="184680" bIns="3675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2D331" id="Text Box 3" o:spid="_x0000_s1026" style="position:absolute;margin-left:270.9pt;margin-top:21.05pt;width:277pt;height:185.5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" fillcolor="#c4bc96" stroked="f">
                <v:textbox inset="5.13mm,5.13mm,5.13mm,10.21mm">
                  <w:txbxContent>
                    <w:p w14:paraId="107FED1A" w14:textId="77777777" w:rsidR="00FD6296" w:rsidRDefault="00FD6296">
                      <w:pPr>
                        <w:pStyle w:val="FrameContents"/>
                        <w:spacing w:before="240" w:after="200" w:line="276" w:lineRule="auto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lang w:val="en-GB"/>
                        </w:rPr>
                        <w:t>This document and the information it contains is a property VSI and confidential. This document may not be reproduced or disclosed to any other party except to those who have a need to know the written consent of the VSI.</w:t>
                      </w:r>
                    </w:p>
                    <w:p w14:paraId="16B7C482" w14:textId="77777777" w:rsidR="00FD6296" w:rsidRDefault="00FD6296">
                      <w:pPr>
                        <w:pStyle w:val="FrameContents"/>
                        <w:spacing w:before="240" w:after="200" w:line="276" w:lineRule="auto"/>
                        <w:jc w:val="both"/>
                        <w:rPr>
                          <w:sz w:val="22"/>
                          <w:lang w:val="id-ID"/>
                        </w:rPr>
                      </w:pPr>
                    </w:p>
                    <w:p w14:paraId="22FA5C56" w14:textId="77777777" w:rsidR="00FD6296" w:rsidRDefault="00FD6296">
                      <w:pPr>
                        <w:pStyle w:val="FrameContents"/>
                        <w:spacing w:before="240" w:after="200" w:line="360" w:lineRule="auto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NOMOR DOKUMEN : 01-SMD-BJBVA-BJB37-1.3-0420</w:t>
                      </w:r>
                    </w:p>
                    <w:p w14:paraId="79B5100D" w14:textId="77777777" w:rsidR="00FD6296" w:rsidRDefault="00FD6296">
                      <w:pPr>
                        <w:pStyle w:val="FrameContents"/>
                        <w:spacing w:before="2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235C77F" w14:textId="77777777" w:rsidR="00FD6296" w:rsidRDefault="00FD6296">
                      <w:pPr>
                        <w:pStyle w:val="FrameContents"/>
                        <w:spacing w:before="2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4" behindDoc="0" locked="0" layoutInCell="1" allowOverlap="1" wp14:anchorId="77FBC8A1" wp14:editId="114CC805">
                <wp:simplePos x="0" y="0"/>
                <wp:positionH relativeFrom="page">
                  <wp:posOffset>3438525</wp:posOffset>
                </wp:positionH>
                <wp:positionV relativeFrom="page">
                  <wp:posOffset>2711450</wp:posOffset>
                </wp:positionV>
                <wp:extent cx="3533775" cy="1562735"/>
                <wp:effectExtent l="0" t="6350" r="1905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040" cy="156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8DCD49" w14:textId="77777777" w:rsidR="00FD6296" w:rsidRDefault="00FD6296">
                            <w:pPr>
                              <w:pStyle w:val="FrameContents"/>
                              <w:spacing w:after="200" w:line="276" w:lineRule="auto"/>
                              <w:jc w:val="both"/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id-ID" w:eastAsia="en-GB"/>
                              </w:rPr>
                              <w:t xml:space="preserve">DOKUMEN </w:t>
                            </w: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en-GB" w:eastAsia="en-GB"/>
                              </w:rPr>
                              <w:t>SPESIFIKASI WEB SERVICE</w:t>
                            </w: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id-ID" w:eastAsia="en-GB"/>
                              </w:rPr>
                              <w:t xml:space="preserve"> VIRTUAL ACCOUNT ONLINE BANK BJB</w:t>
                            </w:r>
                          </w:p>
                          <w:p w14:paraId="60094E99" w14:textId="77777777" w:rsidR="00FD6296" w:rsidRDefault="00FD629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</w:p>
                          <w:p w14:paraId="60191EB1" w14:textId="77777777" w:rsidR="00FD6296" w:rsidRDefault="00FD629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</w:p>
                          <w:p w14:paraId="3EBB67B5" w14:textId="77777777" w:rsidR="00FD6296" w:rsidRDefault="00FD629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 xml:space="preserve">VERSI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id-ID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BC8A1" id="Text Box 4" o:spid="_x0000_s1027" style="position:absolute;margin-left:270.75pt;margin-top:213.5pt;width:278.25pt;height:123.05pt;z-index: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" filled="f" stroked="f">
                <v:textbox inset="2.59mm,1.32mm,2.59mm,1.32mm">
                  <w:txbxContent>
                    <w:p w14:paraId="498DCD49" w14:textId="77777777" w:rsidR="00FD6296" w:rsidRDefault="00FD6296">
                      <w:pPr>
                        <w:pStyle w:val="FrameContents"/>
                        <w:spacing w:after="200" w:line="276" w:lineRule="auto"/>
                        <w:jc w:val="both"/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id-ID" w:eastAsia="en-GB"/>
                        </w:rPr>
                        <w:t xml:space="preserve">DOKUMEN </w:t>
                      </w: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en-GB" w:eastAsia="en-GB"/>
                        </w:rPr>
                        <w:t>SPESIFIKASI WEB SERVICE</w:t>
                      </w: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id-ID" w:eastAsia="en-GB"/>
                        </w:rPr>
                        <w:t xml:space="preserve"> VIRTUAL ACCOUNT ONLINE BANK BJB</w:t>
                      </w:r>
                    </w:p>
                    <w:p w14:paraId="60094E99" w14:textId="77777777" w:rsidR="00FD6296" w:rsidRDefault="00FD6296"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</w:p>
                    <w:p w14:paraId="60191EB1" w14:textId="77777777" w:rsidR="00FD6296" w:rsidRDefault="00FD6296"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</w:p>
                    <w:p w14:paraId="3EBB67B5" w14:textId="77777777" w:rsidR="00FD6296" w:rsidRDefault="00FD629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sz w:val="22"/>
                          <w:szCs w:val="24"/>
                        </w:rPr>
                        <w:t xml:space="preserve">VERSI :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lang w:val="id-ID"/>
                        </w:rPr>
                        <w:t>1.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49A22149" wp14:editId="6BE3D392">
                <wp:simplePos x="0" y="0"/>
                <wp:positionH relativeFrom="page">
                  <wp:posOffset>3568700</wp:posOffset>
                </wp:positionH>
                <wp:positionV relativeFrom="page">
                  <wp:posOffset>9347200</wp:posOffset>
                </wp:positionV>
                <wp:extent cx="3303905" cy="120650"/>
                <wp:effectExtent l="0" t="3175" r="0" b="190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360" cy="1198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4f81bd" stroked="f" style="position:absolute;margin-left:281pt;margin-top:736pt;width:260.05pt;height:9.4pt;mso-position-horizontal-relative:page;mso-position-vertical-relative:page" wp14:anchorId="3117B01D">
                <w10:wrap type="none"/>
                <v:fill o:detectmouseclick="t" type="solid" color2="#b07e42"/>
                <v:stroke color="#3465a4" joinstyle="round" endcap="flat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1E387104" wp14:editId="76546C5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4390" cy="10154920"/>
                <wp:effectExtent l="0" t="4445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3800" cy="1015416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BC8228" w14:textId="77777777" w:rsidR="00FD6296" w:rsidRDefault="00FD629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276120" tIns="47520" rIns="27612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87104" id="Text Box 6" o:spid="_x0000_s1028" style="position:absolute;margin-left:0;margin-top:0;width:565.7pt;height:799.6pt;z-index:-503316471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" fillcolor="#548dd4" stroked="f">
                <v:textbox inset="7.67mm,1.32mm,7.67mm,1.32mm">
                  <w:txbxContent>
                    <w:p w14:paraId="5DBC8228" w14:textId="77777777" w:rsidR="00FD6296" w:rsidRDefault="00FD6296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10" behindDoc="0" locked="0" layoutInCell="1" allowOverlap="1" wp14:anchorId="1FCDF152" wp14:editId="3AAF9FD8">
                <wp:simplePos x="0" y="0"/>
                <wp:positionH relativeFrom="page">
                  <wp:posOffset>3505200</wp:posOffset>
                </wp:positionH>
                <wp:positionV relativeFrom="page">
                  <wp:posOffset>4714240</wp:posOffset>
                </wp:positionV>
                <wp:extent cx="3314700" cy="4591685"/>
                <wp:effectExtent l="0" t="0" r="0" b="0"/>
                <wp:wrapSquare wrapText="bothSides"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160" cy="45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69F367" w14:textId="77777777"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</w:rPr>
                              <w:t>Disiapkan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t xml:space="preserve"> oleh : </w:t>
                            </w:r>
                          </w:p>
                          <w:p w14:paraId="7BAB6A6A" w14:textId="77777777"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5A883" wp14:editId="01FE7C77">
                                  <wp:extent cx="1819275" cy="571500"/>
                                  <wp:effectExtent l="0" t="0" r="0" b="0"/>
                                  <wp:docPr id="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4741" t="-147" r="-50" b="-4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VALUESTREAM INTERNATIONAL</w:t>
                            </w:r>
                          </w:p>
                          <w:p w14:paraId="7A1E66F5" w14:textId="77777777" w:rsidR="00FD6296" w:rsidRDefault="00FD6296">
                            <w:pPr>
                              <w:pStyle w:val="FrameContents"/>
                              <w:tabs>
                                <w:tab w:val="left" w:pos="3960"/>
                                <w:tab w:val="center" w:pos="4680"/>
                                <w:tab w:val="right" w:pos="9360"/>
                              </w:tabs>
                            </w:pPr>
                            <w:r>
                              <w:rPr>
                                <w:rFonts w:cs="Calibri"/>
                                <w:bCs/>
                                <w:sz w:val="22"/>
                              </w:rPr>
                              <w:t>Jl. Sukasenang 26 Bandung 40124</w:t>
                            </w:r>
                          </w:p>
                          <w:p w14:paraId="7B60B65E" w14:textId="77777777" w:rsidR="00FD6296" w:rsidRDefault="00000000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  <w:hyperlink r:id="rId15">
                              <w:r w:rsidR="00FD6296">
                                <w:rPr>
                                  <w:rStyle w:val="Hyperlink"/>
                                  <w:rFonts w:cs="Calibri"/>
                                  <w:bCs/>
                                </w:rPr>
                                <w:t>http://www.vsi.co.id/</w:t>
                              </w:r>
                            </w:hyperlink>
                          </w:p>
                          <w:p w14:paraId="48412D9B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077F7E16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4114BF40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53F9C900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30A0DB2B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2604D61E" w14:textId="77777777"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2296FA0B" w14:textId="77777777"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Disiapkan Untuk :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0333DE" w14:textId="77777777" w:rsidR="00FD6296" w:rsidRDefault="00FD6296">
                            <w:pPr>
                              <w:pStyle w:val="FrameContents"/>
                              <w:spacing w:line="360" w:lineRule="auto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990AA" wp14:editId="732F7C69">
                                  <wp:extent cx="1021080" cy="548640"/>
                                  <wp:effectExtent l="0" t="0" r="0" b="0"/>
                                  <wp:docPr id="12" name="Picture 13" descr="Logo-Bank-Jabar-Banten-Transparent-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3" descr="Logo-Bank-Jabar-Banten-Transparent-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08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E98425" w14:textId="77777777" w:rsidR="00FD6296" w:rsidRDefault="00FD6296">
                            <w:pPr>
                              <w:pStyle w:val="NoSpacing"/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Bank Pembangunan Daerah Jawa Barat dan Banten, Tbk.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Cs/>
                              </w:rPr>
                              <w:t>Menara Bank BJB Jl. Naripan No. 12-14 Bandung 40111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DF152" id="Text Box 7" o:spid="_x0000_s1029" style="position:absolute;margin-left:276pt;margin-top:371.2pt;width:261pt;height:361.55pt;z-index:1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" filled="f" stroked="f">
                <v:textbox inset="2.59mm,1.32mm,2.59mm,1.32mm">
                  <w:txbxContent>
                    <w:p w14:paraId="0069F367" w14:textId="77777777" w:rsidR="00FD6296" w:rsidRDefault="00FD6296">
                      <w:pPr>
                        <w:pStyle w:val="FrameContents"/>
                        <w:spacing w:after="200" w:line="360" w:lineRule="auto"/>
                      </w:pPr>
                      <w:r>
                        <w:rPr>
                          <w:rFonts w:cs="Calibri"/>
                          <w:sz w:val="24"/>
                          <w:szCs w:val="24"/>
                          <w:u w:val="single"/>
                        </w:rPr>
                        <w:t>Disiapkan</w:t>
                      </w:r>
                      <w:r>
                        <w:rPr>
                          <w:rFonts w:cs="Calibri"/>
                          <w:sz w:val="24"/>
                          <w:szCs w:val="24"/>
                          <w:u w:val="single"/>
                          <w:lang w:val="en-GB" w:eastAsia="en-GB"/>
                        </w:rPr>
                        <w:t xml:space="preserve"> oleh : </w:t>
                      </w:r>
                    </w:p>
                    <w:p w14:paraId="7BAB6A6A" w14:textId="77777777" w:rsidR="00FD6296" w:rsidRDefault="00FD6296">
                      <w:pPr>
                        <w:pStyle w:val="FrameContents"/>
                        <w:spacing w:after="200"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65A883" wp14:editId="01FE7C77">
                            <wp:extent cx="1819275" cy="571500"/>
                            <wp:effectExtent l="0" t="0" r="0" b="0"/>
                            <wp:docPr id="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4741" t="-147" r="-50" b="-4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571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alibri"/>
                          <w:b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PT. VALUESTREAM INTERNATIONAL</w:t>
                      </w:r>
                    </w:p>
                    <w:p w14:paraId="7A1E66F5" w14:textId="77777777" w:rsidR="00FD6296" w:rsidRDefault="00FD6296">
                      <w:pPr>
                        <w:pStyle w:val="FrameContents"/>
                        <w:tabs>
                          <w:tab w:val="left" w:pos="3960"/>
                          <w:tab w:val="center" w:pos="4680"/>
                          <w:tab w:val="right" w:pos="9360"/>
                        </w:tabs>
                      </w:pPr>
                      <w:r>
                        <w:rPr>
                          <w:rFonts w:cs="Calibri"/>
                          <w:bCs/>
                          <w:sz w:val="22"/>
                        </w:rPr>
                        <w:t>Jl. Sukasenang 26 Bandung 40124</w:t>
                      </w:r>
                    </w:p>
                    <w:p w14:paraId="7B60B65E" w14:textId="77777777" w:rsidR="00FD6296" w:rsidRDefault="00000000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  <w:hyperlink r:id="rId17">
                        <w:r w:rsidR="00FD6296">
                          <w:rPr>
                            <w:rStyle w:val="Hyperlink"/>
                            <w:rFonts w:cs="Calibri"/>
                            <w:bCs/>
                          </w:rPr>
                          <w:t>http://www.vsi.co.id/</w:t>
                        </w:r>
                      </w:hyperlink>
                    </w:p>
                    <w:p w14:paraId="48412D9B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077F7E16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4114BF40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53F9C900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30A0DB2B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2604D61E" w14:textId="77777777"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2296FA0B" w14:textId="77777777" w:rsidR="00FD6296" w:rsidRDefault="00FD6296">
                      <w:pPr>
                        <w:pStyle w:val="FrameContents"/>
                        <w:spacing w:after="200" w:line="360" w:lineRule="auto"/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Disiapkan Untuk :</w:t>
                      </w: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0333DE" w14:textId="77777777" w:rsidR="00FD6296" w:rsidRDefault="00FD6296">
                      <w:pPr>
                        <w:pStyle w:val="FrameContents"/>
                        <w:spacing w:line="360" w:lineRule="auto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F990AA" wp14:editId="732F7C69">
                            <wp:extent cx="1021080" cy="548640"/>
                            <wp:effectExtent l="0" t="0" r="0" b="0"/>
                            <wp:docPr id="12" name="Picture 13" descr="Logo-Bank-Jabar-Banten-Transparent-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3" descr="Logo-Bank-Jabar-Banten-Transparent-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080" cy="548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E98425" w14:textId="77777777" w:rsidR="00FD6296" w:rsidRDefault="00FD6296">
                      <w:pPr>
                        <w:pStyle w:val="NoSpacing"/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PT. Bank Pembangunan Daerah Jawa Barat dan Banten, Tbk.</w:t>
                      </w:r>
                      <w:r>
                        <w:rPr>
                          <w:rFonts w:cs="Calibri"/>
                          <w:b/>
                        </w:rPr>
                        <w:br/>
                      </w:r>
                      <w:r>
                        <w:rPr>
                          <w:rFonts w:cs="Calibri"/>
                          <w:bCs/>
                        </w:rPr>
                        <w:t>Menara Bank BJB Jl. Naripan No. 12-14 Bandung 40111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11" behindDoc="0" locked="0" layoutInCell="1" allowOverlap="1" wp14:anchorId="7E93FF20" wp14:editId="0EAF70C7">
                <wp:simplePos x="0" y="0"/>
                <wp:positionH relativeFrom="page">
                  <wp:posOffset>5537200</wp:posOffset>
                </wp:positionH>
                <wp:positionV relativeFrom="page">
                  <wp:posOffset>9377045</wp:posOffset>
                </wp:positionV>
                <wp:extent cx="1435100" cy="876300"/>
                <wp:effectExtent l="3175" t="4445" r="1905" b="6985"/>
                <wp:wrapSquare wrapText="bothSides"/>
                <wp:docPr id="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00" cy="87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51B3AD" w14:textId="77777777" w:rsidR="00FD6296" w:rsidRDefault="00FD6296">
                            <w:pPr>
                              <w:pStyle w:val="FrameContents"/>
                              <w:spacing w:line="360" w:lineRule="auto"/>
                            </w:pPr>
                            <w:r>
                              <w:rPr>
                                <w:color w:val="1F497D"/>
                                <w:sz w:val="96"/>
                                <w:lang w:val="en-GB" w:eastAsia="en-GB"/>
                              </w:rPr>
                              <w:t>2020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3FF20" id="Text Box 8" o:spid="_x0000_s1030" style="position:absolute;margin-left:436pt;margin-top:738.35pt;width:113pt;height:69pt;z-index:1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" filled="f" stroked="f">
                <v:textbox inset="2.59mm,1.32mm,2.59mm,1.32mm">
                  <w:txbxContent>
                    <w:p w14:paraId="2B51B3AD" w14:textId="77777777" w:rsidR="00FD6296" w:rsidRDefault="00FD6296">
                      <w:pPr>
                        <w:pStyle w:val="FrameContents"/>
                        <w:spacing w:line="360" w:lineRule="auto"/>
                      </w:pPr>
                      <w:r>
                        <w:rPr>
                          <w:color w:val="1F497D"/>
                          <w:sz w:val="96"/>
                          <w:lang w:val="en-GB" w:eastAsia="en-GB"/>
                        </w:rPr>
                        <w:t>2020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DD4D967" w14:textId="77777777" w:rsidR="00EB11E5" w:rsidRDefault="00FD6296">
      <w:pPr>
        <w:pStyle w:val="Heading1"/>
      </w:pPr>
      <w:bookmarkStart w:id="0" w:name="_Toc134095927"/>
      <w:r>
        <w:lastRenderedPageBreak/>
        <w:t>HALAMAN RIWAYAT PERBAIKAN</w:t>
      </w:r>
      <w:bookmarkEnd w:id="0"/>
    </w:p>
    <w:tbl>
      <w:tblPr>
        <w:tblW w:w="9606" w:type="dxa"/>
        <w:tblLook w:val="0000" w:firstRow="0" w:lastRow="0" w:firstColumn="0" w:lastColumn="0" w:noHBand="0" w:noVBand="0"/>
      </w:tblPr>
      <w:tblGrid>
        <w:gridCol w:w="919"/>
        <w:gridCol w:w="2166"/>
        <w:gridCol w:w="2268"/>
        <w:gridCol w:w="4253"/>
      </w:tblGrid>
      <w:tr w:rsidR="00EB11E5" w14:paraId="7F013A96" w14:textId="77777777">
        <w:trPr>
          <w:trHeight w:hRule="exact" w:val="65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A511AB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VERSI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CA3B160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ED88B11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45BC0D2" w14:textId="77777777"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DESKRIPSI</w:t>
            </w:r>
          </w:p>
        </w:tc>
      </w:tr>
      <w:tr w:rsidR="00EB11E5" w14:paraId="1E00AC80" w14:textId="77777777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187E6" w14:textId="77777777"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762B1" w14:textId="2C0EF29A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Mei 2023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1D594" w14:textId="14E73030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VSI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FB47DD" w14:textId="7F40EE47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Dokumen inisiasi</w:t>
            </w:r>
          </w:p>
        </w:tc>
      </w:tr>
      <w:tr w:rsidR="00EB11E5" w14:paraId="0A792BF7" w14:textId="77777777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E65B5B" w14:textId="24C16E38" w:rsidR="00EB11E5" w:rsidRDefault="00EB11E5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4B7606" w14:textId="7E854248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Mei 2023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B6DFD" w14:textId="45B6CAD9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VSI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B76A64" w14:textId="74187757" w:rsidR="00EB11E5" w:rsidRDefault="00A4223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Penambahan Design REST API Registrasi VA </w:t>
            </w:r>
            <w:r w:rsidR="00A57747">
              <w:rPr>
                <w:sz w:val="22"/>
                <w:szCs w:val="22"/>
              </w:rPr>
              <w:t>Offline</w:t>
            </w:r>
            <w:r>
              <w:rPr>
                <w:sz w:val="22"/>
                <w:szCs w:val="22"/>
              </w:rPr>
              <w:t xml:space="preserve"> Single</w:t>
            </w:r>
            <w:r w:rsidR="00A57747">
              <w:rPr>
                <w:sz w:val="22"/>
                <w:szCs w:val="22"/>
              </w:rPr>
              <w:t xml:space="preserve"> dan Bulk</w:t>
            </w:r>
          </w:p>
        </w:tc>
      </w:tr>
      <w:tr w:rsidR="00EB11E5" w14:paraId="28FDF617" w14:textId="77777777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84798" w14:textId="2BAE0EDF" w:rsidR="00EB11E5" w:rsidRDefault="00EB11E5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FF7A26" w14:textId="4689C55E" w:rsidR="00EB11E5" w:rsidRDefault="00EB11E5">
            <w:pPr>
              <w:pStyle w:val="TableText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DB4CE" w14:textId="5CFBE4EA" w:rsidR="00EB11E5" w:rsidRDefault="00EB11E5">
            <w:pPr>
              <w:pStyle w:val="TableText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0E3B18" w14:textId="47247727" w:rsidR="00EB11E5" w:rsidRDefault="00EB11E5">
            <w:pPr>
              <w:pStyle w:val="TableText"/>
              <w:jc w:val="center"/>
              <w:rPr>
                <w:sz w:val="22"/>
                <w:szCs w:val="22"/>
              </w:rPr>
            </w:pPr>
          </w:p>
        </w:tc>
      </w:tr>
      <w:tr w:rsidR="00EB11E5" w14:paraId="665E76A6" w14:textId="77777777">
        <w:trPr>
          <w:trHeight w:val="432"/>
        </w:trPr>
        <w:tc>
          <w:tcPr>
            <w:tcW w:w="9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D69930" w14:textId="4F7D4126" w:rsidR="00EB11E5" w:rsidRDefault="00EB11E5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F8F32" w14:textId="6BC1BF7A" w:rsidR="00EB11E5" w:rsidRDefault="00EB11E5">
            <w:pPr>
              <w:pStyle w:val="TableText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532F4" w14:textId="04B696BF" w:rsidR="00EB11E5" w:rsidRDefault="00EB11E5">
            <w:pPr>
              <w:pStyle w:val="TableText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66647" w14:textId="2E657141" w:rsidR="00EB11E5" w:rsidRDefault="00EB11E5" w:rsidP="00A42230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50FABBBC" w14:textId="77777777" w:rsidR="00EB11E5" w:rsidRDefault="00EB11E5"/>
    <w:p w14:paraId="3E00F7AF" w14:textId="77777777" w:rsidR="00EB11E5" w:rsidRDefault="00FD6296">
      <w:pPr>
        <w:suppressAutoHyphens w:val="0"/>
      </w:pPr>
      <w:r>
        <w:br w:type="page"/>
      </w:r>
    </w:p>
    <w:p w14:paraId="462ACCFD" w14:textId="77777777" w:rsidR="00EB11E5" w:rsidRDefault="00FD6296">
      <w:pPr>
        <w:pStyle w:val="Heading1"/>
      </w:pPr>
      <w:bookmarkStart w:id="1" w:name="_Toc31352799"/>
      <w:bookmarkStart w:id="2" w:name="_Toc134095928"/>
      <w:r>
        <w:lastRenderedPageBreak/>
        <w:t xml:space="preserve">DAFTAR </w:t>
      </w:r>
      <w:bookmarkEnd w:id="1"/>
      <w:r>
        <w:t>ISI</w:t>
      </w:r>
      <w:bookmarkEnd w:id="2"/>
    </w:p>
    <w:sdt>
      <w:sdtPr>
        <w:rPr>
          <w:rFonts w:cs="Times New Roman"/>
        </w:rPr>
        <w:id w:val="-698773855"/>
        <w:docPartObj>
          <w:docPartGallery w:val="Table of Contents"/>
          <w:docPartUnique/>
        </w:docPartObj>
      </w:sdtPr>
      <w:sdtContent>
        <w:p w14:paraId="2A7BEEBF" w14:textId="16AA1CA8" w:rsidR="00153CBC" w:rsidRDefault="00FD6296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34095927" w:history="1">
            <w:r w:rsidR="00153CBC" w:rsidRPr="00F62B0D">
              <w:rPr>
                <w:rStyle w:val="Hyperlink"/>
                <w:noProof/>
              </w:rPr>
              <w:t>HALAMAN RIWAYAT PERBAIKAN</w:t>
            </w:r>
            <w:r w:rsidR="00153CBC">
              <w:rPr>
                <w:noProof/>
                <w:webHidden/>
              </w:rPr>
              <w:tab/>
            </w:r>
            <w:r w:rsidR="00153CBC">
              <w:rPr>
                <w:noProof/>
                <w:webHidden/>
              </w:rPr>
              <w:fldChar w:fldCharType="begin"/>
            </w:r>
            <w:r w:rsidR="00153CBC">
              <w:rPr>
                <w:noProof/>
                <w:webHidden/>
              </w:rPr>
              <w:instrText xml:space="preserve"> PAGEREF _Toc134095927 \h </w:instrText>
            </w:r>
            <w:r w:rsidR="00153CBC">
              <w:rPr>
                <w:noProof/>
                <w:webHidden/>
              </w:rPr>
            </w:r>
            <w:r w:rsidR="00153CBC">
              <w:rPr>
                <w:noProof/>
                <w:webHidden/>
              </w:rPr>
              <w:fldChar w:fldCharType="separate"/>
            </w:r>
            <w:r w:rsidR="00153CBC">
              <w:rPr>
                <w:noProof/>
                <w:webHidden/>
              </w:rPr>
              <w:t>i</w:t>
            </w:r>
            <w:r w:rsidR="00153CBC">
              <w:rPr>
                <w:noProof/>
                <w:webHidden/>
              </w:rPr>
              <w:fldChar w:fldCharType="end"/>
            </w:r>
          </w:hyperlink>
        </w:p>
        <w:p w14:paraId="6F82E28F" w14:textId="4A95FF56" w:rsidR="00153CBC" w:rsidRDefault="00153CBC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28" w:history="1">
            <w:r w:rsidRPr="00F62B0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8B9A" w14:textId="3933A145" w:rsidR="00153CBC" w:rsidRDefault="00153CBC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29" w:history="1">
            <w:r w:rsidRPr="00F62B0D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4BF7" w14:textId="2B25F183" w:rsidR="00153CBC" w:rsidRDefault="00153CBC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0" w:history="1">
            <w:r w:rsidRPr="00F62B0D">
              <w:rPr>
                <w:rStyle w:val="Hyperlink"/>
                <w:noProof/>
              </w:rPr>
              <w:t>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2557" w14:textId="1B57E39D" w:rsidR="00153CBC" w:rsidRDefault="00153CBC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1" w:history="1">
            <w:r w:rsidRPr="00F62B0D">
              <w:rPr>
                <w:rStyle w:val="Hyperlink"/>
                <w:rFonts w:cs="Aria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</w:rPr>
              <w:t>Registrasi VA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2F94" w14:textId="52860C73" w:rsidR="00153CBC" w:rsidRDefault="00153CBC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2" w:history="1">
            <w:r w:rsidRPr="00F62B0D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</w:rPr>
              <w:t>Data Definition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2AB7" w14:textId="1FE9568D" w:rsidR="00153CBC" w:rsidRDefault="00153CBC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3" w:history="1">
            <w:r w:rsidRPr="00F62B0D">
              <w:rPr>
                <w:rStyle w:val="Hyperlink"/>
                <w:noProof/>
                <w:lang w:val="id-ID"/>
              </w:rPr>
              <w:t>REST API (</w:t>
            </w:r>
            <w:r w:rsidRPr="00F62B0D">
              <w:rPr>
                <w:rStyle w:val="Hyperlink"/>
                <w:noProof/>
              </w:rPr>
              <w:t>MESSAGING SPEC</w:t>
            </w:r>
            <w:r w:rsidRPr="00F62B0D">
              <w:rPr>
                <w:rStyle w:val="Hyperlink"/>
                <w:noProof/>
                <w:lang w:val="id-ID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822D" w14:textId="2D9E2DF3" w:rsidR="00153CBC" w:rsidRDefault="00153CBC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4" w:history="1">
            <w:r w:rsidRPr="00F62B0D">
              <w:rPr>
                <w:rStyle w:val="Hyperlink"/>
                <w:rFonts w:cs="Arial"/>
                <w:noProof/>
                <w:lang w:eastAsia="en-GB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  <w:lang w:eastAsia="en-GB"/>
              </w:rPr>
              <w:t>Registrasi VA Offline Single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CE12" w14:textId="48869FBD" w:rsidR="00153CBC" w:rsidRDefault="00153CBC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5" w:history="1">
            <w:r w:rsidRPr="00F62B0D">
              <w:rPr>
                <w:rStyle w:val="Hyperlink"/>
                <w:rFonts w:cs="Arial"/>
                <w:noProof/>
                <w:lang w:eastAsia="en-GB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  <w:lang w:eastAsia="en-GB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3439" w14:textId="6C4EFEC7" w:rsidR="00153CBC" w:rsidRDefault="00153CBC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6" w:history="1">
            <w:r w:rsidRPr="00F62B0D">
              <w:rPr>
                <w:rStyle w:val="Hyperlink"/>
                <w:rFonts w:cs="Arial"/>
                <w:noProof/>
                <w:lang w:eastAsia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  <w:lang w:eastAsia="en-GB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4494" w14:textId="56B9AE4E" w:rsidR="00153CBC" w:rsidRDefault="00153CBC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7" w:history="1">
            <w:r w:rsidRPr="00F62B0D">
              <w:rPr>
                <w:rStyle w:val="Hyperlink"/>
                <w:rFonts w:cs="Arial"/>
                <w:noProof/>
                <w:lang w:eastAsia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  <w:lang w:eastAsia="en-GB"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9B63" w14:textId="1B65531D" w:rsidR="00153CBC" w:rsidRDefault="00153CBC">
          <w:pPr>
            <w:pStyle w:val="TOC2"/>
            <w:tabs>
              <w:tab w:val="left" w:pos="72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8" w:history="1">
            <w:r w:rsidRPr="00F62B0D">
              <w:rPr>
                <w:rStyle w:val="Hyperlink"/>
                <w:rFonts w:cs="Arial"/>
                <w:noProof/>
                <w:lang w:eastAsia="en-GB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  <w:lang w:eastAsia="en-GB"/>
              </w:rPr>
              <w:t>Registrasi VA Offline Bulk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F297" w14:textId="4612CDB8" w:rsidR="00153CBC" w:rsidRDefault="00153CBC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39" w:history="1">
            <w:r w:rsidRPr="00F62B0D">
              <w:rPr>
                <w:rStyle w:val="Hyperlink"/>
                <w:rFonts w:cs="Arial"/>
                <w:noProof/>
                <w:lang w:eastAsia="en-GB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  <w:lang w:eastAsia="en-GB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6B96" w14:textId="18161FA5" w:rsidR="00153CBC" w:rsidRDefault="00153CBC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40" w:history="1">
            <w:r w:rsidRPr="00F62B0D">
              <w:rPr>
                <w:rStyle w:val="Hyperlink"/>
                <w:rFonts w:cs="Arial"/>
                <w:noProof/>
                <w:lang w:eastAsia="en-GB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  <w:lang w:eastAsia="en-GB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4683" w14:textId="024479BA" w:rsidR="00153CBC" w:rsidRDefault="00153CBC">
          <w:pPr>
            <w:pStyle w:val="TOC2"/>
            <w:tabs>
              <w:tab w:val="left" w:pos="9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US"/>
            </w:rPr>
          </w:pPr>
          <w:hyperlink w:anchor="_Toc134095941" w:history="1">
            <w:r w:rsidRPr="00F62B0D">
              <w:rPr>
                <w:rStyle w:val="Hyperlink"/>
                <w:rFonts w:cs="Arial"/>
                <w:noProof/>
                <w:lang w:eastAsia="en-GB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US"/>
              </w:rPr>
              <w:tab/>
            </w:r>
            <w:r w:rsidRPr="00F62B0D">
              <w:rPr>
                <w:rStyle w:val="Hyperlink"/>
                <w:noProof/>
                <w:lang w:eastAsia="en-GB"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7F84" w14:textId="0E13F472" w:rsidR="00EB11E5" w:rsidRDefault="00FD6296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szCs w:val="22"/>
              <w:lang w:val="id-ID" w:eastAsia="id-ID"/>
            </w:rPr>
          </w:pPr>
          <w:r>
            <w:rPr>
              <w:rStyle w:val="IndexLink"/>
            </w:rPr>
            <w:fldChar w:fldCharType="end"/>
          </w:r>
        </w:p>
      </w:sdtContent>
    </w:sdt>
    <w:p w14:paraId="3063AB9E" w14:textId="77777777" w:rsidR="00EB11E5" w:rsidRDefault="00FD6296">
      <w:pPr>
        <w:suppressAutoHyphens w:val="0"/>
      </w:pPr>
      <w:r>
        <w:br w:type="page"/>
      </w:r>
    </w:p>
    <w:p w14:paraId="7ABB9CDE" w14:textId="77777777" w:rsidR="00EB11E5" w:rsidRDefault="00FD6296">
      <w:pPr>
        <w:pStyle w:val="Heading1"/>
      </w:pPr>
      <w:bookmarkStart w:id="3" w:name="_Toc134095929"/>
      <w:r>
        <w:lastRenderedPageBreak/>
        <w:t>DAFTAR TABEL</w:t>
      </w:r>
      <w:bookmarkEnd w:id="3"/>
    </w:p>
    <w:p w14:paraId="06170936" w14:textId="5D43DB48" w:rsidR="0048771F" w:rsidRDefault="00FD6296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 w:eastAsia="en-US"/>
        </w:rPr>
      </w:pPr>
      <w:r>
        <w:fldChar w:fldCharType="begin"/>
      </w:r>
      <w:r>
        <w:rPr>
          <w:rStyle w:val="IndexLink"/>
        </w:rPr>
        <w:instrText>TOC \c "Tabel"</w:instrText>
      </w:r>
      <w:r>
        <w:rPr>
          <w:rStyle w:val="IndexLink"/>
        </w:rPr>
        <w:fldChar w:fldCharType="separate"/>
      </w:r>
    </w:p>
    <w:p w14:paraId="4DB5C1BA" w14:textId="3CC8FD70" w:rsidR="00EB11E5" w:rsidRDefault="00FD6296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szCs w:val="22"/>
          <w:lang w:val="id-ID" w:eastAsia="id-ID"/>
        </w:rPr>
      </w:pPr>
      <w:r>
        <w:rPr>
          <w:rStyle w:val="IndexLink"/>
        </w:rPr>
        <w:fldChar w:fldCharType="end"/>
      </w:r>
    </w:p>
    <w:p w14:paraId="50D5C8D9" w14:textId="77777777" w:rsidR="00EB11E5" w:rsidRDefault="00EB11E5"/>
    <w:p w14:paraId="3487033A" w14:textId="77777777" w:rsidR="00EB11E5" w:rsidRDefault="00EB11E5"/>
    <w:p w14:paraId="3A938C1B" w14:textId="77777777" w:rsidR="00EB11E5" w:rsidRDefault="00EB11E5"/>
    <w:p w14:paraId="4972BEF3" w14:textId="77777777" w:rsidR="00EB11E5" w:rsidRDefault="00EB11E5"/>
    <w:p w14:paraId="521453A2" w14:textId="77777777" w:rsidR="00EB11E5" w:rsidRDefault="00EB11E5"/>
    <w:p w14:paraId="70D94225" w14:textId="77777777" w:rsidR="00EB11E5" w:rsidRDefault="00EB11E5"/>
    <w:p w14:paraId="59CB6C8B" w14:textId="77777777" w:rsidR="00EB11E5" w:rsidRDefault="00EB11E5"/>
    <w:p w14:paraId="6C0FE7EF" w14:textId="77777777" w:rsidR="00EB11E5" w:rsidRDefault="00EB11E5"/>
    <w:p w14:paraId="3941BB0E" w14:textId="77777777" w:rsidR="00EB11E5" w:rsidRDefault="00EB11E5"/>
    <w:p w14:paraId="29B1CC0C" w14:textId="77777777" w:rsidR="00EB11E5" w:rsidRDefault="00EB11E5"/>
    <w:p w14:paraId="24EDB889" w14:textId="77777777" w:rsidR="00EB11E5" w:rsidRDefault="00EB11E5"/>
    <w:p w14:paraId="4ECD20E2" w14:textId="77777777" w:rsidR="00EB11E5" w:rsidRDefault="00EB11E5"/>
    <w:p w14:paraId="2E735206" w14:textId="77777777" w:rsidR="00EB11E5" w:rsidRDefault="00EB11E5"/>
    <w:p w14:paraId="191E7471" w14:textId="77777777" w:rsidR="00EB11E5" w:rsidRDefault="00EB11E5"/>
    <w:p w14:paraId="4065D8BC" w14:textId="77777777" w:rsidR="00EB11E5" w:rsidRDefault="00EB11E5"/>
    <w:p w14:paraId="1E387B4A" w14:textId="77777777" w:rsidR="00EB11E5" w:rsidRDefault="00EB11E5"/>
    <w:p w14:paraId="77DE9B4C" w14:textId="77777777" w:rsidR="00EB11E5" w:rsidRDefault="00EB11E5"/>
    <w:p w14:paraId="31F8B583" w14:textId="77777777" w:rsidR="00EB11E5" w:rsidRDefault="00EB11E5"/>
    <w:p w14:paraId="2D5822A8" w14:textId="77777777" w:rsidR="00EB11E5" w:rsidRDefault="00EB11E5"/>
    <w:p w14:paraId="2936461F" w14:textId="77777777" w:rsidR="00EB11E5" w:rsidRDefault="00EB11E5"/>
    <w:p w14:paraId="222CEADB" w14:textId="77777777" w:rsidR="00EB11E5" w:rsidRDefault="00EB11E5"/>
    <w:p w14:paraId="303A9400" w14:textId="77777777" w:rsidR="00EB11E5" w:rsidRDefault="00EB11E5"/>
    <w:p w14:paraId="524C7F91" w14:textId="77777777" w:rsidR="00EB11E5" w:rsidRDefault="00EB11E5"/>
    <w:p w14:paraId="5BC6C706" w14:textId="77777777" w:rsidR="00EB11E5" w:rsidRDefault="00EB11E5"/>
    <w:p w14:paraId="73CE19DA" w14:textId="77777777" w:rsidR="00EB11E5" w:rsidRDefault="00EB11E5"/>
    <w:p w14:paraId="44C2B6E2" w14:textId="77777777" w:rsidR="00EB11E5" w:rsidRDefault="00EB11E5"/>
    <w:p w14:paraId="7CEECB26" w14:textId="77777777" w:rsidR="00EB11E5" w:rsidRDefault="00EB11E5"/>
    <w:p w14:paraId="6FF462D8" w14:textId="77777777" w:rsidR="00EB11E5" w:rsidRDefault="00EB11E5"/>
    <w:p w14:paraId="0D80E3FF" w14:textId="77777777" w:rsidR="00EB11E5" w:rsidRDefault="00EB11E5">
      <w:pPr>
        <w:sectPr w:rsidR="00EB11E5">
          <w:headerReference w:type="default" r:id="rId18"/>
          <w:footerReference w:type="default" r:id="rId19"/>
          <w:pgSz w:w="11906" w:h="16838"/>
          <w:pgMar w:top="1440" w:right="1152" w:bottom="1152" w:left="1296" w:header="720" w:footer="307" w:gutter="0"/>
          <w:pgNumType w:fmt="lowerRoman" w:start="1"/>
          <w:cols w:space="720"/>
          <w:formProt w:val="0"/>
          <w:docGrid w:linePitch="360" w:charSpace="8192"/>
        </w:sectPr>
      </w:pPr>
    </w:p>
    <w:p w14:paraId="24B753ED" w14:textId="14DEFA38" w:rsidR="00EB11E5" w:rsidRDefault="001F5625">
      <w:pPr>
        <w:pStyle w:val="Heading1"/>
      </w:pPr>
      <w:bookmarkStart w:id="4" w:name="_Toc134095930"/>
      <w:r>
        <w:lastRenderedPageBreak/>
        <w:t>HANDLER</w:t>
      </w:r>
      <w:bookmarkEnd w:id="4"/>
    </w:p>
    <w:p w14:paraId="281B7DF8" w14:textId="6022BC8C" w:rsidR="00EB11E5" w:rsidRDefault="00D87F17">
      <w:pPr>
        <w:pStyle w:val="Heading2"/>
        <w:numPr>
          <w:ilvl w:val="1"/>
          <w:numId w:val="2"/>
        </w:numPr>
      </w:pPr>
      <w:bookmarkStart w:id="5" w:name="_Toc31352801"/>
      <w:bookmarkStart w:id="6" w:name="_Toc134095931"/>
      <w:r>
        <w:t>Registrasi VA Offline</w:t>
      </w:r>
      <w:bookmarkEnd w:id="5"/>
      <w:bookmarkEnd w:id="6"/>
    </w:p>
    <w:p w14:paraId="72F1BC7C" w14:textId="2B3DAF57" w:rsidR="00D87F17" w:rsidRPr="00D87F17" w:rsidRDefault="00A42230" w:rsidP="00D87F17">
      <w:r>
        <w:rPr>
          <w:noProof/>
        </w:rPr>
        <w:drawing>
          <wp:inline distT="0" distB="0" distL="0" distR="0" wp14:anchorId="14109509" wp14:editId="29144341">
            <wp:extent cx="6005830" cy="5264150"/>
            <wp:effectExtent l="0" t="0" r="0" b="0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84AD" w14:textId="0CE9F3BE" w:rsidR="00E77344" w:rsidRDefault="00E77344"/>
    <w:p w14:paraId="06387AD9" w14:textId="545D8FC6" w:rsidR="00D87F17" w:rsidRDefault="00D87F17"/>
    <w:p w14:paraId="246193AC" w14:textId="4E6AE0CF" w:rsidR="00D87F17" w:rsidRDefault="00D87F17"/>
    <w:p w14:paraId="753F4F4B" w14:textId="18D1F83E" w:rsidR="00D87F17" w:rsidRDefault="00D87F17"/>
    <w:p w14:paraId="4A2D3013" w14:textId="429A22AB" w:rsidR="00D87F17" w:rsidRDefault="00D87F17"/>
    <w:p w14:paraId="2E30C4D3" w14:textId="1FFBB02A" w:rsidR="00D87F17" w:rsidRDefault="00D87F17"/>
    <w:p w14:paraId="15A2091C" w14:textId="04444673" w:rsidR="00D87F17" w:rsidRDefault="00D87F17"/>
    <w:p w14:paraId="4A4F63FF" w14:textId="62BC0CA5" w:rsidR="00D87F17" w:rsidRDefault="00D87F17"/>
    <w:p w14:paraId="633DFC11" w14:textId="5BFC081E" w:rsidR="00D87F17" w:rsidRDefault="00D87F17"/>
    <w:p w14:paraId="6ED04EF9" w14:textId="48728BC3" w:rsidR="00D87F17" w:rsidRDefault="00D87F17"/>
    <w:p w14:paraId="6D68817E" w14:textId="5D3CADD1" w:rsidR="00D87F17" w:rsidRDefault="00D87F17"/>
    <w:p w14:paraId="7BE50C41" w14:textId="1D1417F2" w:rsidR="00D87F17" w:rsidRDefault="00D87F17"/>
    <w:p w14:paraId="26E75BFC" w14:textId="14C08773" w:rsidR="00D87F17" w:rsidRDefault="00D87F17"/>
    <w:p w14:paraId="39190365" w14:textId="0FA41183" w:rsidR="00D87F17" w:rsidRDefault="00D87F17"/>
    <w:p w14:paraId="24407D92" w14:textId="591E1F9B" w:rsidR="00D87F17" w:rsidRDefault="00D87F17"/>
    <w:p w14:paraId="73AF67C7" w14:textId="2B2D41C5" w:rsidR="00D87F17" w:rsidRDefault="00D87F17"/>
    <w:p w14:paraId="0240DB71" w14:textId="0D2F2C5C" w:rsidR="00D87F17" w:rsidRDefault="00D87F17"/>
    <w:p w14:paraId="65C582A3" w14:textId="77777777" w:rsidR="00D87F17" w:rsidRDefault="00D87F17"/>
    <w:p w14:paraId="0D16882A" w14:textId="45424077" w:rsidR="00D87F17" w:rsidRDefault="00D87F17" w:rsidP="00D87F17">
      <w:pPr>
        <w:pStyle w:val="Heading2"/>
        <w:numPr>
          <w:ilvl w:val="2"/>
          <w:numId w:val="2"/>
        </w:numPr>
      </w:pPr>
      <w:bookmarkStart w:id="7" w:name="_Toc134095932"/>
      <w:r>
        <w:t>Data Definition language</w:t>
      </w:r>
      <w:bookmarkEnd w:id="7"/>
    </w:p>
    <w:p w14:paraId="48E145A9" w14:textId="19AFF345" w:rsidR="00D87F17" w:rsidRDefault="00D87F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691"/>
        <w:gridCol w:w="1494"/>
        <w:gridCol w:w="2535"/>
        <w:gridCol w:w="2459"/>
      </w:tblGrid>
      <w:tr w:rsidR="00642EB1" w14:paraId="3201D217" w14:textId="77777777" w:rsidTr="00E22362">
        <w:tc>
          <w:tcPr>
            <w:tcW w:w="1269" w:type="dxa"/>
          </w:tcPr>
          <w:p w14:paraId="1698EB52" w14:textId="4DAACFFD" w:rsidR="00642EB1" w:rsidRPr="00642EB1" w:rsidRDefault="00642EB1">
            <w:pPr>
              <w:rPr>
                <w:b/>
                <w:bCs/>
              </w:rPr>
            </w:pPr>
            <w:r w:rsidRPr="00642EB1">
              <w:rPr>
                <w:b/>
                <w:bCs/>
              </w:rPr>
              <w:t>Nama Tabel</w:t>
            </w:r>
          </w:p>
        </w:tc>
        <w:tc>
          <w:tcPr>
            <w:tcW w:w="8179" w:type="dxa"/>
            <w:gridSpan w:val="4"/>
          </w:tcPr>
          <w:p w14:paraId="0D7DE689" w14:textId="3F54EC5A" w:rsidR="00642EB1" w:rsidRDefault="00642EB1">
            <w:r w:rsidRPr="00D87F17">
              <w:t>temp_reg_va_offline</w:t>
            </w:r>
          </w:p>
        </w:tc>
      </w:tr>
      <w:tr w:rsidR="00642EB1" w14:paraId="7ECE719F" w14:textId="77777777" w:rsidTr="00917116">
        <w:tc>
          <w:tcPr>
            <w:tcW w:w="1269" w:type="dxa"/>
          </w:tcPr>
          <w:p w14:paraId="0AE5784D" w14:textId="145A813D" w:rsidR="00642EB1" w:rsidRPr="00642EB1" w:rsidRDefault="00642EB1">
            <w:pPr>
              <w:rPr>
                <w:b/>
                <w:bCs/>
              </w:rPr>
            </w:pPr>
            <w:r w:rsidRPr="00642EB1">
              <w:rPr>
                <w:b/>
                <w:bCs/>
              </w:rPr>
              <w:t>Fungsi</w:t>
            </w:r>
          </w:p>
        </w:tc>
        <w:tc>
          <w:tcPr>
            <w:tcW w:w="8179" w:type="dxa"/>
            <w:gridSpan w:val="4"/>
          </w:tcPr>
          <w:p w14:paraId="1FC25F4B" w14:textId="59F01F81" w:rsidR="00642EB1" w:rsidRDefault="00642EB1">
            <w:r>
              <w:t>Penyimpanan data sementara untuk dari proses pembuatan Akun VA Offline Single dan Upload Akun VA Offiline</w:t>
            </w:r>
          </w:p>
        </w:tc>
      </w:tr>
      <w:tr w:rsidR="00642EB1" w14:paraId="5117A946" w14:textId="77777777" w:rsidTr="001E6523">
        <w:tc>
          <w:tcPr>
            <w:tcW w:w="1269" w:type="dxa"/>
          </w:tcPr>
          <w:p w14:paraId="1CFB2963" w14:textId="2AB46E54" w:rsidR="00642EB1" w:rsidRPr="00642EB1" w:rsidRDefault="00642EB1">
            <w:pPr>
              <w:rPr>
                <w:b/>
                <w:bCs/>
              </w:rPr>
            </w:pPr>
            <w:r w:rsidRPr="00642EB1">
              <w:rPr>
                <w:b/>
                <w:bCs/>
              </w:rPr>
              <w:t>DDL</w:t>
            </w:r>
          </w:p>
        </w:tc>
        <w:tc>
          <w:tcPr>
            <w:tcW w:w="8179" w:type="dxa"/>
            <w:gridSpan w:val="4"/>
          </w:tcPr>
          <w:p w14:paraId="61A6C690" w14:textId="43CFA447" w:rsidR="00642EB1" w:rsidRDefault="00642EB1" w:rsidP="00D87F17">
            <w:r>
              <w:t>CREATE TABLE "public"."temp_reg_va_offline" (</w:t>
            </w:r>
          </w:p>
          <w:p w14:paraId="561C7EFE" w14:textId="77777777" w:rsidR="00642EB1" w:rsidRDefault="00642EB1" w:rsidP="00D87F17">
            <w:r>
              <w:t xml:space="preserve">  "va_c_cin" varchar(3) COLLATE "pg_catalog"."default" NOT NULL,</w:t>
            </w:r>
          </w:p>
          <w:p w14:paraId="1E40B9B5" w14:textId="77777777" w:rsidR="00642EB1" w:rsidRDefault="00642EB1" w:rsidP="00D87F17">
            <w:r>
              <w:t xml:space="preserve">  "va_bc_id" varchar(2) COLLATE "pg_catalog"."default" NOT NULL,</w:t>
            </w:r>
          </w:p>
          <w:p w14:paraId="342109A8" w14:textId="77777777" w:rsidR="00642EB1" w:rsidRDefault="00642EB1" w:rsidP="00D87F17">
            <w:r>
              <w:tab/>
              <w:t>"va_bn_type" varchar(1) COLLATE "pg_catalog"."default" DEFAULT 'o'::character varying,</w:t>
            </w:r>
          </w:p>
          <w:p w14:paraId="727C2EA5" w14:textId="77777777" w:rsidR="00642EB1" w:rsidRDefault="00642EB1" w:rsidP="00D87F17">
            <w:r>
              <w:t xml:space="preserve">  "va_bn_code" varchar(11) COLLATE "pg_catalog"."default" NOT NULL,</w:t>
            </w:r>
          </w:p>
          <w:p w14:paraId="21166E1F" w14:textId="77777777" w:rsidR="00642EB1" w:rsidRDefault="00642EB1" w:rsidP="00D87F17">
            <w:r>
              <w:t xml:space="preserve">  "va_bn_name" varchar(50) COLLATE "pg_catalog"."default" NOT NULL,</w:t>
            </w:r>
          </w:p>
          <w:p w14:paraId="748B709A" w14:textId="77777777" w:rsidR="00642EB1" w:rsidRDefault="00642EB1" w:rsidP="00D87F17">
            <w:r>
              <w:t xml:space="preserve">  "va_bn_batch_id" varchar(36) COLLATE "pg_catalog"."default",</w:t>
            </w:r>
          </w:p>
          <w:p w14:paraId="246BBFE1" w14:textId="77777777" w:rsidR="00642EB1" w:rsidRDefault="00642EB1" w:rsidP="00D87F17">
            <w:r>
              <w:t xml:space="preserve">  "va_bn_status" varchar(1) COLLATE "pg_catalog"."default" NOT NULL,</w:t>
            </w:r>
          </w:p>
          <w:p w14:paraId="54ACDEFF" w14:textId="77777777" w:rsidR="00642EB1" w:rsidRDefault="00642EB1" w:rsidP="00D87F17">
            <w:r>
              <w:t xml:space="preserve">  "va_bn_reg_by" varchar(50) COLLATE "pg_catalog"."default" NOT NULL,</w:t>
            </w:r>
          </w:p>
          <w:p w14:paraId="06F3C8B0" w14:textId="3BC69F7A" w:rsidR="00642EB1" w:rsidRDefault="00642EB1" w:rsidP="00D87F17">
            <w:r>
              <w:t xml:space="preserve">  "va_bn_nominal" varchar(12) COLLATE "pg_catalog"."default",</w:t>
            </w:r>
          </w:p>
          <w:p w14:paraId="4DE0DA4B" w14:textId="013E361C" w:rsidR="00261488" w:rsidRDefault="00261488" w:rsidP="00D87F17">
            <w:r>
              <w:t xml:space="preserve">  "va_bn_expired_at" timestamp COLLATE "pg_catalog"."default",</w:t>
            </w:r>
          </w:p>
          <w:p w14:paraId="4AAE85AC" w14:textId="04441563" w:rsidR="00261488" w:rsidRDefault="00261488" w:rsidP="00D87F17">
            <w:r>
              <w:t xml:space="preserve">  "is_update " varchar(1) COLLATE "pg_catalog"."default" NOT NULL,</w:t>
            </w:r>
          </w:p>
          <w:p w14:paraId="5166B891" w14:textId="77777777" w:rsidR="00642EB1" w:rsidRDefault="00642EB1" w:rsidP="00D87F17">
            <w:r>
              <w:t xml:space="preserve">  CONSTRAINT "temp_reg_va_offline_pkey" PRIMARY KEY ("va_c_cin", "va_bc_id", "va_bn_code")</w:t>
            </w:r>
          </w:p>
          <w:p w14:paraId="6CC36817" w14:textId="77777777" w:rsidR="00642EB1" w:rsidRDefault="00642EB1" w:rsidP="00D87F17">
            <w:r>
              <w:t>)</w:t>
            </w:r>
          </w:p>
          <w:p w14:paraId="1F7D3D42" w14:textId="77777777" w:rsidR="00642EB1" w:rsidRDefault="00642EB1" w:rsidP="00D87F17">
            <w:r>
              <w:t>;</w:t>
            </w:r>
          </w:p>
          <w:p w14:paraId="22A3CD0B" w14:textId="77777777" w:rsidR="00642EB1" w:rsidRDefault="00642EB1" w:rsidP="00D87F17">
            <w:r>
              <w:t xml:space="preserve">ALTER TABLE "public"."temp_reg_va_offline" </w:t>
            </w:r>
          </w:p>
          <w:p w14:paraId="6A6F763B" w14:textId="00FDDE17" w:rsidR="00642EB1" w:rsidRDefault="00642EB1" w:rsidP="00D87F17">
            <w:r>
              <w:t xml:space="preserve">  OWNER TO "postgres";</w:t>
            </w:r>
          </w:p>
        </w:tc>
      </w:tr>
      <w:tr w:rsidR="00642EB1" w14:paraId="6E1C4FB9" w14:textId="77777777" w:rsidTr="002326FB">
        <w:tc>
          <w:tcPr>
            <w:tcW w:w="9448" w:type="dxa"/>
            <w:gridSpan w:val="5"/>
          </w:tcPr>
          <w:p w14:paraId="1BA0424D" w14:textId="77777777" w:rsidR="00642EB1" w:rsidRDefault="00642EB1"/>
        </w:tc>
      </w:tr>
      <w:tr w:rsidR="00642EB1" w14:paraId="1FE5C343" w14:textId="77777777" w:rsidTr="00642EB1">
        <w:tc>
          <w:tcPr>
            <w:tcW w:w="1269" w:type="dxa"/>
          </w:tcPr>
          <w:p w14:paraId="4F2B5E8C" w14:textId="5AAE2FE7" w:rsidR="00642EB1" w:rsidRPr="00642EB1" w:rsidRDefault="00642EB1" w:rsidP="00642EB1">
            <w:pPr>
              <w:jc w:val="center"/>
              <w:rPr>
                <w:b/>
                <w:bCs/>
              </w:rPr>
            </w:pPr>
            <w:r w:rsidRPr="00642EB1">
              <w:rPr>
                <w:b/>
                <w:bCs/>
              </w:rPr>
              <w:t>No</w:t>
            </w:r>
          </w:p>
        </w:tc>
        <w:tc>
          <w:tcPr>
            <w:tcW w:w="1691" w:type="dxa"/>
          </w:tcPr>
          <w:p w14:paraId="4DD701E4" w14:textId="46EFA7EB" w:rsidR="00642EB1" w:rsidRPr="00642EB1" w:rsidRDefault="00642EB1" w:rsidP="00642EB1">
            <w:pPr>
              <w:jc w:val="center"/>
              <w:rPr>
                <w:b/>
                <w:bCs/>
              </w:rPr>
            </w:pPr>
            <w:r w:rsidRPr="00642EB1">
              <w:rPr>
                <w:b/>
                <w:bCs/>
              </w:rPr>
              <w:t>Nama Field</w:t>
            </w:r>
          </w:p>
        </w:tc>
        <w:tc>
          <w:tcPr>
            <w:tcW w:w="1494" w:type="dxa"/>
          </w:tcPr>
          <w:p w14:paraId="4C706A49" w14:textId="1A198700" w:rsidR="00642EB1" w:rsidRPr="00642EB1" w:rsidRDefault="00642EB1" w:rsidP="00642EB1">
            <w:pPr>
              <w:jc w:val="center"/>
              <w:rPr>
                <w:b/>
                <w:bCs/>
              </w:rPr>
            </w:pPr>
            <w:r w:rsidRPr="00642EB1">
              <w:rPr>
                <w:b/>
                <w:bCs/>
              </w:rPr>
              <w:t>Tipe Data</w:t>
            </w:r>
          </w:p>
        </w:tc>
        <w:tc>
          <w:tcPr>
            <w:tcW w:w="2535" w:type="dxa"/>
          </w:tcPr>
          <w:p w14:paraId="3BB911D3" w14:textId="0716023E" w:rsidR="00642EB1" w:rsidRPr="00642EB1" w:rsidRDefault="00642EB1" w:rsidP="00642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459" w:type="dxa"/>
          </w:tcPr>
          <w:p w14:paraId="11630C91" w14:textId="53D8B588" w:rsidR="00642EB1" w:rsidRPr="00642EB1" w:rsidRDefault="00642EB1" w:rsidP="00642EB1">
            <w:pPr>
              <w:jc w:val="center"/>
              <w:rPr>
                <w:b/>
                <w:bCs/>
              </w:rPr>
            </w:pPr>
            <w:r w:rsidRPr="00642EB1">
              <w:rPr>
                <w:b/>
                <w:bCs/>
              </w:rPr>
              <w:t>Deskripsi</w:t>
            </w:r>
          </w:p>
        </w:tc>
      </w:tr>
      <w:tr w:rsidR="00642EB1" w14:paraId="5C5167D8" w14:textId="77777777" w:rsidTr="00642EB1">
        <w:tc>
          <w:tcPr>
            <w:tcW w:w="1269" w:type="dxa"/>
          </w:tcPr>
          <w:p w14:paraId="4C8097BD" w14:textId="634099D2" w:rsidR="00642EB1" w:rsidRDefault="00642EB1" w:rsidP="00642EB1">
            <w:r>
              <w:t>1</w:t>
            </w:r>
          </w:p>
        </w:tc>
        <w:tc>
          <w:tcPr>
            <w:tcW w:w="1691" w:type="dxa"/>
          </w:tcPr>
          <w:p w14:paraId="7C4A028D" w14:textId="5E371EC9" w:rsidR="00642EB1" w:rsidRDefault="00642EB1" w:rsidP="00642EB1">
            <w:r w:rsidRPr="00373B99">
              <w:t>va_c_cin</w:t>
            </w:r>
          </w:p>
        </w:tc>
        <w:tc>
          <w:tcPr>
            <w:tcW w:w="1494" w:type="dxa"/>
          </w:tcPr>
          <w:p w14:paraId="3E50D3B5" w14:textId="6FE07F26" w:rsidR="00642EB1" w:rsidRDefault="00642EB1" w:rsidP="00642EB1">
            <w:r>
              <w:t>varchar(3)</w:t>
            </w:r>
          </w:p>
        </w:tc>
        <w:tc>
          <w:tcPr>
            <w:tcW w:w="2535" w:type="dxa"/>
          </w:tcPr>
          <w:p w14:paraId="49853DD9" w14:textId="04939D43" w:rsidR="00642EB1" w:rsidRDefault="00642EB1" w:rsidP="00642EB1">
            <w:pPr>
              <w:jc w:val="center"/>
            </w:pPr>
            <w:r>
              <w:t>PK</w:t>
            </w:r>
          </w:p>
        </w:tc>
        <w:tc>
          <w:tcPr>
            <w:tcW w:w="2459" w:type="dxa"/>
          </w:tcPr>
          <w:p w14:paraId="6E4EB3B7" w14:textId="45EDA950" w:rsidR="00642EB1" w:rsidRDefault="00642EB1" w:rsidP="00642EB1"/>
        </w:tc>
      </w:tr>
      <w:tr w:rsidR="00642EB1" w14:paraId="3D482ED7" w14:textId="77777777" w:rsidTr="00642EB1">
        <w:tc>
          <w:tcPr>
            <w:tcW w:w="1269" w:type="dxa"/>
          </w:tcPr>
          <w:p w14:paraId="3A09A6C1" w14:textId="2B6B3FEF" w:rsidR="00642EB1" w:rsidRDefault="00642EB1" w:rsidP="00642EB1">
            <w:r>
              <w:t>2</w:t>
            </w:r>
          </w:p>
        </w:tc>
        <w:tc>
          <w:tcPr>
            <w:tcW w:w="1691" w:type="dxa"/>
          </w:tcPr>
          <w:p w14:paraId="1F4F196D" w14:textId="33AA42AE" w:rsidR="00642EB1" w:rsidRDefault="00642EB1" w:rsidP="00642EB1">
            <w:r w:rsidRPr="00373B99">
              <w:t>va_bc_id</w:t>
            </w:r>
          </w:p>
        </w:tc>
        <w:tc>
          <w:tcPr>
            <w:tcW w:w="1494" w:type="dxa"/>
          </w:tcPr>
          <w:p w14:paraId="388F1FDF" w14:textId="0D4F2136" w:rsidR="00642EB1" w:rsidRDefault="00642EB1" w:rsidP="00642EB1">
            <w:r>
              <w:t>varchar(2)</w:t>
            </w:r>
          </w:p>
        </w:tc>
        <w:tc>
          <w:tcPr>
            <w:tcW w:w="2535" w:type="dxa"/>
          </w:tcPr>
          <w:p w14:paraId="5429E167" w14:textId="0674A6D0" w:rsidR="00642EB1" w:rsidRDefault="00642EB1" w:rsidP="00642EB1">
            <w:pPr>
              <w:jc w:val="center"/>
            </w:pPr>
            <w:r>
              <w:t>PK</w:t>
            </w:r>
          </w:p>
        </w:tc>
        <w:tc>
          <w:tcPr>
            <w:tcW w:w="2459" w:type="dxa"/>
          </w:tcPr>
          <w:p w14:paraId="0D2E1E2C" w14:textId="17A29B3B" w:rsidR="00642EB1" w:rsidRDefault="00642EB1" w:rsidP="00642EB1"/>
        </w:tc>
      </w:tr>
      <w:tr w:rsidR="00642EB1" w14:paraId="38626709" w14:textId="77777777" w:rsidTr="00642EB1">
        <w:tc>
          <w:tcPr>
            <w:tcW w:w="1269" w:type="dxa"/>
          </w:tcPr>
          <w:p w14:paraId="49C5EF56" w14:textId="41074A17" w:rsidR="00642EB1" w:rsidRDefault="00642EB1" w:rsidP="00642EB1">
            <w:r>
              <w:t>3</w:t>
            </w:r>
          </w:p>
        </w:tc>
        <w:tc>
          <w:tcPr>
            <w:tcW w:w="1691" w:type="dxa"/>
          </w:tcPr>
          <w:p w14:paraId="497B8B49" w14:textId="40589470" w:rsidR="00642EB1" w:rsidRDefault="00642EB1" w:rsidP="00642EB1">
            <w:r w:rsidRPr="00373B99">
              <w:t>va_bn_type</w:t>
            </w:r>
          </w:p>
        </w:tc>
        <w:tc>
          <w:tcPr>
            <w:tcW w:w="1494" w:type="dxa"/>
          </w:tcPr>
          <w:p w14:paraId="239B4F94" w14:textId="305DE26D" w:rsidR="00642EB1" w:rsidRDefault="00642EB1" w:rsidP="00642EB1">
            <w:r>
              <w:t>varchar(1)</w:t>
            </w:r>
          </w:p>
        </w:tc>
        <w:tc>
          <w:tcPr>
            <w:tcW w:w="2535" w:type="dxa"/>
          </w:tcPr>
          <w:p w14:paraId="05EA06E3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1848B55D" w14:textId="65B90462" w:rsidR="00642EB1" w:rsidRDefault="00642EB1" w:rsidP="00642EB1">
            <w:r>
              <w:t xml:space="preserve">Default o </w:t>
            </w:r>
          </w:p>
        </w:tc>
      </w:tr>
      <w:tr w:rsidR="00642EB1" w14:paraId="2F1AC471" w14:textId="77777777" w:rsidTr="00642EB1">
        <w:tc>
          <w:tcPr>
            <w:tcW w:w="1269" w:type="dxa"/>
          </w:tcPr>
          <w:p w14:paraId="643563C0" w14:textId="4FB21EFC" w:rsidR="00642EB1" w:rsidRDefault="00642EB1" w:rsidP="00642EB1">
            <w:r>
              <w:t>4</w:t>
            </w:r>
          </w:p>
        </w:tc>
        <w:tc>
          <w:tcPr>
            <w:tcW w:w="1691" w:type="dxa"/>
          </w:tcPr>
          <w:p w14:paraId="6F409C81" w14:textId="32C6AEF3" w:rsidR="00642EB1" w:rsidRDefault="00642EB1" w:rsidP="00642EB1">
            <w:r w:rsidRPr="00373B99">
              <w:t>va_bn_code</w:t>
            </w:r>
          </w:p>
        </w:tc>
        <w:tc>
          <w:tcPr>
            <w:tcW w:w="1494" w:type="dxa"/>
          </w:tcPr>
          <w:p w14:paraId="1CC10650" w14:textId="6DC74245" w:rsidR="00642EB1" w:rsidRDefault="00642EB1" w:rsidP="00642EB1">
            <w:r>
              <w:t>varchar(11)</w:t>
            </w:r>
          </w:p>
        </w:tc>
        <w:tc>
          <w:tcPr>
            <w:tcW w:w="2535" w:type="dxa"/>
          </w:tcPr>
          <w:p w14:paraId="4DA015D2" w14:textId="04F8046F" w:rsidR="00642EB1" w:rsidRDefault="00642EB1" w:rsidP="00642EB1">
            <w:pPr>
              <w:jc w:val="center"/>
            </w:pPr>
            <w:r>
              <w:t>PK</w:t>
            </w:r>
          </w:p>
        </w:tc>
        <w:tc>
          <w:tcPr>
            <w:tcW w:w="2459" w:type="dxa"/>
          </w:tcPr>
          <w:p w14:paraId="341BF1DF" w14:textId="7E16D96D" w:rsidR="00642EB1" w:rsidRDefault="00642EB1" w:rsidP="00642EB1"/>
        </w:tc>
      </w:tr>
      <w:tr w:rsidR="00642EB1" w14:paraId="79FE4305" w14:textId="77777777" w:rsidTr="00642EB1">
        <w:tc>
          <w:tcPr>
            <w:tcW w:w="1269" w:type="dxa"/>
          </w:tcPr>
          <w:p w14:paraId="07F78B93" w14:textId="6D26D611" w:rsidR="00642EB1" w:rsidRDefault="00642EB1" w:rsidP="00642EB1">
            <w:r>
              <w:t>5</w:t>
            </w:r>
          </w:p>
        </w:tc>
        <w:tc>
          <w:tcPr>
            <w:tcW w:w="1691" w:type="dxa"/>
          </w:tcPr>
          <w:p w14:paraId="3EB24AE3" w14:textId="25FD36B1" w:rsidR="00642EB1" w:rsidRDefault="00642EB1" w:rsidP="00642EB1">
            <w:r w:rsidRPr="00373B99">
              <w:t>va_bn_name</w:t>
            </w:r>
          </w:p>
        </w:tc>
        <w:tc>
          <w:tcPr>
            <w:tcW w:w="1494" w:type="dxa"/>
          </w:tcPr>
          <w:p w14:paraId="58EFC10D" w14:textId="48B90D1E" w:rsidR="00642EB1" w:rsidRDefault="00642EB1" w:rsidP="00642EB1">
            <w:r>
              <w:t>varchar(36)</w:t>
            </w:r>
          </w:p>
        </w:tc>
        <w:tc>
          <w:tcPr>
            <w:tcW w:w="2535" w:type="dxa"/>
          </w:tcPr>
          <w:p w14:paraId="5B218F51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00CE00B8" w14:textId="1171F06F" w:rsidR="00642EB1" w:rsidRDefault="00642EB1" w:rsidP="00642EB1"/>
        </w:tc>
      </w:tr>
      <w:tr w:rsidR="00642EB1" w14:paraId="317DC601" w14:textId="77777777" w:rsidTr="00642EB1">
        <w:tc>
          <w:tcPr>
            <w:tcW w:w="1269" w:type="dxa"/>
          </w:tcPr>
          <w:p w14:paraId="2A5E0F27" w14:textId="2F1D1B6E" w:rsidR="00642EB1" w:rsidRDefault="00642EB1" w:rsidP="00642EB1">
            <w:r>
              <w:t>6</w:t>
            </w:r>
          </w:p>
        </w:tc>
        <w:tc>
          <w:tcPr>
            <w:tcW w:w="1691" w:type="dxa"/>
          </w:tcPr>
          <w:p w14:paraId="7578259A" w14:textId="5B28CC78" w:rsidR="00642EB1" w:rsidRDefault="00642EB1" w:rsidP="00642EB1">
            <w:r w:rsidRPr="00373B99">
              <w:t>va_bn_batch_id</w:t>
            </w:r>
          </w:p>
        </w:tc>
        <w:tc>
          <w:tcPr>
            <w:tcW w:w="1494" w:type="dxa"/>
          </w:tcPr>
          <w:p w14:paraId="1D478E5E" w14:textId="0CAAB769" w:rsidR="00642EB1" w:rsidRDefault="00642EB1" w:rsidP="00642EB1">
            <w:r>
              <w:t>varchar(36)</w:t>
            </w:r>
          </w:p>
        </w:tc>
        <w:tc>
          <w:tcPr>
            <w:tcW w:w="2535" w:type="dxa"/>
          </w:tcPr>
          <w:p w14:paraId="2CD07BF2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5D2D64B8" w14:textId="3183EAB9" w:rsidR="00642EB1" w:rsidRDefault="00642EB1" w:rsidP="00642EB1"/>
        </w:tc>
      </w:tr>
      <w:tr w:rsidR="00642EB1" w14:paraId="02966987" w14:textId="77777777" w:rsidTr="00642EB1">
        <w:tc>
          <w:tcPr>
            <w:tcW w:w="1269" w:type="dxa"/>
          </w:tcPr>
          <w:p w14:paraId="4121E210" w14:textId="05EF4510" w:rsidR="00642EB1" w:rsidRDefault="00642EB1" w:rsidP="00642EB1">
            <w:r>
              <w:t>7</w:t>
            </w:r>
          </w:p>
        </w:tc>
        <w:tc>
          <w:tcPr>
            <w:tcW w:w="1691" w:type="dxa"/>
          </w:tcPr>
          <w:p w14:paraId="4BEA6783" w14:textId="7230975A" w:rsidR="00642EB1" w:rsidRDefault="00642EB1" w:rsidP="00642EB1">
            <w:r w:rsidRPr="00373B99">
              <w:t>va_bn_status</w:t>
            </w:r>
          </w:p>
        </w:tc>
        <w:tc>
          <w:tcPr>
            <w:tcW w:w="1494" w:type="dxa"/>
          </w:tcPr>
          <w:p w14:paraId="7A91F569" w14:textId="62D13D88" w:rsidR="00642EB1" w:rsidRDefault="00642EB1" w:rsidP="00642EB1">
            <w:r>
              <w:t>varchar(1)</w:t>
            </w:r>
          </w:p>
        </w:tc>
        <w:tc>
          <w:tcPr>
            <w:tcW w:w="2535" w:type="dxa"/>
          </w:tcPr>
          <w:p w14:paraId="2572DDED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4C80C1C4" w14:textId="552FCA5B" w:rsidR="00642EB1" w:rsidRDefault="00642EB1" w:rsidP="00642EB1"/>
        </w:tc>
      </w:tr>
      <w:tr w:rsidR="00642EB1" w14:paraId="3680A14C" w14:textId="77777777" w:rsidTr="00642EB1">
        <w:tc>
          <w:tcPr>
            <w:tcW w:w="1269" w:type="dxa"/>
          </w:tcPr>
          <w:p w14:paraId="5F5B140B" w14:textId="47392618" w:rsidR="00642EB1" w:rsidRDefault="00642EB1" w:rsidP="00642EB1">
            <w:r>
              <w:t>8</w:t>
            </w:r>
          </w:p>
        </w:tc>
        <w:tc>
          <w:tcPr>
            <w:tcW w:w="1691" w:type="dxa"/>
          </w:tcPr>
          <w:p w14:paraId="441CC616" w14:textId="0F628C23" w:rsidR="00642EB1" w:rsidRDefault="00642EB1" w:rsidP="00642EB1">
            <w:r w:rsidRPr="00373B99">
              <w:t>va_bn_reg_by</w:t>
            </w:r>
          </w:p>
        </w:tc>
        <w:tc>
          <w:tcPr>
            <w:tcW w:w="1494" w:type="dxa"/>
          </w:tcPr>
          <w:p w14:paraId="1EE80D8A" w14:textId="5FD754D5" w:rsidR="00642EB1" w:rsidRDefault="00642EB1" w:rsidP="00642EB1">
            <w:r>
              <w:t>varchar(50)</w:t>
            </w:r>
          </w:p>
        </w:tc>
        <w:tc>
          <w:tcPr>
            <w:tcW w:w="2535" w:type="dxa"/>
          </w:tcPr>
          <w:p w14:paraId="3D9BFCE2" w14:textId="77777777" w:rsidR="00642EB1" w:rsidRDefault="00642EB1" w:rsidP="00642EB1">
            <w:pPr>
              <w:jc w:val="center"/>
            </w:pPr>
          </w:p>
        </w:tc>
        <w:tc>
          <w:tcPr>
            <w:tcW w:w="2459" w:type="dxa"/>
          </w:tcPr>
          <w:p w14:paraId="475C2EEA" w14:textId="42B890E8" w:rsidR="00642EB1" w:rsidRDefault="00642EB1" w:rsidP="00642EB1"/>
        </w:tc>
      </w:tr>
      <w:tr w:rsidR="00642EB1" w14:paraId="222284A0" w14:textId="77777777" w:rsidTr="00642EB1">
        <w:tc>
          <w:tcPr>
            <w:tcW w:w="1269" w:type="dxa"/>
          </w:tcPr>
          <w:p w14:paraId="55BD1519" w14:textId="767731CB" w:rsidR="00642EB1" w:rsidRDefault="00642EB1" w:rsidP="00642EB1">
            <w:r>
              <w:t>9</w:t>
            </w:r>
          </w:p>
        </w:tc>
        <w:tc>
          <w:tcPr>
            <w:tcW w:w="1691" w:type="dxa"/>
          </w:tcPr>
          <w:p w14:paraId="51DF4875" w14:textId="65B98E87" w:rsidR="00642EB1" w:rsidRDefault="00642EB1" w:rsidP="00642EB1">
            <w:r w:rsidRPr="00373B99">
              <w:t>va_bn_nominal</w:t>
            </w:r>
          </w:p>
        </w:tc>
        <w:tc>
          <w:tcPr>
            <w:tcW w:w="1494" w:type="dxa"/>
          </w:tcPr>
          <w:p w14:paraId="7DEB8B50" w14:textId="035728DC" w:rsidR="00642EB1" w:rsidRDefault="00642EB1" w:rsidP="00642EB1">
            <w:r>
              <w:t>varchar(12)</w:t>
            </w:r>
          </w:p>
        </w:tc>
        <w:tc>
          <w:tcPr>
            <w:tcW w:w="2535" w:type="dxa"/>
          </w:tcPr>
          <w:p w14:paraId="745FE2AC" w14:textId="77777777" w:rsidR="00642EB1" w:rsidRDefault="00642EB1" w:rsidP="00642EB1"/>
        </w:tc>
        <w:tc>
          <w:tcPr>
            <w:tcW w:w="2459" w:type="dxa"/>
          </w:tcPr>
          <w:p w14:paraId="504C81F5" w14:textId="24413375" w:rsidR="00642EB1" w:rsidRDefault="00642EB1" w:rsidP="00642EB1"/>
        </w:tc>
      </w:tr>
      <w:tr w:rsidR="00261488" w14:paraId="668C5F91" w14:textId="77777777" w:rsidTr="00642EB1">
        <w:tc>
          <w:tcPr>
            <w:tcW w:w="1269" w:type="dxa"/>
          </w:tcPr>
          <w:p w14:paraId="289B2746" w14:textId="24070654" w:rsidR="00261488" w:rsidRDefault="00261488" w:rsidP="00642EB1">
            <w:r>
              <w:t>10</w:t>
            </w:r>
          </w:p>
        </w:tc>
        <w:tc>
          <w:tcPr>
            <w:tcW w:w="1691" w:type="dxa"/>
          </w:tcPr>
          <w:p w14:paraId="633E7D19" w14:textId="5C0A7B4F" w:rsidR="00261488" w:rsidRPr="00373B99" w:rsidRDefault="00261488" w:rsidP="00642EB1">
            <w:r>
              <w:t>va_bn_expired_at</w:t>
            </w:r>
          </w:p>
        </w:tc>
        <w:tc>
          <w:tcPr>
            <w:tcW w:w="1494" w:type="dxa"/>
          </w:tcPr>
          <w:p w14:paraId="6F520BA9" w14:textId="3FD1F8F9" w:rsidR="00261488" w:rsidRDefault="00261488" w:rsidP="00642EB1">
            <w:r>
              <w:t>Timestamp</w:t>
            </w:r>
          </w:p>
        </w:tc>
        <w:tc>
          <w:tcPr>
            <w:tcW w:w="2535" w:type="dxa"/>
          </w:tcPr>
          <w:p w14:paraId="39963B98" w14:textId="77777777" w:rsidR="00261488" w:rsidRDefault="00261488" w:rsidP="00642EB1"/>
        </w:tc>
        <w:tc>
          <w:tcPr>
            <w:tcW w:w="2459" w:type="dxa"/>
          </w:tcPr>
          <w:p w14:paraId="537910F5" w14:textId="77777777" w:rsidR="00261488" w:rsidRDefault="00261488" w:rsidP="00642EB1"/>
        </w:tc>
      </w:tr>
      <w:tr w:rsidR="005E57E6" w14:paraId="1DDBA3C0" w14:textId="77777777" w:rsidTr="00642EB1">
        <w:tc>
          <w:tcPr>
            <w:tcW w:w="1269" w:type="dxa"/>
          </w:tcPr>
          <w:p w14:paraId="1B6F7F5D" w14:textId="1630B2E8" w:rsidR="005E57E6" w:rsidRDefault="005E57E6" w:rsidP="00642EB1">
            <w:r>
              <w:t>1</w:t>
            </w:r>
            <w:r w:rsidR="00261488">
              <w:t>1</w:t>
            </w:r>
          </w:p>
        </w:tc>
        <w:tc>
          <w:tcPr>
            <w:tcW w:w="1691" w:type="dxa"/>
          </w:tcPr>
          <w:p w14:paraId="1F75DF84" w14:textId="2A23A572" w:rsidR="005E57E6" w:rsidRPr="00373B99" w:rsidRDefault="005E57E6" w:rsidP="00642EB1">
            <w:r>
              <w:t>Is_update</w:t>
            </w:r>
          </w:p>
        </w:tc>
        <w:tc>
          <w:tcPr>
            <w:tcW w:w="1494" w:type="dxa"/>
          </w:tcPr>
          <w:p w14:paraId="080C7E6F" w14:textId="13B3AB72" w:rsidR="005E57E6" w:rsidRDefault="005E57E6" w:rsidP="00642EB1">
            <w:r>
              <w:t>varchar(1)</w:t>
            </w:r>
          </w:p>
        </w:tc>
        <w:tc>
          <w:tcPr>
            <w:tcW w:w="2535" w:type="dxa"/>
          </w:tcPr>
          <w:p w14:paraId="625B13A2" w14:textId="77777777" w:rsidR="005E57E6" w:rsidRDefault="005E57E6" w:rsidP="00642EB1"/>
        </w:tc>
        <w:tc>
          <w:tcPr>
            <w:tcW w:w="2459" w:type="dxa"/>
          </w:tcPr>
          <w:p w14:paraId="5B0D073D" w14:textId="0684398E" w:rsidR="005E57E6" w:rsidRDefault="005E57E6" w:rsidP="00642EB1">
            <w:r>
              <w:t>Di isi Y/N</w:t>
            </w:r>
          </w:p>
        </w:tc>
      </w:tr>
    </w:tbl>
    <w:p w14:paraId="0E144FF9" w14:textId="77777777" w:rsidR="00D87F17" w:rsidRDefault="00D87F17"/>
    <w:p w14:paraId="3CF02988" w14:textId="64761DB2" w:rsidR="00D87F17" w:rsidRDefault="00D87F17"/>
    <w:p w14:paraId="225E26F5" w14:textId="1109510F" w:rsidR="00D87F17" w:rsidRDefault="00D87F17"/>
    <w:p w14:paraId="2D776DF0" w14:textId="59C16096" w:rsidR="00D87F17" w:rsidRDefault="00D87F17"/>
    <w:p w14:paraId="6AA33082" w14:textId="1188D926" w:rsidR="00D87F17" w:rsidRDefault="00D87F17"/>
    <w:p w14:paraId="49FF4C30" w14:textId="621AAEEB" w:rsidR="00D87F17" w:rsidRDefault="00D87F17"/>
    <w:p w14:paraId="34B55346" w14:textId="2B487F78" w:rsidR="00D87F17" w:rsidRDefault="00D87F17"/>
    <w:p w14:paraId="174EECAC" w14:textId="49DA404D" w:rsidR="00D87F17" w:rsidRDefault="00D87F17"/>
    <w:p w14:paraId="54E19E31" w14:textId="6E7E9DEE" w:rsidR="00D87F17" w:rsidRDefault="00D87F17"/>
    <w:p w14:paraId="0A7DB564" w14:textId="13A46F9C" w:rsidR="00D87F17" w:rsidRDefault="00D87F17"/>
    <w:p w14:paraId="265A6294" w14:textId="7484965D" w:rsidR="00D87F17" w:rsidRDefault="00D87F17"/>
    <w:p w14:paraId="1D895C62" w14:textId="39A9D2F9" w:rsidR="00D87F17" w:rsidRDefault="00D87F17"/>
    <w:p w14:paraId="430F7D36" w14:textId="444369E4" w:rsidR="00D87F17" w:rsidRDefault="00D87F17"/>
    <w:p w14:paraId="69423188" w14:textId="2B732937" w:rsidR="00D87F17" w:rsidRDefault="00D87F17"/>
    <w:p w14:paraId="7C00F1A7" w14:textId="4B43893B" w:rsidR="00D87F17" w:rsidRDefault="00D87F17"/>
    <w:p w14:paraId="78F4761F" w14:textId="55646D5C" w:rsidR="00D87F17" w:rsidRDefault="00D87F17"/>
    <w:p w14:paraId="08C4440F" w14:textId="6C739A8F" w:rsidR="00D87F17" w:rsidRDefault="00D87F17"/>
    <w:p w14:paraId="29FD591C" w14:textId="77505611" w:rsidR="00D87F17" w:rsidRDefault="00D87F17"/>
    <w:p w14:paraId="6002D4A4" w14:textId="67A48B31" w:rsidR="00D87F17" w:rsidRDefault="00D87F17"/>
    <w:p w14:paraId="2E7CBB0E" w14:textId="0220E347" w:rsidR="00D87F17" w:rsidRDefault="00D87F17"/>
    <w:p w14:paraId="03D03989" w14:textId="4987AFF7" w:rsidR="00EB11E5" w:rsidRDefault="00EB11E5">
      <w:pPr>
        <w:suppressAutoHyphens w:val="0"/>
        <w:rPr>
          <w:rFonts w:ascii="Arial" w:hAnsi="Arial" w:cs="Arial"/>
          <w:b/>
          <w:bCs/>
          <w:sz w:val="36"/>
          <w:szCs w:val="28"/>
          <w:lang w:val="id-ID"/>
        </w:rPr>
      </w:pPr>
    </w:p>
    <w:p w14:paraId="663BDEB6" w14:textId="6F72D3EF" w:rsidR="00EB11E5" w:rsidRDefault="00FD6296">
      <w:pPr>
        <w:pStyle w:val="Heading1"/>
      </w:pPr>
      <w:bookmarkStart w:id="8" w:name="_Toc31352803"/>
      <w:bookmarkStart w:id="9" w:name="_Toc134095933"/>
      <w:r>
        <w:rPr>
          <w:lang w:val="id-ID"/>
        </w:rPr>
        <w:t>REST API (</w:t>
      </w:r>
      <w:r w:rsidR="001F5625">
        <w:t>MESSAGING SPEC</w:t>
      </w:r>
      <w:r>
        <w:rPr>
          <w:lang w:val="id-ID"/>
        </w:rPr>
        <w:t>)</w:t>
      </w:r>
      <w:bookmarkEnd w:id="8"/>
      <w:bookmarkEnd w:id="9"/>
    </w:p>
    <w:p w14:paraId="21DBD0D3" w14:textId="77777777" w:rsidR="00EB11E5" w:rsidRDefault="00EB11E5">
      <w:pPr>
        <w:pStyle w:val="ListParagraph"/>
        <w:keepNext/>
        <w:keepLines/>
        <w:numPr>
          <w:ilvl w:val="0"/>
          <w:numId w:val="3"/>
        </w:numPr>
        <w:spacing w:before="200" w:after="0"/>
        <w:rPr>
          <w:rFonts w:ascii="Arial" w:eastAsia="Times New Roman" w:hAnsi="Arial" w:cs="Arial"/>
          <w:b/>
          <w:bCs/>
          <w:vanish/>
          <w:sz w:val="26"/>
          <w:szCs w:val="24"/>
          <w:lang w:val="en-GB" w:eastAsia="en-GB"/>
        </w:rPr>
      </w:pPr>
    </w:p>
    <w:p w14:paraId="3A0A8FAF" w14:textId="611A57C2" w:rsidR="00EB11E5" w:rsidRDefault="006A6EDC">
      <w:pPr>
        <w:pStyle w:val="Heading2"/>
        <w:numPr>
          <w:ilvl w:val="1"/>
          <w:numId w:val="4"/>
        </w:numPr>
        <w:ind w:left="578" w:hanging="578"/>
        <w:rPr>
          <w:lang w:eastAsia="en-GB"/>
        </w:rPr>
      </w:pPr>
      <w:bookmarkStart w:id="10" w:name="_Toc134095934"/>
      <w:r>
        <w:rPr>
          <w:lang w:eastAsia="en-GB"/>
        </w:rPr>
        <w:t>Registrasi VA Offline Single Akun</w:t>
      </w:r>
      <w:bookmarkEnd w:id="10"/>
    </w:p>
    <w:p w14:paraId="4AA59B52" w14:textId="77777777" w:rsidR="00BA6AD0" w:rsidRPr="00BA6AD0" w:rsidRDefault="00BA6AD0" w:rsidP="00BA6AD0">
      <w:pPr>
        <w:rPr>
          <w:lang w:eastAsia="en-GB"/>
        </w:rPr>
      </w:pPr>
    </w:p>
    <w:p w14:paraId="3F49FE59" w14:textId="2D78D0FB" w:rsidR="00BA6AD0" w:rsidRDefault="00BA6AD0" w:rsidP="00BA6AD0">
      <w:pPr>
        <w:pStyle w:val="Heading2"/>
        <w:numPr>
          <w:ilvl w:val="2"/>
          <w:numId w:val="4"/>
        </w:numPr>
        <w:rPr>
          <w:lang w:eastAsia="en-GB"/>
        </w:rPr>
      </w:pPr>
      <w:bookmarkStart w:id="11" w:name="_Toc134095935"/>
      <w:r>
        <w:rPr>
          <w:lang w:eastAsia="en-GB"/>
        </w:rPr>
        <w:t>Request</w:t>
      </w:r>
      <w:bookmarkEnd w:id="11"/>
    </w:p>
    <w:p w14:paraId="42371014" w14:textId="77777777" w:rsidR="00330CBB" w:rsidRDefault="00330CBB" w:rsidP="00330CBB">
      <w:pPr>
        <w:pStyle w:val="Caption"/>
        <w:keepNext/>
      </w:pPr>
      <w:bookmarkStart w:id="12" w:name="_Toc13409581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r w:rsidRPr="00985AF7">
        <w:rPr>
          <w:lang w:val="en-US"/>
        </w:rPr>
        <w:t>JSON Message Create Billing Request</w:t>
      </w:r>
      <w:bookmarkEnd w:id="12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9"/>
        <w:gridCol w:w="2211"/>
        <w:gridCol w:w="1673"/>
        <w:gridCol w:w="1641"/>
        <w:gridCol w:w="3389"/>
      </w:tblGrid>
      <w:tr w:rsidR="00A35E83" w14:paraId="20ACFFB4" w14:textId="77777777" w:rsidTr="00261488"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2B503" w14:textId="317DE35F" w:rsidR="00A35E83" w:rsidRPr="00A35E83" w:rsidRDefault="00A35E83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47D8E" w14:textId="14EA2048" w:rsidR="00A35E83" w:rsidRPr="00A35E83" w:rsidRDefault="003C4705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{baseURL}/</w:t>
            </w:r>
            <w:r w:rsidR="006A6EDC">
              <w:rPr>
                <w:rFonts w:eastAsia="Times New Roman" w:cstheme="minorHAnsi"/>
                <w:b/>
                <w:bCs/>
                <w:color w:val="000000" w:themeColor="text1"/>
              </w:rPr>
              <w:t>va-offline/registration</w:t>
            </w:r>
            <w:r w:rsidR="00D62ADA">
              <w:rPr>
                <w:rFonts w:eastAsia="Times New Roman" w:cstheme="minorHAnsi"/>
                <w:b/>
                <w:bCs/>
                <w:color w:val="000000" w:themeColor="text1"/>
              </w:rPr>
              <w:t>/single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18FF7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A35E83" w14:paraId="227E0ACC" w14:textId="77777777" w:rsidTr="00261488"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0B370" w14:textId="4C5012D5" w:rsidR="00A35E83" w:rsidRPr="00A35E83" w:rsidRDefault="00A35E83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08EC6" w14:textId="11A0670E" w:rsidR="00A35E83" w:rsidRPr="00A35E83" w:rsidRDefault="003C4705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POST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23FE2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9A7FB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A35E83" w14:paraId="7856D5B6" w14:textId="77777777" w:rsidTr="00261488"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882E2" w14:textId="6238E8B7" w:rsidR="00A35E83" w:rsidRPr="00A35E83" w:rsidRDefault="00A35E83" w:rsidP="003C4705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2129C" w14:textId="3CDDBDF2" w:rsidR="00A35E83" w:rsidRPr="00A35E83" w:rsidRDefault="003C470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application/json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0C3D7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5C86D" w14:textId="77777777" w:rsidR="00A35E83" w:rsidRPr="00A35E83" w:rsidRDefault="00A35E8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3484E466" w14:textId="77777777" w:rsidTr="0021358A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8E98E" w14:textId="77777777" w:rsidR="003C4705" w:rsidRPr="00A35E83" w:rsidRDefault="003C470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3C4705" w14:paraId="04D7550B" w14:textId="77777777" w:rsidTr="00BE437D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DCE11" w14:textId="6E24F3A7" w:rsidR="003C4705" w:rsidRPr="00A35E83" w:rsidRDefault="003C470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E77344" w14:paraId="2AEF9C86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570B17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F5633FF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91595D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C21B7D7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4967411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14:paraId="5C8A503F" w14:textId="77777777" w:rsidTr="00261488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548D2E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7B90902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cin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09B6FC2" w14:textId="77777777"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61B641C" w14:textId="43BE41EB" w:rsidR="00EB11E5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C38C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14:paraId="2279E888" w14:textId="77777777" w:rsidR="00EB11E5" w:rsidRDefault="00EB11E5">
            <w:pPr>
              <w:rPr>
                <w:rFonts w:asciiTheme="minorHAnsi" w:eastAsia="Times New Roman" w:hAnsiTheme="minorHAnsi" w:cstheme="minorHAnsi"/>
              </w:rPr>
            </w:pPr>
          </w:p>
          <w:p w14:paraId="39DA6786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0AC2496A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VA Offline: 2 digit</w:t>
            </w:r>
          </w:p>
          <w:p w14:paraId="5A8710CB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E-Commerce: 3 digit</w:t>
            </w:r>
          </w:p>
          <w:p w14:paraId="0A9C18D0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Edupay: 4 digit</w:t>
            </w:r>
          </w:p>
          <w:p w14:paraId="2170879B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Pajak: 3 digit (use Kota/Kabupaten code)</w:t>
            </w:r>
          </w:p>
          <w:p w14:paraId="750F06F1" w14:textId="77777777"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Rumah Sakit: 3 digit</w:t>
            </w:r>
          </w:p>
        </w:tc>
      </w:tr>
      <w:tr w:rsidR="00E77344" w14:paraId="5CC138D7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5751A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A35B8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client_type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BB46D" w14:textId="77777777" w:rsidR="00E77344" w:rsidRDefault="00E77344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5989B" w14:textId="26347759" w:rsidR="00E77344" w:rsidRDefault="006A6EDC" w:rsidP="006A6EDC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C5870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14:paraId="5B698A44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14:paraId="7AEA3AC6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14:paraId="06DDC99A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2: Edupay</w:t>
            </w:r>
          </w:p>
          <w:p w14:paraId="058BBC3E" w14:textId="77777777"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3: Pajak</w:t>
            </w:r>
            <w:r>
              <w:rPr>
                <w:rFonts w:eastAsia="Times New Roman" w:cstheme="minorHAnsi"/>
              </w:rPr>
              <w:br/>
              <w:t>4: Rumah Sakit</w:t>
            </w:r>
          </w:p>
        </w:tc>
      </w:tr>
      <w:tr w:rsidR="00E77344" w14:paraId="0D89C8EB" w14:textId="77777777" w:rsidTr="00261488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E7149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CEDE9" w14:textId="4E7B6B18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billing_code_id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FEF2B" w14:textId="45D359DD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71145" w14:textId="72AEDBDC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D4D" w14:textId="734B6650" w:rsidR="00E77344" w:rsidRDefault="00261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Produk billing number</w:t>
            </w:r>
          </w:p>
        </w:tc>
      </w:tr>
      <w:tr w:rsidR="00E77344" w14:paraId="705BA8A7" w14:textId="77777777" w:rsidTr="00261488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D9FF5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E69E0" w14:textId="758EF51D" w:rsidR="00E77344" w:rsidRDefault="006A6EDC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_type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07132" w14:textId="1ED60283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35531" w14:textId="6D9B6BE2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3E1D5" w14:textId="4B867865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o: Open Billing number, c: Close billing number</w:t>
            </w:r>
          </w:p>
        </w:tc>
      </w:tr>
      <w:tr w:rsidR="00E77344" w14:paraId="6C9FEE15" w14:textId="77777777" w:rsidTr="00261488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20DAD" w14:textId="77777777"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354D4" w14:textId="7BF5E6B9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billing_number_code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A1E96" w14:textId="23A1361A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4249B" w14:textId="6D048E39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5F189" w14:textId="6EB7C5DB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billing VA yang di input</w:t>
            </w:r>
          </w:p>
        </w:tc>
      </w:tr>
      <w:tr w:rsidR="00261488" w14:paraId="037A0230" w14:textId="77777777" w:rsidTr="00261488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0B831D" w14:textId="2EA10413" w:rsidR="00261488" w:rsidRDefault="00261488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8B1F4D4" w14:textId="19BCA3B0" w:rsidR="00261488" w:rsidRDefault="00261488">
            <w:r>
              <w:t>billing_number_name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E0A6E9C" w14:textId="74E04EE8" w:rsidR="00261488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14251C7" w14:textId="59640479" w:rsidR="00261488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829D6" w14:textId="58302AB8" w:rsidR="00261488" w:rsidRDefault="0026148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Nama VA yang di input</w:t>
            </w:r>
          </w:p>
        </w:tc>
      </w:tr>
      <w:tr w:rsidR="00EB11E5" w14:paraId="6FA38C71" w14:textId="77777777" w:rsidTr="00261488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D8940" w14:textId="7420EA28" w:rsidR="00EB11E5" w:rsidRDefault="00261488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1072C33" w14:textId="6D04B971" w:rsidR="00EB11E5" w:rsidRDefault="006A6EDC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_status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B377319" w14:textId="5975DB63" w:rsidR="00EB11E5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47665E" w14:textId="0FF89811" w:rsidR="00EB11E5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795912" w14:textId="77777777" w:rsidR="00EB11E5" w:rsidRDefault="006A6ED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 : Belum di approve</w:t>
            </w:r>
          </w:p>
          <w:p w14:paraId="745024BA" w14:textId="72A1A896" w:rsidR="006A6EDC" w:rsidRDefault="006A6ED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1: approve</w:t>
            </w:r>
          </w:p>
          <w:p w14:paraId="58B9EC1A" w14:textId="30C4FE36" w:rsidR="006A6EDC" w:rsidRDefault="006A6ED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2:Reject</w:t>
            </w:r>
          </w:p>
        </w:tc>
      </w:tr>
      <w:tr w:rsidR="00E77344" w14:paraId="1E2C324F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FB393" w14:textId="2D37B38E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8F73A" w14:textId="5894E088" w:rsidR="00E77344" w:rsidRDefault="006A6EDC">
            <w:pPr>
              <w:rPr>
                <w:rFonts w:asciiTheme="minorHAnsi" w:hAnsiTheme="minorHAnsi" w:cstheme="minorHAnsi"/>
              </w:rPr>
            </w:pPr>
            <w:r>
              <w:t>billing_number_reg_by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14A68" w14:textId="21DD2526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0458E" w14:textId="142B4C0F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11840" w14:textId="3F875993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yang melakukan registrasi Virtual Account Single</w:t>
            </w:r>
          </w:p>
        </w:tc>
      </w:tr>
      <w:tr w:rsidR="00E77344" w14:paraId="603D944D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2B946" w14:textId="31DBEB56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A6B3A" w14:textId="5C906EAC" w:rsidR="00E77344" w:rsidRDefault="006A6E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billing_number_nominal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05DC5" w14:textId="2BF29EB8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A3645" w14:textId="26DD1786" w:rsidR="00E77344" w:rsidRDefault="006A6E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0B787" w14:textId="42DD6D5A" w:rsidR="00E77344" w:rsidRDefault="00261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Nominal billing number yang di input</w:t>
            </w:r>
          </w:p>
        </w:tc>
      </w:tr>
      <w:tr w:rsidR="00E77344" w14:paraId="4CEFFE6E" w14:textId="77777777" w:rsidTr="00261488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F3B25" w14:textId="6E729B9D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CC6DF" w14:textId="29B55174" w:rsidR="00E77344" w:rsidRDefault="00261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expired_at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616FA" w14:textId="2C028996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C56FB" w14:textId="03705844" w:rsidR="00E77344" w:rsidRDefault="002614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18CB7" w14:textId="5F8FBB7D" w:rsidR="00E77344" w:rsidRDefault="00261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 kedaluwarsa billing number yang di input</w:t>
            </w:r>
          </w:p>
        </w:tc>
      </w:tr>
      <w:tr w:rsidR="003C4705" w14:paraId="2E88E627" w14:textId="77777777" w:rsidTr="002859CA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B6E73" w14:textId="77777777" w:rsidR="003C4705" w:rsidRDefault="003C4705">
            <w:pPr>
              <w:rPr>
                <w:rFonts w:eastAsia="Times New Roman" w:cstheme="minorHAnsi"/>
              </w:rPr>
            </w:pPr>
          </w:p>
        </w:tc>
      </w:tr>
      <w:tr w:rsidR="003C4705" w14:paraId="22D0C27C" w14:textId="77777777" w:rsidTr="007C04F4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90925" w14:textId="47F07780" w:rsidR="003C4705" w:rsidRPr="003C4705" w:rsidRDefault="003C4705" w:rsidP="003C470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>Contoh Request</w:t>
            </w:r>
          </w:p>
        </w:tc>
      </w:tr>
      <w:tr w:rsidR="003C4705" w14:paraId="5EAD0B92" w14:textId="77777777" w:rsidTr="00AD7B54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81289" w14:textId="77777777" w:rsidR="003C4705" w:rsidRDefault="003C4705">
            <w:pPr>
              <w:rPr>
                <w:rFonts w:eastAsia="Times New Roman" w:cstheme="minorHAnsi"/>
                <w:b/>
                <w:bCs/>
              </w:rPr>
            </w:pPr>
          </w:p>
          <w:p w14:paraId="739EB070" w14:textId="17D421D8" w:rsidR="00BA6AD0" w:rsidRDefault="00BA6AD0">
            <w:pPr>
              <w:rPr>
                <w:rFonts w:eastAsia="Times New Roman" w:cstheme="minorHAnsi"/>
                <w:b/>
                <w:bCs/>
              </w:rPr>
            </w:pPr>
          </w:p>
          <w:p w14:paraId="1D818225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{</w:t>
            </w:r>
          </w:p>
          <w:p w14:paraId="0C6A79D2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"cin": "2600",</w:t>
            </w:r>
          </w:p>
          <w:p w14:paraId="6BD01F7D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"client_type": "0",</w:t>
            </w:r>
          </w:p>
          <w:p w14:paraId="2A54F313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"billing_code_id": "02",</w:t>
            </w:r>
          </w:p>
          <w:p w14:paraId="17FDF2B3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"billing_number_type": "o",</w:t>
            </w:r>
          </w:p>
          <w:p w14:paraId="04548BDB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"billing_number_code": "102123912302131",</w:t>
            </w:r>
          </w:p>
          <w:p w14:paraId="3A860755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"billing_number_name": "Bayar Tagihan",</w:t>
            </w:r>
          </w:p>
          <w:p w14:paraId="42D41940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"billing_number_reg_by": "user test",</w:t>
            </w:r>
          </w:p>
          <w:p w14:paraId="5DD99021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"billing_number_nominal": "200000",</w:t>
            </w:r>
          </w:p>
          <w:p w14:paraId="7E7B20B2" w14:textId="77777777" w:rsidR="00BA6AD0" w:rsidRP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"expired_at": "2022-12-12"</w:t>
            </w:r>
          </w:p>
          <w:p w14:paraId="4023225A" w14:textId="54A23D48" w:rsidR="00BA6AD0" w:rsidRDefault="00BA6AD0" w:rsidP="00BA6AD0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}</w:t>
            </w:r>
          </w:p>
          <w:p w14:paraId="1BD7C704" w14:textId="77777777" w:rsidR="00BA6AD0" w:rsidRDefault="00BA6AD0">
            <w:pPr>
              <w:rPr>
                <w:rFonts w:eastAsia="Times New Roman" w:cstheme="minorHAnsi"/>
                <w:b/>
                <w:bCs/>
              </w:rPr>
            </w:pPr>
          </w:p>
          <w:p w14:paraId="0C0232DE" w14:textId="77777777" w:rsidR="00BA6AD0" w:rsidRDefault="00BA6AD0">
            <w:pPr>
              <w:rPr>
                <w:rFonts w:eastAsia="Times New Roman" w:cstheme="minorHAnsi"/>
                <w:b/>
                <w:bCs/>
              </w:rPr>
            </w:pPr>
          </w:p>
          <w:p w14:paraId="1D083384" w14:textId="28146DBA" w:rsidR="00BA6AD0" w:rsidRPr="003C4705" w:rsidRDefault="00BA6AD0" w:rsidP="00BA6AD0">
            <w:pPr>
              <w:rPr>
                <w:rFonts w:eastAsia="Times New Roman" w:cstheme="minorHAnsi"/>
                <w:b/>
                <w:bCs/>
              </w:rPr>
            </w:pPr>
          </w:p>
        </w:tc>
      </w:tr>
    </w:tbl>
    <w:p w14:paraId="10BD6D49" w14:textId="77777777" w:rsidR="00EB11E5" w:rsidRDefault="00EB11E5">
      <w:pPr>
        <w:rPr>
          <w:lang w:val="id-ID"/>
        </w:rPr>
      </w:pPr>
    </w:p>
    <w:p w14:paraId="56C3648D" w14:textId="77777777" w:rsidR="00BA6AD0" w:rsidRDefault="00BA6AD0">
      <w:pPr>
        <w:suppressAutoHyphens w:val="0"/>
      </w:pPr>
    </w:p>
    <w:p w14:paraId="20F5586E" w14:textId="5213782B" w:rsidR="00BA6AD0" w:rsidRDefault="00BA6AD0" w:rsidP="00BA6AD0">
      <w:pPr>
        <w:pStyle w:val="Heading2"/>
        <w:numPr>
          <w:ilvl w:val="2"/>
          <w:numId w:val="4"/>
        </w:numPr>
        <w:rPr>
          <w:lang w:eastAsia="en-GB"/>
        </w:rPr>
      </w:pPr>
      <w:bookmarkStart w:id="13" w:name="_Toc134095936"/>
      <w:r>
        <w:rPr>
          <w:lang w:eastAsia="en-GB"/>
        </w:rPr>
        <w:t>Response</w:t>
      </w:r>
      <w:bookmarkEnd w:id="13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9"/>
        <w:gridCol w:w="2211"/>
        <w:gridCol w:w="1673"/>
        <w:gridCol w:w="1641"/>
        <w:gridCol w:w="3389"/>
      </w:tblGrid>
      <w:tr w:rsidR="00BA6AD0" w14:paraId="6D253ED4" w14:textId="77777777" w:rsidTr="004D0A26">
        <w:tc>
          <w:tcPr>
            <w:tcW w:w="9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A37A4" w14:textId="77777777" w:rsidR="00BA6AD0" w:rsidRPr="00A35E83" w:rsidRDefault="00BA6AD0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BA6AD0" w14:paraId="6D8C6C56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8E84A52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277F6A5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F3DDD07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3551B27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2FF7732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BA6AD0" w14:paraId="388E195E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A01E2B" w14:textId="50ECF137" w:rsidR="00BA6AD0" w:rsidRDefault="00BA6AD0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6B22253" w14:textId="1C9FD6CA" w:rsidR="00BA6AD0" w:rsidRDefault="00BA6AD0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rc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ADBA7A9" w14:textId="2902417F" w:rsidR="00BA6AD0" w:rsidRDefault="00BA6AD0" w:rsidP="004D0A2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7BBF29D" w14:textId="2B8B434A" w:rsidR="00BA6AD0" w:rsidRDefault="00BA6AD0" w:rsidP="004D0A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71A05" w14:textId="2FF63792" w:rsidR="00BA6AD0" w:rsidRDefault="00BA6AD0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Response Code </w:t>
            </w:r>
          </w:p>
        </w:tc>
      </w:tr>
      <w:tr w:rsidR="00BA6AD0" w14:paraId="5CA06F04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5424E6" w14:textId="2CEEB861" w:rsidR="00BA6AD0" w:rsidRDefault="00BA6AD0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187116" w14:textId="01A27847" w:rsidR="00BA6AD0" w:rsidRDefault="00BA6AD0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rc_desc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BB71130" w14:textId="569775AF" w:rsidR="00BA6AD0" w:rsidRDefault="00BA6AD0" w:rsidP="004D0A2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91B4120" w14:textId="71FB40FE" w:rsidR="00BA6AD0" w:rsidRDefault="00BA6AD0" w:rsidP="004D0A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E1535" w14:textId="4BD7C509" w:rsidR="00BA6AD0" w:rsidRDefault="00BA6AD0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Response Code Description</w:t>
            </w:r>
          </w:p>
        </w:tc>
      </w:tr>
      <w:tr w:rsidR="00BA6AD0" w14:paraId="121E6079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2521C5" w14:textId="4F12C16F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E8D463B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cin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CCBF9BB" w14:textId="3AFF8F83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83872E6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C8D9D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14:paraId="38F19262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</w:p>
          <w:p w14:paraId="268984FB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04BF60B0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VA Offline: 2 digit</w:t>
            </w:r>
          </w:p>
          <w:p w14:paraId="3CECE8B3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E-Commerce: 3 digit</w:t>
            </w:r>
          </w:p>
          <w:p w14:paraId="67A7EDAC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Edupay: 4 digit</w:t>
            </w:r>
          </w:p>
          <w:p w14:paraId="3055C6BD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Pajak: 3 digit (use Kota/Kabupaten code)</w:t>
            </w:r>
          </w:p>
          <w:p w14:paraId="65B5FFAC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Rumah Sakit: 3 digit</w:t>
            </w:r>
          </w:p>
        </w:tc>
      </w:tr>
      <w:tr w:rsidR="00BA6AD0" w14:paraId="6442F044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7C684" w14:textId="4150DE79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79782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client_type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C4319" w14:textId="79316968" w:rsidR="00BA6AD0" w:rsidRDefault="00BA6AD0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6ED01" w14:textId="77777777" w:rsidR="00BA6AD0" w:rsidRDefault="00BA6AD0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EE773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14:paraId="2C220770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14:paraId="3084134E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14:paraId="55E552FA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2: Edupay</w:t>
            </w:r>
          </w:p>
          <w:p w14:paraId="59AD3123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3: Pajak</w:t>
            </w:r>
            <w:r>
              <w:rPr>
                <w:rFonts w:eastAsia="Times New Roman" w:cstheme="minorHAnsi"/>
              </w:rPr>
              <w:br/>
              <w:t>4: Rumah Sakit</w:t>
            </w:r>
          </w:p>
        </w:tc>
      </w:tr>
      <w:tr w:rsidR="00BA6AD0" w14:paraId="7C3C2932" w14:textId="77777777" w:rsidTr="004D0A26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857C3" w14:textId="2F6BA5C1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BC5BC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billing_code_id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D745F" w14:textId="77A5AC4B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62764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2116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Produk billing number</w:t>
            </w:r>
          </w:p>
        </w:tc>
      </w:tr>
      <w:tr w:rsidR="00BA6AD0" w14:paraId="632D238B" w14:textId="77777777" w:rsidTr="004D0A26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056C0F" w14:textId="79483EF6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F4FE6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_type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8D2DF" w14:textId="29CFC0A5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E5DDA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2772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o: Open Billing number, c: Close billing number</w:t>
            </w:r>
          </w:p>
        </w:tc>
      </w:tr>
      <w:tr w:rsidR="00BA6AD0" w14:paraId="0E617BE6" w14:textId="77777777" w:rsidTr="004D0A26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9713F" w14:textId="315F2E50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A715A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billing_number_code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B6003" w14:textId="221E361C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F3684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B6794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billing VA yang di input</w:t>
            </w:r>
          </w:p>
        </w:tc>
      </w:tr>
      <w:tr w:rsidR="00BA6AD0" w14:paraId="6D093CAF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DAE5F2" w14:textId="7A269411" w:rsidR="00BA6AD0" w:rsidRPr="00BA6AD0" w:rsidRDefault="00BA6AD0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4B44205" w14:textId="77777777" w:rsidR="00BA6AD0" w:rsidRDefault="00BA6AD0" w:rsidP="004D0A26">
            <w:r>
              <w:t>billing_number_name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5569C6" w14:textId="7C0EA48A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1C78DFE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F4AE7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Nama VA yang di input</w:t>
            </w:r>
          </w:p>
        </w:tc>
      </w:tr>
      <w:tr w:rsidR="00BA6AD0" w14:paraId="312B4539" w14:textId="77777777" w:rsidTr="004D0A26"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69EB54" w14:textId="07B65F56" w:rsidR="00BA6AD0" w:rsidRPr="00BA6AD0" w:rsidRDefault="00BA6AD0" w:rsidP="004D0A2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875C2C3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_status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8BDBD75" w14:textId="58CB3034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21A0CD8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B7E0E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 : Belum di approve</w:t>
            </w:r>
          </w:p>
          <w:p w14:paraId="02CFB2CA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1: approve</w:t>
            </w:r>
          </w:p>
          <w:p w14:paraId="750A8F60" w14:textId="77777777" w:rsidR="00BA6AD0" w:rsidRDefault="00BA6AD0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2:Reject</w:t>
            </w:r>
          </w:p>
        </w:tc>
      </w:tr>
      <w:tr w:rsidR="00BA6AD0" w14:paraId="452E4CA1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B631D" w14:textId="44BBFFC3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62D59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t>billing_number_reg_by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672B1" w14:textId="06050E4A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AD575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BA539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yang melakukan registrasi Virtual Account Single</w:t>
            </w:r>
          </w:p>
        </w:tc>
      </w:tr>
      <w:tr w:rsidR="00BA6AD0" w14:paraId="5DF1D089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E9CEC" w14:textId="32A870D3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6DACF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billing_number_nominal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FF34" w14:textId="0B01E6BB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F5D16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2DDBF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Nominal billing number yang di input</w:t>
            </w:r>
          </w:p>
        </w:tc>
      </w:tr>
      <w:tr w:rsidR="00BA6AD0" w14:paraId="4BA80339" w14:textId="77777777" w:rsidTr="004D0A26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A0431" w14:textId="42D0F4EC" w:rsidR="00BA6AD0" w:rsidRPr="00BA6AD0" w:rsidRDefault="00BA6AD0" w:rsidP="004D0A2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6AD0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F9F45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expired_at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E013F" w14:textId="62FD5019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285EE" w14:textId="77777777" w:rsidR="00BA6AD0" w:rsidRDefault="00BA6AD0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8F692" w14:textId="77777777" w:rsidR="00BA6AD0" w:rsidRDefault="00BA6AD0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 kedaluwarsa billing number yang di input</w:t>
            </w:r>
          </w:p>
        </w:tc>
      </w:tr>
      <w:tr w:rsidR="00BA6AD0" w14:paraId="4E8FA822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086CA" w14:textId="77777777" w:rsidR="00BA6AD0" w:rsidRDefault="00BA6AD0" w:rsidP="004D0A26">
            <w:pPr>
              <w:rPr>
                <w:rFonts w:eastAsia="Times New Roman" w:cstheme="minorHAnsi"/>
              </w:rPr>
            </w:pPr>
          </w:p>
        </w:tc>
      </w:tr>
      <w:tr w:rsidR="00BA6AD0" w14:paraId="2FA003C0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1F564" w14:textId="060BE350" w:rsidR="00BA6AD0" w:rsidRPr="003C4705" w:rsidRDefault="00BA6AD0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 xml:space="preserve">Contoh </w:t>
            </w:r>
            <w:r w:rsidR="00A42230">
              <w:rPr>
                <w:rFonts w:eastAsia="Times New Roman" w:cstheme="minorHAnsi"/>
                <w:b/>
                <w:bCs/>
              </w:rPr>
              <w:t>Response</w:t>
            </w:r>
          </w:p>
        </w:tc>
      </w:tr>
      <w:tr w:rsidR="00BA6AD0" w14:paraId="72720CAE" w14:textId="77777777" w:rsidTr="004D0A26">
        <w:tc>
          <w:tcPr>
            <w:tcW w:w="95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CB17F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  <w:p w14:paraId="69F21952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  <w:p w14:paraId="07C243DF" w14:textId="74932508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{</w:t>
            </w:r>
          </w:p>
          <w:p w14:paraId="4C00A156" w14:textId="71B69902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  </w:t>
            </w:r>
            <w:r w:rsidRPr="00BA6AD0">
              <w:rPr>
                <w:rFonts w:eastAsia="Times New Roman" w:cstheme="minorHAnsi"/>
                <w:b/>
                <w:bCs/>
              </w:rPr>
              <w:t>"</w:t>
            </w:r>
            <w:r>
              <w:rPr>
                <w:rFonts w:eastAsia="Times New Roman" w:cstheme="minorHAnsi"/>
                <w:b/>
                <w:bCs/>
              </w:rPr>
              <w:t>rc</w:t>
            </w:r>
            <w:r w:rsidRPr="00BA6AD0">
              <w:rPr>
                <w:rFonts w:eastAsia="Times New Roman" w:cstheme="minorHAnsi"/>
                <w:b/>
                <w:bCs/>
              </w:rPr>
              <w:t>": "</w:t>
            </w:r>
            <w:r>
              <w:rPr>
                <w:rFonts w:eastAsia="Times New Roman" w:cstheme="minorHAnsi"/>
                <w:b/>
                <w:bCs/>
              </w:rPr>
              <w:t>0000</w:t>
            </w:r>
            <w:r w:rsidRPr="00BA6AD0">
              <w:rPr>
                <w:rFonts w:eastAsia="Times New Roman" w:cstheme="minorHAnsi"/>
                <w:b/>
                <w:bCs/>
              </w:rPr>
              <w:t>",</w:t>
            </w:r>
          </w:p>
          <w:p w14:paraId="0518E4DB" w14:textId="61EF7DCF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  </w:t>
            </w:r>
            <w:r w:rsidRPr="00BA6AD0">
              <w:rPr>
                <w:rFonts w:eastAsia="Times New Roman" w:cstheme="minorHAnsi"/>
                <w:b/>
                <w:bCs/>
              </w:rPr>
              <w:t>"</w:t>
            </w:r>
            <w:r>
              <w:rPr>
                <w:rFonts w:eastAsia="Times New Roman" w:cstheme="minorHAnsi"/>
                <w:b/>
                <w:bCs/>
              </w:rPr>
              <w:t>rc_desc</w:t>
            </w:r>
            <w:r w:rsidRPr="00BA6AD0">
              <w:rPr>
                <w:rFonts w:eastAsia="Times New Roman" w:cstheme="minorHAnsi"/>
                <w:b/>
                <w:bCs/>
              </w:rPr>
              <w:t>": "</w:t>
            </w:r>
            <w:r>
              <w:rPr>
                <w:rFonts w:eastAsia="Times New Roman" w:cstheme="minorHAnsi"/>
                <w:b/>
                <w:bCs/>
              </w:rPr>
              <w:t>Success</w:t>
            </w:r>
            <w:r w:rsidRPr="00BA6AD0">
              <w:rPr>
                <w:rFonts w:eastAsia="Times New Roman" w:cstheme="minorHAnsi"/>
                <w:b/>
                <w:bCs/>
              </w:rPr>
              <w:t>",</w:t>
            </w:r>
          </w:p>
          <w:p w14:paraId="42B276C3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"cin": "2600",</w:t>
            </w:r>
          </w:p>
          <w:p w14:paraId="5382EBE2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"client_type": "0",</w:t>
            </w:r>
          </w:p>
          <w:p w14:paraId="60A01D28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"billing_code_id": "02",</w:t>
            </w:r>
          </w:p>
          <w:p w14:paraId="798B827C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"billing_number_type": "o",</w:t>
            </w:r>
          </w:p>
          <w:p w14:paraId="7819D205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"billing_number_code": "102123912302131",</w:t>
            </w:r>
          </w:p>
          <w:p w14:paraId="119AF724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"billing_number_name": "Bayar Tagihan",</w:t>
            </w:r>
          </w:p>
          <w:p w14:paraId="0107D428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"billing_number_reg_by": "user test",</w:t>
            </w:r>
          </w:p>
          <w:p w14:paraId="2462BF3A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"billing_number_nominal": "200000",</w:t>
            </w:r>
          </w:p>
          <w:p w14:paraId="7B4ECC7D" w14:textId="77777777" w:rsidR="00BA6AD0" w:rsidRP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 xml:space="preserve">  "expired_at": "2022-12-12"</w:t>
            </w:r>
          </w:p>
          <w:p w14:paraId="1907DA80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  <w:r w:rsidRPr="00BA6AD0">
              <w:rPr>
                <w:rFonts w:eastAsia="Times New Roman" w:cstheme="minorHAnsi"/>
                <w:b/>
                <w:bCs/>
              </w:rPr>
              <w:t>}</w:t>
            </w:r>
          </w:p>
          <w:p w14:paraId="5D561EC4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  <w:p w14:paraId="4BE71CDE" w14:textId="77777777" w:rsidR="00BA6AD0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  <w:p w14:paraId="7C4B5E6A" w14:textId="77777777" w:rsidR="00BA6AD0" w:rsidRPr="003C4705" w:rsidRDefault="00BA6AD0" w:rsidP="004D0A26">
            <w:pPr>
              <w:rPr>
                <w:rFonts w:eastAsia="Times New Roman" w:cstheme="minorHAnsi"/>
                <w:b/>
                <w:bCs/>
              </w:rPr>
            </w:pPr>
          </w:p>
        </w:tc>
      </w:tr>
    </w:tbl>
    <w:p w14:paraId="0A95185A" w14:textId="77777777" w:rsidR="00A42230" w:rsidRDefault="00A42230">
      <w:pPr>
        <w:suppressAutoHyphens w:val="0"/>
      </w:pPr>
    </w:p>
    <w:p w14:paraId="1E84C86C" w14:textId="366F2546" w:rsidR="00A42230" w:rsidRDefault="00A42230">
      <w:pPr>
        <w:suppressAutoHyphens w:val="0"/>
      </w:pPr>
    </w:p>
    <w:p w14:paraId="06553D8E" w14:textId="08E98A13" w:rsidR="00A42230" w:rsidRDefault="00A42230" w:rsidP="00A42230">
      <w:pPr>
        <w:pStyle w:val="Heading2"/>
        <w:numPr>
          <w:ilvl w:val="2"/>
          <w:numId w:val="4"/>
        </w:numPr>
        <w:rPr>
          <w:lang w:eastAsia="en-GB"/>
        </w:rPr>
      </w:pPr>
      <w:bookmarkStart w:id="14" w:name="_Toc134095937"/>
      <w:r>
        <w:rPr>
          <w:lang w:eastAsia="en-GB"/>
        </w:rPr>
        <w:t>Response Code</w:t>
      </w:r>
      <w:bookmarkEnd w:id="14"/>
    </w:p>
    <w:p w14:paraId="60F5BFBA" w14:textId="77777777" w:rsidR="00A42230" w:rsidRDefault="00A42230">
      <w:pPr>
        <w:suppressAutoHyphens w:val="0"/>
      </w:pPr>
    </w:p>
    <w:p w14:paraId="738000C5" w14:textId="77777777" w:rsidR="00A42230" w:rsidRDefault="00A42230">
      <w:pPr>
        <w:suppressAutoHyphens w:val="0"/>
      </w:pPr>
    </w:p>
    <w:p w14:paraId="77A43647" w14:textId="77777777" w:rsidR="00A42230" w:rsidRDefault="00A42230">
      <w:pPr>
        <w:suppressAutoHyphens w:val="0"/>
      </w:pPr>
    </w:p>
    <w:tbl>
      <w:tblPr>
        <w:tblW w:w="9806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6766"/>
      </w:tblGrid>
      <w:tr w:rsidR="00A42230" w14:paraId="4E68C982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1C3393A" w14:textId="77777777" w:rsidR="00A42230" w:rsidRDefault="00A4223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9775496" w14:textId="77777777" w:rsidR="00A42230" w:rsidRDefault="00A4223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RC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1F4FBB3" w14:textId="77777777" w:rsidR="00A42230" w:rsidRDefault="00A4223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A42230" w14:paraId="37380389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076502" w14:textId="77777777" w:rsidR="00A42230" w:rsidRDefault="00A4223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7BABCF8" w14:textId="77777777" w:rsidR="00A42230" w:rsidRDefault="00A42230" w:rsidP="004D0A26">
            <w:pPr>
              <w:spacing w:line="276" w:lineRule="auto"/>
            </w:pPr>
            <w:r>
              <w:t>0000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03542" w14:textId="77777777" w:rsidR="00A42230" w:rsidRDefault="00A42230" w:rsidP="004D0A26">
            <w:pPr>
              <w:spacing w:line="276" w:lineRule="auto"/>
            </w:pPr>
            <w:r>
              <w:t>Sukses</w:t>
            </w:r>
          </w:p>
        </w:tc>
      </w:tr>
      <w:tr w:rsidR="00A42230" w14:paraId="38C66E93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EC8172" w14:textId="77777777" w:rsidR="00A42230" w:rsidRDefault="00A4223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EFB15" w14:textId="77777777" w:rsidR="00A42230" w:rsidRDefault="00A42230" w:rsidP="004D0A26">
            <w:pPr>
              <w:spacing w:line="276" w:lineRule="auto"/>
            </w:pPr>
            <w:r>
              <w:t>0400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3A75" w14:textId="77777777" w:rsidR="00A42230" w:rsidRDefault="00A42230" w:rsidP="004D0A26">
            <w:pPr>
              <w:spacing w:line="276" w:lineRule="auto"/>
            </w:pPr>
            <w:r>
              <w:t>Nomor VA masih aktif, tidak dapat melakukan update</w:t>
            </w:r>
          </w:p>
        </w:tc>
      </w:tr>
      <w:tr w:rsidR="00A42230" w14:paraId="4BC7EB21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8CCF9A" w14:textId="77777777" w:rsidR="00A42230" w:rsidRDefault="00A4223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8050463" w14:textId="77777777" w:rsidR="00A42230" w:rsidRDefault="00A42230" w:rsidP="004D0A26">
            <w:pPr>
              <w:spacing w:line="276" w:lineRule="auto"/>
            </w:pPr>
            <w:r>
              <w:t>0410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621B6" w14:textId="77777777" w:rsidR="00A42230" w:rsidRDefault="00A42230" w:rsidP="004D0A26">
            <w:pPr>
              <w:spacing w:line="276" w:lineRule="auto"/>
            </w:pPr>
            <w:r>
              <w:t>Gagal Menyimpan temp approval va</w:t>
            </w:r>
          </w:p>
        </w:tc>
      </w:tr>
    </w:tbl>
    <w:p w14:paraId="4908F376" w14:textId="10AA7DAE" w:rsidR="00EB11E5" w:rsidRDefault="00FD6296">
      <w:pPr>
        <w:suppressAutoHyphens w:val="0"/>
      </w:pPr>
      <w:r>
        <w:br w:type="page"/>
      </w:r>
    </w:p>
    <w:p w14:paraId="59AA1B27" w14:textId="6DE08C3E" w:rsidR="00A42230" w:rsidRDefault="00A42230">
      <w:pPr>
        <w:suppressAutoHyphens w:val="0"/>
      </w:pPr>
    </w:p>
    <w:p w14:paraId="6C1B9625" w14:textId="2E179744" w:rsidR="00D62ADA" w:rsidRDefault="00D62ADA" w:rsidP="00D62ADA">
      <w:pPr>
        <w:pStyle w:val="Heading2"/>
        <w:numPr>
          <w:ilvl w:val="1"/>
          <w:numId w:val="4"/>
        </w:numPr>
        <w:ind w:left="578" w:hanging="578"/>
        <w:rPr>
          <w:lang w:eastAsia="en-GB"/>
        </w:rPr>
      </w:pPr>
      <w:bookmarkStart w:id="15" w:name="_Toc134095938"/>
      <w:r>
        <w:rPr>
          <w:lang w:eastAsia="en-GB"/>
        </w:rPr>
        <w:t>Registrasi VA Offline Bulk</w:t>
      </w:r>
      <w:bookmarkEnd w:id="15"/>
    </w:p>
    <w:p w14:paraId="5A12D582" w14:textId="1F95B2D9" w:rsidR="003D2C2F" w:rsidRDefault="003D2C2F" w:rsidP="003D2C2F">
      <w:pPr>
        <w:rPr>
          <w:lang w:eastAsia="en-GB"/>
        </w:rPr>
      </w:pPr>
    </w:p>
    <w:p w14:paraId="4FA643EC" w14:textId="64E20870" w:rsidR="003D2C2F" w:rsidRDefault="003D2C2F" w:rsidP="003D2C2F">
      <w:pPr>
        <w:pStyle w:val="Heading2"/>
        <w:numPr>
          <w:ilvl w:val="2"/>
          <w:numId w:val="4"/>
        </w:numPr>
        <w:rPr>
          <w:lang w:eastAsia="en-GB"/>
        </w:rPr>
      </w:pPr>
      <w:bookmarkStart w:id="16" w:name="_Toc134095939"/>
      <w:r>
        <w:rPr>
          <w:lang w:eastAsia="en-GB"/>
        </w:rPr>
        <w:t>Request</w:t>
      </w:r>
      <w:bookmarkEnd w:id="16"/>
    </w:p>
    <w:p w14:paraId="4CFAE168" w14:textId="77777777" w:rsidR="003D2C2F" w:rsidRPr="003D2C2F" w:rsidRDefault="003D2C2F" w:rsidP="003D2C2F">
      <w:pPr>
        <w:rPr>
          <w:lang w:eastAsia="en-GB"/>
        </w:rPr>
      </w:pPr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21"/>
        <w:gridCol w:w="3121"/>
        <w:gridCol w:w="1594"/>
        <w:gridCol w:w="1342"/>
        <w:gridCol w:w="2590"/>
      </w:tblGrid>
      <w:tr w:rsidR="00D62ADA" w14:paraId="31E8F113" w14:textId="77777777" w:rsidTr="000F4C66"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54C7D" w14:textId="77777777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URL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44688" w14:textId="2A70DAFC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{baseURL}/va-offline/registration/bulk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29131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0F4C66" w14:paraId="25CFA530" w14:textId="77777777" w:rsidTr="000F4C66"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52B83" w14:textId="77777777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3109D" w14:textId="77777777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POST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13094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15390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0F4C66" w14:paraId="23B07EF6" w14:textId="77777777" w:rsidTr="000F4C66"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0EF3E" w14:textId="77777777" w:rsidR="00D62ADA" w:rsidRPr="00A35E83" w:rsidRDefault="00D62ADA" w:rsidP="004D0A2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Accept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6D7F9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application/json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812A5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01DB4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D62ADA" w14:paraId="2EEA8E54" w14:textId="77777777" w:rsidTr="004D0A26">
        <w:tc>
          <w:tcPr>
            <w:tcW w:w="95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36946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D62ADA" w14:paraId="2A73BFB3" w14:textId="77777777" w:rsidTr="004D0A26">
        <w:tc>
          <w:tcPr>
            <w:tcW w:w="95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2F591" w14:textId="77777777" w:rsidR="00D62ADA" w:rsidRPr="00A35E83" w:rsidRDefault="00D62ADA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0F4C66" w14:paraId="579B0A5F" w14:textId="77777777" w:rsidTr="000F4C6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58E11F7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65405B3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6B7D1F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6ABC09D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6092345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0F4C66" w14:paraId="18D7E34B" w14:textId="77777777" w:rsidTr="000F4C6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1E9C589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34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4C0F9B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cin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0FF8A71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66F08CA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0EB0D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14:paraId="6A361801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</w:p>
          <w:p w14:paraId="3843C6BD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1B2C1B7A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VA Offline: 2 digit</w:t>
            </w:r>
          </w:p>
          <w:p w14:paraId="0626D07F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E-Commerce: 3 digit</w:t>
            </w:r>
          </w:p>
          <w:p w14:paraId="1A193BF5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Edupay: 4 digit</w:t>
            </w:r>
          </w:p>
          <w:p w14:paraId="551DD2BC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Pajak: 3 digit (use Kota/Kabupaten code)</w:t>
            </w:r>
          </w:p>
          <w:p w14:paraId="742A60FE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Rumah Sakit: 3 digit</w:t>
            </w:r>
          </w:p>
        </w:tc>
      </w:tr>
      <w:tr w:rsidR="000F4C66" w14:paraId="3C182DA4" w14:textId="77777777" w:rsidTr="000F4C6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760D4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8A81C7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client_type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18430" w14:textId="77777777" w:rsidR="00D62ADA" w:rsidRDefault="00D62ADA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8F78E" w14:textId="77777777" w:rsidR="00D62ADA" w:rsidRDefault="00D62ADA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E05CA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14:paraId="5DD0CBF4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14:paraId="2E2D4AF9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14:paraId="1AA20B8D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2: Edupay</w:t>
            </w:r>
          </w:p>
          <w:p w14:paraId="55A1D293" w14:textId="77777777" w:rsidR="00D62ADA" w:rsidRDefault="00D62ADA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3: Pajak</w:t>
            </w:r>
            <w:r>
              <w:rPr>
                <w:rFonts w:eastAsia="Times New Roman" w:cstheme="minorHAnsi"/>
              </w:rPr>
              <w:br/>
              <w:t>4: Rumah Sakit</w:t>
            </w:r>
          </w:p>
        </w:tc>
      </w:tr>
      <w:tr w:rsidR="000F4C66" w14:paraId="6F1FA63E" w14:textId="77777777" w:rsidTr="000F4C6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9BB710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A830F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billing_code_id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28A4C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07A20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9E268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Produk billing number</w:t>
            </w:r>
          </w:p>
        </w:tc>
      </w:tr>
      <w:tr w:rsidR="000F4C66" w14:paraId="51517E0D" w14:textId="77777777" w:rsidTr="000F4C6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9791C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7DFE5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_type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51AEC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6BB8E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F09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o: Open Billing number, c: Close billing number</w:t>
            </w:r>
          </w:p>
        </w:tc>
      </w:tr>
      <w:tr w:rsidR="000F4C66" w14:paraId="7A32AAFA" w14:textId="77777777" w:rsidTr="000F4C6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BEB44" w14:textId="77777777" w:rsidR="000F4C66" w:rsidRDefault="000F4C66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D6439" w14:textId="54FFDD27" w:rsidR="000F4C66" w:rsidRDefault="000F4C66" w:rsidP="004D0A26">
            <w:pPr>
              <w:rPr>
                <w:rFonts w:cstheme="minorHAnsi"/>
              </w:rPr>
            </w:pPr>
            <w:r>
              <w:rPr>
                <w:rFonts w:cstheme="minorHAnsi"/>
              </w:rPr>
              <w:t>billing_data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AB45A" w14:textId="76D3FCA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5ABC6" w14:textId="72D7829E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BA4EB" w14:textId="77777777" w:rsidR="000F4C66" w:rsidRDefault="000F4C66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0F4C66" w14:paraId="6FE1E15A" w14:textId="77777777" w:rsidTr="000F4C6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D9423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3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1B8BA" w14:textId="112338CC" w:rsidR="000F4C66" w:rsidRDefault="000F4C66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8CD45" w14:textId="0F46AF0C" w:rsidR="000F4C66" w:rsidRDefault="000F4C66" w:rsidP="004D0A26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billing_number_code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B79FA5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42CAB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29102" w14:textId="3C978232" w:rsidR="000F4C66" w:rsidRDefault="000F4C66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Kode billing VA yang di </w:t>
            </w:r>
            <w:r w:rsidR="003D2C2F">
              <w:rPr>
                <w:rFonts w:asciiTheme="minorHAnsi" w:hAnsiTheme="minorHAnsi" w:cstheme="minorHAnsi"/>
              </w:rPr>
              <w:t>upload</w:t>
            </w:r>
          </w:p>
        </w:tc>
      </w:tr>
      <w:tr w:rsidR="000F4C66" w14:paraId="0F4A2C70" w14:textId="77777777" w:rsidTr="000F4C6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8F1B8D" w14:textId="77777777" w:rsidR="000F4C66" w:rsidRDefault="000F4C66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5F329F9" w14:textId="76932FE1" w:rsidR="000F4C66" w:rsidRDefault="000F4C66" w:rsidP="004D0A26"/>
        </w:tc>
        <w:tc>
          <w:tcPr>
            <w:tcW w:w="31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820D2C1" w14:textId="07A0C7F2" w:rsidR="000F4C66" w:rsidRDefault="000F4C66" w:rsidP="004D0A26">
            <w:r>
              <w:t>billing_number_name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E420A7B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698FEC1" w14:textId="77777777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20581" w14:textId="2B0442F0" w:rsidR="000F4C66" w:rsidRDefault="000F4C66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Nama VA yang di </w:t>
            </w:r>
            <w:r w:rsidR="003D2C2F">
              <w:rPr>
                <w:rFonts w:asciiTheme="minorHAnsi" w:eastAsia="Times New Roman" w:hAnsiTheme="minorHAnsi" w:cstheme="minorHAnsi"/>
              </w:rPr>
              <w:t>upload</w:t>
            </w:r>
          </w:p>
        </w:tc>
      </w:tr>
      <w:tr w:rsidR="000F4C66" w14:paraId="042D314E" w14:textId="77777777" w:rsidTr="000F4C6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9780DB" w14:textId="77777777" w:rsidR="000F4C66" w:rsidRDefault="000F4C66" w:rsidP="004D0A2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C4B3645" w14:textId="77777777" w:rsidR="000F4C66" w:rsidRDefault="000F4C66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E3725ED" w14:textId="00259284" w:rsidR="000F4C66" w:rsidRDefault="000F4C66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billing_number_nominal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4B6E32B" w14:textId="1B6A82A5" w:rsidR="000F4C66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735BC05" w14:textId="109E4A1D" w:rsidR="000F4C66" w:rsidRDefault="000F4C66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54678" w14:textId="7F8677C1" w:rsidR="000F4C66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Nominal VA yang di upload</w:t>
            </w:r>
          </w:p>
        </w:tc>
      </w:tr>
      <w:tr w:rsidR="000F4C66" w14:paraId="7E190893" w14:textId="77777777" w:rsidTr="000F4C6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C92A4B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8587C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t>billing_number_reg_by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773B2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E6E07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FA77C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yang melakukan registrasi Virtual Account Single</w:t>
            </w:r>
          </w:p>
        </w:tc>
      </w:tr>
      <w:tr w:rsidR="000F4C66" w14:paraId="73F3EDBE" w14:textId="77777777" w:rsidTr="000F4C6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D93C5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AD8E9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expired_at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05583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D4786" w14:textId="77777777" w:rsidR="00D62ADA" w:rsidRDefault="00D62ADA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DBDB7" w14:textId="77777777" w:rsidR="00D62ADA" w:rsidRDefault="00D62ADA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 kedaluwarsa billing number yang di input</w:t>
            </w:r>
          </w:p>
        </w:tc>
      </w:tr>
      <w:tr w:rsidR="00D62ADA" w14:paraId="14724EA1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4912D" w14:textId="77777777" w:rsidR="00D62ADA" w:rsidRDefault="00D62ADA" w:rsidP="004D0A26">
            <w:pPr>
              <w:rPr>
                <w:rFonts w:eastAsia="Times New Roman" w:cstheme="minorHAnsi"/>
              </w:rPr>
            </w:pPr>
          </w:p>
        </w:tc>
      </w:tr>
      <w:tr w:rsidR="00D62ADA" w14:paraId="161C4DA9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F43E5" w14:textId="77777777" w:rsidR="00D62ADA" w:rsidRPr="003C4705" w:rsidRDefault="00D62ADA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>Contoh Request</w:t>
            </w:r>
          </w:p>
        </w:tc>
      </w:tr>
      <w:tr w:rsidR="00D62ADA" w14:paraId="565BD722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B9224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>{</w:t>
            </w:r>
          </w:p>
          <w:p w14:paraId="1C6235F6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"cin": "2600",</w:t>
            </w:r>
          </w:p>
          <w:p w14:paraId="7EBCF1C2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"client_type": "0",</w:t>
            </w:r>
          </w:p>
          <w:p w14:paraId="3193A60D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"billing_code_id": "02",</w:t>
            </w:r>
          </w:p>
          <w:p w14:paraId="0855FCE5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"billing_number_type": "o",</w:t>
            </w:r>
          </w:p>
          <w:p w14:paraId="65D38B32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"billing_data": [</w:t>
            </w:r>
          </w:p>
          <w:p w14:paraId="7F8FEB3B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{</w:t>
            </w:r>
          </w:p>
          <w:p w14:paraId="4F40301E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"billing_number_code": "102123912302131",</w:t>
            </w:r>
          </w:p>
          <w:p w14:paraId="6C82C823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"billing_number_name": "Bayar Tagihan",</w:t>
            </w:r>
          </w:p>
          <w:p w14:paraId="7044CD5D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lastRenderedPageBreak/>
              <w:t xml:space="preserve">      "billing_number_nominal": "200000"</w:t>
            </w:r>
          </w:p>
          <w:p w14:paraId="1A87634C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},</w:t>
            </w:r>
          </w:p>
          <w:p w14:paraId="56F90D7C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{</w:t>
            </w:r>
          </w:p>
          <w:p w14:paraId="2B8734B3" w14:textId="5A932A4C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"billing_number_code": "102123912</w:t>
            </w:r>
            <w:r>
              <w:rPr>
                <w:rFonts w:eastAsia="Times New Roman" w:cstheme="minorHAnsi"/>
              </w:rPr>
              <w:t>12</w:t>
            </w:r>
            <w:r w:rsidRPr="00D62ADA">
              <w:rPr>
                <w:rFonts w:eastAsia="Times New Roman" w:cstheme="minorHAnsi"/>
              </w:rPr>
              <w:t>2131",</w:t>
            </w:r>
          </w:p>
          <w:p w14:paraId="7CFD8B05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"billing_number_name": "Bayar Tagihan 2",</w:t>
            </w:r>
          </w:p>
          <w:p w14:paraId="25CB3069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"billing_number_nominal": "200000"</w:t>
            </w:r>
          </w:p>
          <w:p w14:paraId="7F0CEDB4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}</w:t>
            </w:r>
          </w:p>
          <w:p w14:paraId="2E08101F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],</w:t>
            </w:r>
          </w:p>
          <w:p w14:paraId="065F4750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"billing_number_reg_by": "user test",</w:t>
            </w:r>
          </w:p>
          <w:p w14:paraId="6DDAD5A8" w14:textId="77777777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"expired_at": "2022-12-12"</w:t>
            </w:r>
          </w:p>
          <w:p w14:paraId="751233D8" w14:textId="7F438204" w:rsidR="00D62ADA" w:rsidRPr="00D62ADA" w:rsidRDefault="00D62ADA" w:rsidP="00D62ADA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>}</w:t>
            </w:r>
          </w:p>
        </w:tc>
      </w:tr>
    </w:tbl>
    <w:p w14:paraId="5A712800" w14:textId="1DADEAB2" w:rsidR="00A42230" w:rsidRDefault="00A42230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341169C9" w14:textId="1B140390" w:rsidR="003D2C2F" w:rsidRDefault="003D2C2F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69D95FFC" w14:textId="5A13EAC3" w:rsidR="003D2C2F" w:rsidRDefault="003D2C2F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3D0FB6E8" w14:textId="18EFC19A" w:rsidR="003D2C2F" w:rsidRDefault="003D2C2F" w:rsidP="003D2C2F">
      <w:pPr>
        <w:pStyle w:val="Heading2"/>
        <w:numPr>
          <w:ilvl w:val="2"/>
          <w:numId w:val="4"/>
        </w:numPr>
        <w:rPr>
          <w:lang w:eastAsia="en-GB"/>
        </w:rPr>
      </w:pPr>
      <w:bookmarkStart w:id="17" w:name="_Toc134095940"/>
      <w:r>
        <w:rPr>
          <w:lang w:eastAsia="en-GB"/>
        </w:rPr>
        <w:t>Response</w:t>
      </w:r>
      <w:bookmarkEnd w:id="17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555"/>
        <w:gridCol w:w="321"/>
        <w:gridCol w:w="3121"/>
        <w:gridCol w:w="1594"/>
        <w:gridCol w:w="1342"/>
        <w:gridCol w:w="2590"/>
      </w:tblGrid>
      <w:tr w:rsidR="003D2C2F" w14:paraId="6886E6F5" w14:textId="77777777" w:rsidTr="004D0A26">
        <w:tc>
          <w:tcPr>
            <w:tcW w:w="95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8440A" w14:textId="77777777" w:rsidR="003D2C2F" w:rsidRPr="00A35E83" w:rsidRDefault="003D2C2F" w:rsidP="004D0A2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BODY</w:t>
            </w:r>
          </w:p>
        </w:tc>
      </w:tr>
      <w:tr w:rsidR="003D2C2F" w14:paraId="6828D9AB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A572F1B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DB6DA14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AD8FEBF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1B191D2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433F41D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3D2C2F" w14:paraId="4384399E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336CDC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34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9E3F171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cin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8B23467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7910E4E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DE8813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14:paraId="3E172DA0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</w:p>
          <w:p w14:paraId="1A3E1C1C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14:paraId="5BC90E80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VA Offline: 2 digit</w:t>
            </w:r>
          </w:p>
          <w:p w14:paraId="4B3E2468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E-Commerce: 3 digit</w:t>
            </w:r>
          </w:p>
          <w:p w14:paraId="2A0796CE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Edupay: 4 digit</w:t>
            </w:r>
          </w:p>
          <w:p w14:paraId="00311B55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Pajak: 3 digit (use Kota/Kabupaten code)</w:t>
            </w:r>
          </w:p>
          <w:p w14:paraId="76F22BB8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Rumah Sakit: 3 digit</w:t>
            </w:r>
          </w:p>
        </w:tc>
      </w:tr>
      <w:tr w:rsidR="003D2C2F" w14:paraId="37398607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3295B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6626D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client_type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AA552" w14:textId="77777777" w:rsidR="003D2C2F" w:rsidRDefault="003D2C2F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51DB1" w14:textId="77777777" w:rsidR="003D2C2F" w:rsidRDefault="003D2C2F" w:rsidP="004D0A2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0684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14:paraId="1883A922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14:paraId="0DFC3327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14:paraId="1F4322AE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2: Edupay</w:t>
            </w:r>
          </w:p>
          <w:p w14:paraId="6D9639EF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3: Pajak</w:t>
            </w:r>
            <w:r>
              <w:rPr>
                <w:rFonts w:eastAsia="Times New Roman" w:cstheme="minorHAnsi"/>
              </w:rPr>
              <w:br/>
              <w:t>4: Rumah Sakit</w:t>
            </w:r>
          </w:p>
        </w:tc>
      </w:tr>
      <w:tr w:rsidR="003D2C2F" w14:paraId="4B6011D6" w14:textId="77777777" w:rsidTr="004D0A2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78C4A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DD33D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billing_code_id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0DBBA1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3DB9D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D04DB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Produk billing number</w:t>
            </w:r>
          </w:p>
        </w:tc>
      </w:tr>
      <w:tr w:rsidR="003D2C2F" w14:paraId="22518724" w14:textId="77777777" w:rsidTr="004D0A2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91523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CA3BF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t>billing_number</w:t>
            </w:r>
            <w:r w:rsidRPr="00373B99">
              <w:t>_type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2D3E4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7B542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1803D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o: Open Billing number, c: Close billing number</w:t>
            </w:r>
          </w:p>
        </w:tc>
      </w:tr>
      <w:tr w:rsidR="003D2C2F" w14:paraId="5BC52533" w14:textId="77777777" w:rsidTr="004D0A2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A47E5" w14:textId="77777777" w:rsidR="003D2C2F" w:rsidRDefault="003D2C2F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44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4F18A" w14:textId="77777777" w:rsidR="003D2C2F" w:rsidRDefault="003D2C2F" w:rsidP="004D0A26">
            <w:pPr>
              <w:rPr>
                <w:rFonts w:cstheme="minorHAnsi"/>
              </w:rPr>
            </w:pPr>
            <w:r>
              <w:rPr>
                <w:rFonts w:cstheme="minorHAnsi"/>
              </w:rPr>
              <w:t>billing_data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2EA57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4CFB7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18918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</w:p>
        </w:tc>
      </w:tr>
      <w:tr w:rsidR="003D2C2F" w14:paraId="15C25EFB" w14:textId="77777777" w:rsidTr="004D0A26"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0FA4F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3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F67F1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347B8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billing_number_code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3160B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16050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BF5E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Kode billing VA yang di upload</w:t>
            </w:r>
          </w:p>
        </w:tc>
      </w:tr>
      <w:tr w:rsidR="003D2C2F" w14:paraId="07C922DC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C270E3" w14:textId="77777777" w:rsidR="003D2C2F" w:rsidRDefault="003D2C2F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A71AD07" w14:textId="77777777" w:rsidR="003D2C2F" w:rsidRDefault="003D2C2F" w:rsidP="004D0A26"/>
        </w:tc>
        <w:tc>
          <w:tcPr>
            <w:tcW w:w="31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607A2FB" w14:textId="77777777" w:rsidR="003D2C2F" w:rsidRDefault="003D2C2F" w:rsidP="004D0A26">
            <w:r>
              <w:t>billing_number_name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E04754A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C146643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3CBAA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Nama VA yang di upload</w:t>
            </w:r>
          </w:p>
        </w:tc>
      </w:tr>
      <w:tr w:rsidR="003D2C2F" w14:paraId="77F85F23" w14:textId="77777777" w:rsidTr="004D0A2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4B0D31" w14:textId="77777777" w:rsidR="003D2C2F" w:rsidRDefault="003D2C2F" w:rsidP="004D0A2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C45DE47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F6D1C96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billing_number_nominal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7EE9BAD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7D73F59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A60AC8" w14:textId="77777777" w:rsidR="003D2C2F" w:rsidRDefault="003D2C2F" w:rsidP="004D0A2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Nominal VA yang di upload</w:t>
            </w:r>
          </w:p>
        </w:tc>
      </w:tr>
      <w:tr w:rsidR="003D2C2F" w14:paraId="7C3F83FE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C2AB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6E4D4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t>billing_number_reg_by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5502A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1291C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2E672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yang melakukan registrasi Virtual Account Single</w:t>
            </w:r>
          </w:p>
        </w:tc>
      </w:tr>
      <w:tr w:rsidR="003D2C2F" w14:paraId="07DBA180" w14:textId="77777777" w:rsidTr="004D0A26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7ACA6" w14:textId="5DF9D708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71C12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expired_at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CA81E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A6EF9" w14:textId="77777777" w:rsidR="003D2C2F" w:rsidRDefault="003D2C2F" w:rsidP="004D0A2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02BC3" w14:textId="77777777" w:rsidR="003D2C2F" w:rsidRDefault="003D2C2F" w:rsidP="004D0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 kedaluwarsa billing number yang di input</w:t>
            </w:r>
          </w:p>
        </w:tc>
      </w:tr>
      <w:tr w:rsidR="003D2C2F" w14:paraId="1EE92C1C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CF4DD2" w14:textId="77777777" w:rsidR="003D2C2F" w:rsidRDefault="003D2C2F" w:rsidP="004D0A26">
            <w:pPr>
              <w:rPr>
                <w:rFonts w:eastAsia="Times New Roman" w:cstheme="minorHAnsi"/>
              </w:rPr>
            </w:pPr>
          </w:p>
        </w:tc>
      </w:tr>
      <w:tr w:rsidR="003D2C2F" w14:paraId="3437A80D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DF833" w14:textId="77777777" w:rsidR="003D2C2F" w:rsidRPr="003C4705" w:rsidRDefault="003D2C2F" w:rsidP="004D0A2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4705">
              <w:rPr>
                <w:rFonts w:eastAsia="Times New Roman" w:cstheme="minorHAnsi"/>
                <w:b/>
                <w:bCs/>
              </w:rPr>
              <w:t>Contoh Request</w:t>
            </w:r>
          </w:p>
        </w:tc>
      </w:tr>
      <w:tr w:rsidR="003D2C2F" w14:paraId="3B679161" w14:textId="77777777" w:rsidTr="004D0A26">
        <w:tc>
          <w:tcPr>
            <w:tcW w:w="95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6C760" w14:textId="10D71C61" w:rsidR="003D2C2F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>{</w:t>
            </w:r>
          </w:p>
          <w:p w14:paraId="27687A79" w14:textId="290CE574" w:rsidR="003D2C2F" w:rsidRDefault="003D2C2F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</w:t>
            </w:r>
            <w:r w:rsidRPr="00D62ADA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rc</w:t>
            </w:r>
            <w:r w:rsidRPr="00D62ADA">
              <w:rPr>
                <w:rFonts w:eastAsia="Times New Roman" w:cstheme="minorHAnsi"/>
              </w:rPr>
              <w:t>": "</w:t>
            </w:r>
            <w:r>
              <w:rPr>
                <w:rFonts w:eastAsia="Times New Roman" w:cstheme="minorHAnsi"/>
              </w:rPr>
              <w:t>0000</w:t>
            </w:r>
            <w:r w:rsidRPr="00D62ADA">
              <w:rPr>
                <w:rFonts w:eastAsia="Times New Roman" w:cstheme="minorHAnsi"/>
              </w:rPr>
              <w:t>",</w:t>
            </w:r>
          </w:p>
          <w:p w14:paraId="6ECB5D3E" w14:textId="5F7D4237" w:rsidR="003D2C2F" w:rsidRPr="00D62ADA" w:rsidRDefault="003D2C2F" w:rsidP="004D0A2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</w:t>
            </w:r>
            <w:r w:rsidRPr="00D62ADA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rc_desc</w:t>
            </w:r>
            <w:r w:rsidRPr="00D62ADA">
              <w:rPr>
                <w:rFonts w:eastAsia="Times New Roman" w:cstheme="minorHAnsi"/>
              </w:rPr>
              <w:t>": "</w:t>
            </w:r>
            <w:r>
              <w:rPr>
                <w:rFonts w:eastAsia="Times New Roman" w:cstheme="minorHAnsi"/>
              </w:rPr>
              <w:t>sukses</w:t>
            </w:r>
            <w:r w:rsidRPr="00D62ADA">
              <w:rPr>
                <w:rFonts w:eastAsia="Times New Roman" w:cstheme="minorHAnsi"/>
              </w:rPr>
              <w:t>",</w:t>
            </w:r>
          </w:p>
          <w:p w14:paraId="0E8B80C0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"cin": "2600",</w:t>
            </w:r>
          </w:p>
          <w:p w14:paraId="18D6F52F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"client_type": "0",</w:t>
            </w:r>
          </w:p>
          <w:p w14:paraId="0988BEBB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lastRenderedPageBreak/>
              <w:t xml:space="preserve">  "billing_code_id": "02",</w:t>
            </w:r>
          </w:p>
          <w:p w14:paraId="5E09B75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"billing_number_type": "o",</w:t>
            </w:r>
          </w:p>
          <w:p w14:paraId="35CA7EC9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"billing_data": [</w:t>
            </w:r>
          </w:p>
          <w:p w14:paraId="346EAF20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{</w:t>
            </w:r>
          </w:p>
          <w:p w14:paraId="15412AC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"billing_number_code": "102123912302131",</w:t>
            </w:r>
          </w:p>
          <w:p w14:paraId="0011F693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"billing_number_name": "Bayar Tagihan",</w:t>
            </w:r>
          </w:p>
          <w:p w14:paraId="4C2D0B5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"billing_number_nominal": "200000"</w:t>
            </w:r>
          </w:p>
          <w:p w14:paraId="7717F8D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},</w:t>
            </w:r>
          </w:p>
          <w:p w14:paraId="6DB161F5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{</w:t>
            </w:r>
          </w:p>
          <w:p w14:paraId="4907F3E8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"billing_number_code": "102123912</w:t>
            </w:r>
            <w:r>
              <w:rPr>
                <w:rFonts w:eastAsia="Times New Roman" w:cstheme="minorHAnsi"/>
              </w:rPr>
              <w:t>12</w:t>
            </w:r>
            <w:r w:rsidRPr="00D62ADA">
              <w:rPr>
                <w:rFonts w:eastAsia="Times New Roman" w:cstheme="minorHAnsi"/>
              </w:rPr>
              <w:t>2131",</w:t>
            </w:r>
          </w:p>
          <w:p w14:paraId="5124E784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"billing_number_name": "Bayar Tagihan 2",</w:t>
            </w:r>
          </w:p>
          <w:p w14:paraId="0FD2A3CC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  "billing_number_nominal": "200000"</w:t>
            </w:r>
          </w:p>
          <w:p w14:paraId="1EE291B8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  }</w:t>
            </w:r>
          </w:p>
          <w:p w14:paraId="74FCF3B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],</w:t>
            </w:r>
          </w:p>
          <w:p w14:paraId="271DC1D1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"billing_number_reg_by": "user test",</w:t>
            </w:r>
          </w:p>
          <w:p w14:paraId="3BA133C9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 xml:space="preserve">  "expired_at": "2022-12-12"</w:t>
            </w:r>
          </w:p>
          <w:p w14:paraId="324C7D16" w14:textId="77777777" w:rsidR="003D2C2F" w:rsidRPr="00D62ADA" w:rsidRDefault="003D2C2F" w:rsidP="004D0A26">
            <w:pPr>
              <w:rPr>
                <w:rFonts w:eastAsia="Times New Roman" w:cstheme="minorHAnsi"/>
              </w:rPr>
            </w:pPr>
            <w:r w:rsidRPr="00D62ADA">
              <w:rPr>
                <w:rFonts w:eastAsia="Times New Roman" w:cstheme="minorHAnsi"/>
              </w:rPr>
              <w:t>}</w:t>
            </w:r>
          </w:p>
        </w:tc>
      </w:tr>
    </w:tbl>
    <w:p w14:paraId="183B6D85" w14:textId="7BCACF5F" w:rsidR="003D2C2F" w:rsidRDefault="003D2C2F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39370060" w14:textId="0E16372C" w:rsidR="002A11A0" w:rsidRDefault="002A11A0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</w:p>
    <w:p w14:paraId="42CB3FCB" w14:textId="5348A3FB" w:rsidR="002A11A0" w:rsidRDefault="002A11A0" w:rsidP="002A11A0">
      <w:pPr>
        <w:pStyle w:val="Heading2"/>
        <w:numPr>
          <w:ilvl w:val="2"/>
          <w:numId w:val="4"/>
        </w:numPr>
        <w:rPr>
          <w:lang w:eastAsia="en-GB"/>
        </w:rPr>
      </w:pPr>
      <w:bookmarkStart w:id="18" w:name="_Toc134095941"/>
      <w:r>
        <w:rPr>
          <w:lang w:eastAsia="en-GB"/>
        </w:rPr>
        <w:t>Response Code</w:t>
      </w:r>
      <w:bookmarkEnd w:id="18"/>
    </w:p>
    <w:p w14:paraId="0A5B3759" w14:textId="77777777" w:rsidR="002A11A0" w:rsidRDefault="002A11A0" w:rsidP="002A11A0">
      <w:pPr>
        <w:suppressAutoHyphens w:val="0"/>
      </w:pPr>
    </w:p>
    <w:tbl>
      <w:tblPr>
        <w:tblW w:w="9806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6766"/>
      </w:tblGrid>
      <w:tr w:rsidR="002A11A0" w14:paraId="499A86DA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8671AAF" w14:textId="77777777" w:rsidR="002A11A0" w:rsidRDefault="002A11A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677A51B" w14:textId="77777777" w:rsidR="002A11A0" w:rsidRDefault="002A11A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RC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705EE7A" w14:textId="77777777" w:rsidR="002A11A0" w:rsidRDefault="002A11A0" w:rsidP="004D0A2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2A11A0" w14:paraId="6140B0EE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342C71" w14:textId="77777777" w:rsidR="002A11A0" w:rsidRDefault="002A11A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499BD53" w14:textId="77777777" w:rsidR="002A11A0" w:rsidRDefault="002A11A0" w:rsidP="004D0A26">
            <w:pPr>
              <w:spacing w:line="276" w:lineRule="auto"/>
            </w:pPr>
            <w:r>
              <w:t>0000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0DD8F" w14:textId="77777777" w:rsidR="002A11A0" w:rsidRDefault="002A11A0" w:rsidP="004D0A26">
            <w:pPr>
              <w:spacing w:line="276" w:lineRule="auto"/>
            </w:pPr>
            <w:r>
              <w:t>Sukses</w:t>
            </w:r>
          </w:p>
        </w:tc>
      </w:tr>
      <w:tr w:rsidR="002A11A0" w14:paraId="0A14B2EA" w14:textId="77777777" w:rsidTr="004D0A26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08F94" w14:textId="77777777" w:rsidR="002A11A0" w:rsidRDefault="002A11A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0D092" w14:textId="77777777" w:rsidR="002A11A0" w:rsidRDefault="002A11A0" w:rsidP="004D0A26">
            <w:pPr>
              <w:spacing w:line="276" w:lineRule="auto"/>
            </w:pPr>
            <w:r>
              <w:t>0400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E4689" w14:textId="77777777" w:rsidR="002A11A0" w:rsidRDefault="002A11A0" w:rsidP="004D0A26">
            <w:pPr>
              <w:spacing w:line="276" w:lineRule="auto"/>
            </w:pPr>
            <w:r>
              <w:t>Nomor VA masih aktif, tidak dapat melakukan update</w:t>
            </w:r>
          </w:p>
        </w:tc>
      </w:tr>
      <w:tr w:rsidR="002A11A0" w14:paraId="625E75FA" w14:textId="77777777" w:rsidTr="004D0A26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2076E0" w14:textId="77777777" w:rsidR="002A11A0" w:rsidRDefault="002A11A0" w:rsidP="004D0A2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37D653B" w14:textId="77777777" w:rsidR="002A11A0" w:rsidRDefault="002A11A0" w:rsidP="004D0A26">
            <w:pPr>
              <w:spacing w:line="276" w:lineRule="auto"/>
            </w:pPr>
            <w:r>
              <w:t>0410</w:t>
            </w:r>
          </w:p>
        </w:tc>
        <w:tc>
          <w:tcPr>
            <w:tcW w:w="67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14846" w14:textId="77777777" w:rsidR="002A11A0" w:rsidRDefault="002A11A0" w:rsidP="004D0A26">
            <w:pPr>
              <w:spacing w:line="276" w:lineRule="auto"/>
            </w:pPr>
            <w:r>
              <w:t>Gagal Menyimpan temp approval va</w:t>
            </w:r>
          </w:p>
        </w:tc>
      </w:tr>
    </w:tbl>
    <w:p w14:paraId="5CE0DBC6" w14:textId="1E5BC6CF" w:rsidR="002A11A0" w:rsidRDefault="002A11A0" w:rsidP="002A11A0">
      <w:pPr>
        <w:suppressAutoHyphens w:val="0"/>
      </w:pPr>
    </w:p>
    <w:sectPr w:rsidR="002A11A0" w:rsidSect="00E77344">
      <w:headerReference w:type="default" r:id="rId21"/>
      <w:footerReference w:type="default" r:id="rId22"/>
      <w:pgSz w:w="11906" w:h="16838"/>
      <w:pgMar w:top="1440" w:right="1152" w:bottom="1152" w:left="1296" w:header="720" w:footer="307" w:gutter="0"/>
      <w:pgNumType w:start="1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53FF" w14:textId="77777777" w:rsidR="00D30DA9" w:rsidRDefault="00D30DA9">
      <w:r>
        <w:separator/>
      </w:r>
    </w:p>
  </w:endnote>
  <w:endnote w:type="continuationSeparator" w:id="0">
    <w:p w14:paraId="31A910E9" w14:textId="77777777" w:rsidR="00D30DA9" w:rsidRDefault="00D3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9797" w14:textId="77777777" w:rsidR="00A35E83" w:rsidRDefault="00A35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C5E1" w14:textId="77777777" w:rsidR="00A35E83" w:rsidRDefault="00A35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20AE" w14:textId="77777777" w:rsidR="00A35E83" w:rsidRDefault="00A35E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1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3"/>
      <w:gridCol w:w="3365"/>
      <w:gridCol w:w="1006"/>
      <w:gridCol w:w="839"/>
      <w:gridCol w:w="1893"/>
      <w:gridCol w:w="1655"/>
    </w:tblGrid>
    <w:tr w:rsidR="00FD6296" w14:paraId="5FD12D41" w14:textId="77777777" w:rsidTr="00E77344">
      <w:trPr>
        <w:trHeight w:val="348"/>
        <w:jc w:val="center"/>
      </w:trPr>
      <w:tc>
        <w:tcPr>
          <w:tcW w:w="1543" w:type="dxa"/>
          <w:tcBorders>
            <w:top w:val="single" w:sz="4" w:space="0" w:color="000080"/>
            <w:left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2A984299" w14:textId="77777777" w:rsidR="00FD6296" w:rsidRDefault="00FD6296">
          <w:pPr>
            <w:pStyle w:val="Footer"/>
            <w:spacing w:before="40" w:after="40"/>
            <w:jc w:val="center"/>
          </w:pPr>
          <w:r>
            <w:t>BJB-</w:t>
          </w:r>
          <w:r>
            <w:rPr>
              <w:lang w:val="id-ID"/>
            </w:rPr>
            <w:t>VA</w:t>
          </w:r>
        </w:p>
      </w:tc>
      <w:tc>
        <w:tcPr>
          <w:tcW w:w="3365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2E3FC3AC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Fonts w:ascii="Arial" w:hAnsi="Arial" w:cs="Arial"/>
            </w:rPr>
            <w:t>01-SMD-</w:t>
          </w:r>
          <w:r>
            <w:rPr>
              <w:rFonts w:ascii="Arial" w:hAnsi="Arial" w:cs="Arial"/>
              <w:lang w:val="id-ID"/>
            </w:rPr>
            <w:t>BJBVA</w:t>
          </w:r>
          <w:r>
            <w:rPr>
              <w:rFonts w:ascii="Arial" w:hAnsi="Arial" w:cs="Arial"/>
            </w:rPr>
            <w:t>-BJB37-</w:t>
          </w:r>
          <w:r>
            <w:rPr>
              <w:rFonts w:ascii="Arial" w:hAnsi="Arial" w:cs="Arial"/>
              <w:lang w:val="id-ID"/>
            </w:rPr>
            <w:t>1.</w:t>
          </w:r>
          <w:r>
            <w:rPr>
              <w:rFonts w:ascii="Arial" w:hAnsi="Arial" w:cs="Arial"/>
            </w:rPr>
            <w:t>3-0420</w:t>
          </w:r>
        </w:p>
      </w:tc>
      <w:tc>
        <w:tcPr>
          <w:tcW w:w="1006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5F425A06" w14:textId="77777777" w:rsidR="00FD6296" w:rsidRDefault="00FD6296">
          <w:pPr>
            <w:pStyle w:val="Footer"/>
            <w:snapToGrid w:val="0"/>
            <w:spacing w:before="40" w:after="40"/>
            <w:jc w:val="center"/>
          </w:pPr>
        </w:p>
      </w:tc>
      <w:tc>
        <w:tcPr>
          <w:tcW w:w="839" w:type="dxa"/>
          <w:tcBorders>
            <w:top w:val="single" w:sz="4" w:space="0" w:color="000080"/>
            <w:bottom w:val="single" w:sz="4" w:space="0" w:color="000080"/>
            <w:right w:val="single" w:sz="4" w:space="0" w:color="auto"/>
          </w:tcBorders>
          <w:shd w:val="clear" w:color="auto" w:fill="FFFFFF"/>
          <w:vAlign w:val="center"/>
        </w:tcPr>
        <w:p w14:paraId="0F848F65" w14:textId="77777777" w:rsidR="00FD6296" w:rsidRDefault="00FD6296">
          <w:pPr>
            <w:pStyle w:val="Footer"/>
            <w:spacing w:before="40" w:after="40"/>
            <w:jc w:val="center"/>
          </w:pPr>
          <w:r>
            <w:t xml:space="preserve">Ver </w:t>
          </w:r>
          <w:r>
            <w:rPr>
              <w:lang w:val="id-ID"/>
            </w:rPr>
            <w:t>1.</w:t>
          </w:r>
          <w:r w:rsidR="00330CBB">
            <w:t>3</w:t>
          </w:r>
        </w:p>
      </w:tc>
      <w:tc>
        <w:tcPr>
          <w:tcW w:w="18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6B7DC8CA" w14:textId="77777777" w:rsidR="00FD6296" w:rsidRDefault="00FD6296">
          <w:pPr>
            <w:pStyle w:val="Footer"/>
            <w:spacing w:before="40" w:after="40"/>
            <w:jc w:val="center"/>
          </w:pPr>
          <w:r>
            <w:t>April 14</w:t>
          </w:r>
          <w:r>
            <w:rPr>
              <w:vertAlign w:val="superscript"/>
              <w:lang w:val="id-ID"/>
            </w:rPr>
            <w:t>th</w:t>
          </w:r>
          <w:r>
            <w:t xml:space="preserve"> 2020</w:t>
          </w:r>
        </w:p>
      </w:tc>
      <w:tc>
        <w:tcPr>
          <w:tcW w:w="1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38CE8F0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14:paraId="76C2104B" w14:textId="77777777" w:rsidR="00FD6296" w:rsidRDefault="00FD6296" w:rsidP="00E77344">
    <w:pPr>
      <w:pStyle w:val="Footer"/>
      <w:spacing w:before="120"/>
      <w:ind w:left="-357" w:right="-352"/>
      <w:jc w:val="both"/>
      <w:rPr>
        <w:rFonts w:asciiTheme="minorHAnsi" w:hAnsiTheme="minorHAnsi" w:cstheme="minorHAnsi"/>
        <w:i/>
        <w:iCs/>
      </w:rPr>
    </w:pPr>
    <w:r>
      <w:rPr>
        <w:rFonts w:cstheme="minorHAnsi"/>
        <w:i/>
        <w:iCs/>
      </w:rPr>
      <w:t>This document and the information it contains is a property VSI and confidential. This document may not be reproduced or disclosed to any other party except to those who have a need to know the written consent of the VSI.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1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3"/>
      <w:gridCol w:w="3363"/>
      <w:gridCol w:w="1005"/>
      <w:gridCol w:w="838"/>
      <w:gridCol w:w="1897"/>
      <w:gridCol w:w="1655"/>
    </w:tblGrid>
    <w:tr w:rsidR="00FD6296" w14:paraId="41BBD3FC" w14:textId="77777777" w:rsidTr="00E77344">
      <w:trPr>
        <w:trHeight w:val="348"/>
        <w:jc w:val="center"/>
      </w:trPr>
      <w:tc>
        <w:tcPr>
          <w:tcW w:w="1543" w:type="dxa"/>
          <w:tcBorders>
            <w:top w:val="single" w:sz="4" w:space="0" w:color="000080"/>
            <w:left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0A885240" w14:textId="77777777" w:rsidR="00FD6296" w:rsidRDefault="00FD6296">
          <w:pPr>
            <w:pStyle w:val="Footer"/>
            <w:spacing w:before="40" w:after="40"/>
            <w:jc w:val="center"/>
          </w:pPr>
          <w:r>
            <w:t>BJB-</w:t>
          </w:r>
          <w:r>
            <w:rPr>
              <w:lang w:val="id-ID"/>
            </w:rPr>
            <w:t>VA</w:t>
          </w:r>
        </w:p>
      </w:tc>
      <w:tc>
        <w:tcPr>
          <w:tcW w:w="3363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2AC82284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Fonts w:ascii="Arial" w:hAnsi="Arial" w:cs="Arial"/>
            </w:rPr>
            <w:t>01-SMD-</w:t>
          </w:r>
          <w:r>
            <w:rPr>
              <w:rFonts w:ascii="Arial" w:hAnsi="Arial" w:cs="Arial"/>
              <w:lang w:val="id-ID"/>
            </w:rPr>
            <w:t>BJBVA</w:t>
          </w:r>
          <w:r>
            <w:rPr>
              <w:rFonts w:ascii="Arial" w:hAnsi="Arial" w:cs="Arial"/>
            </w:rPr>
            <w:t>-BJB37-</w:t>
          </w:r>
          <w:r>
            <w:rPr>
              <w:rFonts w:ascii="Arial" w:hAnsi="Arial" w:cs="Arial"/>
              <w:lang w:val="id-ID"/>
            </w:rPr>
            <w:t>1.</w:t>
          </w:r>
          <w:r w:rsidR="00E77344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>-0</w:t>
          </w:r>
          <w:r w:rsidR="00E77344">
            <w:rPr>
              <w:rFonts w:ascii="Arial" w:hAnsi="Arial" w:cs="Arial"/>
            </w:rPr>
            <w:t>4</w:t>
          </w:r>
          <w:r>
            <w:rPr>
              <w:rFonts w:ascii="Arial" w:hAnsi="Arial" w:cs="Arial"/>
            </w:rPr>
            <w:t>20</w:t>
          </w:r>
        </w:p>
      </w:tc>
      <w:tc>
        <w:tcPr>
          <w:tcW w:w="1005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14:paraId="5AE0DD72" w14:textId="77777777" w:rsidR="00FD6296" w:rsidRDefault="00FD6296">
          <w:pPr>
            <w:pStyle w:val="Footer"/>
            <w:snapToGrid w:val="0"/>
            <w:spacing w:before="40" w:after="40"/>
            <w:jc w:val="center"/>
          </w:pPr>
        </w:p>
      </w:tc>
      <w:tc>
        <w:tcPr>
          <w:tcW w:w="838" w:type="dxa"/>
          <w:tcBorders>
            <w:top w:val="single" w:sz="4" w:space="0" w:color="000080"/>
            <w:bottom w:val="single" w:sz="4" w:space="0" w:color="000080"/>
            <w:right w:val="single" w:sz="4" w:space="0" w:color="auto"/>
          </w:tcBorders>
          <w:shd w:val="clear" w:color="auto" w:fill="FFFFFF"/>
          <w:vAlign w:val="center"/>
        </w:tcPr>
        <w:p w14:paraId="7F9C40CB" w14:textId="77777777" w:rsidR="00FD6296" w:rsidRDefault="00FD6296">
          <w:pPr>
            <w:pStyle w:val="Footer"/>
            <w:spacing w:before="40" w:after="40"/>
            <w:jc w:val="center"/>
          </w:pPr>
          <w:r>
            <w:t xml:space="preserve">Ver </w:t>
          </w:r>
          <w:r>
            <w:rPr>
              <w:lang w:val="id-ID"/>
            </w:rPr>
            <w:t>1.</w:t>
          </w:r>
          <w:r w:rsidR="00E77344">
            <w:t>3</w:t>
          </w:r>
        </w:p>
      </w:tc>
      <w:tc>
        <w:tcPr>
          <w:tcW w:w="1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86E988B" w14:textId="77777777" w:rsidR="00FD6296" w:rsidRDefault="00E77344">
          <w:pPr>
            <w:pStyle w:val="Footer"/>
            <w:spacing w:before="40" w:after="40"/>
            <w:jc w:val="center"/>
          </w:pPr>
          <w:r>
            <w:t>April</w:t>
          </w:r>
          <w:r w:rsidR="00FD6296">
            <w:t xml:space="preserve">  </w:t>
          </w:r>
          <w:r>
            <w:t>14</w:t>
          </w:r>
          <w:r w:rsidR="00FD6296">
            <w:rPr>
              <w:vertAlign w:val="superscript"/>
              <w:lang w:val="id-ID"/>
            </w:rPr>
            <w:t>th</w:t>
          </w:r>
          <w:r w:rsidR="00FD6296">
            <w:t xml:space="preserve"> 2020</w:t>
          </w:r>
        </w:p>
      </w:tc>
      <w:tc>
        <w:tcPr>
          <w:tcW w:w="1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5DEDC72" w14:textId="77777777" w:rsidR="00FD6296" w:rsidRDefault="00FD6296">
          <w:pPr>
            <w:pStyle w:val="Footer"/>
            <w:spacing w:before="40" w:after="40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5DC04AD4" w14:textId="77777777" w:rsidR="00FD6296" w:rsidRDefault="00FD6296" w:rsidP="00E77344">
    <w:pPr>
      <w:pStyle w:val="Footer"/>
      <w:spacing w:before="120"/>
      <w:ind w:left="-357" w:right="-352"/>
      <w:jc w:val="both"/>
      <w:rPr>
        <w:rFonts w:asciiTheme="minorHAnsi" w:hAnsiTheme="minorHAnsi" w:cstheme="minorHAnsi"/>
        <w:i/>
        <w:iCs/>
      </w:rPr>
    </w:pPr>
    <w:r>
      <w:rPr>
        <w:rFonts w:cstheme="minorHAnsi"/>
        <w:i/>
        <w:iCs/>
      </w:rPr>
      <w:t>This document and the information it contains is a property VSI and confidential. This document may not be reproduced or disclosed to any other party except to those who have a need to know the written consent of the VSI.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B404" w14:textId="77777777" w:rsidR="00D30DA9" w:rsidRDefault="00D30DA9">
      <w:r>
        <w:separator/>
      </w:r>
    </w:p>
  </w:footnote>
  <w:footnote w:type="continuationSeparator" w:id="0">
    <w:p w14:paraId="58B08419" w14:textId="77777777" w:rsidR="00D30DA9" w:rsidRDefault="00D30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DC38" w14:textId="77777777" w:rsidR="00A35E83" w:rsidRDefault="00A35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BF73" w14:textId="77777777" w:rsidR="00FD6296" w:rsidRDefault="00D30DA9">
    <w:pPr>
      <w:pStyle w:val="Header"/>
      <w:rPr>
        <w:lang w:val="en-GB" w:eastAsia="en-GB"/>
      </w:rPr>
    </w:pPr>
    <w:r>
      <w:rPr>
        <w:lang w:val="en-GB" w:eastAsia="en-GB"/>
      </w:rPr>
      <w:pict w14:anchorId="7E655A8A">
        <v:shape id="shapetype_136" o:spid="_x0000_s1026" alt="" style="position:absolute;margin-left:0;margin-top:0;width:50pt;height:50pt;z-index:251658240;visibility:hidden;mso-wrap-edited:f;mso-width-percent:0;mso-height-percent:0;mso-width-percent:0;mso-height-percent:0" coordsize="21600,21600" o:spt="100" adj="10800,,0" path="m,l21600,em,21600r21600,e">
          <v:stroke joinstyle="miter"/>
          <v:formulas/>
          <v:path o:connecttype="custom" o:connectlocs="0,0;2147483646,0;0,2147483646;2147483646,2147483646" o:connectangles="0,0,0,0"/>
          <o:lock v:ext="edit" selection="t"/>
        </v:shape>
      </w:pict>
    </w:r>
    <w:r>
      <w:rPr>
        <w:lang w:val="en-GB" w:eastAsia="en-GB"/>
      </w:rPr>
      <w:pict w14:anchorId="0DB5C70E">
        <v:shape id="PowerPlusWaterMarkObject227800718" o:spid="_x0000_s1025" alt="" style="position:absolute;margin-left:0;margin-top:0;width:380.95pt;height:173.2pt;rotation:315;z-index:251659264;visibility:visible;mso-wrap-edited:f;mso-width-percent:0;mso-height-percent:0;mso-position-horizontal:center;mso-position-vertical:center;mso-position-vertical-relative:margin;mso-width-percent:0;mso-height-percent:0" coordsize="21600,21600" o:spt="100" adj="10800,,0" path="m,l21600,em,21600r21600,e" fillcolor="silver" stroked="f" strokecolor="#3465a4">
          <v:fill opacity=".5" color2="#3f3f3f"/>
          <v:stroke joinstyle="round"/>
          <v:formulas/>
          <v:path textpathok="t" o:connecttype="custom" o:connectlocs="0,0;2147483646,0;0,2147483646;2147483646,2147483646" o:connectangles="0,0,0,0" textboxrect="3163,3163,18437,18437"/>
          <v:textpath on="t" style="font-family:&quot;Calibri&quot;;font-size:1pt" fitshape="t" trim="t" string="DRAF"/>
          <w10:wrap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9BA7" w14:textId="77777777" w:rsidR="00A35E83" w:rsidRDefault="00A35E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7591"/>
      <w:gridCol w:w="1867"/>
    </w:tblGrid>
    <w:tr w:rsidR="00FD6296" w14:paraId="3296D6FE" w14:textId="77777777">
      <w:trPr>
        <w:trHeight w:val="475"/>
      </w:trPr>
      <w:tc>
        <w:tcPr>
          <w:tcW w:w="7590" w:type="dxa"/>
          <w:shd w:val="clear" w:color="auto" w:fill="95B3D7"/>
          <w:vAlign w:val="center"/>
        </w:tcPr>
        <w:p w14:paraId="74B4D7EB" w14:textId="77777777" w:rsidR="00FD6296" w:rsidRDefault="00E77344">
          <w:pPr>
            <w:pStyle w:val="Header"/>
            <w:jc w:val="right"/>
          </w:pPr>
          <w:r>
            <w:rPr>
              <w:b/>
              <w:caps/>
              <w:color w:val="FFFFFF"/>
            </w:rPr>
            <w:t>MESSAGE SPECIFICATION</w:t>
          </w:r>
        </w:p>
      </w:tc>
      <w:tc>
        <w:tcPr>
          <w:tcW w:w="1867" w:type="dxa"/>
          <w:shd w:val="clear" w:color="auto" w:fill="FFFF00"/>
          <w:vAlign w:val="center"/>
        </w:tcPr>
        <w:p w14:paraId="58CC599E" w14:textId="77777777" w:rsidR="00FD6296" w:rsidRDefault="00FD6296">
          <w:pPr>
            <w:pStyle w:val="Header"/>
            <w:ind w:left="191" w:right="85"/>
            <w:jc w:val="center"/>
          </w:pPr>
          <w:r>
            <w:rPr>
              <w:b/>
            </w:rPr>
            <w:t>CONFIDENTIAL</w:t>
          </w:r>
        </w:p>
      </w:tc>
    </w:tr>
  </w:tbl>
  <w:p w14:paraId="5FC2AAE2" w14:textId="77777777" w:rsidR="00FD6296" w:rsidRDefault="00FD6296">
    <w:pPr>
      <w:pStyle w:val="Header"/>
      <w:rPr>
        <w:b/>
        <w:caps/>
        <w:color w:val="FFFFFF"/>
        <w:lang w:val="id-ID" w:eastAsia="en-GB"/>
      </w:rPr>
    </w:pPr>
    <w:r>
      <w:rPr>
        <w:b/>
        <w:caps/>
        <w:noProof/>
        <w:color w:val="FFFFFF"/>
        <w:lang w:val="id-ID" w:eastAsia="en-GB"/>
      </w:rPr>
      <w:drawing>
        <wp:anchor distT="0" distB="0" distL="0" distR="0" simplePos="0" relativeHeight="251657216" behindDoc="0" locked="0" layoutInCell="1" allowOverlap="1" wp14:anchorId="1F846408" wp14:editId="34FE3F67">
          <wp:simplePos x="0" y="0"/>
          <wp:positionH relativeFrom="column">
            <wp:posOffset>-106680</wp:posOffset>
          </wp:positionH>
          <wp:positionV relativeFrom="paragraph">
            <wp:posOffset>-629285</wp:posOffset>
          </wp:positionV>
          <wp:extent cx="1776095" cy="887095"/>
          <wp:effectExtent l="0" t="0" r="0" b="8255"/>
          <wp:wrapNone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2" t="-201" r="-102" b="-201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7591"/>
      <w:gridCol w:w="1867"/>
    </w:tblGrid>
    <w:tr w:rsidR="00FD6296" w14:paraId="34343F1E" w14:textId="77777777">
      <w:trPr>
        <w:trHeight w:val="475"/>
      </w:trPr>
      <w:tc>
        <w:tcPr>
          <w:tcW w:w="7590" w:type="dxa"/>
          <w:shd w:val="clear" w:color="auto" w:fill="95B3D7"/>
          <w:vAlign w:val="center"/>
        </w:tcPr>
        <w:p w14:paraId="0011C790" w14:textId="77777777" w:rsidR="00FD6296" w:rsidRDefault="00330CBB">
          <w:pPr>
            <w:pStyle w:val="Header"/>
            <w:jc w:val="right"/>
          </w:pPr>
          <w:r>
            <w:rPr>
              <w:b/>
              <w:caps/>
              <w:color w:val="FFFFFF"/>
            </w:rPr>
            <w:t>MESSAGE SPECIFICATION</w:t>
          </w:r>
        </w:p>
      </w:tc>
      <w:tc>
        <w:tcPr>
          <w:tcW w:w="1867" w:type="dxa"/>
          <w:shd w:val="clear" w:color="auto" w:fill="FFFF00"/>
          <w:vAlign w:val="center"/>
        </w:tcPr>
        <w:p w14:paraId="452193EA" w14:textId="77777777" w:rsidR="00FD6296" w:rsidRDefault="00FD6296">
          <w:pPr>
            <w:pStyle w:val="Header"/>
            <w:ind w:left="191" w:right="85"/>
            <w:jc w:val="center"/>
          </w:pPr>
          <w:r>
            <w:rPr>
              <w:b/>
            </w:rPr>
            <w:t>CONFIDENTIAL</w:t>
          </w:r>
        </w:p>
      </w:tc>
    </w:tr>
  </w:tbl>
  <w:p w14:paraId="53663179" w14:textId="77777777" w:rsidR="00FD6296" w:rsidRDefault="00FD6296">
    <w:pPr>
      <w:pStyle w:val="Header"/>
      <w:rPr>
        <w:b/>
        <w:caps/>
        <w:color w:val="FFFFFF"/>
        <w:lang w:val="id-ID" w:eastAsia="en-GB"/>
      </w:rPr>
    </w:pPr>
    <w:r>
      <w:rPr>
        <w:b/>
        <w:caps/>
        <w:noProof/>
        <w:color w:val="FFFFFF"/>
        <w:lang w:val="id-ID" w:eastAsia="en-GB"/>
      </w:rPr>
      <w:drawing>
        <wp:anchor distT="0" distB="0" distL="0" distR="0" simplePos="0" relativeHeight="251656192" behindDoc="0" locked="0" layoutInCell="1" allowOverlap="1" wp14:anchorId="18D32A9C" wp14:editId="7816747E">
          <wp:simplePos x="0" y="0"/>
          <wp:positionH relativeFrom="column">
            <wp:posOffset>-106680</wp:posOffset>
          </wp:positionH>
          <wp:positionV relativeFrom="paragraph">
            <wp:posOffset>-629285</wp:posOffset>
          </wp:positionV>
          <wp:extent cx="1776095" cy="887095"/>
          <wp:effectExtent l="0" t="0" r="0" b="8255"/>
          <wp:wrapNone/>
          <wp:docPr id="1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2" t="-201" r="-102" b="-201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66B"/>
    <w:multiLevelType w:val="multilevel"/>
    <w:tmpl w:val="73CA8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6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9B45BD"/>
    <w:multiLevelType w:val="multilevel"/>
    <w:tmpl w:val="34E236CE"/>
    <w:lvl w:ilvl="0">
      <w:start w:val="1"/>
      <w:numFmt w:val="decimal"/>
      <w:lvlText w:val="%1.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7B0032"/>
    <w:multiLevelType w:val="multilevel"/>
    <w:tmpl w:val="60D8D6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7F0E6A"/>
    <w:multiLevelType w:val="multilevel"/>
    <w:tmpl w:val="7C7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C375320"/>
    <w:multiLevelType w:val="multilevel"/>
    <w:tmpl w:val="995CF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50221050">
    <w:abstractNumId w:val="0"/>
  </w:num>
  <w:num w:numId="2" w16cid:durableId="1475684279">
    <w:abstractNumId w:val="2"/>
  </w:num>
  <w:num w:numId="3" w16cid:durableId="1666282761">
    <w:abstractNumId w:val="1"/>
  </w:num>
  <w:num w:numId="4" w16cid:durableId="145753517">
    <w:abstractNumId w:val="4"/>
  </w:num>
  <w:num w:numId="5" w16cid:durableId="155762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embedSystemFonts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E5"/>
    <w:rsid w:val="000F4C66"/>
    <w:rsid w:val="00153CBC"/>
    <w:rsid w:val="001F5625"/>
    <w:rsid w:val="00261488"/>
    <w:rsid w:val="002964B5"/>
    <w:rsid w:val="002A11A0"/>
    <w:rsid w:val="00330CBB"/>
    <w:rsid w:val="003C4705"/>
    <w:rsid w:val="003D2C2F"/>
    <w:rsid w:val="0048771F"/>
    <w:rsid w:val="004B3E79"/>
    <w:rsid w:val="00590D17"/>
    <w:rsid w:val="005E57E6"/>
    <w:rsid w:val="00642EB1"/>
    <w:rsid w:val="006A6EDC"/>
    <w:rsid w:val="006B5831"/>
    <w:rsid w:val="00966D0A"/>
    <w:rsid w:val="00A35E83"/>
    <w:rsid w:val="00A42230"/>
    <w:rsid w:val="00A57747"/>
    <w:rsid w:val="00B05B3C"/>
    <w:rsid w:val="00BA6AD0"/>
    <w:rsid w:val="00BE51F2"/>
    <w:rsid w:val="00D30DA9"/>
    <w:rsid w:val="00D62ADA"/>
    <w:rsid w:val="00D87F17"/>
    <w:rsid w:val="00E77344"/>
    <w:rsid w:val="00E9135C"/>
    <w:rsid w:val="00EB11E5"/>
    <w:rsid w:val="00F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318A2"/>
  <w15:docId w15:val="{F0191B1C-A60B-4F52-B5A0-943F12BC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lang w:val="en-US" w:eastAsia="zh-CN"/>
    </w:rPr>
  </w:style>
  <w:style w:type="paragraph" w:styleId="Heading1">
    <w:name w:val="heading 1"/>
    <w:basedOn w:val="Normal"/>
    <w:next w:val="Normal"/>
    <w:qFormat/>
    <w:pPr>
      <w:pBdr>
        <w:bottom w:val="single" w:sz="4" w:space="8" w:color="000000"/>
      </w:pBdr>
      <w:spacing w:before="240" w:after="360" w:line="276" w:lineRule="auto"/>
      <w:jc w:val="right"/>
      <w:outlineLvl w:val="0"/>
    </w:pPr>
    <w:rPr>
      <w:rFonts w:ascii="Arial" w:hAnsi="Arial" w:cs="Arial"/>
      <w:b/>
      <w:bCs/>
      <w:sz w:val="36"/>
      <w:szCs w:val="28"/>
    </w:rPr>
  </w:style>
  <w:style w:type="paragraph" w:styleId="Heading2">
    <w:name w:val="heading 2"/>
    <w:basedOn w:val="Normal"/>
    <w:next w:val="Normal"/>
    <w:qFormat/>
    <w:rsid w:val="000745CA"/>
    <w:pPr>
      <w:keepNext/>
      <w:keepLines/>
      <w:numPr>
        <w:ilvl w:val="1"/>
        <w:numId w:val="1"/>
      </w:numPr>
      <w:spacing w:before="200" w:after="200" w:line="276" w:lineRule="auto"/>
      <w:ind w:left="578" w:hanging="578"/>
      <w:outlineLvl w:val="1"/>
    </w:pPr>
    <w:rPr>
      <w:rFonts w:ascii="Arial" w:eastAsia="Times New Roman" w:hAnsi="Arial"/>
      <w:b/>
      <w:bCs/>
      <w:sz w:val="26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="Times New Roman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00" w:after="200" w:line="276" w:lineRule="auto"/>
      <w:ind w:left="864" w:firstLine="0"/>
      <w:outlineLvl w:val="3"/>
    </w:pPr>
    <w:rPr>
      <w:rFonts w:ascii="Arial" w:eastAsia="Times New Roman" w:hAnsi="Arial" w:cs="Arial"/>
      <w:b/>
      <w:bCs/>
      <w:iCs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200" w:line="276" w:lineRule="auto"/>
      <w:outlineLvl w:val="4"/>
    </w:pPr>
    <w:rPr>
      <w:rFonts w:ascii="Arial" w:eastAsia="Times New Roman" w:hAnsi="Arial" w:cs="Arial"/>
      <w:b/>
      <w:sz w:val="18"/>
    </w:rPr>
  </w:style>
  <w:style w:type="paragraph" w:styleId="Heading6">
    <w:name w:val="heading 6"/>
    <w:basedOn w:val="Normal"/>
    <w:next w:val="Normal"/>
    <w:qFormat/>
    <w:pPr>
      <w:keepNext/>
      <w:keepLines/>
      <w:spacing w:before="200" w:line="276" w:lineRule="auto"/>
      <w:ind w:left="1152" w:hanging="1152"/>
      <w:outlineLvl w:val="5"/>
    </w:pPr>
    <w:rPr>
      <w:rFonts w:ascii="Cambria" w:eastAsia="Times New Roman" w:hAnsi="Cambria"/>
      <w:i/>
      <w:iCs/>
      <w:color w:val="243F60"/>
      <w:sz w:val="22"/>
      <w:szCs w:val="22"/>
      <w:lang w:val="id-ID"/>
    </w:rPr>
  </w:style>
  <w:style w:type="paragraph" w:styleId="Heading7">
    <w:name w:val="heading 7"/>
    <w:basedOn w:val="Normal"/>
    <w:next w:val="Normal"/>
    <w:qFormat/>
    <w:pPr>
      <w:keepNext/>
      <w:keepLines/>
      <w:spacing w:before="200" w:line="276" w:lineRule="auto"/>
      <w:ind w:left="1296" w:hanging="1296"/>
      <w:outlineLvl w:val="6"/>
    </w:pPr>
    <w:rPr>
      <w:rFonts w:ascii="Cambria" w:eastAsia="Times New Roman" w:hAnsi="Cambria"/>
      <w:i/>
      <w:iCs/>
      <w:color w:val="404040"/>
      <w:sz w:val="22"/>
      <w:szCs w:val="22"/>
      <w:lang w:val="id-ID"/>
    </w:rPr>
  </w:style>
  <w:style w:type="paragraph" w:styleId="Heading8">
    <w:name w:val="heading 8"/>
    <w:basedOn w:val="Normal"/>
    <w:next w:val="Normal"/>
    <w:qFormat/>
    <w:pPr>
      <w:keepNext/>
      <w:keepLines/>
      <w:spacing w:before="200" w:line="276" w:lineRule="auto"/>
      <w:ind w:left="1440" w:hanging="1440"/>
      <w:outlineLvl w:val="7"/>
    </w:pPr>
    <w:rPr>
      <w:rFonts w:ascii="Cambria" w:eastAsia="Times New Roman" w:hAnsi="Cambria"/>
      <w:color w:val="404040"/>
      <w:lang w:val="id-ID"/>
    </w:rPr>
  </w:style>
  <w:style w:type="paragraph" w:styleId="Heading9">
    <w:name w:val="heading 9"/>
    <w:basedOn w:val="Normal"/>
    <w:next w:val="Normal"/>
    <w:qFormat/>
    <w:pPr>
      <w:keepNext/>
      <w:keepLines/>
      <w:spacing w:before="200" w:line="276" w:lineRule="auto"/>
      <w:ind w:left="1584" w:hanging="1584"/>
      <w:outlineLvl w:val="8"/>
    </w:pPr>
    <w:rPr>
      <w:rFonts w:ascii="Cambria" w:eastAsia="Times New Roman" w:hAnsi="Cambria"/>
      <w:i/>
      <w:iCs/>
      <w:color w:val="40404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1z2">
    <w:name w:val="WW8Num1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1z3">
    <w:name w:val="WW8Num1z3"/>
    <w:qFormat/>
    <w:rPr>
      <w:rFonts w:ascii="Arial" w:hAnsi="Arial" w:cs="Arial"/>
      <w:b/>
      <w:i w:val="0"/>
      <w:color w:val="auto"/>
    </w:rPr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color w:val="FFFFFF"/>
    </w:rPr>
  </w:style>
  <w:style w:type="character" w:customStyle="1" w:styleId="WW8Num2z1">
    <w:name w:val="WW8Num2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2z2">
    <w:name w:val="WW8Num2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2z3">
    <w:name w:val="WW8Num2z3"/>
    <w:qFormat/>
    <w:rPr>
      <w:rFonts w:ascii="Arial" w:hAnsi="Arial" w:cs="Arial"/>
      <w:b/>
      <w:i w:val="0"/>
      <w:color w:val="auto"/>
    </w:rPr>
  </w:style>
  <w:style w:type="character" w:customStyle="1" w:styleId="WW8Num2z4">
    <w:name w:val="WW8Num2z4"/>
    <w:qFormat/>
  </w:style>
  <w:style w:type="character" w:customStyle="1" w:styleId="WW8Num3z0">
    <w:name w:val="WW8Num3z0"/>
    <w:qFormat/>
    <w:rPr>
      <w:color w:val="FFFFFF"/>
    </w:rPr>
  </w:style>
  <w:style w:type="character" w:customStyle="1" w:styleId="WW8Num3z1">
    <w:name w:val="WW8Num3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3z2">
    <w:name w:val="WW8Num3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3z3">
    <w:name w:val="WW8Num3z3"/>
    <w:qFormat/>
    <w:rPr>
      <w:rFonts w:ascii="Arial" w:hAnsi="Arial" w:cs="Arial"/>
      <w:b/>
      <w:i w:val="0"/>
      <w:color w:val="auto"/>
    </w:rPr>
  </w:style>
  <w:style w:type="character" w:customStyle="1" w:styleId="WW8Num3z4">
    <w:name w:val="WW8Num3z4"/>
    <w:qFormat/>
  </w:style>
  <w:style w:type="character" w:customStyle="1" w:styleId="Heading1Char">
    <w:name w:val="Heading 1 Char"/>
    <w:qFormat/>
    <w:rPr>
      <w:rFonts w:ascii="Arial" w:hAnsi="Arial" w:cs="Arial"/>
      <w:b/>
      <w:bCs/>
      <w:sz w:val="36"/>
      <w:szCs w:val="28"/>
      <w:lang w:val="id-ID"/>
    </w:rPr>
  </w:style>
  <w:style w:type="character" w:customStyle="1" w:styleId="Heading2Char">
    <w:name w:val="Heading 2 Char"/>
    <w:qFormat/>
    <w:rPr>
      <w:rFonts w:ascii="Arial" w:eastAsia="Times New Roman" w:hAnsi="Arial" w:cs="Arial"/>
      <w:b/>
      <w:bCs/>
      <w:sz w:val="26"/>
      <w:szCs w:val="24"/>
    </w:rPr>
  </w:style>
  <w:style w:type="character" w:customStyle="1" w:styleId="Heading3Char">
    <w:name w:val="Heading 3 Char"/>
    <w:qFormat/>
    <w:rPr>
      <w:rFonts w:ascii="Arial" w:eastAsia="Times New Roman" w:hAnsi="Arial" w:cs="Arial"/>
      <w:b/>
      <w:bCs/>
      <w:sz w:val="24"/>
    </w:rPr>
  </w:style>
  <w:style w:type="character" w:customStyle="1" w:styleId="Heading4Char">
    <w:name w:val="Heading 4 Char"/>
    <w:qFormat/>
    <w:rPr>
      <w:rFonts w:ascii="Arial" w:eastAsia="Times New Roman" w:hAnsi="Arial" w:cs="Arial"/>
      <w:b/>
      <w:bCs/>
      <w:iCs/>
      <w:szCs w:val="22"/>
    </w:rPr>
  </w:style>
  <w:style w:type="character" w:customStyle="1" w:styleId="TitleChar">
    <w:name w:val="Title Char"/>
    <w:qFormat/>
    <w:rPr>
      <w:rFonts w:ascii="Arial" w:eastAsia="Times New Roman" w:hAnsi="Arial" w:cs="Times New Roman"/>
      <w:b/>
      <w:kern w:val="2"/>
      <w:sz w:val="32"/>
      <w:szCs w:val="20"/>
    </w:rPr>
  </w:style>
  <w:style w:type="character" w:customStyle="1" w:styleId="Heading5Char">
    <w:name w:val="Heading 5 Char"/>
    <w:qFormat/>
    <w:rPr>
      <w:rFonts w:ascii="Arial" w:eastAsia="Times New Roman" w:hAnsi="Arial" w:cs="Arial"/>
      <w:b/>
      <w:sz w:val="18"/>
    </w:rPr>
  </w:style>
  <w:style w:type="character" w:customStyle="1" w:styleId="HeaderChar">
    <w:name w:val="Header Char"/>
    <w:qFormat/>
    <w:rPr>
      <w:lang w:val="en-US"/>
    </w:rPr>
  </w:style>
  <w:style w:type="character" w:customStyle="1" w:styleId="FooterChar">
    <w:name w:val="Footer Char"/>
    <w:qFormat/>
    <w:rPr>
      <w:lang w:val="en-US"/>
    </w:rPr>
  </w:style>
  <w:style w:type="character" w:styleId="PageNumber">
    <w:name w:val="page number"/>
    <w:basedOn w:val="DefaultParagraphFont"/>
    <w:qFormat/>
  </w:style>
  <w:style w:type="character" w:customStyle="1" w:styleId="NoSpacingChar">
    <w:name w:val="No Spacing Char"/>
    <w:qFormat/>
    <w:rPr>
      <w:rFonts w:eastAsia="Times New Roman"/>
      <w:sz w:val="22"/>
      <w:szCs w:val="22"/>
      <w:lang w:val="en-US" w:eastAsia="ja-JP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customStyle="1" w:styleId="Heading6Char">
    <w:name w:val="Heading 6 Char"/>
    <w:qFormat/>
    <w:rPr>
      <w:rFonts w:ascii="Cambria" w:eastAsia="Times New Roman" w:hAnsi="Cambria" w:cs="Cambria"/>
      <w:i/>
      <w:iCs/>
      <w:color w:val="243F60"/>
      <w:sz w:val="22"/>
      <w:szCs w:val="22"/>
    </w:rPr>
  </w:style>
  <w:style w:type="character" w:customStyle="1" w:styleId="Heading7Char">
    <w:name w:val="Heading 7 Char"/>
    <w:qFormat/>
    <w:rPr>
      <w:rFonts w:ascii="Cambria" w:eastAsia="Times New Roman" w:hAnsi="Cambria" w:cs="Cambria"/>
      <w:i/>
      <w:iCs/>
      <w:color w:val="404040"/>
      <w:sz w:val="22"/>
      <w:szCs w:val="22"/>
    </w:rPr>
  </w:style>
  <w:style w:type="character" w:customStyle="1" w:styleId="Heading8Char">
    <w:name w:val="Heading 8 Char"/>
    <w:qFormat/>
    <w:rPr>
      <w:rFonts w:ascii="Cambria" w:eastAsia="Times New Roman" w:hAnsi="Cambria" w:cs="Cambria"/>
      <w:color w:val="404040"/>
    </w:rPr>
  </w:style>
  <w:style w:type="character" w:customStyle="1" w:styleId="Heading9Char">
    <w:name w:val="Heading 9 Char"/>
    <w:qFormat/>
    <w:rPr>
      <w:rFonts w:ascii="Cambria" w:eastAsia="Times New Roman" w:hAnsi="Cambria" w:cs="Cambria"/>
      <w:i/>
      <w:iCs/>
      <w:color w:val="404040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spacing w:before="240" w:after="60"/>
      <w:jc w:val="center"/>
    </w:pPr>
    <w:rPr>
      <w:rFonts w:ascii="Arial" w:eastAsia="Times New Roman" w:hAnsi="Arial"/>
      <w:b/>
      <w:kern w:val="2"/>
      <w:sz w:val="3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qFormat/>
    <w:rsid w:val="00330CBB"/>
    <w:pPr>
      <w:spacing w:after="200"/>
      <w:jc w:val="center"/>
    </w:pPr>
    <w:rPr>
      <w:rFonts w:eastAsia="Times New Roman"/>
      <w:b/>
      <w:bCs/>
      <w:color w:val="4F81BD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ofFigures">
    <w:name w:val="table of figures"/>
    <w:basedOn w:val="Normal"/>
    <w:next w:val="Normal"/>
    <w:uiPriority w:val="99"/>
    <w:qFormat/>
    <w:rsid w:val="009F5372"/>
    <w:pPr>
      <w:spacing w:line="360" w:lineRule="auto"/>
      <w:ind w:left="448" w:hanging="448"/>
    </w:pPr>
    <w:rPr>
      <w:rFonts w:ascii="Arial" w:hAnsi="Arial" w:cs="Arial"/>
      <w:sz w:val="2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Confidentialit">
    <w:name w:val="Confidentialité"/>
    <w:basedOn w:val="Footer"/>
    <w:qFormat/>
    <w:pPr>
      <w:tabs>
        <w:tab w:val="clear" w:pos="4680"/>
        <w:tab w:val="clear" w:pos="9360"/>
      </w:tabs>
      <w:spacing w:before="40" w:after="40"/>
      <w:jc w:val="center"/>
    </w:pPr>
    <w:rPr>
      <w:rFonts w:ascii="Arial" w:eastAsia="Times New Roman" w:hAnsi="Arial" w:cs="Arial"/>
      <w:b/>
      <w:caps/>
      <w:color w:val="000080"/>
      <w:sz w:val="24"/>
    </w:rPr>
  </w:style>
  <w:style w:type="paragraph" w:customStyle="1" w:styleId="Normal1">
    <w:name w:val="Normal1"/>
    <w:qFormat/>
    <w:rPr>
      <w:sz w:val="24"/>
      <w:lang w:val="fr-FR" w:eastAsia="zh-CN"/>
    </w:rPr>
  </w:style>
  <w:style w:type="paragraph" w:customStyle="1" w:styleId="14x6cell">
    <w:name w:val="14x6:cell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222" w:lineRule="atLeast"/>
    </w:pPr>
    <w:rPr>
      <w:rFonts w:ascii="Helvetica" w:hAnsi="Helvetica" w:cs="Helvetica"/>
      <w:lang w:val="fr-FR" w:eastAsia="zh-CN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eastAsia="Times New Roman" w:hAnsi="Arial" w:cs="Arial"/>
      <w:sz w:val="18"/>
      <w:szCs w:val="24"/>
    </w:rPr>
  </w:style>
  <w:style w:type="paragraph" w:customStyle="1" w:styleId="Paragraphe">
    <w:name w:val="Paragraphe"/>
    <w:basedOn w:val="Normal"/>
    <w:qFormat/>
    <w:pPr>
      <w:keepLines/>
      <w:spacing w:before="60" w:after="60"/>
      <w:jc w:val="both"/>
    </w:pPr>
    <w:rPr>
      <w:rFonts w:ascii="Arial" w:eastAsia="Times New Roman" w:hAnsi="Arial" w:cs="Arial"/>
      <w:color w:val="000080"/>
      <w:sz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cs="Calibri"/>
      <w:sz w:val="22"/>
      <w:szCs w:val="22"/>
      <w:lang w:val="id-ID"/>
    </w:rPr>
  </w:style>
  <w:style w:type="paragraph" w:styleId="NoSpacing">
    <w:name w:val="No Spacing"/>
    <w:qFormat/>
    <w:rPr>
      <w:rFonts w:ascii="Calibri" w:hAnsi="Calibri"/>
      <w:sz w:val="22"/>
      <w:szCs w:val="22"/>
      <w:lang w:val="en-US" w:eastAsia="ja-JP"/>
    </w:rPr>
  </w:style>
  <w:style w:type="paragraph" w:styleId="TOC2">
    <w:name w:val="toc 2"/>
    <w:basedOn w:val="Normal"/>
    <w:next w:val="Normal"/>
    <w:uiPriority w:val="39"/>
    <w:rsid w:val="009273C8"/>
    <w:pPr>
      <w:spacing w:line="360" w:lineRule="auto"/>
      <w:ind w:left="198"/>
    </w:pPr>
    <w:rPr>
      <w:rFonts w:ascii="Arial" w:hAnsi="Arial"/>
      <w:sz w:val="22"/>
    </w:rPr>
  </w:style>
  <w:style w:type="paragraph" w:styleId="TOC1">
    <w:name w:val="toc 1"/>
    <w:basedOn w:val="Normal"/>
    <w:next w:val="Normal"/>
    <w:uiPriority w:val="39"/>
    <w:rsid w:val="009273C8"/>
    <w:pPr>
      <w:spacing w:line="360" w:lineRule="auto"/>
    </w:pPr>
    <w:rPr>
      <w:rFonts w:ascii="Arial" w:hAnsi="Arial" w:cs="Arial"/>
      <w:sz w:val="22"/>
    </w:rPr>
  </w:style>
  <w:style w:type="paragraph" w:styleId="TOC3">
    <w:name w:val="toc 3"/>
    <w:basedOn w:val="Normal"/>
    <w:next w:val="Normal"/>
    <w:rsid w:val="009273C8"/>
    <w:pPr>
      <w:spacing w:line="360" w:lineRule="auto"/>
      <w:ind w:left="403"/>
    </w:pPr>
    <w:rPr>
      <w:rFonts w:ascii="Arial" w:hAnsi="Arial"/>
      <w:sz w:val="2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paragraph" w:styleId="TOCHeading">
    <w:name w:val="TOC Heading"/>
    <w:basedOn w:val="Heading1"/>
    <w:next w:val="Normal"/>
    <w:uiPriority w:val="39"/>
    <w:unhideWhenUsed/>
    <w:qFormat/>
    <w:rsid w:val="0099627B"/>
    <w:pPr>
      <w:keepNext/>
      <w:keepLines/>
      <w:pBdr>
        <w:bottom w:val="nil"/>
      </w:pBdr>
      <w:suppressAutoHyphens w:val="0"/>
      <w:spacing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9F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vsi.co.i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vsi.co.id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footer" Target="footer5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C4EAE-4F5A-4880-901F-8AC47D16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12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Juna</dc:creator>
  <dc:description/>
  <cp:lastModifiedBy>digitalworkspaces</cp:lastModifiedBy>
  <cp:revision>61</cp:revision>
  <cp:lastPrinted>1995-11-21T10:41:00Z</cp:lastPrinted>
  <dcterms:created xsi:type="dcterms:W3CDTF">2020-01-30T13:48:00Z</dcterms:created>
  <dcterms:modified xsi:type="dcterms:W3CDTF">2023-05-04T05:31:00Z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