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Menambahkan WEB POS</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UC-BOM-011</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Menambahkan WEB POS</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My Business yang memfasilitasi Merchant Owner untuk mendaftarkan terminal WEB POS baru di bawah entitas merchant dengan menginput Nama POS, Kode POS, dan memilih Lokasi Toko POS pada tabel `mst_merchant_terminals` dan `mst_merchant_stores` melalui Merchant Management Service.</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Merchant Management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My Business</w:t>
            </w:r>
            <w:r>
              <w:rPr>
                <w:rFonts w:ascii="Arial" w:hAnsi="Arial"/>
                <w:b w:val="0"/>
                <w:i w:val="0"/>
                <w:color w:val="000000"/>
                <w:sz w:val="22"/>
              </w:rPr>
              <w:t xml:space="preserve">. Pada halaman My Business, Merchant Owner memilih tab </w:t>
            </w:r>
            <w:r>
              <w:rPr>
                <w:rFonts w:ascii="Arial" w:hAnsi="Arial"/>
                <w:b/>
                <w:i w:val="0"/>
                <w:color w:val="000000"/>
                <w:sz w:val="22"/>
              </w:rPr>
              <w:t>POS</w:t>
            </w:r>
            <w:r>
              <w:rPr>
                <w:rFonts w:ascii="Arial" w:hAnsi="Arial"/>
                <w:b w:val="0"/>
                <w:i w:val="0"/>
                <w:color w:val="000000"/>
                <w:sz w:val="22"/>
              </w:rPr>
              <w:t xml:space="preserve">. Sistem menampilkan daftar terminal POS yang sudah terdaftar beserta tombol aksi </w:t>
            </w:r>
            <w:r>
              <w:rPr>
                <w:rFonts w:ascii="Arial" w:hAnsi="Arial"/>
                <w:b/>
                <w:i w:val="0"/>
                <w:color w:val="000000"/>
                <w:sz w:val="22"/>
              </w:rPr>
              <w:t>"Tambah POS"</w:t>
            </w:r>
            <w:r>
              <w:rPr>
                <w:rFonts w:ascii="Arial" w:hAnsi="Arial"/>
                <w:b w:val="0"/>
                <w:i w:val="0"/>
                <w:color w:val="000000"/>
                <w:sz w:val="22"/>
              </w:rPr>
              <w:t xml:space="preserve">. Merchant Owner mengklik tombol </w:t>
            </w:r>
            <w:r>
              <w:rPr>
                <w:rFonts w:ascii="Arial" w:hAnsi="Arial"/>
                <w:b/>
                <w:i w:val="0"/>
                <w:color w:val="000000"/>
                <w:sz w:val="22"/>
              </w:rPr>
              <w:t>"Tambah POS"</w:t>
            </w:r>
            <w:r>
              <w:rPr>
                <w:rFonts w:ascii="Arial" w:hAnsi="Arial"/>
                <w:b w:val="0"/>
                <w:i w:val="0"/>
                <w:color w:val="000000"/>
                <w:sz w:val="22"/>
              </w:rPr>
              <w:t xml:space="preserve"> sehingga sistem menampilkan modal formulir pendaftaran terminal POS baru. Merchant Owner menginput Nama POS (*pos_name*), Kode POS (*pos_code* / *terminal_code*), dan memilih Lokasi Toko POS (*store_id*) yang diambil dari relasi tabel `mst_merchant_stores`. Merchant Owner mengklik tombol </w:t>
            </w:r>
            <w:r>
              <w:rPr>
                <w:rFonts w:ascii="Arial" w:hAnsi="Arial"/>
                <w:b/>
                <w:i w:val="0"/>
                <w:color w:val="000000"/>
                <w:sz w:val="22"/>
              </w:rPr>
              <w:t>"Simpan"</w:t>
            </w:r>
            <w:r>
              <w:rPr>
                <w:rFonts w:ascii="Arial" w:hAnsi="Arial"/>
                <w:b w:val="0"/>
                <w:i w:val="0"/>
                <w:color w:val="000000"/>
                <w:sz w:val="22"/>
              </w:rPr>
              <w:t xml:space="preserve">. Front-End memvalidasi kelengkapan data dan mengirim request pendaftaran ke API Gateway. Merchant Management Service memvalidasi keunikan `pos_code` di bawah merchant tersebut dan memastikan status keaktifan toko pada tabel </w:t>
            </w:r>
            <w:r>
              <w:rPr>
                <w:rFonts w:ascii="Arial" w:hAnsi="Arial"/>
                <w:b/>
                <w:i w:val="0"/>
                <w:color w:val="000000"/>
                <w:sz w:val="22"/>
              </w:rPr>
              <w:t>`mst_merchant_stores`</w:t>
            </w:r>
            <w:r>
              <w:rPr>
                <w:rFonts w:ascii="Arial" w:hAnsi="Arial"/>
                <w:b w:val="0"/>
                <w:i w:val="0"/>
                <w:color w:val="000000"/>
                <w:sz w:val="22"/>
              </w:rPr>
              <w:t xml:space="preserve">. Setelah validasi sukses, Merchant Management Service menyimpan record terminal POS baru ke tabel </w:t>
            </w:r>
            <w:r>
              <w:rPr>
                <w:rFonts w:ascii="Arial" w:hAnsi="Arial"/>
                <w:b/>
                <w:i w:val="0"/>
                <w:color w:val="000000"/>
                <w:sz w:val="22"/>
              </w:rPr>
              <w:t>`mst_merchant_terminals`</w:t>
            </w:r>
            <w:r>
              <w:rPr>
                <w:rFonts w:ascii="Arial" w:hAnsi="Arial"/>
                <w:b w:val="0"/>
                <w:i w:val="0"/>
                <w:color w:val="000000"/>
                <w:sz w:val="22"/>
              </w:rPr>
              <w:t xml:space="preserve"> dengan menetapkan tipe terminal secara otomatis sebagai WEB POS (`terminal_type = 'WEB_POS'`) dan status awal penambahan secara baku sebagai </w:t>
            </w:r>
            <w:r>
              <w:rPr>
                <w:rFonts w:ascii="Arial" w:hAnsi="Arial"/>
                <w:b/>
                <w:i w:val="0"/>
                <w:color w:val="000000"/>
                <w:sz w:val="22"/>
              </w:rPr>
              <w:t>`INACTIVE`</w:t>
            </w:r>
            <w:r>
              <w:rPr>
                <w:rFonts w:ascii="Arial" w:hAnsi="Arial"/>
                <w:b w:val="0"/>
                <w:i w:val="0"/>
                <w:color w:val="000000"/>
                <w:sz w:val="22"/>
              </w:rPr>
              <w:t xml:space="preserve"> (`terminal_status = 'INACTIVE'`). Front-End memperbarui tabel daftar terminal POS pada tab POS dan menampilkan notifikasi konfirmasi sukses.</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berstatus aktif.</w:t>
            </w:r>
          </w:p>
          <w:p>
            <w:pPr>
              <w:numPr>
                <w:ilvl w:val="0"/>
                <w:numId w:val="24"/>
              </w:numPr>
              <w:spacing w:line="360" w:lineRule="auto"/>
              <w:jc w:val="both"/>
            </w:pPr>
            <w:r>
              <w:rPr>
                <w:rFonts w:ascii="Arial" w:hAnsi="Arial"/>
                <w:b w:val="0"/>
                <w:i w:val="0"/>
                <w:color w:val="000000"/>
                <w:sz w:val="22"/>
              </w:rPr>
              <w:t>Merchant memiliki minimal 1 (satu) toko/cabang yang terdaftar aktif pada tabel `mst_merchant_stores`.</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Terminal WEB POS baru berhasil tersimpan pada tabel `mst_merchant_terminals` dengan relasi `store_id` ke `mst_merchant_stores`, `terminal_type = 'WEB_POS'`, dan status awal `terminal_status = 'INACTIVE'`.</w:t>
            </w:r>
          </w:p>
          <w:p>
            <w:pPr>
              <w:numPr>
                <w:ilvl w:val="0"/>
                <w:numId w:val="25"/>
              </w:numPr>
              <w:spacing w:line="360" w:lineRule="auto"/>
              <w:jc w:val="both"/>
            </w:pPr>
            <w:r>
              <w:rPr>
                <w:rFonts w:ascii="Arial" w:hAnsi="Arial"/>
                <w:b w:val="0"/>
                <w:i w:val="0"/>
                <w:color w:val="000000"/>
                <w:sz w:val="22"/>
              </w:rPr>
              <w:t>Terminal WEB POS memerlukan tindakan aktivasi sebelum dapat digunakan oleh kasir/staff merchant untuk transaksi.</w:t>
            </w:r>
          </w:p>
          <w:p>
            <w:pPr>
              <w:numPr>
                <w:ilvl w:val="0"/>
                <w:numId w:val="25"/>
              </w:numPr>
              <w:spacing w:line="360" w:lineRule="auto"/>
              <w:jc w:val="both"/>
            </w:pPr>
            <w:r>
              <w:rPr>
                <w:rFonts w:ascii="Arial" w:hAnsi="Arial"/>
                <w:b w:val="0"/>
                <w:i w:val="0"/>
                <w:color w:val="000000"/>
                <w:sz w:val="22"/>
              </w:rPr>
              <w:t>Front-End menyajikan data terminal WEB POS baru pada tab POS halaman My Business.</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My Business</w:t>
            </w:r>
            <w:r>
              <w:rPr>
                <w:rFonts w:ascii="Arial" w:hAnsi="Arial"/>
                <w:b w:val="0"/>
                <w:i w:val="0"/>
                <w:color w:val="000000"/>
                <w:sz w:val="22"/>
              </w:rPr>
              <w:t xml:space="preserve">, memilih tab </w:t>
            </w:r>
            <w:r>
              <w:rPr>
                <w:rFonts w:ascii="Arial" w:hAnsi="Arial"/>
                <w:b/>
                <w:i w:val="0"/>
                <w:color w:val="000000"/>
                <w:sz w:val="22"/>
              </w:rPr>
              <w:t>POS</w:t>
            </w:r>
            <w:r>
              <w:rPr>
                <w:rFonts w:ascii="Arial" w:hAnsi="Arial"/>
                <w:b w:val="0"/>
                <w:i w:val="0"/>
                <w:color w:val="000000"/>
                <w:sz w:val="22"/>
              </w:rPr>
              <w:t xml:space="preserve">, mengklik tombol </w:t>
            </w:r>
            <w:r>
              <w:rPr>
                <w:rFonts w:ascii="Arial" w:hAnsi="Arial"/>
                <w:b/>
                <w:i w:val="0"/>
                <w:color w:val="000000"/>
                <w:sz w:val="22"/>
              </w:rPr>
              <w:t>"Tambah POS"</w:t>
            </w:r>
            <w:r>
              <w:rPr>
                <w:rFonts w:ascii="Arial" w:hAnsi="Arial"/>
                <w:b w:val="0"/>
                <w:i w:val="0"/>
                <w:color w:val="000000"/>
                <w:sz w:val="22"/>
              </w:rPr>
              <w:t xml:space="preserve">, mengisi Nama POS, Kode POS, memilih Lokasi Toko POS, lalu mengklik </w:t>
            </w:r>
            <w:r>
              <w:rPr>
                <w:rFonts w:ascii="Arial" w:hAnsi="Arial"/>
                <w:b/>
                <w:i w:val="0"/>
                <w:color w:val="000000"/>
                <w:sz w:val="22"/>
              </w:rPr>
              <w:t>"Simpan"</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mst_merchant_terminals, mst_merchant_stores,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pengelolaan bisnis merchant, tab POS, dan modal form pendaftaran terminal WEB POS.</w:t>
            </w:r>
          </w:p>
          <w:p>
            <w:pPr>
              <w:numPr>
                <w:ilvl w:val="0"/>
                <w:numId w:val="26"/>
              </w:numPr>
              <w:spacing w:line="360" w:lineRule="auto"/>
              <w:jc w:val="both"/>
            </w:pPr>
            <w:r>
              <w:rPr>
                <w:rFonts w:ascii="Arial" w:hAnsi="Arial"/>
                <w:b/>
                <w:i w:val="0"/>
                <w:color w:val="000000"/>
                <w:sz w:val="22"/>
              </w:rPr>
              <w:t>Merchant Management Service:</w:t>
            </w:r>
            <w:r>
              <w:rPr>
                <w:rFonts w:ascii="Arial" w:hAnsi="Arial"/>
                <w:b w:val="0"/>
                <w:i w:val="0"/>
                <w:color w:val="000000"/>
                <w:sz w:val="22"/>
              </w:rPr>
              <w:t xml:space="preserve"> Microservice backend pengelola pendaftaran terminal POS, manajemen outlet/toko, serta otorisasi merchant.</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Setiap terminal WEB POS terikat secara eksplisit pada satu lokasi toko/cabang (`store_id`) dari `mst_merchant_stores`.</w:t>
            </w:r>
          </w:p>
          <w:p>
            <w:pPr>
              <w:numPr>
                <w:ilvl w:val="0"/>
                <w:numId w:val="27"/>
              </w:numPr>
              <w:spacing w:line="360" w:lineRule="auto"/>
              <w:jc w:val="both"/>
            </w:pPr>
            <w:r>
              <w:rPr>
                <w:rFonts w:ascii="Arial" w:hAnsi="Arial"/>
                <w:b w:val="0"/>
                <w:i w:val="0"/>
                <w:color w:val="000000"/>
                <w:sz w:val="22"/>
              </w:rPr>
              <w:t>Kode POS (*pos_code*) merupakan pengenal unik untuk tiap terminal di dalam entitas merchant yang sama.</w:t>
            </w:r>
          </w:p>
          <w:p>
            <w:pPr>
              <w:numPr>
                <w:ilvl w:val="0"/>
                <w:numId w:val="27"/>
              </w:numPr>
              <w:spacing w:line="360" w:lineRule="auto"/>
              <w:jc w:val="both"/>
            </w:pPr>
            <w:r>
              <w:rPr>
                <w:rFonts w:ascii="Arial" w:hAnsi="Arial"/>
                <w:b w:val="0"/>
                <w:i w:val="0"/>
                <w:color w:val="000000"/>
                <w:sz w:val="22"/>
              </w:rPr>
              <w:t>Status awal terminal yang baru dibuat diatur `INACTIVE` untuk memastikan pengujian atau penyiapan terminal sebelum dioperasikan.</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Penambahan WEB POS hanya dapat ditautkan pada lokasi toko yang berstatus aktif (`store_status = 'ACTIVE'`).</w:t>
            </w:r>
          </w:p>
          <w:p>
            <w:pPr>
              <w:numPr>
                <w:ilvl w:val="0"/>
                <w:numId w:val="28"/>
              </w:numPr>
              <w:spacing w:line="360" w:lineRule="auto"/>
              <w:jc w:val="both"/>
            </w:pPr>
            <w:r>
              <w:rPr>
                <w:rFonts w:ascii="Arial" w:hAnsi="Arial"/>
                <w:b w:val="0"/>
                <w:i w:val="0"/>
                <w:color w:val="000000"/>
                <w:sz w:val="22"/>
              </w:rPr>
              <w:t>Kode POS (*pos_code*) tidak boleh duplikat untuk merchant yang sama pada tabel `mst_merchant_terminals`.</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Terminal Type Auto-Assignment:</w:t>
            </w:r>
            <w:r>
              <w:rPr>
                <w:rFonts w:ascii="Arial" w:hAnsi="Arial"/>
                <w:b w:val="0"/>
                <w:i w:val="0"/>
                <w:color w:val="000000"/>
                <w:sz w:val="22"/>
              </w:rPr>
              <w:t xml:space="preserve"> Setiap terminal POS yang ditambahkan melalui pendaftaran ini WAJIB secara otomatis ditetapkan memiliki nilai `terminal_type = 'WEB_POS'` pada tabel `mst_merchant_terminals`.</w:t>
            </w:r>
          </w:p>
          <w:p>
            <w:pPr>
              <w:numPr>
                <w:ilvl w:val="0"/>
                <w:numId w:val="29"/>
              </w:numPr>
              <w:spacing w:line="360" w:lineRule="auto"/>
              <w:jc w:val="both"/>
            </w:pPr>
            <w:r>
              <w:rPr>
                <w:rFonts w:ascii="Arial" w:hAnsi="Arial"/>
                <w:b/>
                <w:i w:val="0"/>
                <w:color w:val="000000"/>
                <w:sz w:val="22"/>
              </w:rPr>
              <w:t>Default Initial Status Standard:</w:t>
            </w:r>
            <w:r>
              <w:rPr>
                <w:rFonts w:ascii="Arial" w:hAnsi="Arial"/>
                <w:b w:val="0"/>
                <w:i w:val="0"/>
                <w:color w:val="000000"/>
                <w:sz w:val="22"/>
              </w:rPr>
              <w:t xml:space="preserve"> Setiap terminal WEB POS baru yang dibuat WAJIB ditetapkan memiliki status awal </w:t>
            </w:r>
            <w:r>
              <w:rPr>
                <w:rFonts w:ascii="Arial" w:hAnsi="Arial"/>
                <w:b/>
                <w:i w:val="0"/>
                <w:color w:val="000000"/>
                <w:sz w:val="22"/>
              </w:rPr>
              <w:t>`INACTIVE`</w:t>
            </w:r>
            <w:r>
              <w:rPr>
                <w:rFonts w:ascii="Arial" w:hAnsi="Arial"/>
                <w:b w:val="0"/>
                <w:i w:val="0"/>
                <w:color w:val="000000"/>
                <w:sz w:val="22"/>
              </w:rPr>
              <w:t xml:space="preserve"> (`terminal_status = 'INACTIVE'`) pada tabel `mst_merchant_terminals`.</w:t>
            </w:r>
          </w:p>
          <w:p>
            <w:pPr>
              <w:numPr>
                <w:ilvl w:val="0"/>
                <w:numId w:val="29"/>
              </w:numPr>
              <w:spacing w:line="360" w:lineRule="auto"/>
              <w:jc w:val="both"/>
            </w:pPr>
            <w:r>
              <w:rPr>
                <w:rFonts w:ascii="Arial" w:hAnsi="Arial"/>
                <w:b/>
                <w:i w:val="0"/>
                <w:color w:val="000000"/>
                <w:sz w:val="22"/>
              </w:rPr>
              <w:t>Mandatory Input Fields:</w:t>
            </w:r>
            <w:r>
              <w:rPr>
                <w:rFonts w:ascii="Arial" w:hAnsi="Arial"/>
                <w:b w:val="0"/>
                <w:i w:val="0"/>
                <w:color w:val="000000"/>
                <w:sz w:val="22"/>
              </w:rPr>
              <w:t xml:space="preserve"> Pengisian Nama POS (`pos_name`), Kode POS (`pos_code`), dan Pemilihan Lokasi Toko POS (`store_id`) bersifat WAJIB (*mandatory*).</w:t>
            </w:r>
          </w:p>
          <w:p>
            <w:pPr>
              <w:numPr>
                <w:ilvl w:val="0"/>
                <w:numId w:val="29"/>
              </w:numPr>
              <w:spacing w:line="360" w:lineRule="auto"/>
              <w:jc w:val="both"/>
            </w:pPr>
            <w:r>
              <w:rPr>
                <w:rFonts w:ascii="Arial" w:hAnsi="Arial"/>
                <w:b/>
                <w:i w:val="0"/>
                <w:color w:val="000000"/>
                <w:sz w:val="22"/>
              </w:rPr>
              <w:t>Terminal Code Uniqueness Standard:</w:t>
            </w:r>
            <w:r>
              <w:rPr>
                <w:rFonts w:ascii="Arial" w:hAnsi="Arial"/>
                <w:b w:val="0"/>
                <w:i w:val="0"/>
                <w:color w:val="000000"/>
                <w:sz w:val="22"/>
              </w:rPr>
              <w:t xml:space="preserve"> Kode POS (`pos_code`) WAJIB unik per merchant pada tabel `mst_merchant_terminals`.</w:t>
            </w:r>
          </w:p>
          <w:p>
            <w:pPr>
              <w:numPr>
                <w:ilvl w:val="0"/>
                <w:numId w:val="29"/>
              </w:numPr>
              <w:spacing w:line="360" w:lineRule="auto"/>
              <w:jc w:val="both"/>
            </w:pPr>
            <w:r>
              <w:rPr>
                <w:rFonts w:ascii="Arial" w:hAnsi="Arial"/>
                <w:b/>
                <w:i w:val="0"/>
                <w:color w:val="000000"/>
                <w:sz w:val="22"/>
              </w:rPr>
              <w:t>Active Store Relational Integrity:</w:t>
            </w:r>
            <w:r>
              <w:rPr>
                <w:rFonts w:ascii="Arial" w:hAnsi="Arial"/>
                <w:b w:val="0"/>
                <w:i w:val="0"/>
                <w:color w:val="000000"/>
                <w:sz w:val="22"/>
              </w:rPr>
              <w:t xml:space="preserve"> Pilihan Lokasi Toko POS WAJIB merujuk pada `store_id` yang valid dan berstatus aktif (`store_status = 'ACTIVE'`) pada tabel `mst_merchant_stores`.</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tindakan penambahan terminal WEB POS mencatat `terminal_id`, `merchant_id`, `store_id`, `created_by` (ID Merchant Owner), dan timestamp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My Business</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My Business</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Memilih Tab POS</w:t>
            </w:r>
          </w:p>
        </w:tc>
        <w:tc>
          <w:tcPr>
            <w:tcW w:type="dxa" w:w="3009"/>
          </w:tcPr>
          <w:p>
            <w:pPr>
              <w:spacing w:line="360" w:lineRule="auto"/>
              <w:jc w:val="both"/>
            </w:pPr>
            <w:r/>
            <w:r>
              <w:rPr>
                <w:rFonts w:ascii="Arial" w:hAnsi="Arial"/>
                <w:b w:val="0"/>
                <w:i w:val="0"/>
                <w:color w:val="000000"/>
                <w:sz w:val="22"/>
              </w:rPr>
              <w:t xml:space="preserve">Merchant Owner mengklik tab </w:t>
            </w:r>
            <w:r>
              <w:rPr>
                <w:rFonts w:ascii="Arial" w:hAnsi="Arial"/>
                <w:b/>
                <w:i w:val="0"/>
                <w:color w:val="000000"/>
                <w:sz w:val="22"/>
              </w:rPr>
              <w:t>POS</w:t>
            </w:r>
            <w:r>
              <w:rPr>
                <w:rFonts w:ascii="Arial" w:hAnsi="Arial"/>
                <w:b w:val="0"/>
                <w:i w:val="0"/>
                <w:color w:val="000000"/>
                <w:sz w:val="22"/>
              </w:rPr>
              <w:t xml:space="preserve"> pada halaman My Business.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Menampilkan Daftar Terminal POS</w:t>
            </w:r>
          </w:p>
        </w:tc>
        <w:tc>
          <w:tcPr>
            <w:tcW w:type="dxa" w:w="3009"/>
          </w:tcPr>
          <w:p>
            <w:pPr>
              <w:spacing w:line="360" w:lineRule="auto"/>
              <w:jc w:val="both"/>
            </w:pPr>
            <w:r/>
            <w:r>
              <w:rPr>
                <w:rFonts w:ascii="Arial" w:hAnsi="Arial"/>
                <w:b w:val="0"/>
                <w:i w:val="0"/>
                <w:color w:val="000000"/>
                <w:sz w:val="22"/>
              </w:rPr>
              <w:t xml:space="preserve">Sistem menampilkan halaman daftar terminal POS terdaftar dari `mst_merchant_terminals` beserta tombol aksi </w:t>
            </w:r>
            <w:r>
              <w:rPr>
                <w:rFonts w:ascii="Arial" w:hAnsi="Arial"/>
                <w:b/>
                <w:i w:val="0"/>
                <w:color w:val="000000"/>
                <w:sz w:val="22"/>
              </w:rPr>
              <w:t>"Tambah POS"</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Tambah POS</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"Tambah POS"</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Form Tambah POS</w:t>
            </w:r>
          </w:p>
        </w:tc>
        <w:tc>
          <w:tcPr>
            <w:tcW w:type="dxa" w:w="3009"/>
          </w:tcPr>
          <w:p>
            <w:pPr>
              <w:spacing w:line="360" w:lineRule="auto"/>
              <w:jc w:val="both"/>
            </w:pPr>
            <w:r/>
            <w:r>
              <w:rPr>
                <w:rFonts w:ascii="Arial" w:hAnsi="Arial"/>
                <w:b w:val="0"/>
                <w:i w:val="0"/>
                <w:color w:val="000000"/>
                <w:sz w:val="22"/>
              </w:rPr>
              <w:t>Sistem menampilkan modal formulir pendaftaran WEB POS yang berisi inputan Nama POS, Kode POS, dan dropdown pilihan Lokasi Toko POS dari `mst_merchant_stores`.</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Mengisi Form WEB POS</w:t>
            </w:r>
          </w:p>
        </w:tc>
        <w:tc>
          <w:tcPr>
            <w:tcW w:type="dxa" w:w="3009"/>
          </w:tcPr>
          <w:p>
            <w:pPr>
              <w:spacing w:line="360" w:lineRule="auto"/>
              <w:jc w:val="both"/>
            </w:pPr>
            <w:r/>
            <w:r>
              <w:rPr>
                <w:rFonts w:ascii="Arial" w:hAnsi="Arial"/>
                <w:b w:val="0"/>
                <w:i w:val="0"/>
                <w:color w:val="000000"/>
                <w:sz w:val="22"/>
              </w:rPr>
              <w:t>Merchant Owner menginput Nama POS, Kode POS, dan memilih Lokasi Toko POS dari dropdown.</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Mengklik Tombol Simpan</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"Simpan"</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Memvalidasi Form Client-side</w:t>
            </w:r>
          </w:p>
        </w:tc>
        <w:tc>
          <w:tcPr>
            <w:tcW w:type="dxa" w:w="3009"/>
          </w:tcPr>
          <w:p>
            <w:pPr>
              <w:spacing w:line="360" w:lineRule="auto"/>
              <w:jc w:val="both"/>
            </w:pPr>
            <w:r/>
            <w:r>
              <w:rPr>
                <w:rFonts w:ascii="Arial" w:hAnsi="Arial"/>
                <w:b w:val="0"/>
                <w:i w:val="0"/>
                <w:color w:val="000000"/>
                <w:sz w:val="22"/>
              </w:rPr>
              <w:t>Front-End memvalidasi kelengkapan form dan format inputan, lalu mengirim request pembuatan terminal POS ke API Gateway.</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Memvalidasi &amp; Menyimpan Terminal POS</w:t>
            </w:r>
          </w:p>
        </w:tc>
        <w:tc>
          <w:tcPr>
            <w:tcW w:type="dxa" w:w="3009"/>
          </w:tcPr>
          <w:p>
            <w:pPr>
              <w:spacing w:line="360" w:lineRule="auto"/>
              <w:jc w:val="both"/>
            </w:pPr>
            <w:r/>
            <w:r>
              <w:rPr>
                <w:rFonts w:ascii="Arial" w:hAnsi="Arial"/>
                <w:b w:val="0"/>
                <w:i w:val="0"/>
                <w:color w:val="000000"/>
                <w:sz w:val="22"/>
              </w:rPr>
              <w:t>Merchant Management Service memvalidasi keunikan `pos_code` dan status keaktifan `store_id`, lalu menyimpan record terminal baru ke `mst_merchant_terminals` (`terminal_type = 'WEB_POS'`, `terminal_status = 'INACTIVE'`).</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Menampilkan Konfirmasi Berhasil</w:t>
            </w:r>
          </w:p>
        </w:tc>
        <w:tc>
          <w:tcPr>
            <w:tcW w:type="dxa" w:w="3009"/>
          </w:tcPr>
          <w:p>
            <w:pPr>
              <w:spacing w:line="360" w:lineRule="auto"/>
              <w:jc w:val="both"/>
            </w:pPr>
            <w:r/>
            <w:r>
              <w:rPr>
                <w:rFonts w:ascii="Arial" w:hAnsi="Arial"/>
                <w:b w:val="0"/>
                <w:i w:val="0"/>
                <w:color w:val="000000"/>
                <w:sz w:val="22"/>
              </w:rPr>
              <w:t>Front-End memperbarui tabel daftar terminal POS pada tab POS (dengan status `INACTIVE`) dan menampilkan notifikasi konfirmasi bahwa WEB POS berhasil ditambahkan.</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penambahan terminal WEB POS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Nama POS, Kode POS, atau Lokasi Toko Kosong</w:t>
            </w:r>
          </w:p>
        </w:tc>
        <w:tc>
          <w:tcPr>
            <w:tcW w:type="dxa" w:w="3009"/>
          </w:tcPr>
          <w:p>
            <w:pPr>
              <w:spacing w:line="360" w:lineRule="auto"/>
              <w:jc w:val="both"/>
            </w:pPr>
            <w:r/>
            <w:r>
              <w:rPr>
                <w:rFonts w:ascii="Arial" w:hAnsi="Arial"/>
                <w:b w:val="0"/>
                <w:i w:val="0"/>
                <w:color w:val="000000"/>
                <w:sz w:val="22"/>
              </w:rPr>
              <w:t>Pada langkah 7-8, apabila Nama POS, Kode POS, atau Lokasi Toko POS dikosongkan, Sistem menolak request dan Front-End menampilkan `Nama POS, Kode POS, dan Lokasi Toko POS wajib diisi`.</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Kode POS Sudah Terdaftar pada Merchant</w:t>
            </w:r>
          </w:p>
        </w:tc>
        <w:tc>
          <w:tcPr>
            <w:tcW w:type="dxa" w:w="3009"/>
          </w:tcPr>
          <w:p>
            <w:pPr>
              <w:spacing w:line="360" w:lineRule="auto"/>
              <w:jc w:val="both"/>
            </w:pPr>
            <w:r/>
            <w:r>
              <w:rPr>
                <w:rFonts w:ascii="Arial" w:hAnsi="Arial"/>
                <w:b w:val="0"/>
                <w:i w:val="0"/>
                <w:color w:val="000000"/>
                <w:sz w:val="22"/>
              </w:rPr>
              <w:t>Pada langkah 9, apabila `pos_code` yang diinput sudah ada pada tabel `mst_merchant_terminals` di bawah merchant yang sama, Merchant Management Service membatalkan transaksi dan Front-End menampilkan `Kode POS sudah digunakan`.</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Lokasi Toko POS Tidak Aktif / Tidak Valid</w:t>
            </w:r>
          </w:p>
        </w:tc>
        <w:tc>
          <w:tcPr>
            <w:tcW w:type="dxa" w:w="3009"/>
          </w:tcPr>
          <w:p>
            <w:pPr>
              <w:spacing w:line="360" w:lineRule="auto"/>
              <w:jc w:val="both"/>
            </w:pPr>
            <w:r/>
            <w:r>
              <w:rPr>
                <w:rFonts w:ascii="Arial" w:hAnsi="Arial"/>
                <w:b w:val="0"/>
                <w:i w:val="0"/>
                <w:color w:val="000000"/>
                <w:sz w:val="22"/>
              </w:rPr>
              <w:t>Pada langkah 9, apabila `store_id` yang dipilih tidak ditemukan atau berstatus nonaktif pada `mst_merchant_stores`, Sistem membatalkan transaksi dan Front-End menampilkan `Lokasi Toko POS tidak valid atau dalam status nonaktif`.</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9,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Tab POS pada halaman My Business menyajikan tabel daftar terminal dan modal form pendaftaran siap menerima masukan.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pada tombol Simpan saat request pendaftaran terminal WEB POS sedang diproses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Modal/toast konfirmasi menampilkan pesan sukses terminal WEB POS berhasil disimpan (berstatus `INACTIVE`) dan data tabel diperbarui.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kolom mandatory kosong, duplikasi kode POS, atau toko tidak aktif.</w:t>
            </w:r>
          </w:p>
        </w:tc>
      </w:tr>
    </w:tbl>
    <w:p>
      <w:pPr>
        <w:spacing w:line="360" w:lineRule="auto"/>
        <w:jc w:val="both"/>
      </w:pPr>
    </w:p>
    <w:p>
      <w:pPr>
        <w:pStyle w:val="Heading5"/>
      </w:pPr>
      <w:r>
        <w:rPr>
          <w:rFonts w:ascii="Arial" w:hAnsi="Arial"/>
          <w:b w:val="0"/>
          <w:i w:val="0"/>
          <w:color w:val="000000"/>
          <w:sz w:val="22"/>
        </w:rPr>
        <w:t>Activity Diagram Menambahkan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185887"/>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185887"/>
                    </a:xfrm>
                    <a:prstGeom prst="rect"/>
                  </pic:spPr>
                </pic:pic>
              </a:graphicData>
            </a:graphic>
          </wp:inline>
        </w:drawing>
      </w:r>
    </w:p>
    <w:p>
      <w:pPr>
        <w:pStyle w:val="Heading5"/>
      </w:pPr>
      <w:r>
        <w:rPr>
          <w:rFonts w:ascii="Arial" w:hAnsi="Arial"/>
          <w:b w:val="0"/>
          <w:i w:val="0"/>
          <w:color w:val="000000"/>
          <w:sz w:val="22"/>
        </w:rPr>
        <w:t>Sequence Diagram Menambahkan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774731"/>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774731"/>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SUCCESS_CREATE_WEB_POS</w:t>
            </w:r>
          </w:p>
        </w:tc>
        <w:tc>
          <w:tcPr>
            <w:tcW w:type="dxa" w:w="1504"/>
          </w:tcPr>
          <w:p>
            <w:pPr>
              <w:spacing w:line="360" w:lineRule="auto"/>
              <w:jc w:val="both"/>
            </w:pPr>
            <w:r/>
            <w:r>
              <w:rPr>
                <w:rFonts w:ascii="Arial" w:hAnsi="Arial"/>
                <w:b w:val="0"/>
                <w:i w:val="0"/>
                <w:color w:val="000000"/>
                <w:sz w:val="22"/>
              </w:rPr>
              <w:t>Terminal WEB POS baru berhasil disimpan pada tabel `mst_merchant_terminals` dengan `terminal_status = 'INACTIVE'`.</w:t>
            </w:r>
          </w:p>
        </w:tc>
        <w:tc>
          <w:tcPr>
            <w:tcW w:type="dxa" w:w="1504"/>
          </w:tcPr>
          <w:p>
            <w:pPr>
              <w:spacing w:line="360" w:lineRule="auto"/>
              <w:jc w:val="both"/>
            </w:pPr>
            <w:r/>
            <w:r>
              <w:rPr>
                <w:rFonts w:ascii="Arial" w:hAnsi="Arial"/>
                <w:b w:val="0"/>
                <w:i w:val="0"/>
                <w:color w:val="000000"/>
                <w:sz w:val="22"/>
              </w:rPr>
              <w:t>Menampilkan pesan notifikasi sukses dan memperbarui tabel tab POS.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INVALID_POS_INPUT</w:t>
            </w:r>
          </w:p>
        </w:tc>
        <w:tc>
          <w:tcPr>
            <w:tcW w:type="dxa" w:w="1504"/>
          </w:tcPr>
          <w:p>
            <w:pPr>
              <w:spacing w:line="360" w:lineRule="auto"/>
              <w:jc w:val="both"/>
            </w:pPr>
            <w:r/>
            <w:r>
              <w:rPr>
                <w:rFonts w:ascii="Arial" w:hAnsi="Arial"/>
                <w:b w:val="0"/>
                <w:i w:val="0"/>
                <w:color w:val="000000"/>
                <w:sz w:val="22"/>
              </w:rPr>
              <w:t>Nama POS, Kode POS, atau Lokasi Toko POS kosong.</w:t>
            </w:r>
          </w:p>
        </w:tc>
        <w:tc>
          <w:tcPr>
            <w:tcW w:type="dxa" w:w="1504"/>
          </w:tcPr>
          <w:p>
            <w:pPr>
              <w:spacing w:line="360" w:lineRule="auto"/>
              <w:jc w:val="both"/>
            </w:pPr>
            <w:r/>
            <w:r>
              <w:rPr>
                <w:rFonts w:ascii="Arial" w:hAnsi="Arial"/>
                <w:b w:val="0"/>
                <w:i w:val="0"/>
                <w:color w:val="000000"/>
                <w:sz w:val="22"/>
              </w:rPr>
              <w:t>Menampilkan pesan kesalahan validasi input.</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400XX01</w:t>
            </w:r>
          </w:p>
        </w:tc>
        <w:tc>
          <w:tcPr>
            <w:tcW w:type="dxa" w:w="1504"/>
          </w:tcPr>
          <w:p>
            <w:pPr>
              <w:spacing w:line="360" w:lineRule="auto"/>
              <w:jc w:val="both"/>
            </w:pPr>
            <w:r/>
            <w:r>
              <w:rPr>
                <w:rFonts w:ascii="Arial" w:hAnsi="Arial"/>
                <w:b w:val="0"/>
                <w:i w:val="0"/>
                <w:color w:val="000000"/>
                <w:sz w:val="22"/>
              </w:rPr>
              <w:t>DUPLICATE_POS_CODE</w:t>
            </w:r>
          </w:p>
        </w:tc>
        <w:tc>
          <w:tcPr>
            <w:tcW w:type="dxa" w:w="1504"/>
          </w:tcPr>
          <w:p>
            <w:pPr>
              <w:spacing w:line="360" w:lineRule="auto"/>
              <w:jc w:val="both"/>
            </w:pPr>
            <w:r/>
            <w:r>
              <w:rPr>
                <w:rFonts w:ascii="Arial" w:hAnsi="Arial"/>
                <w:b w:val="0"/>
                <w:i w:val="0"/>
                <w:color w:val="000000"/>
                <w:sz w:val="22"/>
              </w:rPr>
              <w:t>Kode POS yang dimasukkan sudah terdaftar pada merchant yang sama.</w:t>
            </w:r>
          </w:p>
        </w:tc>
        <w:tc>
          <w:tcPr>
            <w:tcW w:type="dxa" w:w="1504"/>
          </w:tcPr>
          <w:p>
            <w:pPr>
              <w:spacing w:line="360" w:lineRule="auto"/>
              <w:jc w:val="both"/>
            </w:pPr>
            <w:r/>
            <w:r>
              <w:rPr>
                <w:rFonts w:ascii="Arial" w:hAnsi="Arial"/>
                <w:b w:val="0"/>
                <w:i w:val="0"/>
                <w:color w:val="000000"/>
                <w:sz w:val="22"/>
              </w:rPr>
              <w:t>Menampilkan pesan kesalahan `Kode POS sudah digunakan`.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400XX02</w:t>
            </w:r>
          </w:p>
        </w:tc>
        <w:tc>
          <w:tcPr>
            <w:tcW w:type="dxa" w:w="1504"/>
          </w:tcPr>
          <w:p>
            <w:pPr>
              <w:spacing w:line="360" w:lineRule="auto"/>
              <w:jc w:val="both"/>
            </w:pPr>
            <w:r/>
            <w:r>
              <w:rPr>
                <w:rFonts w:ascii="Arial" w:hAnsi="Arial"/>
                <w:b w:val="0"/>
                <w:i w:val="0"/>
                <w:color w:val="000000"/>
                <w:sz w:val="22"/>
              </w:rPr>
              <w:t>STORE_NOT_ACTIVE</w:t>
            </w:r>
          </w:p>
        </w:tc>
        <w:tc>
          <w:tcPr>
            <w:tcW w:type="dxa" w:w="1504"/>
          </w:tcPr>
          <w:p>
            <w:pPr>
              <w:spacing w:line="360" w:lineRule="auto"/>
              <w:jc w:val="both"/>
            </w:pPr>
            <w:r/>
            <w:r>
              <w:rPr>
                <w:rFonts w:ascii="Arial" w:hAnsi="Arial"/>
                <w:b w:val="0"/>
                <w:i w:val="0"/>
                <w:color w:val="000000"/>
                <w:sz w:val="22"/>
              </w:rPr>
              <w:t>Lokasi Toko POS yang dipilih tidak valid atau berstatus nonaktif pada `mst_merchant_stores`.</w:t>
            </w:r>
          </w:p>
        </w:tc>
        <w:tc>
          <w:tcPr>
            <w:tcW w:type="dxa" w:w="1504"/>
          </w:tcPr>
          <w:p>
            <w:pPr>
              <w:spacing w:line="360" w:lineRule="auto"/>
              <w:jc w:val="both"/>
            </w:pPr>
            <w:r/>
            <w:r>
              <w:rPr>
                <w:rFonts w:ascii="Arial" w:hAnsi="Arial"/>
                <w:b w:val="0"/>
                <w:i w:val="0"/>
                <w:color w:val="000000"/>
                <w:sz w:val="22"/>
              </w:rPr>
              <w:t>Menampilkan pesan kesalahan `Lokasi Toko POS tidak valid atau dalam status nonaktif`.</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pendaftaran terminal WEB POS.</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Menambahkan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My Business (Tab POS)</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Navigasi Tab:</w:t>
            </w:r>
            <w:r>
              <w:rPr>
                <w:rFonts w:ascii="Arial" w:hAnsi="Arial"/>
                <w:b w:val="0"/>
                <w:i w:val="0"/>
                <w:color w:val="000000"/>
                <w:sz w:val="22"/>
              </w:rPr>
              <w:t xml:space="preserve"> Tab Profile, Tab </w:t>
            </w:r>
            <w:r>
              <w:rPr>
                <w:rFonts w:ascii="Arial" w:hAnsi="Arial"/>
                <w:b/>
                <w:i w:val="0"/>
                <w:color w:val="000000"/>
                <w:sz w:val="22"/>
              </w:rPr>
              <w:t>POS</w:t>
            </w:r>
            <w:r>
              <w:rPr>
                <w:rFonts w:ascii="Arial" w:hAnsi="Arial"/>
                <w:b w:val="0"/>
                <w:i w:val="0"/>
                <w:color w:val="000000"/>
                <w:sz w:val="22"/>
              </w:rPr>
              <w:t xml:space="preserve"> (Active), Tab Outlets/Stores, Tab Staff.&lt;br&gt;2. </w:t>
            </w:r>
            <w:r>
              <w:rPr>
                <w:rFonts w:ascii="Arial" w:hAnsi="Arial"/>
                <w:b/>
                <w:i w:val="0"/>
                <w:color w:val="000000"/>
                <w:sz w:val="22"/>
              </w:rPr>
              <w:t>Tabel Terminal POS:</w:t>
            </w:r>
            <w:r>
              <w:rPr>
                <w:rFonts w:ascii="Arial" w:hAnsi="Arial"/>
                <w:b w:val="0"/>
                <w:i w:val="0"/>
                <w:color w:val="000000"/>
                <w:sz w:val="22"/>
              </w:rPr>
              <w:t xml:space="preserve"> Kolom No, Nama POS, Kode POS, Tipe (`WEB_POS`), Lokasi Toko (`mst_merchant_stores`), Status (`terminal_status`), dan Aksi.&lt;br&gt;3. </w:t>
            </w:r>
            <w:r>
              <w:rPr>
                <w:rFonts w:ascii="Arial" w:hAnsi="Arial"/>
                <w:b/>
                <w:i w:val="0"/>
                <w:color w:val="000000"/>
                <w:sz w:val="22"/>
              </w:rPr>
              <w:t>Tombol "Tambah POS":</w:t>
            </w:r>
            <w:r>
              <w:rPr>
                <w:rFonts w:ascii="Arial" w:hAnsi="Arial"/>
                <w:b w:val="0"/>
                <w:i w:val="0"/>
                <w:color w:val="000000"/>
                <w:sz w:val="22"/>
              </w:rPr>
              <w:t xml:space="preserve"> Tombol pemicu modal pendaftaran terminal baru (Primary Button).</w:t>
            </w:r>
          </w:p>
        </w:tc>
      </w:tr>
      <w:tr>
        <w:trPr>
          <w:cantSplit/>
        </w:trPr>
        <w:tc>
          <w:tcPr>
            <w:tcW w:type="dxa" w:w="4513"/>
          </w:tcPr>
          <w:p>
            <w:pPr>
              <w:spacing w:line="360" w:lineRule="auto"/>
              <w:jc w:val="both"/>
            </w:pPr>
            <w:r/>
            <w:r>
              <w:rPr>
                <w:rFonts w:ascii="Arial" w:hAnsi="Arial"/>
                <w:b w:val="0"/>
                <w:i w:val="0"/>
                <w:color w:val="000000"/>
                <w:sz w:val="22"/>
              </w:rPr>
              <w:t>Modal Form Tambah POS</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Field Nama POS (`pos_name`):</w:t>
            </w:r>
            <w:r>
              <w:rPr>
                <w:rFonts w:ascii="Arial" w:hAnsi="Arial"/>
                <w:b w:val="0"/>
                <w:i w:val="0"/>
                <w:color w:val="000000"/>
                <w:sz w:val="22"/>
              </w:rPr>
              <w:t xml:space="preserve"> Text Input (Mandatory).&lt;br&gt;2. </w:t>
            </w:r>
            <w:r>
              <w:rPr>
                <w:rFonts w:ascii="Arial" w:hAnsi="Arial"/>
                <w:b/>
                <w:i w:val="0"/>
                <w:color w:val="000000"/>
                <w:sz w:val="22"/>
              </w:rPr>
              <w:t>Field Kode POS (`pos_code`):</w:t>
            </w:r>
            <w:r>
              <w:rPr>
                <w:rFonts w:ascii="Arial" w:hAnsi="Arial"/>
                <w:b w:val="0"/>
                <w:i w:val="0"/>
                <w:color w:val="000000"/>
                <w:sz w:val="22"/>
              </w:rPr>
              <w:t xml:space="preserve"> Text Input (Mandatory).&lt;br&gt;3. </w:t>
            </w:r>
            <w:r>
              <w:rPr>
                <w:rFonts w:ascii="Arial" w:hAnsi="Arial"/>
                <w:b/>
                <w:i w:val="0"/>
                <w:color w:val="000000"/>
                <w:sz w:val="22"/>
              </w:rPr>
              <w:t>Dropdown Lokasi Toko POS (`store_id`):</w:t>
            </w:r>
            <w:r>
              <w:rPr>
                <w:rFonts w:ascii="Arial" w:hAnsi="Arial"/>
                <w:b w:val="0"/>
                <w:i w:val="0"/>
                <w:color w:val="000000"/>
                <w:sz w:val="22"/>
              </w:rPr>
              <w:t xml:space="preserve"> Dropdown pilihan toko aktif yang diambil dari `mst_merchant_stores`.&lt;br&gt;4.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"Simpan"</w:t>
            </w:r>
            <w:r>
              <w:rPr>
                <w:rFonts w:ascii="Arial" w:hAnsi="Arial"/>
                <w:b w:val="0"/>
                <w:i w:val="0"/>
                <w:color w:val="000000"/>
                <w:sz w:val="22"/>
              </w:rPr>
              <w:t xml:space="preserve"> (Primary) dan </w:t>
            </w:r>
            <w:r>
              <w:rPr>
                <w:rFonts w:ascii="Arial" w:hAnsi="Arial"/>
                <w:b/>
                <w:i w:val="0"/>
                <w:color w:val="000000"/>
                <w:sz w:val="22"/>
              </w:rPr>
              <w:t>"Batal"</w:t>
            </w:r>
            <w:r>
              <w:rPr>
                <w:rFonts w:ascii="Arial" w:hAnsi="Arial"/>
                <w:b w:val="0"/>
                <w:i w:val="0"/>
                <w:color w:val="000000"/>
                <w:sz w:val="22"/>
              </w:rPr>
              <w:t xml:space="preserve"> (Secondary).</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