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Menambahkan Store</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Menambahkan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UC-BOM-015</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Menambahkan Store</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Merchant pada menu My Business yang memfasilitasi Merchant Owner untuk mendaftarkan lokasi toko/cabang (*store*) baru di bawah entitas merchant dengan menginput Kode Store, Nama Store, Alamat Store, dan PIC Store pada tabel `mst_merchant_stores` melalui Merchant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Merchant Owner melakukan otentikasi login ke Back Office Merchant dan mengakses menu </w:t>
            </w:r>
            <w:r>
              <w:rPr>
                <w:rFonts w:ascii="Arial" w:hAnsi="Arial"/>
                <w:b/>
                <w:i w:val="0"/>
                <w:color w:val="000000"/>
                <w:sz w:val="22"/>
              </w:rPr>
              <w:t>My Business</w:t>
            </w:r>
            <w:r>
              <w:rPr>
                <w:rFonts w:ascii="Arial" w:hAnsi="Arial"/>
                <w:b w:val="0"/>
                <w:i w:val="0"/>
                <w:color w:val="000000"/>
                <w:sz w:val="22"/>
              </w:rPr>
              <w:t xml:space="preserve">. Pada halaman My Business, Merchant Owner memilih tab </w:t>
            </w:r>
            <w:r>
              <w:rPr>
                <w:rFonts w:ascii="Arial" w:hAnsi="Arial"/>
                <w:b/>
                <w:i w:val="0"/>
                <w:color w:val="000000"/>
                <w:sz w:val="22"/>
              </w:rPr>
              <w:t>Store</w:t>
            </w:r>
            <w:r>
              <w:rPr>
                <w:rFonts w:ascii="Arial" w:hAnsi="Arial"/>
                <w:b w:val="0"/>
                <w:i w:val="0"/>
                <w:color w:val="000000"/>
                <w:sz w:val="22"/>
              </w:rPr>
              <w:t xml:space="preserve"> (atau Outlets / Stores). Sistem menampilkan halaman daftar toko/cabang yang sudah terdaftar dari tabel `mst_merchant_stores` beserta tombol aksi </w:t>
            </w:r>
            <w:r>
              <w:rPr>
                <w:rFonts w:ascii="Arial" w:hAnsi="Arial"/>
                <w:b/>
                <w:i w:val="0"/>
                <w:color w:val="000000"/>
                <w:sz w:val="22"/>
              </w:rPr>
              <w:t>"Tambah Store"</w:t>
            </w:r>
            <w:r>
              <w:rPr>
                <w:rFonts w:ascii="Arial" w:hAnsi="Arial"/>
                <w:b w:val="0"/>
                <w:i w:val="0"/>
                <w:color w:val="000000"/>
                <w:sz w:val="22"/>
              </w:rPr>
              <w:t xml:space="preserve">. Merchant Owner mengklik tombol </w:t>
            </w:r>
            <w:r>
              <w:rPr>
                <w:rFonts w:ascii="Arial" w:hAnsi="Arial"/>
                <w:b/>
                <w:i w:val="0"/>
                <w:color w:val="000000"/>
                <w:sz w:val="22"/>
              </w:rPr>
              <w:t>"Tambah Store"</w:t>
            </w:r>
            <w:r>
              <w:rPr>
                <w:rFonts w:ascii="Arial" w:hAnsi="Arial"/>
                <w:b w:val="0"/>
                <w:i w:val="0"/>
                <w:color w:val="000000"/>
                <w:sz w:val="22"/>
              </w:rPr>
              <w:t xml:space="preserve"> sehingga sistem menampilkan modal formulir pendaftaran store baru. Merchant Owner menginput Kode Store (*store_code*), Nama Store (*store_name*), Alamat Store (*store_address*), dan PIC Store (*pic_name* / *pic_contact*). Merchant Owner mengklik tombol </w:t>
            </w:r>
            <w:r>
              <w:rPr>
                <w:rFonts w:ascii="Arial" w:hAnsi="Arial"/>
                <w:b/>
                <w:i w:val="0"/>
                <w:color w:val="000000"/>
                <w:sz w:val="22"/>
              </w:rPr>
              <w:t>"Simpan"</w:t>
            </w:r>
            <w:r>
              <w:rPr>
                <w:rFonts w:ascii="Arial" w:hAnsi="Arial"/>
                <w:b w:val="0"/>
                <w:i w:val="0"/>
                <w:color w:val="000000"/>
                <w:sz w:val="22"/>
              </w:rPr>
              <w:t xml:space="preserve">. Front-End memvalidasi kelengkapan data dan mengirim request pendaftaran store ke API Gateway. Merchant Management Service memvalidasi keunikan `store_code` di bawah entitas merchant tersebut pada tabel </w:t>
            </w:r>
            <w:r>
              <w:rPr>
                <w:rFonts w:ascii="Arial" w:hAnsi="Arial"/>
                <w:b/>
                <w:i w:val="0"/>
                <w:color w:val="000000"/>
                <w:sz w:val="22"/>
              </w:rPr>
              <w:t>`mst_merchant_stores`</w:t>
            </w:r>
            <w:r>
              <w:rPr>
                <w:rFonts w:ascii="Arial" w:hAnsi="Arial"/>
                <w:b w:val="0"/>
                <w:i w:val="0"/>
                <w:color w:val="000000"/>
                <w:sz w:val="22"/>
              </w:rPr>
              <w:t xml:space="preserve">. Setelah validasi sukses, Merchant Management Service menyimpan record store baru ke tabel </w:t>
            </w:r>
            <w:r>
              <w:rPr>
                <w:rFonts w:ascii="Arial" w:hAnsi="Arial"/>
                <w:b/>
                <w:i w:val="0"/>
                <w:color w:val="000000"/>
                <w:sz w:val="22"/>
              </w:rPr>
              <w:t>`mst_merchant_stores`</w:t>
            </w:r>
            <w:r>
              <w:rPr>
                <w:rFonts w:ascii="Arial" w:hAnsi="Arial"/>
                <w:b w:val="0"/>
                <w:i w:val="0"/>
                <w:color w:val="000000"/>
                <w:sz w:val="22"/>
              </w:rPr>
              <w:t xml:space="preserve"> dengan status awal keaktifan baku sebagai </w:t>
            </w:r>
            <w:r>
              <w:rPr>
                <w:rFonts w:ascii="Arial" w:hAnsi="Arial"/>
                <w:b/>
                <w:i w:val="0"/>
                <w:color w:val="000000"/>
                <w:sz w:val="22"/>
              </w:rPr>
              <w:t>`ACTIVE`</w:t>
            </w:r>
            <w:r>
              <w:rPr>
                <w:rFonts w:ascii="Arial" w:hAnsi="Arial"/>
                <w:b w:val="0"/>
                <w:i w:val="0"/>
                <w:color w:val="000000"/>
                <w:sz w:val="22"/>
              </w:rPr>
              <w:t xml:space="preserve"> (`store_status = 'ACTIVE'`). Front-End memperbarui tabel daftar store pada tab Store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Merchant Owner telah berhasil login ke Back Office Merchant dan akun berstatus aktif (`login_status = 'ACTIVE'`).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store baru berhasil tersimpan pada tabel `mst_merchant_stores` dengan `store_status = 'ACTIVE'`.</w:t>
            </w:r>
          </w:p>
          <w:p>
            <w:pPr>
              <w:numPr>
                <w:ilvl w:val="0"/>
                <w:numId w:val="25"/>
              </w:numPr>
              <w:spacing w:line="360" w:lineRule="auto"/>
              <w:jc w:val="both"/>
            </w:pPr>
            <w:r>
              <w:rPr>
                <w:rFonts w:ascii="Arial" w:hAnsi="Arial"/>
                <w:b w:val="0"/>
                <w:i w:val="0"/>
                <w:color w:val="000000"/>
                <w:sz w:val="22"/>
              </w:rPr>
              <w:t>Store baru yang ditambahkan siap dipilih sebagai lokasi operasional terminal POS atau penugasan kasir/staff.</w:t>
            </w:r>
          </w:p>
          <w:p>
            <w:pPr>
              <w:numPr>
                <w:ilvl w:val="0"/>
                <w:numId w:val="25"/>
              </w:numPr>
              <w:spacing w:line="360" w:lineRule="auto"/>
              <w:jc w:val="both"/>
            </w:pPr>
            <w:r>
              <w:rPr>
                <w:rFonts w:ascii="Arial" w:hAnsi="Arial"/>
                <w:b w:val="0"/>
                <w:i w:val="0"/>
                <w:color w:val="000000"/>
                <w:sz w:val="22"/>
              </w:rPr>
              <w:t>Front-End menyajikan data store baru pada tab Store halaman My Business.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Merchant Owner mengklik menu </w:t>
            </w:r>
            <w:r>
              <w:rPr>
                <w:rFonts w:ascii="Arial" w:hAnsi="Arial"/>
                <w:b/>
                <w:i w:val="0"/>
                <w:color w:val="000000"/>
                <w:sz w:val="22"/>
              </w:rPr>
              <w:t>My Business</w:t>
            </w:r>
            <w:r>
              <w:rPr>
                <w:rFonts w:ascii="Arial" w:hAnsi="Arial"/>
                <w:b w:val="0"/>
                <w:i w:val="0"/>
                <w:color w:val="000000"/>
                <w:sz w:val="22"/>
              </w:rPr>
              <w:t xml:space="preserve">, memilih tab </w:t>
            </w:r>
            <w:r>
              <w:rPr>
                <w:rFonts w:ascii="Arial" w:hAnsi="Arial"/>
                <w:b/>
                <w:i w:val="0"/>
                <w:color w:val="000000"/>
                <w:sz w:val="22"/>
              </w:rPr>
              <w:t>Store</w:t>
            </w:r>
            <w:r>
              <w:rPr>
                <w:rFonts w:ascii="Arial" w:hAnsi="Arial"/>
                <w:b w:val="0"/>
                <w:i w:val="0"/>
                <w:color w:val="000000"/>
                <w:sz w:val="22"/>
              </w:rPr>
              <w:t xml:space="preserve">, mengklik tombol </w:t>
            </w:r>
            <w:r>
              <w:rPr>
                <w:rFonts w:ascii="Arial" w:hAnsi="Arial"/>
                <w:b/>
                <w:i w:val="0"/>
                <w:color w:val="000000"/>
                <w:sz w:val="22"/>
              </w:rPr>
              <w:t>"Tambah Store"</w:t>
            </w:r>
            <w:r>
              <w:rPr>
                <w:rFonts w:ascii="Arial" w:hAnsi="Arial"/>
                <w:b w:val="0"/>
                <w:i w:val="0"/>
                <w:color w:val="000000"/>
                <w:sz w:val="22"/>
              </w:rPr>
              <w:t xml:space="preserve">, mengisi Kode Store, Nama Store, Alamat Store, dan PIC Store,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mst_merchant_stores,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Merchant UI:</w:t>
            </w:r>
            <w:r>
              <w:rPr>
                <w:rFonts w:ascii="Arial" w:hAnsi="Arial"/>
                <w:b w:val="0"/>
                <w:i w:val="0"/>
                <w:color w:val="000000"/>
                <w:sz w:val="22"/>
              </w:rPr>
              <w:t xml:space="preserve"> Antarmuka pengelolaan bisnis merchant, tab Store, dan modal form pendaftaran toko baru.</w:t>
            </w:r>
          </w:p>
          <w:p>
            <w:pPr>
              <w:numPr>
                <w:ilvl w:val="0"/>
                <w:numId w:val="26"/>
              </w:numPr>
              <w:spacing w:line="360" w:lineRule="auto"/>
              <w:jc w:val="both"/>
            </w:pPr>
            <w:r>
              <w:rPr>
                <w:rFonts w:ascii="Arial" w:hAnsi="Arial"/>
                <w:b/>
                <w:i w:val="0"/>
                <w:color w:val="000000"/>
                <w:sz w:val="22"/>
              </w:rPr>
              <w:t>Merchant Management Service:</w:t>
            </w:r>
            <w:r>
              <w:rPr>
                <w:rFonts w:ascii="Arial" w:hAnsi="Arial"/>
                <w:b w:val="0"/>
                <w:i w:val="0"/>
                <w:color w:val="000000"/>
                <w:sz w:val="22"/>
              </w:rPr>
              <w:t xml:space="preserve"> Microservice backend pengelola pendaftaran lokasi toko, pengelolaan terminal POS, serta otorisasi merchant.</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Setiap store terikat secara eksklusif pada entitas `merchant_id` milik Merchant Owner yang sedang login.</w:t>
            </w:r>
          </w:p>
          <w:p>
            <w:pPr>
              <w:numPr>
                <w:ilvl w:val="0"/>
                <w:numId w:val="27"/>
              </w:numPr>
              <w:spacing w:line="360" w:lineRule="auto"/>
              <w:jc w:val="both"/>
            </w:pPr>
            <w:r>
              <w:rPr>
                <w:rFonts w:ascii="Arial" w:hAnsi="Arial"/>
                <w:b w:val="0"/>
                <w:i w:val="0"/>
                <w:color w:val="000000"/>
                <w:sz w:val="22"/>
              </w:rPr>
              <w:t>Kode Store (*store_code*) merupakan pengenal unik cabang/toko di dalam satu entitas merchant.</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Pendaftaran store wajib menginput seluruh atribut utama: Kode Store, Nama Store, Alamat Store, dan PIC Store.</w:t>
            </w:r>
          </w:p>
          <w:p>
            <w:pPr>
              <w:numPr>
                <w:ilvl w:val="0"/>
                <w:numId w:val="28"/>
              </w:numPr>
              <w:spacing w:line="360" w:lineRule="auto"/>
              <w:jc w:val="both"/>
            </w:pPr>
            <w:r>
              <w:rPr>
                <w:rFonts w:ascii="Arial" w:hAnsi="Arial"/>
                <w:b w:val="0"/>
                <w:i w:val="0"/>
                <w:color w:val="000000"/>
                <w:sz w:val="22"/>
              </w:rPr>
              <w:t>Kode Store (*store_code*) tidak boleh duplikat untuk merchant yang sama pada tabel `mst_merchant_stores`.</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Mandatory Input Fields Standard:</w:t>
            </w:r>
            <w:r>
              <w:rPr>
                <w:rFonts w:ascii="Arial" w:hAnsi="Arial"/>
                <w:b w:val="0"/>
                <w:i w:val="0"/>
                <w:color w:val="000000"/>
                <w:sz w:val="22"/>
              </w:rPr>
              <w:t xml:space="preserve"> Pengisian Kode Store (`store_code`), Nama Store (`store_name`), Alamat Store (`store_address`), dan Person in Charge / PIC Store (`pic_name` &amp; `pic_contact`) bersifat WAJIB (*mandatory*).</w:t>
            </w:r>
          </w:p>
          <w:p>
            <w:pPr>
              <w:numPr>
                <w:ilvl w:val="0"/>
                <w:numId w:val="29"/>
              </w:numPr>
              <w:spacing w:line="360" w:lineRule="auto"/>
              <w:jc w:val="both"/>
            </w:pPr>
            <w:r>
              <w:rPr>
                <w:rFonts w:ascii="Arial" w:hAnsi="Arial"/>
                <w:b/>
                <w:i w:val="0"/>
                <w:color w:val="000000"/>
                <w:sz w:val="22"/>
              </w:rPr>
              <w:t>Store Code Uniqueness Standard:</w:t>
            </w:r>
            <w:r>
              <w:rPr>
                <w:rFonts w:ascii="Arial" w:hAnsi="Arial"/>
                <w:b w:val="0"/>
                <w:i w:val="0"/>
                <w:color w:val="000000"/>
                <w:sz w:val="22"/>
              </w:rPr>
              <w:t xml:space="preserve"> Kode Store (`store_code`) WAJIB unik per merchant pada tabel `mst_merchant_stores`.</w:t>
            </w:r>
          </w:p>
          <w:p>
            <w:pPr>
              <w:numPr>
                <w:ilvl w:val="0"/>
                <w:numId w:val="29"/>
              </w:numPr>
              <w:spacing w:line="360" w:lineRule="auto"/>
              <w:jc w:val="both"/>
            </w:pPr>
            <w:r>
              <w:rPr>
                <w:rFonts w:ascii="Arial" w:hAnsi="Arial"/>
                <w:b/>
                <w:i w:val="0"/>
                <w:color w:val="000000"/>
                <w:sz w:val="22"/>
              </w:rPr>
              <w:t>Default Initial Store Status:</w:t>
            </w:r>
            <w:r>
              <w:rPr>
                <w:rFonts w:ascii="Arial" w:hAnsi="Arial"/>
                <w:b w:val="0"/>
                <w:i w:val="0"/>
                <w:color w:val="000000"/>
                <w:sz w:val="22"/>
              </w:rPr>
              <w:t xml:space="preserve"> Setiap store baru yang didaftarkan secara baku langsung memiliki status aktif </w:t>
            </w:r>
            <w:r>
              <w:rPr>
                <w:rFonts w:ascii="Arial" w:hAnsi="Arial"/>
                <w:b/>
                <w:i w:val="0"/>
                <w:color w:val="000000"/>
                <w:sz w:val="22"/>
              </w:rPr>
              <w:t>`ACTIVE`</w:t>
            </w:r>
            <w:r>
              <w:rPr>
                <w:rFonts w:ascii="Arial" w:hAnsi="Arial"/>
                <w:b w:val="0"/>
                <w:i w:val="0"/>
                <w:color w:val="000000"/>
                <w:sz w:val="22"/>
              </w:rPr>
              <w:t xml:space="preserve"> (`store_status = 'ACTIVE'`) pada tabel `mst_merchant_stores`.</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penambahan store baru mencatat `store_id`, `merchant_id`, `created_by` (ID Merchant Owner), rincian data store,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Menambahkan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My Business</w:t>
            </w:r>
          </w:p>
        </w:tc>
        <w:tc>
          <w:tcPr>
            <w:tcW w:type="dxa" w:w="3009"/>
          </w:tcPr>
          <w:p>
            <w:pPr>
              <w:spacing w:line="360" w:lineRule="auto"/>
              <w:jc w:val="both"/>
            </w:pPr>
            <w:r/>
            <w:r>
              <w:rPr>
                <w:rFonts w:ascii="Arial" w:hAnsi="Arial"/>
                <w:b w:val="0"/>
                <w:i w:val="0"/>
                <w:color w:val="000000"/>
                <w:sz w:val="22"/>
              </w:rPr>
              <w:t xml:space="preserve">Merchant Owner melakukan login dan mengklik menu </w:t>
            </w:r>
            <w:r>
              <w:rPr>
                <w:rFonts w:ascii="Arial" w:hAnsi="Arial"/>
                <w:b/>
                <w:i w:val="0"/>
                <w:color w:val="000000"/>
                <w:sz w:val="22"/>
              </w:rPr>
              <w:t>My Business</w:t>
            </w:r>
            <w:r>
              <w:rPr>
                <w:rFonts w:ascii="Arial" w:hAnsi="Arial"/>
                <w:b w:val="0"/>
                <w:i w:val="0"/>
                <w:color w:val="000000"/>
                <w:sz w:val="22"/>
              </w:rPr>
              <w:t xml:space="preserve"> pada navigasi Back Office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Tab Store</w:t>
            </w:r>
          </w:p>
        </w:tc>
        <w:tc>
          <w:tcPr>
            <w:tcW w:type="dxa" w:w="3009"/>
          </w:tcPr>
          <w:p>
            <w:pPr>
              <w:spacing w:line="360" w:lineRule="auto"/>
              <w:jc w:val="both"/>
            </w:pPr>
            <w:r/>
            <w:r>
              <w:rPr>
                <w:rFonts w:ascii="Arial" w:hAnsi="Arial"/>
                <w:b w:val="0"/>
                <w:i w:val="0"/>
                <w:color w:val="000000"/>
                <w:sz w:val="22"/>
              </w:rPr>
              <w:t xml:space="preserve">Merchant Owner mengklik tab </w:t>
            </w:r>
            <w:r>
              <w:rPr>
                <w:rFonts w:ascii="Arial" w:hAnsi="Arial"/>
                <w:b/>
                <w:i w:val="0"/>
                <w:color w:val="000000"/>
                <w:sz w:val="22"/>
              </w:rPr>
              <w:t>Store</w:t>
            </w:r>
            <w:r>
              <w:rPr>
                <w:rFonts w:ascii="Arial" w:hAnsi="Arial"/>
                <w:b w:val="0"/>
                <w:i w:val="0"/>
                <w:color w:val="000000"/>
                <w:sz w:val="22"/>
              </w:rPr>
              <w:t xml:space="preserve"> pada halaman My Business.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Store</w:t>
            </w:r>
          </w:p>
        </w:tc>
        <w:tc>
          <w:tcPr>
            <w:tcW w:type="dxa" w:w="3009"/>
          </w:tcPr>
          <w:p>
            <w:pPr>
              <w:spacing w:line="360" w:lineRule="auto"/>
              <w:jc w:val="both"/>
            </w:pPr>
            <w:r/>
            <w:r>
              <w:rPr>
                <w:rFonts w:ascii="Arial" w:hAnsi="Arial"/>
                <w:b w:val="0"/>
                <w:i w:val="0"/>
                <w:color w:val="000000"/>
                <w:sz w:val="22"/>
              </w:rPr>
              <w:t xml:space="preserve">Sistem menampilkan halaman daftar store terdaftar dari `mst_merchant_stores` beserta tombol aksi </w:t>
            </w:r>
            <w:r>
              <w:rPr>
                <w:rFonts w:ascii="Arial" w:hAnsi="Arial"/>
                <w:b/>
                <w:i w:val="0"/>
                <w:color w:val="000000"/>
                <w:sz w:val="22"/>
              </w:rPr>
              <w:t>"Tambah Store"</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Tambah Store</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"Tambah Store"</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Form Tambah Store</w:t>
            </w:r>
          </w:p>
        </w:tc>
        <w:tc>
          <w:tcPr>
            <w:tcW w:type="dxa" w:w="3009"/>
          </w:tcPr>
          <w:p>
            <w:pPr>
              <w:spacing w:line="360" w:lineRule="auto"/>
              <w:jc w:val="both"/>
            </w:pPr>
            <w:r/>
            <w:r>
              <w:rPr>
                <w:rFonts w:ascii="Arial" w:hAnsi="Arial"/>
                <w:b w:val="0"/>
                <w:i w:val="0"/>
                <w:color w:val="000000"/>
                <w:sz w:val="22"/>
              </w:rPr>
              <w:t>Sistem menampilkan modal formulir pendaftaran store baru yang memuat inputan Kode Store, Nama Store, Alamat Store, dan PIC Store.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Mengisi Form Store</w:t>
            </w:r>
          </w:p>
        </w:tc>
        <w:tc>
          <w:tcPr>
            <w:tcW w:type="dxa" w:w="3009"/>
          </w:tcPr>
          <w:p>
            <w:pPr>
              <w:spacing w:line="360" w:lineRule="auto"/>
              <w:jc w:val="both"/>
            </w:pPr>
            <w:r/>
            <w:r>
              <w:rPr>
                <w:rFonts w:ascii="Arial" w:hAnsi="Arial"/>
                <w:b w:val="0"/>
                <w:i w:val="0"/>
                <w:color w:val="000000"/>
                <w:sz w:val="22"/>
              </w:rPr>
              <w:t>Merchant Owner menginput Kode Store, Nama Store, Alamat Store, dan PIC Store pada form.</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dan format inputan, lalu mengirim request pembuatan store ke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&amp; Menyimpan Store</w:t>
            </w:r>
          </w:p>
        </w:tc>
        <w:tc>
          <w:tcPr>
            <w:tcW w:type="dxa" w:w="3009"/>
          </w:tcPr>
          <w:p>
            <w:pPr>
              <w:spacing w:line="360" w:lineRule="auto"/>
              <w:jc w:val="both"/>
            </w:pPr>
            <w:r/>
            <w:r>
              <w:rPr>
                <w:rFonts w:ascii="Arial" w:hAnsi="Arial"/>
                <w:b w:val="0"/>
                <w:i w:val="0"/>
                <w:color w:val="000000"/>
                <w:sz w:val="22"/>
              </w:rPr>
              <w:t>Merchant Management Service memvalidasi keunikan `store_code` di bawah merchant tersebut, lalu menyimpan record store baru ke `mst_merchant_stores` (`store_status = 'ACTIVE'`).</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store pada tab Store dan menampilkan notifikasi konfirmasi bahwa store berhasil ditambahkan.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penambahan store baru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Menambahkan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Kolom Mandatory Kosong</w:t>
            </w:r>
          </w:p>
        </w:tc>
        <w:tc>
          <w:tcPr>
            <w:tcW w:type="dxa" w:w="3009"/>
          </w:tcPr>
          <w:p>
            <w:pPr>
              <w:spacing w:line="360" w:lineRule="auto"/>
              <w:jc w:val="both"/>
            </w:pPr>
            <w:r/>
            <w:r>
              <w:rPr>
                <w:rFonts w:ascii="Arial" w:hAnsi="Arial"/>
                <w:b w:val="0"/>
                <w:i w:val="0"/>
                <w:color w:val="000000"/>
                <w:sz w:val="22"/>
              </w:rPr>
              <w:t>Pada langkah 7-8, apabila Kode Store, Nama Store, Alamat Store, atau PIC Store dikosongkan, Sistem menolak request dan Front-End menampilkan `Kode Store, Nama Store, Alamat Store, dan PIC Store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Kode Store Sudah Terdaftar</w:t>
            </w:r>
          </w:p>
        </w:tc>
        <w:tc>
          <w:tcPr>
            <w:tcW w:type="dxa" w:w="3009"/>
          </w:tcPr>
          <w:p>
            <w:pPr>
              <w:spacing w:line="360" w:lineRule="auto"/>
              <w:jc w:val="both"/>
            </w:pPr>
            <w:r/>
            <w:r>
              <w:rPr>
                <w:rFonts w:ascii="Arial" w:hAnsi="Arial"/>
                <w:b w:val="0"/>
                <w:i w:val="0"/>
                <w:color w:val="000000"/>
                <w:sz w:val="22"/>
              </w:rPr>
              <w:t>Pada langkah 9, apabila `store_code` yang diinput sudah digunakan oleh store lain pada merchant yang sama, Merchant Management Service membatalkan transaksi dan Front-End menampilkan `Kode Store sudah digunakan`.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9,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Menambahkan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Store pada halaman My Business menyajikan tabel daftar store dan modal form pendaftaran siap menerima masukan.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pendaftaran store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store berhasil disimpan dan data tabel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kolom mandatory kosong, duplikasi kode store, atau kendala server.</w:t>
            </w:r>
          </w:p>
        </w:tc>
      </w:tr>
    </w:tbl>
    <w:p>
      <w:pPr>
        <w:spacing w:line="360" w:lineRule="auto"/>
        <w:jc w:val="both"/>
      </w:pPr>
    </w:p>
    <w:p>
      <w:pPr>
        <w:pStyle w:val="Heading5"/>
      </w:pPr>
      <w:r>
        <w:rPr>
          <w:rFonts w:ascii="Arial" w:hAnsi="Arial"/>
          <w:b w:val="0"/>
          <w:i w:val="0"/>
          <w:color w:val="000000"/>
          <w:sz w:val="22"/>
        </w:rPr>
        <w:t>Activity Diagram Menambahkan Store</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72431"/>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172431"/>
                    </a:xfrm>
                    <a:prstGeom prst="rect"/>
                  </pic:spPr>
                </pic:pic>
              </a:graphicData>
            </a:graphic>
          </wp:inline>
        </w:drawing>
      </w:r>
    </w:p>
    <w:p>
      <w:pPr>
        <w:pStyle w:val="Heading5"/>
      </w:pPr>
      <w:r>
        <w:rPr>
          <w:rFonts w:ascii="Arial" w:hAnsi="Arial"/>
          <w:b w:val="0"/>
          <w:i w:val="0"/>
          <w:color w:val="000000"/>
          <w:sz w:val="22"/>
        </w:rPr>
        <w:t>Sequence Diagram Menambahkan Store</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1900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21900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Menambahkan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SUCCESS_CREATE_STORE</w:t>
            </w:r>
          </w:p>
        </w:tc>
        <w:tc>
          <w:tcPr>
            <w:tcW w:type="dxa" w:w="1504"/>
          </w:tcPr>
          <w:p>
            <w:pPr>
              <w:spacing w:line="360" w:lineRule="auto"/>
              <w:jc w:val="both"/>
            </w:pPr>
            <w:r/>
            <w:r>
              <w:rPr>
                <w:rFonts w:ascii="Arial" w:hAnsi="Arial"/>
                <w:b w:val="0"/>
                <w:i w:val="0"/>
                <w:color w:val="000000"/>
                <w:sz w:val="22"/>
              </w:rPr>
              <w:t>Store baru berhasil disimpan pada tabel `mst_merchant_stores` dengan `store_status = 'ACTIVE'`.</w:t>
            </w:r>
          </w:p>
        </w:tc>
        <w:tc>
          <w:tcPr>
            <w:tcW w:type="dxa" w:w="1504"/>
          </w:tcPr>
          <w:p>
            <w:pPr>
              <w:spacing w:line="360" w:lineRule="auto"/>
              <w:jc w:val="both"/>
            </w:pPr>
            <w:r/>
            <w:r>
              <w:rPr>
                <w:rFonts w:ascii="Arial" w:hAnsi="Arial"/>
                <w:b w:val="0"/>
                <w:i w:val="0"/>
                <w:color w:val="000000"/>
                <w:sz w:val="22"/>
              </w:rPr>
              <w:t>Menampilkan pesan notifikasi sukses dan memperbarui tabel tab Store.</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INVALID_STORE_INPUT</w:t>
            </w:r>
          </w:p>
        </w:tc>
        <w:tc>
          <w:tcPr>
            <w:tcW w:type="dxa" w:w="1504"/>
          </w:tcPr>
          <w:p>
            <w:pPr>
              <w:spacing w:line="360" w:lineRule="auto"/>
              <w:jc w:val="both"/>
            </w:pPr>
            <w:r/>
            <w:r>
              <w:rPr>
                <w:rFonts w:ascii="Arial" w:hAnsi="Arial"/>
                <w:b w:val="0"/>
                <w:i w:val="0"/>
                <w:color w:val="000000"/>
                <w:sz w:val="22"/>
              </w:rPr>
              <w:t>Kode Store, Nama Store, Alamat Store, atau PIC Store kosong.</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DUPLICATE_STORE_CODE</w:t>
            </w:r>
          </w:p>
        </w:tc>
        <w:tc>
          <w:tcPr>
            <w:tcW w:type="dxa" w:w="1504"/>
          </w:tcPr>
          <w:p>
            <w:pPr>
              <w:spacing w:line="360" w:lineRule="auto"/>
              <w:jc w:val="both"/>
            </w:pPr>
            <w:r/>
            <w:r>
              <w:rPr>
                <w:rFonts w:ascii="Arial" w:hAnsi="Arial"/>
                <w:b w:val="0"/>
                <w:i w:val="0"/>
                <w:color w:val="000000"/>
                <w:sz w:val="22"/>
              </w:rPr>
              <w:t>Kode Store yang dimasukkan sudah terdaftar pada merchant yang sama.</w:t>
            </w:r>
          </w:p>
        </w:tc>
        <w:tc>
          <w:tcPr>
            <w:tcW w:type="dxa" w:w="1504"/>
          </w:tcPr>
          <w:p>
            <w:pPr>
              <w:spacing w:line="360" w:lineRule="auto"/>
              <w:jc w:val="both"/>
            </w:pPr>
            <w:r/>
            <w:r>
              <w:rPr>
                <w:rFonts w:ascii="Arial" w:hAnsi="Arial"/>
                <w:b w:val="0"/>
                <w:i w:val="0"/>
                <w:color w:val="000000"/>
                <w:sz w:val="22"/>
              </w:rPr>
              <w:t>Menampilkan pesan kesalahan `Kode Store sudah digunakan`.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pendaftaran store.</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Menambahkan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My Business (Tab Store)</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Profile, Tab POS, Tab </w:t>
            </w:r>
            <w:r>
              <w:rPr>
                <w:rFonts w:ascii="Arial" w:hAnsi="Arial"/>
                <w:b/>
                <w:i w:val="0"/>
                <w:color w:val="000000"/>
                <w:sz w:val="22"/>
              </w:rPr>
              <w:t>Store</w:t>
            </w:r>
            <w:r>
              <w:rPr>
                <w:rFonts w:ascii="Arial" w:hAnsi="Arial"/>
                <w:b w:val="0"/>
                <w:i w:val="0"/>
                <w:color w:val="000000"/>
                <w:sz w:val="22"/>
              </w:rPr>
              <w:t xml:space="preserve"> (Active), Tab Staff.&lt;br&gt;2. </w:t>
            </w:r>
            <w:r>
              <w:rPr>
                <w:rFonts w:ascii="Arial" w:hAnsi="Arial"/>
                <w:b/>
                <w:i w:val="0"/>
                <w:color w:val="000000"/>
                <w:sz w:val="22"/>
              </w:rPr>
              <w:t>Tabel Daftar Store:</w:t>
            </w:r>
            <w:r>
              <w:rPr>
                <w:rFonts w:ascii="Arial" w:hAnsi="Arial"/>
                <w:b w:val="0"/>
                <w:i w:val="0"/>
                <w:color w:val="000000"/>
                <w:sz w:val="22"/>
              </w:rPr>
              <w:t xml:space="preserve"> Kolom No, Kode Store, Nama Store, Alamat Store, PIC Store, Status (`ACTIVE`), dan Aksi.&lt;br&gt;3. </w:t>
            </w:r>
            <w:r>
              <w:rPr>
                <w:rFonts w:ascii="Arial" w:hAnsi="Arial"/>
                <w:b/>
                <w:i w:val="0"/>
                <w:color w:val="000000"/>
                <w:sz w:val="22"/>
              </w:rPr>
              <w:t>Tombol "Tambah Store":</w:t>
            </w:r>
            <w:r>
              <w:rPr>
                <w:rFonts w:ascii="Arial" w:hAnsi="Arial"/>
                <w:b w:val="0"/>
                <w:i w:val="0"/>
                <w:color w:val="000000"/>
                <w:sz w:val="22"/>
              </w:rPr>
              <w:t xml:space="preserve"> Tombol pemicu modal pendaftaran store baru (Primary Button).</w:t>
            </w:r>
          </w:p>
        </w:tc>
      </w:tr>
      <w:tr>
        <w:trPr>
          <w:cantSplit/>
        </w:trPr>
        <w:tc>
          <w:tcPr>
            <w:tcW w:type="dxa" w:w="4513"/>
          </w:tcPr>
          <w:p>
            <w:pPr>
              <w:spacing w:line="360" w:lineRule="auto"/>
              <w:jc w:val="both"/>
            </w:pPr>
            <w:r/>
            <w:r>
              <w:rPr>
                <w:rFonts w:ascii="Arial" w:hAnsi="Arial"/>
                <w:b w:val="0"/>
                <w:i w:val="0"/>
                <w:color w:val="000000"/>
                <w:sz w:val="22"/>
              </w:rPr>
              <w:t>Modal Form Tambah Store</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Kode Store (`store_code`):</w:t>
            </w:r>
            <w:r>
              <w:rPr>
                <w:rFonts w:ascii="Arial" w:hAnsi="Arial"/>
                <w:b w:val="0"/>
                <w:i w:val="0"/>
                <w:color w:val="000000"/>
                <w:sz w:val="22"/>
              </w:rPr>
              <w:t xml:space="preserve"> Text Input (Mandatory).&lt;br&gt;2. </w:t>
            </w:r>
            <w:r>
              <w:rPr>
                <w:rFonts w:ascii="Arial" w:hAnsi="Arial"/>
                <w:b/>
                <w:i w:val="0"/>
                <w:color w:val="000000"/>
                <w:sz w:val="22"/>
              </w:rPr>
              <w:t>Field Nama Store (`store_name`):</w:t>
            </w:r>
            <w:r>
              <w:rPr>
                <w:rFonts w:ascii="Arial" w:hAnsi="Arial"/>
                <w:b w:val="0"/>
                <w:i w:val="0"/>
                <w:color w:val="000000"/>
                <w:sz w:val="22"/>
              </w:rPr>
              <w:t xml:space="preserve"> Text Input (Mandatory).&lt;br&gt;3. </w:t>
            </w:r>
            <w:r>
              <w:rPr>
                <w:rFonts w:ascii="Arial" w:hAnsi="Arial"/>
                <w:b/>
                <w:i w:val="0"/>
                <w:color w:val="000000"/>
                <w:sz w:val="22"/>
              </w:rPr>
              <w:t>Textarea Alamat Store (`store_address`):</w:t>
            </w:r>
            <w:r>
              <w:rPr>
                <w:rFonts w:ascii="Arial" w:hAnsi="Arial"/>
                <w:b w:val="0"/>
                <w:i w:val="0"/>
                <w:color w:val="000000"/>
                <w:sz w:val="22"/>
              </w:rPr>
              <w:t xml:space="preserve"> Textarea Input (Mandatory).&lt;br&gt;4. </w:t>
            </w:r>
            <w:r>
              <w:rPr>
                <w:rFonts w:ascii="Arial" w:hAnsi="Arial"/>
                <w:b/>
                <w:i w:val="0"/>
                <w:color w:val="000000"/>
                <w:sz w:val="22"/>
              </w:rPr>
              <w:t>Field PIC Store (`pic_name` / `pic_contact`):</w:t>
            </w:r>
            <w:r>
              <w:rPr>
                <w:rFonts w:ascii="Arial" w:hAnsi="Arial"/>
                <w:b w:val="0"/>
                <w:i w:val="0"/>
                <w:color w:val="000000"/>
                <w:sz w:val="22"/>
              </w:rPr>
              <w:t xml:space="preserve"> Text Input (Mandatory).&lt;br&gt;5.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