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9AA8"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4D7411AF" w14:textId="77777777" w:rsidR="007105D7" w:rsidRDefault="007105D7" w:rsidP="00FC2A7F">
                            <w:pPr>
                              <w:jc w:val="center"/>
                              <w:rPr>
                                <w:rFonts w:ascii="Calibri" w:hAnsi="Calibri" w:cs="Calibri"/>
                                <w:noProof/>
                                <w:u w:val="single"/>
                                <w:lang w:val="en-US"/>
                              </w:rPr>
                            </w:pPr>
                          </w:p>
                          <w:p w14:paraId="78D73326" w14:textId="77777777" w:rsidR="007105D7" w:rsidRDefault="007105D7" w:rsidP="00FC2A7F">
                            <w:pPr>
                              <w:jc w:val="center"/>
                              <w:rPr>
                                <w:rFonts w:ascii="Calibri" w:hAnsi="Calibri" w:cs="Calibri"/>
                                <w:noProof/>
                                <w:u w:val="single"/>
                                <w:lang w:val="en-US"/>
                              </w:rPr>
                            </w:pPr>
                          </w:p>
                          <w:p w14:paraId="72D22B11" w14:textId="77777777" w:rsidR="007105D7" w:rsidRDefault="007105D7" w:rsidP="00FC2A7F">
                            <w:pPr>
                              <w:jc w:val="center"/>
                              <w:rPr>
                                <w:rFonts w:ascii="Calibri" w:hAnsi="Calibri" w:cs="Calibri"/>
                                <w:noProof/>
                                <w:u w:val="single"/>
                                <w:lang w:val="en-US"/>
                              </w:rPr>
                            </w:pPr>
                          </w:p>
                          <w:p w14:paraId="03CB2B88" w14:textId="77777777" w:rsidR="007105D7" w:rsidRDefault="007105D7" w:rsidP="00FC2A7F">
                            <w:pPr>
                              <w:jc w:val="center"/>
                              <w:rPr>
                                <w:rFonts w:ascii="Calibri" w:hAnsi="Calibri" w:cs="Calibri"/>
                                <w:noProof/>
                                <w:u w:val="single"/>
                                <w:lang w:val="en-US"/>
                              </w:rPr>
                            </w:pPr>
                          </w:p>
                          <w:p w14:paraId="2451B9BA" w14:textId="77777777" w:rsidR="007105D7" w:rsidRDefault="007105D7" w:rsidP="00FC2A7F">
                            <w:pPr>
                              <w:jc w:val="center"/>
                              <w:rPr>
                                <w:rFonts w:ascii="Calibri" w:hAnsi="Calibri" w:cs="Calibri"/>
                                <w:noProof/>
                                <w:u w:val="single"/>
                                <w:lang w:val="en-US"/>
                              </w:rPr>
                            </w:pPr>
                          </w:p>
                          <w:p w14:paraId="6E4EECAF" w14:textId="77777777" w:rsidR="007105D7" w:rsidRDefault="007105D7" w:rsidP="00FC2A7F">
                            <w:pPr>
                              <w:jc w:val="center"/>
                              <w:rPr>
                                <w:rFonts w:ascii="Calibri" w:hAnsi="Calibri" w:cs="Calibri"/>
                                <w:noProof/>
                                <w:u w:val="single"/>
                                <w:lang w:val="en-US"/>
                              </w:rPr>
                            </w:pPr>
                          </w:p>
                          <w:p w14:paraId="64DAE6CA" w14:textId="77777777" w:rsidR="007105D7" w:rsidRDefault="007105D7" w:rsidP="00FC2A7F">
                            <w:pPr>
                              <w:jc w:val="center"/>
                              <w:rPr>
                                <w:rFonts w:ascii="Calibri" w:hAnsi="Calibri" w:cs="Calibri"/>
                                <w:noProof/>
                                <w:u w:val="single"/>
                                <w:lang w:val="en-US"/>
                              </w:rPr>
                            </w:pPr>
                          </w:p>
                          <w:p w14:paraId="3CD4BEE8" w14:textId="77777777" w:rsidR="007105D7" w:rsidRDefault="007105D7" w:rsidP="00FC2A7F">
                            <w:pPr>
                              <w:jc w:val="center"/>
                              <w:rPr>
                                <w:rFonts w:ascii="Calibri" w:hAnsi="Calibri" w:cs="Calibri"/>
                                <w:noProof/>
                                <w:u w:val="single"/>
                                <w:lang w:val="en-US"/>
                              </w:rPr>
                            </w:pPr>
                          </w:p>
                          <w:p w14:paraId="48AC96DC" w14:textId="77777777" w:rsidR="007105D7" w:rsidRDefault="007105D7" w:rsidP="00FC2A7F">
                            <w:pPr>
                              <w:jc w:val="center"/>
                              <w:rPr>
                                <w:rFonts w:ascii="Calibri" w:hAnsi="Calibri" w:cs="Calibri"/>
                                <w:noProof/>
                                <w:u w:val="single"/>
                                <w:lang w:val="en-US"/>
                              </w:rPr>
                            </w:pPr>
                          </w:p>
                          <w:p w14:paraId="202441D4" w14:textId="77777777" w:rsidR="007105D7" w:rsidRDefault="007105D7" w:rsidP="00FC2A7F">
                            <w:pPr>
                              <w:jc w:val="center"/>
                              <w:rPr>
                                <w:rFonts w:ascii="Calibri" w:hAnsi="Calibri" w:cs="Calibri"/>
                                <w:noProof/>
                                <w:u w:val="single"/>
                                <w:lang w:val="en-US"/>
                              </w:rPr>
                            </w:pPr>
                          </w:p>
                          <w:p w14:paraId="29FE1591" w14:textId="77777777" w:rsidR="007105D7" w:rsidRDefault="007105D7" w:rsidP="00FC2A7F">
                            <w:pPr>
                              <w:jc w:val="center"/>
                              <w:rPr>
                                <w:rFonts w:ascii="Calibri" w:hAnsi="Calibri" w:cs="Calibri"/>
                                <w:noProof/>
                                <w:u w:val="single"/>
                                <w:lang w:val="en-US"/>
                              </w:rPr>
                            </w:pPr>
                          </w:p>
                          <w:p w14:paraId="138E3452" w14:textId="77777777" w:rsidR="007105D7" w:rsidRDefault="007105D7" w:rsidP="00FC2A7F">
                            <w:pPr>
                              <w:jc w:val="center"/>
                              <w:rPr>
                                <w:rFonts w:ascii="Calibri" w:hAnsi="Calibri" w:cs="Calibri"/>
                                <w:noProof/>
                                <w:u w:val="single"/>
                                <w:lang w:val="en-US"/>
                              </w:rPr>
                            </w:pPr>
                          </w:p>
                          <w:p w14:paraId="5179DCB2" w14:textId="77777777" w:rsidR="007105D7" w:rsidRDefault="007105D7" w:rsidP="00FC2A7F">
                            <w:pPr>
                              <w:jc w:val="center"/>
                              <w:rPr>
                                <w:rFonts w:ascii="Calibri" w:hAnsi="Calibri" w:cs="Calibri"/>
                                <w:noProof/>
                                <w:u w:val="single"/>
                                <w:lang w:val="en-US"/>
                              </w:rPr>
                            </w:pPr>
                          </w:p>
                          <w:p w14:paraId="4B146743" w14:textId="77777777" w:rsidR="00C47D3B" w:rsidRDefault="00C47D3B" w:rsidP="00B96654">
                            <w:pPr>
                              <w:rPr>
                                <w:rFonts w:ascii="Calibri" w:hAnsi="Calibri" w:cs="Calibri"/>
                                <w:noProof/>
                                <w:sz w:val="44"/>
                                <w:szCs w:val="44"/>
                                <w:u w:val="single"/>
                                <w:lang w:val="en-US"/>
                              </w:rPr>
                            </w:pPr>
                          </w:p>
                          <w:p w14:paraId="68CA63EF"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3768A58F" w14:textId="77777777" w:rsidR="00FA6275" w:rsidRDefault="00FA6275" w:rsidP="00B96654">
                            <w:pPr>
                              <w:rPr>
                                <w:rFonts w:ascii="Calibri" w:hAnsi="Calibri" w:cs="Calibri"/>
                                <w:noProof/>
                                <w:sz w:val="44"/>
                                <w:szCs w:val="44"/>
                                <w:lang w:val="en-US"/>
                              </w:rPr>
                            </w:pPr>
                          </w:p>
                          <w:p w14:paraId="44A441B4"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237E78"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48B76FAD"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40440E86"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0DEDF9E2"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7D980659"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4C388DD3"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6162EBC0"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2AFB1D50"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7EA0438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654A839A"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76A79FC1"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17A8B623"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3E601C7B" w14:textId="77777777" w:rsidR="00FA6275" w:rsidRPr="008241DB" w:rsidRDefault="00FA6275" w:rsidP="00FA6275">
                            <w:pPr>
                              <w:pStyle w:val="NoSpacing"/>
                              <w:rPr>
                                <w:rFonts w:cs="Calibri"/>
                                <w:bCs/>
                                <w:lang w:val="id-ID"/>
                              </w:rPr>
                            </w:pPr>
                          </w:p>
                          <w:p w14:paraId="08316444" w14:textId="77777777" w:rsidR="00FA6275" w:rsidRPr="008241DB" w:rsidRDefault="00FA6275" w:rsidP="00FA6275">
                            <w:pPr>
                              <w:pStyle w:val="NoSpacing"/>
                              <w:rPr>
                                <w:rFonts w:cs="Calibri"/>
                                <w:bCs/>
                                <w:lang w:val="id-ID"/>
                              </w:rPr>
                            </w:pPr>
                          </w:p>
                          <w:p w14:paraId="69E0466A" w14:textId="77777777" w:rsidR="00FA6275" w:rsidRPr="008241DB" w:rsidRDefault="00FA6275" w:rsidP="00FA6275">
                            <w:pPr>
                              <w:pStyle w:val="NoSpacing"/>
                              <w:rPr>
                                <w:rFonts w:cs="Calibri"/>
                                <w:bCs/>
                                <w:lang w:val="id-ID"/>
                              </w:rPr>
                            </w:pPr>
                          </w:p>
                          <w:p w14:paraId="5BFA35CF"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28EF3638"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7BFFCB05" w14:textId="77777777" w:rsidR="00FA6275" w:rsidRPr="008241DB" w:rsidRDefault="00FA6275" w:rsidP="00FA6275">
                            <w:pPr>
                              <w:spacing w:after="200" w:line="360" w:lineRule="auto"/>
                              <w:rPr>
                                <w:b/>
                              </w:rPr>
                            </w:pPr>
                            <w:r w:rsidRPr="008241DB">
                              <w:rPr>
                                <w:rFonts w:cs="Arial"/>
                                <w:b/>
                              </w:rPr>
                              <w:t>PT Bank Hibank Indonesia</w:t>
                            </w:r>
                          </w:p>
                          <w:p w14:paraId="1F1C865D"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245B67E4"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61AD61F4"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5393BC75"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65B1C724" w14:textId="77777777" w:rsidR="00FA6275" w:rsidRPr="008241DB" w:rsidRDefault="00FA6275" w:rsidP="00FA6275">
                            <w:pPr>
                              <w:pStyle w:val="NoSpacing"/>
                              <w:rPr>
                                <w:rFonts w:cs="Calibri"/>
                                <w:bCs/>
                                <w:lang w:val="id-ID"/>
                              </w:rPr>
                            </w:pPr>
                          </w:p>
                          <w:p w14:paraId="7031ACD5" w14:textId="77777777" w:rsidR="00FA6275" w:rsidRPr="008241DB" w:rsidRDefault="00FA6275" w:rsidP="00FA6275">
                            <w:pPr>
                              <w:pStyle w:val="NoSpacing"/>
                              <w:rPr>
                                <w:rFonts w:cs="Calibri"/>
                                <w:bCs/>
                                <w:lang w:val="id-ID"/>
                              </w:rPr>
                            </w:pPr>
                          </w:p>
                          <w:p w14:paraId="3CC051C7"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6C7F83AD"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6392DB46"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13F2E7C5"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351B9813" w14:textId="77777777" w:rsidTr="002964EA">
        <w:tc>
          <w:tcPr>
            <w:tcW w:w="988" w:type="dxa"/>
            <w:shd w:val="clear" w:color="auto" w:fill="000000" w:themeFill="text1"/>
          </w:tcPr>
          <w:p w14:paraId="68B23426"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7878FDE"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6A6E701"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BF8E36A"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6639090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2AAD855C" w14:textId="77777777" w:rsidTr="002964EA">
        <w:tc>
          <w:tcPr>
            <w:tcW w:w="988" w:type="dxa"/>
          </w:tcPr>
          <w:p w14:paraId="7EA5DE86"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C56C1C7"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6754B5F3"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37D51022"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03D8AE9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2E1A40A6" w14:textId="77777777" w:rsidTr="002964EA">
        <w:tc>
          <w:tcPr>
            <w:tcW w:w="988" w:type="dxa"/>
          </w:tcPr>
          <w:p w14:paraId="5DE1D2F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3B68396F"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8702507"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71493EE1"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21FE2691"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02EEE15"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637063EF"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69B6AC87"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200595AE"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114BF780"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2A62A153"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24D3ACFE"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67A05CD2"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0E15C83F"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74AFD833"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19060907"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1795059F"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4B056174"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28787DED"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3183BE52"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62925BC"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3995DE3"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7DB396F7"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DB38933"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BA352F4"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63B223FE"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441BC0CF"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77C09080"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31746D65"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A958EEF"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36995F76"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34EFF647"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74C7D569"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1531242"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5AF04438"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4E75F4CE"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1E3D6239"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33EDE0F3"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7DBA59D"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506D61FC"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0F54D43F"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445F243E"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10FE3093"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029A26E9"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6ED37243"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40D36855"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09565654"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503A9900"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730C6F96"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3F21BE7C"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0C957198"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5C337FD3"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3EBBB6EA"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4265131D"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3A9B0CC9"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69465F45"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4BC1DB9E"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67131869"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629C5014"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21B90A9A"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52D868AC"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53346733"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1C67EBC4"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59CC88AE"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16A46A2F"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3C8A40ED"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1EE99240"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019C660A"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6803375E"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5E6FF1A8"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07969D8A"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38267300"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3616A5DC"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1DE5C11D"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122E475C"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14745563"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4DFC7CF3"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6A5242C7"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70D8B796"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4507F9E4"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5E0A782B"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52B0E961"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67F60D52"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569EFE2"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2C249CED"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13A4F230"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39EBD6DB"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279E6AF9"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037A9D04"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11E64BAB"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4AF18EDA"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30020FB9"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5A21ED78"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629FF673"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2DBE7C29"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7FADF753"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4FF62177"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306EA4E1"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1FB80CA1"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72C93B80"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2CFC947D"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70D943F8"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5A1162A6"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68026753"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3F42C002"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7ECCD2EE"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12C4FC3C"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2A0D425F"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59B7EF4E"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0647767"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29456BC2"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6743B3F0"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2B5AEAD6"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59EFD5C1"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60E827ED"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5508EA2"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3E7CA708"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4F20B100"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43337B3"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2BEC9AAE"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EF6D815"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4ECC736C"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1474CF41"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603F9BFF"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3506600"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3E65B1BE"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5E609227"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9D3C1A1"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0BB800B4"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2CFFAA3F"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6732F6D8"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2934B302"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65C414D6"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2E605007"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3FEAE0CE"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30BF0485"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2B1D394F"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B2C611F"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10969870"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7C62C0AC"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73868B54"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0B9C17AB"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7E44C239"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2EDC135F"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4BDFF75B"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6A2141B6"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18E2D34A"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50D06E23"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671E0DA7"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06FEB0D0"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73D1D9AD"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5498B1F0"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00EF3A34"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74989396"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1C62D243"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16292198"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42FA821C"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1F5E475D"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7EE4706E"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1CBA2E44"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2D8D9563"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2BA8B0A9"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18E17FE"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433B2186"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4E81D8A3"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6660CB0A"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2A5A3911"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624C135F"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1B900752"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7F75862A"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5AA8EDFF"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DBF297A"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49A6FEFE"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26912FAA"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2ADE5AFC"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2F55414D"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74B6F2F2"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29933529"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0F6B3A7E"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1FAFAA06"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11A6F23"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5E266C14"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030D175B"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2845BA9A"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161476CC"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2A1E3A37"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64AC1C1B"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39BF26A1"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7539BA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42BEC7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2BFBFC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D19F0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6728CB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230F1C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5D7B3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F16F2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7E4F38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402BF7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71D36B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6E171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21CEA0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EE918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1F6533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086C7F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4574D1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D983D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4840B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18C05A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265B5B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19D8CA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CDE45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662BA2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330039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2AB739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522217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00FB0F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3A8B5F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FD3E8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4F8134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ABDFE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55D27A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06BD59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92112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74C5D2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641CF9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6A1D4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9670C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15136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3919A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33DC69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9BB0F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0848D8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6D98E5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1D9E97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8184A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6FB03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66C21B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3FA964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08AB4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44126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1261D5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4E3FCB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06440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0F8D2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04AC00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59268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CCA3F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25EE69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641A2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F0B41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DD35C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08F12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BCF41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69132E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1FDE0C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49044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D9E3A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A25FB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E3BF9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DDC57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90993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F73E3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BECF0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BDC40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BAAFC27"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099837F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FA6CEE0"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D5B354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F18A13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EED977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BD7A96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B8BE9E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19A2AC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268BE10"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7501926"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6E1762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27EEBF0"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A2E13BE"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64B82F09"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08F147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2B57CF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62B1F4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60000E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7D357A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07A1E9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699964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3CA9A0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5290BF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161646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6F9CC4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6C3777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27022A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91BCC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5A781F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4D6020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7BBFF7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0E7A71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0A5F75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0B3C49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2D357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20CABA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1C54A6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671A9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017675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3883E8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378BE8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0D70B1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376332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73A407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6C58B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1378EF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17C63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BF82F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3B4F4D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6C4F9E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456EF3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4C8ABC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16BCF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200198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783FD7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43163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35C676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19AB43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5A5639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38E0AF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1EC68A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1B917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74C24B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5CDA9C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49B485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2D7D9B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46D2E0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230DE4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67129A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4FCE54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398714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0E1FE7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790EC7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46FEC4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36C1A1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D69DF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21B17A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30AF20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498BAB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0E44ED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05562F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565874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1A7248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D4B75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42F6FB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82AB6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39B076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41C2CF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69AEC8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7151B2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664079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5288D2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65F379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4894F1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14F862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17F5BC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493D5E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526D8A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4F7187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517299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347618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318CA3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7B774E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2B1D59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1FF8F8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2D662D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43E39D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0E1F79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68747B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57AE42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5330A7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0CA17A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29DCA8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11340F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153B6E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2405AF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092B2A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580E33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33C79E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0C0A3F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045AB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0BC75D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7A610B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77F257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2722B6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9CF4C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20C143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31387A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5EC792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295B36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2B4D82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579D31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448A69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0CF354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6DF7AD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1C239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2321DB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64EC7D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5FA5F5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CD899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C83E9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BAF53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603624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823D5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31CA87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41B65D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C34D6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6226C9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0511AC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2037A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2A8D7D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110CC6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3239E3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71D2A8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399F4B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2F2D95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02DBAE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40C650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13031A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792AD4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B3087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0FC21A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247EFE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36FE42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535056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4C16A8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1C5411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603EDF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67212B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7E9D84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7BEDFE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7451D0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01C441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610B33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05BAAC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5709C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2C1D95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05F480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FE493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EE5A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91562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46697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5ED96A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55C6A7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10942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B5BE0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2EC3E4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2C199F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E139E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1B9AB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E327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76597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5F7E2E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6C6FA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A8360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D2A38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7CDBA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4A8869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E5603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4C18B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01D40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3D4C69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78453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A7A1C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9A851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93E46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514DD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6C914A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CDEF0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FBC94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08A4E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4FC53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5F2990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8A915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9B488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DE636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13C0D5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67CA39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54016D36"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55C78AFB"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632B9B45"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1AF088F9"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18C3894F"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20774ECD"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C16E3AB"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3528DEC1"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7BF65E76"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3592D89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5D8BFF48"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5ECD529C"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05E70244"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0A4EAB25"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07086603"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683E4413"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37C67594"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53997F16"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2AD6468"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10F1B576"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3CB34E1"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45B85A61"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4C700F62"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020AFBC5"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7A696DE2"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39A97595"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510B710" w14:textId="77777777" w:rsidR="00D611F1" w:rsidRDefault="00D611F1" w:rsidP="000325B6">
      <w:pPr>
        <w:tabs>
          <w:tab w:val="left" w:pos="284"/>
        </w:tabs>
        <w:spacing w:line="360" w:lineRule="auto"/>
        <w:rPr>
          <w:rFonts w:ascii="Arial" w:hAnsi="Arial" w:cs="Arial"/>
          <w:color w:val="000000" w:themeColor="text1"/>
          <w:sz w:val="22"/>
          <w:szCs w:val="22"/>
        </w:rPr>
      </w:pPr>
    </w:p>
    <w:p w14:paraId="5D4BA3CC"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9D7B1C9"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2CC3C58"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1033CB0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2E004A7F"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5C36AF25"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38EA0372"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04930090"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1689471E"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2B7A0338"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2DA5377"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0CC0A0B9"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54E29E4B"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14DF7FDA"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D3885DE"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5C746DEA"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9A982CB"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770BAF50"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16517CC9"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F2CF413"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09A879B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A9C5A9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B4B221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C68067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DCD57A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3CF7E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1FF0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0929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3B04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BE40F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565A01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8B43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6736E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B2960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2A7B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75B8180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5939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C47A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66B5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020D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7C0598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F2C3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0527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844D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5F35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4CAD87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B02B7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16E1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9692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4069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0DBC6F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2B97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D67B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FD91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79DC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3EE7372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502E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D6DE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EE94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8FE7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49B492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BD32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0159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E867C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2A3D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53968CA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79F3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49C0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3CE6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329C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21799B1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E1EC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FC9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3D51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2FF5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5B4F3B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FCB4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70B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CDEE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175C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3E35551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A7243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5B34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BFF2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7D93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1F0F51F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9C74F90"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E4405F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2A535C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70D392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1579FE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99E6D55" w14:textId="77777777" w:rsidR="000521C9" w:rsidRDefault="000521C9" w:rsidP="000325B6">
      <w:pPr>
        <w:tabs>
          <w:tab w:val="left" w:pos="284"/>
        </w:tabs>
        <w:spacing w:line="360" w:lineRule="auto"/>
        <w:rPr>
          <w:rFonts w:ascii="Arial" w:hAnsi="Arial" w:cs="Arial"/>
          <w:color w:val="000000" w:themeColor="text1"/>
          <w:sz w:val="22"/>
          <w:szCs w:val="22"/>
        </w:rPr>
      </w:pPr>
    </w:p>
    <w:p w14:paraId="4DD53EDA" w14:textId="77777777" w:rsidR="000325B6" w:rsidRDefault="000325B6" w:rsidP="000325B6">
      <w:pPr>
        <w:tabs>
          <w:tab w:val="left" w:pos="284"/>
        </w:tabs>
        <w:spacing w:line="360" w:lineRule="auto"/>
        <w:rPr>
          <w:rFonts w:ascii="Arial" w:hAnsi="Arial" w:cs="Arial"/>
          <w:color w:val="000000" w:themeColor="text1"/>
          <w:sz w:val="22"/>
          <w:szCs w:val="22"/>
        </w:rPr>
      </w:pPr>
    </w:p>
    <w:p w14:paraId="08D91D78" w14:textId="77777777" w:rsidR="000325B6" w:rsidRDefault="000325B6" w:rsidP="000325B6">
      <w:pPr>
        <w:tabs>
          <w:tab w:val="left" w:pos="284"/>
        </w:tabs>
        <w:spacing w:line="360" w:lineRule="auto"/>
        <w:rPr>
          <w:rFonts w:ascii="Arial" w:hAnsi="Arial" w:cs="Arial"/>
          <w:color w:val="000000" w:themeColor="text1"/>
          <w:sz w:val="22"/>
          <w:szCs w:val="22"/>
        </w:rPr>
      </w:pPr>
    </w:p>
    <w:p w14:paraId="0C4C4A21" w14:textId="77777777" w:rsidR="000325B6" w:rsidRDefault="000325B6" w:rsidP="000325B6">
      <w:pPr>
        <w:tabs>
          <w:tab w:val="left" w:pos="284"/>
        </w:tabs>
        <w:spacing w:line="360" w:lineRule="auto"/>
        <w:rPr>
          <w:rFonts w:ascii="Arial" w:hAnsi="Arial" w:cs="Arial"/>
          <w:color w:val="000000" w:themeColor="text1"/>
          <w:sz w:val="22"/>
          <w:szCs w:val="22"/>
        </w:rPr>
      </w:pPr>
    </w:p>
    <w:p w14:paraId="65C49D0B" w14:textId="77777777" w:rsidR="000325B6" w:rsidRDefault="000325B6" w:rsidP="000325B6">
      <w:pPr>
        <w:tabs>
          <w:tab w:val="left" w:pos="284"/>
        </w:tabs>
        <w:spacing w:line="360" w:lineRule="auto"/>
        <w:rPr>
          <w:rFonts w:ascii="Arial" w:hAnsi="Arial" w:cs="Arial"/>
          <w:color w:val="000000" w:themeColor="text1"/>
          <w:sz w:val="22"/>
          <w:szCs w:val="22"/>
        </w:rPr>
      </w:pPr>
    </w:p>
    <w:p w14:paraId="42C98CA8" w14:textId="77777777" w:rsidR="000325B6" w:rsidRDefault="000325B6" w:rsidP="000325B6">
      <w:pPr>
        <w:tabs>
          <w:tab w:val="left" w:pos="284"/>
        </w:tabs>
        <w:spacing w:line="360" w:lineRule="auto"/>
        <w:rPr>
          <w:rFonts w:ascii="Arial" w:hAnsi="Arial" w:cs="Arial"/>
          <w:color w:val="000000" w:themeColor="text1"/>
          <w:sz w:val="22"/>
          <w:szCs w:val="22"/>
        </w:rPr>
      </w:pPr>
    </w:p>
    <w:p w14:paraId="4925E4D1" w14:textId="77777777" w:rsidR="000325B6" w:rsidRDefault="000325B6" w:rsidP="000325B6">
      <w:pPr>
        <w:tabs>
          <w:tab w:val="left" w:pos="284"/>
        </w:tabs>
        <w:spacing w:line="360" w:lineRule="auto"/>
        <w:rPr>
          <w:rFonts w:ascii="Arial" w:hAnsi="Arial" w:cs="Arial"/>
          <w:color w:val="000000" w:themeColor="text1"/>
          <w:sz w:val="22"/>
          <w:szCs w:val="22"/>
        </w:rPr>
      </w:pPr>
    </w:p>
    <w:p w14:paraId="4DC81352" w14:textId="77777777" w:rsidR="000325B6" w:rsidRDefault="000325B6" w:rsidP="000325B6">
      <w:pPr>
        <w:tabs>
          <w:tab w:val="left" w:pos="284"/>
        </w:tabs>
        <w:spacing w:line="360" w:lineRule="auto"/>
        <w:rPr>
          <w:rFonts w:ascii="Arial" w:hAnsi="Arial" w:cs="Arial"/>
          <w:color w:val="000000" w:themeColor="text1"/>
          <w:sz w:val="22"/>
          <w:szCs w:val="22"/>
        </w:rPr>
      </w:pPr>
    </w:p>
    <w:p w14:paraId="0F9A1220" w14:textId="77777777" w:rsidR="4FA3A0A3" w:rsidRDefault="4FA3A0A3" w:rsidP="4FA3A0A3">
      <w:pPr>
        <w:tabs>
          <w:tab w:val="left" w:pos="284"/>
        </w:tabs>
        <w:spacing w:line="360" w:lineRule="auto"/>
        <w:rPr>
          <w:rFonts w:ascii="Arial" w:hAnsi="Arial" w:cs="Arial"/>
          <w:color w:val="000000" w:themeColor="text1"/>
          <w:sz w:val="22"/>
          <w:szCs w:val="22"/>
        </w:rPr>
      </w:pPr>
    </w:p>
    <w:p w14:paraId="24B6073B" w14:textId="77777777" w:rsidR="4FA3A0A3" w:rsidRDefault="4FA3A0A3" w:rsidP="4FA3A0A3">
      <w:pPr>
        <w:tabs>
          <w:tab w:val="left" w:pos="284"/>
        </w:tabs>
        <w:spacing w:line="360" w:lineRule="auto"/>
        <w:rPr>
          <w:rFonts w:ascii="Arial" w:hAnsi="Arial" w:cs="Arial"/>
          <w:color w:val="000000" w:themeColor="text1"/>
          <w:sz w:val="22"/>
          <w:szCs w:val="22"/>
        </w:rPr>
      </w:pPr>
    </w:p>
    <w:p w14:paraId="76401F59" w14:textId="77777777" w:rsidR="4FA3A0A3" w:rsidRDefault="4FA3A0A3" w:rsidP="4FA3A0A3">
      <w:pPr>
        <w:tabs>
          <w:tab w:val="left" w:pos="284"/>
        </w:tabs>
        <w:spacing w:line="360" w:lineRule="auto"/>
        <w:rPr>
          <w:rFonts w:ascii="Arial" w:hAnsi="Arial" w:cs="Arial"/>
          <w:color w:val="000000" w:themeColor="text1"/>
          <w:sz w:val="22"/>
          <w:szCs w:val="22"/>
        </w:rPr>
      </w:pPr>
    </w:p>
    <w:p w14:paraId="14FF8D06" w14:textId="77777777" w:rsidR="4FA3A0A3" w:rsidRDefault="4FA3A0A3" w:rsidP="4FA3A0A3">
      <w:pPr>
        <w:tabs>
          <w:tab w:val="left" w:pos="284"/>
        </w:tabs>
        <w:spacing w:line="360" w:lineRule="auto"/>
        <w:rPr>
          <w:rFonts w:ascii="Arial" w:hAnsi="Arial" w:cs="Arial"/>
          <w:color w:val="000000" w:themeColor="text1"/>
          <w:sz w:val="22"/>
          <w:szCs w:val="22"/>
        </w:rPr>
      </w:pPr>
    </w:p>
    <w:p w14:paraId="2AD1E40A" w14:textId="77777777" w:rsidR="4FA3A0A3" w:rsidRDefault="4FA3A0A3" w:rsidP="4FA3A0A3">
      <w:pPr>
        <w:tabs>
          <w:tab w:val="left" w:pos="284"/>
        </w:tabs>
        <w:spacing w:line="360" w:lineRule="auto"/>
        <w:rPr>
          <w:rFonts w:ascii="Arial" w:hAnsi="Arial" w:cs="Arial"/>
          <w:color w:val="000000" w:themeColor="text1"/>
          <w:sz w:val="22"/>
          <w:szCs w:val="22"/>
        </w:rPr>
      </w:pPr>
    </w:p>
    <w:p w14:paraId="51262AB3" w14:textId="77777777" w:rsidR="4FA3A0A3" w:rsidRDefault="4FA3A0A3" w:rsidP="4FA3A0A3">
      <w:pPr>
        <w:tabs>
          <w:tab w:val="left" w:pos="284"/>
        </w:tabs>
        <w:spacing w:line="360" w:lineRule="auto"/>
        <w:rPr>
          <w:rFonts w:ascii="Arial" w:hAnsi="Arial" w:cs="Arial"/>
          <w:color w:val="000000" w:themeColor="text1"/>
          <w:sz w:val="22"/>
          <w:szCs w:val="22"/>
        </w:rPr>
      </w:pPr>
    </w:p>
    <w:p w14:paraId="4040F16A" w14:textId="77777777" w:rsidR="4FA3A0A3" w:rsidRDefault="4FA3A0A3" w:rsidP="4FA3A0A3">
      <w:pPr>
        <w:tabs>
          <w:tab w:val="left" w:pos="284"/>
        </w:tabs>
        <w:spacing w:line="360" w:lineRule="auto"/>
        <w:rPr>
          <w:rFonts w:ascii="Arial" w:hAnsi="Arial" w:cs="Arial"/>
          <w:color w:val="000000" w:themeColor="text1"/>
          <w:sz w:val="22"/>
          <w:szCs w:val="22"/>
        </w:rPr>
      </w:pPr>
    </w:p>
    <w:p w14:paraId="167A47ED" w14:textId="77777777" w:rsidR="4FA3A0A3" w:rsidRDefault="4FA3A0A3" w:rsidP="4FA3A0A3">
      <w:pPr>
        <w:tabs>
          <w:tab w:val="left" w:pos="284"/>
        </w:tabs>
        <w:spacing w:line="360" w:lineRule="auto"/>
        <w:rPr>
          <w:rFonts w:ascii="Arial" w:hAnsi="Arial" w:cs="Arial"/>
          <w:color w:val="000000" w:themeColor="text1"/>
          <w:sz w:val="22"/>
          <w:szCs w:val="22"/>
        </w:rPr>
      </w:pPr>
    </w:p>
    <w:p w14:paraId="6C260F75" w14:textId="77777777" w:rsidR="4FA3A0A3" w:rsidRDefault="4FA3A0A3" w:rsidP="4FA3A0A3">
      <w:pPr>
        <w:tabs>
          <w:tab w:val="left" w:pos="284"/>
        </w:tabs>
        <w:spacing w:line="360" w:lineRule="auto"/>
        <w:rPr>
          <w:rFonts w:ascii="Arial" w:hAnsi="Arial" w:cs="Arial"/>
          <w:color w:val="000000" w:themeColor="text1"/>
          <w:sz w:val="22"/>
          <w:szCs w:val="22"/>
        </w:rPr>
      </w:pPr>
    </w:p>
    <w:p w14:paraId="0B2BFCD5" w14:textId="77777777" w:rsidR="4FA3A0A3" w:rsidRDefault="4FA3A0A3" w:rsidP="4FA3A0A3">
      <w:pPr>
        <w:tabs>
          <w:tab w:val="left" w:pos="284"/>
        </w:tabs>
        <w:spacing w:line="360" w:lineRule="auto"/>
        <w:rPr>
          <w:rFonts w:ascii="Arial" w:hAnsi="Arial" w:cs="Arial"/>
          <w:color w:val="000000" w:themeColor="text1"/>
          <w:sz w:val="22"/>
          <w:szCs w:val="22"/>
        </w:rPr>
      </w:pPr>
    </w:p>
    <w:p w14:paraId="318F3EA3" w14:textId="77777777" w:rsidR="000325B6" w:rsidRDefault="000325B6" w:rsidP="000325B6">
      <w:pPr>
        <w:tabs>
          <w:tab w:val="left" w:pos="284"/>
        </w:tabs>
        <w:spacing w:line="360" w:lineRule="auto"/>
        <w:rPr>
          <w:rFonts w:ascii="Arial" w:hAnsi="Arial" w:cs="Arial"/>
          <w:color w:val="000000" w:themeColor="text1"/>
          <w:sz w:val="22"/>
          <w:szCs w:val="22"/>
        </w:rPr>
      </w:pPr>
    </w:p>
    <w:p w14:paraId="5F62C316"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6AE314F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4A7DF69"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573281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47AE750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CD506A"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2B2B1DD9"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1929A1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02D7AC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BCC271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20594D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996C73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4D45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2FB8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82F6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04A1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76517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677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4665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7BB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336A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6A5337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6AAA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EE9A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632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5ED7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7E5476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DA61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8C84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6EC3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08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5462088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0079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01D8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9663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2F8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563FD1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F1A5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30F0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F4E7C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B608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108901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0CBD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906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1A8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7D87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731375D6"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C9C80F6"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2B0C3EB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FCE30FF"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743A638D"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7357087B" w14:textId="77777777" w:rsidTr="000521C9">
        <w:tc>
          <w:tcPr>
            <w:tcW w:w="0" w:type="auto"/>
            <w:shd w:val="clear" w:color="auto" w:fill="7F7F7F" w:themeFill="text1" w:themeFillTint="80"/>
            <w:hideMark/>
          </w:tcPr>
          <w:p w14:paraId="7F0A0BE9"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3F77D4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32E1FC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4B866BB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7EE0061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242EA9D4" w14:textId="77777777" w:rsidTr="000521C9">
        <w:tc>
          <w:tcPr>
            <w:tcW w:w="0" w:type="auto"/>
            <w:hideMark/>
          </w:tcPr>
          <w:p w14:paraId="6CED4C6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6698A65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0931535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4457B36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738A8574"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6386B839" w14:textId="77777777" w:rsidTr="000521C9">
        <w:tc>
          <w:tcPr>
            <w:tcW w:w="0" w:type="auto"/>
            <w:hideMark/>
          </w:tcPr>
          <w:p w14:paraId="2D35F91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AA0CCDB"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5DFB2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01D249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B616C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901B492" w14:textId="77777777" w:rsidTr="000521C9">
        <w:tc>
          <w:tcPr>
            <w:tcW w:w="0" w:type="auto"/>
            <w:hideMark/>
          </w:tcPr>
          <w:p w14:paraId="425659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05B326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44DD1C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719EB8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711CCD6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4A302EA1" w14:textId="77777777" w:rsidTr="000521C9">
        <w:tc>
          <w:tcPr>
            <w:tcW w:w="0" w:type="auto"/>
            <w:hideMark/>
          </w:tcPr>
          <w:p w14:paraId="51794D7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359E5F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17B110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7ECEE6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625AA31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0F7ED988" w14:textId="77777777" w:rsidTr="000521C9">
        <w:tc>
          <w:tcPr>
            <w:tcW w:w="0" w:type="auto"/>
            <w:hideMark/>
          </w:tcPr>
          <w:p w14:paraId="3579BE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1A9EDEF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5BDCAB8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3BAC64C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5FA31C3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764FFC5B" w14:textId="77777777" w:rsidTr="000521C9">
        <w:tc>
          <w:tcPr>
            <w:tcW w:w="0" w:type="auto"/>
            <w:hideMark/>
          </w:tcPr>
          <w:p w14:paraId="106BDE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546484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45093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2440E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E9257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17D28F0D" w14:textId="77777777" w:rsidTr="000521C9">
        <w:tc>
          <w:tcPr>
            <w:tcW w:w="0" w:type="auto"/>
            <w:hideMark/>
          </w:tcPr>
          <w:p w14:paraId="759127F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5CB81B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1E0BB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43CDCF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49AD48E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02F49A3" w14:textId="77777777" w:rsidTr="000521C9">
        <w:tc>
          <w:tcPr>
            <w:tcW w:w="0" w:type="auto"/>
            <w:hideMark/>
          </w:tcPr>
          <w:p w14:paraId="03C6A3F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768DF8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F860D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14B42E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5F76EB5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753DB6B9" w14:textId="77777777" w:rsidTr="000521C9">
        <w:tc>
          <w:tcPr>
            <w:tcW w:w="0" w:type="auto"/>
            <w:hideMark/>
          </w:tcPr>
          <w:p w14:paraId="6128D4A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7673980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B9C6B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AC303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65BA7B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31294078" w14:textId="77777777" w:rsidTr="000521C9">
        <w:tc>
          <w:tcPr>
            <w:tcW w:w="0" w:type="auto"/>
            <w:hideMark/>
          </w:tcPr>
          <w:p w14:paraId="5B97CD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69B719C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06403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07EC6E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44835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B93D3F8" w14:textId="77777777" w:rsidTr="000521C9">
        <w:tc>
          <w:tcPr>
            <w:tcW w:w="0" w:type="auto"/>
            <w:hideMark/>
          </w:tcPr>
          <w:p w14:paraId="169B0D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5558C31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413D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66F238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574C41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74685C75" w14:textId="77777777" w:rsidTr="000521C9">
        <w:tc>
          <w:tcPr>
            <w:tcW w:w="0" w:type="auto"/>
            <w:hideMark/>
          </w:tcPr>
          <w:p w14:paraId="11377F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191C6F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2F879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414CF4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04364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4BD2776" w14:textId="77777777" w:rsidTr="000521C9">
        <w:tc>
          <w:tcPr>
            <w:tcW w:w="0" w:type="auto"/>
            <w:hideMark/>
          </w:tcPr>
          <w:p w14:paraId="62AFE37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10B673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700D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5FAFC6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755ABAC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172A5D74" w14:textId="77777777" w:rsidTr="000521C9">
        <w:tc>
          <w:tcPr>
            <w:tcW w:w="0" w:type="auto"/>
            <w:hideMark/>
          </w:tcPr>
          <w:p w14:paraId="579F9D6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21655E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48F903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140AC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CE9248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0099C2F8" w14:textId="77777777" w:rsidTr="000521C9">
        <w:tc>
          <w:tcPr>
            <w:tcW w:w="0" w:type="auto"/>
            <w:hideMark/>
          </w:tcPr>
          <w:p w14:paraId="4F4FF6E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49BF7B2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51E5018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5977866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596B333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662BDC37" w14:textId="77777777" w:rsidTr="000521C9">
        <w:tc>
          <w:tcPr>
            <w:tcW w:w="0" w:type="auto"/>
            <w:hideMark/>
          </w:tcPr>
          <w:p w14:paraId="25D957B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1E070D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F9BF7C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6D7DDE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10BAB7D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46176F2A" w14:textId="77777777" w:rsidTr="000521C9">
        <w:tc>
          <w:tcPr>
            <w:tcW w:w="0" w:type="auto"/>
            <w:hideMark/>
          </w:tcPr>
          <w:p w14:paraId="3BAC28C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6A481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7FFD82D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3B91D2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44BAC2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76DC6EF" w14:textId="77777777" w:rsidTr="000521C9">
        <w:tc>
          <w:tcPr>
            <w:tcW w:w="0" w:type="auto"/>
            <w:hideMark/>
          </w:tcPr>
          <w:p w14:paraId="0C107DC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6FB69EE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BFBBD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1395EB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797B3A0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5930C6C8" w14:textId="77777777" w:rsidTr="000521C9">
        <w:tc>
          <w:tcPr>
            <w:tcW w:w="0" w:type="auto"/>
            <w:hideMark/>
          </w:tcPr>
          <w:p w14:paraId="19756EB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4924CB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3AD499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9EC95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142B38D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4BCA0040" w14:textId="77777777" w:rsidTr="000521C9">
        <w:tc>
          <w:tcPr>
            <w:tcW w:w="0" w:type="auto"/>
            <w:hideMark/>
          </w:tcPr>
          <w:p w14:paraId="3F46BA5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1767E46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7B288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672D85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865931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1A94E074" w14:textId="77777777" w:rsidTr="000521C9">
        <w:tc>
          <w:tcPr>
            <w:tcW w:w="0" w:type="auto"/>
            <w:hideMark/>
          </w:tcPr>
          <w:p w14:paraId="1F7877F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6B9FC5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6B5A60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05433BC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F59295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04415396" w14:textId="77777777" w:rsidTr="000521C9">
        <w:tc>
          <w:tcPr>
            <w:tcW w:w="0" w:type="auto"/>
            <w:hideMark/>
          </w:tcPr>
          <w:p w14:paraId="5C738BC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57C6D9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029DFB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01C8B3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BA2EBE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787C26A2" w14:textId="77777777" w:rsidTr="000521C9">
        <w:tc>
          <w:tcPr>
            <w:tcW w:w="0" w:type="auto"/>
            <w:hideMark/>
          </w:tcPr>
          <w:p w14:paraId="59305CB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2F614A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7090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736F45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0EC6B78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118D9AD3" w14:textId="77777777" w:rsidTr="000521C9">
        <w:tc>
          <w:tcPr>
            <w:tcW w:w="0" w:type="auto"/>
            <w:hideMark/>
          </w:tcPr>
          <w:p w14:paraId="4DE31E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1D189B7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11B2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460232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D54996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AAF1AF3" w14:textId="77777777" w:rsidTr="000521C9">
        <w:tc>
          <w:tcPr>
            <w:tcW w:w="0" w:type="auto"/>
            <w:hideMark/>
          </w:tcPr>
          <w:p w14:paraId="0079500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4900831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3B22C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555E33F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9FBC48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EE2A7A2" w14:textId="77777777" w:rsidTr="000521C9">
        <w:tc>
          <w:tcPr>
            <w:tcW w:w="0" w:type="auto"/>
            <w:hideMark/>
          </w:tcPr>
          <w:p w14:paraId="5AA9C70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3E46115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1142B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1DDE08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69E6309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279AC977" w14:textId="77777777" w:rsidTr="000521C9">
        <w:tc>
          <w:tcPr>
            <w:tcW w:w="0" w:type="auto"/>
            <w:hideMark/>
          </w:tcPr>
          <w:p w14:paraId="1845D41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49E6087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E07B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76F294C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3420A8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19570654" w14:textId="77777777" w:rsidTr="000521C9">
        <w:tc>
          <w:tcPr>
            <w:tcW w:w="0" w:type="auto"/>
            <w:hideMark/>
          </w:tcPr>
          <w:p w14:paraId="782FAD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5827933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14710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1E4C0E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66D876E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50B9296" w14:textId="77777777" w:rsidTr="000521C9">
        <w:tc>
          <w:tcPr>
            <w:tcW w:w="0" w:type="auto"/>
          </w:tcPr>
          <w:p w14:paraId="3A9A845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54D4679B"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739789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1779B5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3322470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6803636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50A2BC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23D7F2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C44C90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5E1BA3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FB07B56"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078590E"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23FD1427"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3EFADA23"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388F380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9648B3A"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13E1C7E"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1116764F" w14:textId="77777777" w:rsidTr="00BC1F75">
        <w:tc>
          <w:tcPr>
            <w:tcW w:w="0" w:type="auto"/>
            <w:shd w:val="clear" w:color="auto" w:fill="7F7F7F" w:themeFill="text1" w:themeFillTint="80"/>
            <w:hideMark/>
          </w:tcPr>
          <w:p w14:paraId="56D7E13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32E8EEB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2D1A277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5F67C86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2B810E8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57FEE413" w14:textId="77777777" w:rsidTr="00862AD0">
        <w:tc>
          <w:tcPr>
            <w:tcW w:w="0" w:type="auto"/>
            <w:hideMark/>
          </w:tcPr>
          <w:p w14:paraId="25C5697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16B35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28FC995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D93BF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2836C3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4D3C0F3F" w14:textId="77777777" w:rsidTr="00862AD0">
        <w:tc>
          <w:tcPr>
            <w:tcW w:w="0" w:type="auto"/>
            <w:hideMark/>
          </w:tcPr>
          <w:p w14:paraId="6880874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25D217C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7E783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57A47EB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5C9EA5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65A53D0" w14:textId="77777777" w:rsidTr="00862AD0">
        <w:tc>
          <w:tcPr>
            <w:tcW w:w="0" w:type="auto"/>
            <w:hideMark/>
          </w:tcPr>
          <w:p w14:paraId="1421D1E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707D9773"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1D281A8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268D86E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1E7E17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700BEF4" w14:textId="77777777" w:rsidTr="00862AD0">
        <w:tc>
          <w:tcPr>
            <w:tcW w:w="0" w:type="auto"/>
            <w:hideMark/>
          </w:tcPr>
          <w:p w14:paraId="324E395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7DFB86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56C03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0BDBC4D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091B4A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0EB182BE" w14:textId="77777777" w:rsidTr="00862AD0">
        <w:tc>
          <w:tcPr>
            <w:tcW w:w="0" w:type="auto"/>
            <w:hideMark/>
          </w:tcPr>
          <w:p w14:paraId="72AA896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1367254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70E6A1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7F09B96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331A30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4A3A7367" w14:textId="77777777" w:rsidTr="00862AD0">
        <w:tc>
          <w:tcPr>
            <w:tcW w:w="0" w:type="auto"/>
            <w:hideMark/>
          </w:tcPr>
          <w:p w14:paraId="4AF172B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BCA991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65FF3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7A0F4D2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380F9E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04CF2AE1" w14:textId="77777777" w:rsidTr="00862AD0">
        <w:tc>
          <w:tcPr>
            <w:tcW w:w="0" w:type="auto"/>
            <w:hideMark/>
          </w:tcPr>
          <w:p w14:paraId="3F6A23A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65E7042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72C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48E41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07007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529ACBFE" w14:textId="77777777" w:rsidTr="00862AD0">
        <w:tc>
          <w:tcPr>
            <w:tcW w:w="0" w:type="auto"/>
            <w:hideMark/>
          </w:tcPr>
          <w:p w14:paraId="1AACA6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6C83D3E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8652B9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7C4554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0ABB68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524C6A9A" w14:textId="77777777" w:rsidTr="00862AD0">
        <w:tc>
          <w:tcPr>
            <w:tcW w:w="0" w:type="auto"/>
            <w:hideMark/>
          </w:tcPr>
          <w:p w14:paraId="1790B55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25891A2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7BC29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89D42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34022B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3B28F630" w14:textId="77777777" w:rsidTr="00862AD0">
        <w:tc>
          <w:tcPr>
            <w:tcW w:w="0" w:type="auto"/>
            <w:hideMark/>
          </w:tcPr>
          <w:p w14:paraId="58A2754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6B791A4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FF0E8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81C51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716E9A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707E555F" w14:textId="77777777" w:rsidTr="00862AD0">
        <w:tc>
          <w:tcPr>
            <w:tcW w:w="0" w:type="auto"/>
            <w:hideMark/>
          </w:tcPr>
          <w:p w14:paraId="2D796E6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268C11A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668EC1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0D960FC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50E807C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2D1C508F" w14:textId="77777777" w:rsidTr="00862AD0">
        <w:tc>
          <w:tcPr>
            <w:tcW w:w="0" w:type="auto"/>
            <w:hideMark/>
          </w:tcPr>
          <w:p w14:paraId="399E0AA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7F0CA81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2398CC3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37DE9E9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275D29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0CAFB121" w14:textId="77777777" w:rsidTr="00862AD0">
        <w:tc>
          <w:tcPr>
            <w:tcW w:w="0" w:type="auto"/>
            <w:hideMark/>
          </w:tcPr>
          <w:p w14:paraId="324B3AD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B1E23F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1E56F2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08A8D44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FE4842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6C4C528" w14:textId="77777777" w:rsidTr="00862AD0">
        <w:tc>
          <w:tcPr>
            <w:tcW w:w="0" w:type="auto"/>
            <w:hideMark/>
          </w:tcPr>
          <w:p w14:paraId="4B2AFF5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4B92FAA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60A6EC8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ECBD2C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C62D65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74E732F0" w14:textId="77777777" w:rsidTr="00862AD0">
        <w:tc>
          <w:tcPr>
            <w:tcW w:w="0" w:type="auto"/>
            <w:hideMark/>
          </w:tcPr>
          <w:p w14:paraId="65CC606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6C9A42B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4FDC8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4704EA3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229979E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649A2A14"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094D3C1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306739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98CC3F7"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0846B46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B8456F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F0949B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25E320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B2C92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DBD25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F21CA3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E56B18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EE5B8A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DE997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5561E9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3DFE9B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15ABB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A69086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746CE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F829BB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9C34D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3A2E30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EC911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86B11C"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7A45813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577C3450"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52EFC697"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3BC010E6" w14:textId="77777777" w:rsidTr="000B6DB6">
        <w:tc>
          <w:tcPr>
            <w:tcW w:w="653" w:type="dxa"/>
            <w:shd w:val="clear" w:color="auto" w:fill="BFBFBF" w:themeFill="background1" w:themeFillShade="BF"/>
            <w:hideMark/>
          </w:tcPr>
          <w:p w14:paraId="53A26D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194C5E3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1C639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4CA213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00E0664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4A5616A" w14:textId="77777777" w:rsidTr="000B6DB6">
        <w:tc>
          <w:tcPr>
            <w:tcW w:w="653" w:type="dxa"/>
            <w:hideMark/>
          </w:tcPr>
          <w:p w14:paraId="52552B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286D4BA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03FB25D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4E7BE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99008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599858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6DA42C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4E45C41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80B9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1656ED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1FD022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CC27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4913D36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A307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16FA32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D230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1A2308FE" w14:textId="77777777" w:rsidTr="000B6DB6">
        <w:tc>
          <w:tcPr>
            <w:tcW w:w="653" w:type="dxa"/>
            <w:hideMark/>
          </w:tcPr>
          <w:p w14:paraId="5796D86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50F7D5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ED608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41EC92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C1685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76F9299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4FBC6D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0AD3E29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A9963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DF4E5D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2260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2CECDBE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BE1B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391F555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19281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76388589" w14:textId="77777777" w:rsidTr="000B6DB6">
        <w:tc>
          <w:tcPr>
            <w:tcW w:w="653" w:type="dxa"/>
            <w:hideMark/>
          </w:tcPr>
          <w:p w14:paraId="4D1CB29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60FB61A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26DE42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37BC153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8783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7AC4048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4CEE58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EBF6BA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91B7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3127DE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6195E6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4EA6F6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7D721411" w14:textId="77777777" w:rsidTr="000B6DB6">
        <w:tc>
          <w:tcPr>
            <w:tcW w:w="653" w:type="dxa"/>
            <w:hideMark/>
          </w:tcPr>
          <w:p w14:paraId="7167DE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38D610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073F0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8E319A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5B5B4B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585DB3F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CEAE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1D0C2A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B5F6B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DC7651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7EC2B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B0063F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069A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316409D5" w14:textId="77777777" w:rsidTr="000B6DB6">
        <w:tc>
          <w:tcPr>
            <w:tcW w:w="653" w:type="dxa"/>
            <w:hideMark/>
          </w:tcPr>
          <w:p w14:paraId="1C78C33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5FE501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F80D92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3D175BB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4425B43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57FD28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BBC35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1541625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86611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4EADAA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78481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110D6391" w14:textId="77777777" w:rsidTr="000B6DB6">
        <w:tc>
          <w:tcPr>
            <w:tcW w:w="653" w:type="dxa"/>
            <w:hideMark/>
          </w:tcPr>
          <w:p w14:paraId="65D9EEA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74A5079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7A21B3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79DFE42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D40769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4D11A7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944E8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23A549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70B86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30347D8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BF61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2CB10702" w14:textId="77777777" w:rsidTr="000B6DB6">
        <w:tc>
          <w:tcPr>
            <w:tcW w:w="653" w:type="dxa"/>
            <w:hideMark/>
          </w:tcPr>
          <w:p w14:paraId="49B17E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39454F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330854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61ACA14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36B4692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232CBC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C00C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FB7CBD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14003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4F5973F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C345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1F5D104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461C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6CDCCC3" w14:textId="77777777" w:rsidTr="000B6DB6">
        <w:tc>
          <w:tcPr>
            <w:tcW w:w="653" w:type="dxa"/>
            <w:hideMark/>
          </w:tcPr>
          <w:p w14:paraId="1E66B15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64AE39B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0AE9C7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45860AD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425A16F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15300B8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36EE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2979768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C5174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2B1B9A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1321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1ECCC8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7064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49F6D5B7" w14:textId="77777777" w:rsidTr="000B6DB6">
        <w:tc>
          <w:tcPr>
            <w:tcW w:w="653" w:type="dxa"/>
            <w:hideMark/>
          </w:tcPr>
          <w:p w14:paraId="30352B6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02CE209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38C4764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63FB4C1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AA27F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0702EC8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37EC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7A87294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48B7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36A2872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277D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45EAC9DB" w14:textId="77777777" w:rsidTr="000B6DB6">
        <w:tc>
          <w:tcPr>
            <w:tcW w:w="653" w:type="dxa"/>
            <w:hideMark/>
          </w:tcPr>
          <w:p w14:paraId="1D7198B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29FC3FA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4D23CD9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719278A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1B2BD9B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7C4B1D2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AAA1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74F47D4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76E4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061BCAF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45556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38132572" w14:textId="77777777" w:rsidTr="000B6DB6">
        <w:tc>
          <w:tcPr>
            <w:tcW w:w="653" w:type="dxa"/>
            <w:hideMark/>
          </w:tcPr>
          <w:p w14:paraId="5B4EA4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73005F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06358A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2E4D9CD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285F2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17A71E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44436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32DB998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9E47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C2550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8B7B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18BB7A26" w14:textId="77777777" w:rsidTr="000B6DB6">
        <w:tc>
          <w:tcPr>
            <w:tcW w:w="653" w:type="dxa"/>
            <w:hideMark/>
          </w:tcPr>
          <w:p w14:paraId="519066F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2BCAB3C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1A5E92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91623F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216E7E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26F39C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DA8D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5D81766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A952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5CD55B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31FC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54CA54E5" w14:textId="77777777" w:rsidTr="000B6DB6">
        <w:tc>
          <w:tcPr>
            <w:tcW w:w="653" w:type="dxa"/>
            <w:hideMark/>
          </w:tcPr>
          <w:p w14:paraId="6B49B01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04F531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4D7D163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52C964E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13313C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62E320E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7209F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37F556F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1552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7F039D1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ADF6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1C196C18" w14:textId="77777777" w:rsidTr="000B6DB6">
        <w:tc>
          <w:tcPr>
            <w:tcW w:w="653" w:type="dxa"/>
            <w:hideMark/>
          </w:tcPr>
          <w:p w14:paraId="7127BDA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1CA31E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38D08A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36DDE2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18F0E31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6C44265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80D5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228BFC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5143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1B8663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94AF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0BDB814D" w14:textId="77777777" w:rsidTr="000B6DB6">
        <w:tc>
          <w:tcPr>
            <w:tcW w:w="653" w:type="dxa"/>
            <w:hideMark/>
          </w:tcPr>
          <w:p w14:paraId="165483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433C005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6FE7195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0FC4473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77EC17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74743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EA3E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C7A92B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55BDFB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40A2F3E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74D9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40B7E47A" w14:textId="77777777" w:rsidTr="000B6DB6">
        <w:tc>
          <w:tcPr>
            <w:tcW w:w="653" w:type="dxa"/>
            <w:hideMark/>
          </w:tcPr>
          <w:p w14:paraId="7EFC17E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282DC3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7EBF27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0669F0F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294D913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1FC7C26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795C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43CB7E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CE98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C463C01" w14:textId="77777777" w:rsidTr="000B6DB6">
        <w:tc>
          <w:tcPr>
            <w:tcW w:w="653" w:type="dxa"/>
            <w:hideMark/>
          </w:tcPr>
          <w:p w14:paraId="69C4FB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44E7CBC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0B8138A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7766603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2D84FA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6181BA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E34C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2FF5E6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D686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25F9066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7713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6F2768B0" w14:textId="77777777" w:rsidTr="000B6DB6">
        <w:tc>
          <w:tcPr>
            <w:tcW w:w="653" w:type="dxa"/>
            <w:hideMark/>
          </w:tcPr>
          <w:p w14:paraId="6D78D89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501903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6A9D85B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382069F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4E8D2AE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8B4A0E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8DEA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335DB0E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C57EDE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444F61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59AB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73FFBE6D" w14:textId="77777777" w:rsidTr="000B6DB6">
        <w:tc>
          <w:tcPr>
            <w:tcW w:w="653" w:type="dxa"/>
            <w:hideMark/>
          </w:tcPr>
          <w:p w14:paraId="55E8241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45BD85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12C32EE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64EBA33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EE272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104A48C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D5EE5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0624DAA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E596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58DB126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5CF3B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14EBAAA1" w14:textId="77777777" w:rsidTr="000B6DB6">
        <w:tc>
          <w:tcPr>
            <w:tcW w:w="653" w:type="dxa"/>
            <w:hideMark/>
          </w:tcPr>
          <w:p w14:paraId="353945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71395F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105879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0C30372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30BF9D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41FA6CB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F29C83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40F33CC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7055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4683246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179C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2FFDB25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32B0656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2E6B5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3D9DE4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0830F734"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9883C5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5A8097A5"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246894F"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370E528C"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3B819D3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76788D48"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09D1089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3343E91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4F52F053"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3BDA847B"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491944D7"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6972C3FF"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0D795FA1" w14:textId="77777777" w:rsidTr="000B6DB6">
        <w:tc>
          <w:tcPr>
            <w:tcW w:w="0" w:type="auto"/>
            <w:shd w:val="clear" w:color="auto" w:fill="BFBFBF" w:themeFill="background1" w:themeFillShade="BF"/>
            <w:hideMark/>
          </w:tcPr>
          <w:p w14:paraId="72D5E9F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137CE0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38C604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1F99478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565A8C5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6AC7C91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3181AF96" w14:textId="77777777" w:rsidTr="00084621">
        <w:tc>
          <w:tcPr>
            <w:tcW w:w="0" w:type="auto"/>
            <w:hideMark/>
          </w:tcPr>
          <w:p w14:paraId="04565DD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005B878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526A3DB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0CFB9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BFC23A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22F1CE3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7A4048C6" w14:textId="77777777" w:rsidTr="00084621">
        <w:tc>
          <w:tcPr>
            <w:tcW w:w="0" w:type="auto"/>
            <w:hideMark/>
          </w:tcPr>
          <w:p w14:paraId="5739D48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609AFA0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34761D0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245855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01A34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785BF12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7FEB4870" w14:textId="77777777" w:rsidTr="00084621">
        <w:tc>
          <w:tcPr>
            <w:tcW w:w="0" w:type="auto"/>
            <w:hideMark/>
          </w:tcPr>
          <w:p w14:paraId="0F34D6D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792269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833F98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CF7A19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2FF85B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1FB864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27C6ABA8" w14:textId="77777777" w:rsidTr="00084621">
        <w:tc>
          <w:tcPr>
            <w:tcW w:w="0" w:type="auto"/>
            <w:hideMark/>
          </w:tcPr>
          <w:p w14:paraId="0046E95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3B71D9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19B9FCA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F1F4DB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F644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08A11C4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193F327E" w14:textId="77777777" w:rsidTr="00084621">
        <w:tc>
          <w:tcPr>
            <w:tcW w:w="0" w:type="auto"/>
            <w:hideMark/>
          </w:tcPr>
          <w:p w14:paraId="0BB41A0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1757821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1327913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6FFBB0E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5BF067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2C677D5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58F58536" w14:textId="77777777" w:rsidTr="00084621">
        <w:tc>
          <w:tcPr>
            <w:tcW w:w="0" w:type="auto"/>
            <w:hideMark/>
          </w:tcPr>
          <w:p w14:paraId="2880C9B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6FC839D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6F5EDED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2596D45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65BD98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2CB5E3E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5E045676"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775D1A5"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2DF88C8C"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33349606"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036C42B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6B492F5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71A9FEE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21A5167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55BF41A"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43B0629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60C3DA5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549CAD2C"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19AC6234"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54029FA"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997216F"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05EA48FD"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07FEC517"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3DBB927"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010137D7" w14:textId="77777777" w:rsidTr="000B6DB6">
        <w:tc>
          <w:tcPr>
            <w:tcW w:w="0" w:type="auto"/>
            <w:shd w:val="clear" w:color="auto" w:fill="BFBFBF" w:themeFill="background1" w:themeFillShade="BF"/>
            <w:hideMark/>
          </w:tcPr>
          <w:p w14:paraId="2F5AF70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4FC42DB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341AEC0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07DE5A0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7830BE4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6654029A" w14:textId="77777777" w:rsidTr="00CE058D">
        <w:tc>
          <w:tcPr>
            <w:tcW w:w="0" w:type="auto"/>
            <w:hideMark/>
          </w:tcPr>
          <w:p w14:paraId="26C7D87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5BC94C1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5479E0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2B67A9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0D89462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3D6FBC30" w14:textId="77777777" w:rsidTr="00CE058D">
        <w:tc>
          <w:tcPr>
            <w:tcW w:w="0" w:type="auto"/>
            <w:hideMark/>
          </w:tcPr>
          <w:p w14:paraId="3FF4CB0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D1C9EE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3E09174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DCFC9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277E903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2283FDF" w14:textId="77777777" w:rsidTr="00CE058D">
        <w:tc>
          <w:tcPr>
            <w:tcW w:w="0" w:type="auto"/>
            <w:hideMark/>
          </w:tcPr>
          <w:p w14:paraId="02936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B56DB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7E35170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5C0EFB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65B8EB5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5D26FF63"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3C206DB5"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31D8315"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E3A9DA9"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9BF3EDB"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08DAFE9A"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465FF6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80432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40279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ED48C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30E65DE"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A66D27D"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75A5BAE8"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72004AA4"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103C793B"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B038573"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3B24616E" w14:textId="77777777" w:rsidTr="000B6DB6">
        <w:tc>
          <w:tcPr>
            <w:tcW w:w="399" w:type="dxa"/>
            <w:shd w:val="clear" w:color="auto" w:fill="BFBFBF" w:themeFill="background1" w:themeFillShade="BF"/>
            <w:hideMark/>
          </w:tcPr>
          <w:p w14:paraId="512395B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5D349BB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4646F22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2AC4BC3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5875D2C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FA428CA" w14:textId="77777777" w:rsidTr="000B6DB6">
        <w:tc>
          <w:tcPr>
            <w:tcW w:w="399" w:type="dxa"/>
            <w:hideMark/>
          </w:tcPr>
          <w:p w14:paraId="7DBA8E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79063AF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7F123CB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9AF86C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5DD3565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64327B83" w14:textId="77777777" w:rsidTr="000B6DB6">
        <w:tc>
          <w:tcPr>
            <w:tcW w:w="399" w:type="dxa"/>
            <w:hideMark/>
          </w:tcPr>
          <w:p w14:paraId="27BD976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2F6682A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0AAFA6B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F9AECE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4580406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6E9BAC4B" w14:textId="77777777" w:rsidTr="000B6DB6">
        <w:tc>
          <w:tcPr>
            <w:tcW w:w="399" w:type="dxa"/>
            <w:hideMark/>
          </w:tcPr>
          <w:p w14:paraId="7FB94C3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2ADF55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66A8A00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E0F2B1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56F420D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3AA67C20" w14:textId="77777777" w:rsidTr="000B6DB6">
        <w:tc>
          <w:tcPr>
            <w:tcW w:w="399" w:type="dxa"/>
            <w:hideMark/>
          </w:tcPr>
          <w:p w14:paraId="652DA63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234D83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6FC7810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3AD02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2F46653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1FF49C7D"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62418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1BDECEC"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5E36F226"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7CF48287"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B40765E"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309E1C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D27127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EFB44A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885B61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CA6D6F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7916FF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1810CF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EDBC02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F66FF8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D654E1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271616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2B1B9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72E04C8" w14:textId="77777777" w:rsidR="000C42BC" w:rsidRDefault="000C42BC" w:rsidP="000325B6">
      <w:pPr>
        <w:tabs>
          <w:tab w:val="left" w:pos="284"/>
        </w:tabs>
        <w:spacing w:line="360" w:lineRule="auto"/>
        <w:rPr>
          <w:rFonts w:ascii="Arial" w:hAnsi="Arial" w:cs="Arial"/>
          <w:color w:val="000000" w:themeColor="text1"/>
          <w:sz w:val="22"/>
          <w:szCs w:val="22"/>
        </w:rPr>
      </w:pPr>
    </w:p>
    <w:p w14:paraId="3B7A570F" w14:textId="77777777" w:rsidR="00884D93" w:rsidRDefault="00884D93" w:rsidP="000325B6">
      <w:pPr>
        <w:tabs>
          <w:tab w:val="left" w:pos="284"/>
        </w:tabs>
        <w:spacing w:line="360" w:lineRule="auto"/>
        <w:rPr>
          <w:rFonts w:ascii="Arial" w:hAnsi="Arial" w:cs="Arial"/>
          <w:color w:val="000000" w:themeColor="text1"/>
          <w:sz w:val="22"/>
          <w:szCs w:val="22"/>
        </w:rPr>
      </w:pPr>
    </w:p>
    <w:p w14:paraId="5F6AA24E" w14:textId="77777777" w:rsidR="00884D93" w:rsidRDefault="00884D93" w:rsidP="000325B6">
      <w:pPr>
        <w:tabs>
          <w:tab w:val="left" w:pos="284"/>
        </w:tabs>
        <w:spacing w:line="360" w:lineRule="auto"/>
        <w:rPr>
          <w:rFonts w:ascii="Arial" w:hAnsi="Arial" w:cs="Arial"/>
          <w:color w:val="000000" w:themeColor="text1"/>
          <w:sz w:val="22"/>
          <w:szCs w:val="22"/>
        </w:rPr>
      </w:pPr>
    </w:p>
    <w:p w14:paraId="18E16B98" w14:textId="77777777" w:rsidR="00884D93" w:rsidRDefault="00884D93" w:rsidP="000325B6">
      <w:pPr>
        <w:tabs>
          <w:tab w:val="left" w:pos="284"/>
        </w:tabs>
        <w:spacing w:line="360" w:lineRule="auto"/>
        <w:rPr>
          <w:rFonts w:ascii="Arial" w:hAnsi="Arial" w:cs="Arial"/>
          <w:color w:val="000000" w:themeColor="text1"/>
          <w:sz w:val="22"/>
          <w:szCs w:val="22"/>
        </w:rPr>
      </w:pPr>
    </w:p>
    <w:p w14:paraId="1AE97738" w14:textId="77777777" w:rsidR="00884D93" w:rsidRDefault="00884D93" w:rsidP="000325B6">
      <w:pPr>
        <w:tabs>
          <w:tab w:val="left" w:pos="284"/>
        </w:tabs>
        <w:spacing w:line="360" w:lineRule="auto"/>
        <w:rPr>
          <w:rFonts w:ascii="Arial" w:hAnsi="Arial" w:cs="Arial"/>
          <w:color w:val="000000" w:themeColor="text1"/>
          <w:sz w:val="22"/>
          <w:szCs w:val="22"/>
        </w:rPr>
      </w:pPr>
    </w:p>
    <w:p w14:paraId="098F6063"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5C715C8D"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03F87BF8"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7A5609B6" w14:textId="77777777" w:rsidTr="000B6DB6">
        <w:trPr>
          <w:trHeight w:val="320"/>
        </w:trPr>
        <w:tc>
          <w:tcPr>
            <w:tcW w:w="0" w:type="auto"/>
            <w:shd w:val="clear" w:color="auto" w:fill="BFBFBF" w:themeFill="background1" w:themeFillShade="BF"/>
            <w:noWrap/>
            <w:hideMark/>
          </w:tcPr>
          <w:p w14:paraId="6EB89E6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BA1AFE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44E7277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72E29AB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BCE8B0" w14:textId="77777777" w:rsidTr="000B6DB6">
        <w:trPr>
          <w:trHeight w:val="320"/>
        </w:trPr>
        <w:tc>
          <w:tcPr>
            <w:tcW w:w="0" w:type="auto"/>
            <w:noWrap/>
            <w:hideMark/>
          </w:tcPr>
          <w:p w14:paraId="51BF83F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3B36E73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4450D0D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6B68BA3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7ADE59A8" w14:textId="77777777" w:rsidTr="000B6DB6">
        <w:trPr>
          <w:trHeight w:val="320"/>
        </w:trPr>
        <w:tc>
          <w:tcPr>
            <w:tcW w:w="0" w:type="auto"/>
            <w:noWrap/>
            <w:hideMark/>
          </w:tcPr>
          <w:p w14:paraId="0937629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2CCEB6C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1464A9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50A8E8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1C80357B" w14:textId="77777777" w:rsidTr="000B6DB6">
        <w:trPr>
          <w:trHeight w:val="320"/>
        </w:trPr>
        <w:tc>
          <w:tcPr>
            <w:tcW w:w="0" w:type="auto"/>
            <w:noWrap/>
            <w:hideMark/>
          </w:tcPr>
          <w:p w14:paraId="3F22852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2A5B249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0596FB77"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0C39B27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24A251E5" w14:textId="77777777" w:rsidTr="000B6DB6">
        <w:trPr>
          <w:trHeight w:val="320"/>
        </w:trPr>
        <w:tc>
          <w:tcPr>
            <w:tcW w:w="0" w:type="auto"/>
            <w:noWrap/>
            <w:hideMark/>
          </w:tcPr>
          <w:p w14:paraId="7D9076A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2A244B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4D8238C9"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17C967D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7FD27550" w14:textId="77777777" w:rsidTr="000B6DB6">
        <w:trPr>
          <w:trHeight w:val="320"/>
        </w:trPr>
        <w:tc>
          <w:tcPr>
            <w:tcW w:w="0" w:type="auto"/>
            <w:noWrap/>
            <w:hideMark/>
          </w:tcPr>
          <w:p w14:paraId="022C720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E1FDE2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279A1C9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5E47B40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2276DB54" w14:textId="77777777" w:rsidTr="000B6DB6">
        <w:trPr>
          <w:trHeight w:val="320"/>
        </w:trPr>
        <w:tc>
          <w:tcPr>
            <w:tcW w:w="0" w:type="auto"/>
            <w:noWrap/>
            <w:hideMark/>
          </w:tcPr>
          <w:p w14:paraId="47EB792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F94513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67FDA39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0878EF0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74F9F159" w14:textId="77777777" w:rsidTr="000B6DB6">
        <w:trPr>
          <w:trHeight w:val="320"/>
        </w:trPr>
        <w:tc>
          <w:tcPr>
            <w:tcW w:w="0" w:type="auto"/>
            <w:noWrap/>
            <w:hideMark/>
          </w:tcPr>
          <w:p w14:paraId="44C8DBB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68A0D54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7D23565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FB52FD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5F27A38" w14:textId="77777777" w:rsidTr="000B6DB6">
        <w:trPr>
          <w:trHeight w:val="320"/>
        </w:trPr>
        <w:tc>
          <w:tcPr>
            <w:tcW w:w="0" w:type="auto"/>
            <w:noWrap/>
            <w:hideMark/>
          </w:tcPr>
          <w:p w14:paraId="33ACC8C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069F9EC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349A6D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235CB0A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2E7E4C64" w14:textId="77777777" w:rsidTr="000B6DB6">
        <w:trPr>
          <w:trHeight w:val="320"/>
        </w:trPr>
        <w:tc>
          <w:tcPr>
            <w:tcW w:w="0" w:type="auto"/>
            <w:noWrap/>
            <w:hideMark/>
          </w:tcPr>
          <w:p w14:paraId="324797F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7F9E1F4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7023796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1BF559A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59B6B821" w14:textId="77777777" w:rsidTr="000B6DB6">
        <w:trPr>
          <w:trHeight w:val="320"/>
        </w:trPr>
        <w:tc>
          <w:tcPr>
            <w:tcW w:w="0" w:type="auto"/>
            <w:noWrap/>
            <w:hideMark/>
          </w:tcPr>
          <w:p w14:paraId="3E456C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086216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3618E9D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74CF8F3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6B84B404" w14:textId="77777777" w:rsidTr="000B6DB6">
        <w:trPr>
          <w:trHeight w:val="320"/>
        </w:trPr>
        <w:tc>
          <w:tcPr>
            <w:tcW w:w="0" w:type="auto"/>
            <w:noWrap/>
            <w:hideMark/>
          </w:tcPr>
          <w:p w14:paraId="51C2A0D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2A0D2D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5EC626B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72C786A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381F67BF" w14:textId="77777777" w:rsidTr="000B6DB6">
        <w:trPr>
          <w:trHeight w:val="320"/>
        </w:trPr>
        <w:tc>
          <w:tcPr>
            <w:tcW w:w="0" w:type="auto"/>
            <w:noWrap/>
            <w:hideMark/>
          </w:tcPr>
          <w:p w14:paraId="5CFADC1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1EDA21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14C4EA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57717EE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7F370084" w14:textId="77777777" w:rsidTr="000B6DB6">
        <w:trPr>
          <w:trHeight w:val="320"/>
        </w:trPr>
        <w:tc>
          <w:tcPr>
            <w:tcW w:w="0" w:type="auto"/>
            <w:noWrap/>
            <w:hideMark/>
          </w:tcPr>
          <w:p w14:paraId="27DBEAD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ACC4B5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A73F6C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5DCF929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606A8920" w14:textId="77777777" w:rsidTr="000B6DB6">
        <w:trPr>
          <w:trHeight w:val="320"/>
        </w:trPr>
        <w:tc>
          <w:tcPr>
            <w:tcW w:w="0" w:type="auto"/>
            <w:noWrap/>
            <w:hideMark/>
          </w:tcPr>
          <w:p w14:paraId="7C1BD67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52FF7FA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2ED0FD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228EEEC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114C416C" w14:textId="77777777" w:rsidTr="000B6DB6">
        <w:trPr>
          <w:trHeight w:val="320"/>
        </w:trPr>
        <w:tc>
          <w:tcPr>
            <w:tcW w:w="0" w:type="auto"/>
            <w:noWrap/>
            <w:hideMark/>
          </w:tcPr>
          <w:p w14:paraId="721B8C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25DACE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563DB84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18D3D2D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47A6472A" w14:textId="77777777" w:rsidTr="000B6DB6">
        <w:trPr>
          <w:trHeight w:val="320"/>
        </w:trPr>
        <w:tc>
          <w:tcPr>
            <w:tcW w:w="0" w:type="auto"/>
            <w:noWrap/>
            <w:hideMark/>
          </w:tcPr>
          <w:p w14:paraId="3576925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20D9FA9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656F2F8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757FECA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5104EC33"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44E6477B"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151033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BF4298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0EAA2EB"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4790103"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128C2A8"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3C07674"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8D2EAA"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843E029"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FB6BC5"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E624D77"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C42B376"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5EB788E"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057CAC6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1AEE32C6"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F1EA37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727F73" w14:textId="77777777" w:rsidR="000B6DB6" w:rsidRDefault="000B6DB6" w:rsidP="000325B6">
      <w:pPr>
        <w:tabs>
          <w:tab w:val="left" w:pos="284"/>
        </w:tabs>
        <w:spacing w:line="360" w:lineRule="auto"/>
        <w:rPr>
          <w:rFonts w:ascii="Arial" w:hAnsi="Arial" w:cs="Arial"/>
          <w:color w:val="000000" w:themeColor="text1"/>
          <w:sz w:val="22"/>
          <w:szCs w:val="22"/>
        </w:rPr>
      </w:pPr>
    </w:p>
    <w:p w14:paraId="6490297B" w14:textId="77777777" w:rsidR="00884D93" w:rsidRDefault="00884D93" w:rsidP="000325B6">
      <w:pPr>
        <w:tabs>
          <w:tab w:val="left" w:pos="284"/>
        </w:tabs>
        <w:spacing w:line="360" w:lineRule="auto"/>
        <w:rPr>
          <w:rFonts w:ascii="Arial" w:hAnsi="Arial" w:cs="Arial"/>
          <w:color w:val="000000" w:themeColor="text1"/>
          <w:sz w:val="22"/>
          <w:szCs w:val="22"/>
        </w:rPr>
      </w:pPr>
    </w:p>
    <w:p w14:paraId="09943133" w14:textId="77777777" w:rsidR="00884D93" w:rsidRDefault="00884D93" w:rsidP="000325B6">
      <w:pPr>
        <w:tabs>
          <w:tab w:val="left" w:pos="284"/>
        </w:tabs>
        <w:spacing w:line="360" w:lineRule="auto"/>
        <w:rPr>
          <w:rFonts w:ascii="Arial" w:hAnsi="Arial" w:cs="Arial"/>
          <w:color w:val="000000" w:themeColor="text1"/>
          <w:sz w:val="22"/>
          <w:szCs w:val="22"/>
        </w:rPr>
      </w:pPr>
    </w:p>
    <w:p w14:paraId="15301904" w14:textId="77777777" w:rsidR="00884D93" w:rsidRDefault="00884D93" w:rsidP="000325B6">
      <w:pPr>
        <w:tabs>
          <w:tab w:val="left" w:pos="284"/>
        </w:tabs>
        <w:spacing w:line="360" w:lineRule="auto"/>
        <w:rPr>
          <w:rFonts w:ascii="Arial" w:hAnsi="Arial" w:cs="Arial"/>
          <w:color w:val="000000" w:themeColor="text1"/>
          <w:sz w:val="22"/>
          <w:szCs w:val="22"/>
        </w:rPr>
      </w:pPr>
    </w:p>
    <w:p w14:paraId="713C7DB9" w14:textId="77777777" w:rsidR="00884D93" w:rsidRDefault="00884D93" w:rsidP="000325B6">
      <w:pPr>
        <w:tabs>
          <w:tab w:val="left" w:pos="284"/>
        </w:tabs>
        <w:spacing w:line="360" w:lineRule="auto"/>
        <w:rPr>
          <w:rFonts w:ascii="Arial" w:hAnsi="Arial" w:cs="Arial"/>
          <w:color w:val="000000" w:themeColor="text1"/>
          <w:sz w:val="22"/>
          <w:szCs w:val="22"/>
        </w:rPr>
      </w:pPr>
    </w:p>
    <w:p w14:paraId="38B02927" w14:textId="77777777" w:rsidR="00884D93" w:rsidRDefault="00884D93" w:rsidP="000325B6">
      <w:pPr>
        <w:tabs>
          <w:tab w:val="left" w:pos="284"/>
        </w:tabs>
        <w:spacing w:line="360" w:lineRule="auto"/>
        <w:rPr>
          <w:rFonts w:ascii="Arial" w:hAnsi="Arial" w:cs="Arial"/>
          <w:color w:val="000000" w:themeColor="text1"/>
          <w:sz w:val="22"/>
          <w:szCs w:val="22"/>
        </w:rPr>
      </w:pPr>
    </w:p>
    <w:p w14:paraId="59279C40" w14:textId="77777777" w:rsidR="00884D93" w:rsidRDefault="00884D93" w:rsidP="000325B6">
      <w:pPr>
        <w:tabs>
          <w:tab w:val="left" w:pos="284"/>
        </w:tabs>
        <w:spacing w:line="360" w:lineRule="auto"/>
        <w:rPr>
          <w:rFonts w:ascii="Arial" w:hAnsi="Arial" w:cs="Arial"/>
          <w:color w:val="000000" w:themeColor="text1"/>
          <w:sz w:val="22"/>
          <w:szCs w:val="22"/>
        </w:rPr>
      </w:pPr>
    </w:p>
    <w:p w14:paraId="5FA23058" w14:textId="77777777" w:rsidR="00884D93" w:rsidRDefault="00884D93" w:rsidP="000325B6">
      <w:pPr>
        <w:tabs>
          <w:tab w:val="left" w:pos="284"/>
        </w:tabs>
        <w:spacing w:line="360" w:lineRule="auto"/>
        <w:rPr>
          <w:rFonts w:ascii="Arial" w:hAnsi="Arial" w:cs="Arial"/>
          <w:color w:val="000000" w:themeColor="text1"/>
          <w:sz w:val="22"/>
          <w:szCs w:val="22"/>
        </w:rPr>
      </w:pPr>
    </w:p>
    <w:p w14:paraId="6C258BCA" w14:textId="77777777" w:rsidR="00884D93" w:rsidRDefault="00884D93" w:rsidP="000325B6">
      <w:pPr>
        <w:tabs>
          <w:tab w:val="left" w:pos="284"/>
        </w:tabs>
        <w:spacing w:line="360" w:lineRule="auto"/>
        <w:rPr>
          <w:rFonts w:ascii="Arial" w:hAnsi="Arial" w:cs="Arial"/>
          <w:color w:val="000000" w:themeColor="text1"/>
          <w:sz w:val="22"/>
          <w:szCs w:val="22"/>
        </w:rPr>
      </w:pPr>
    </w:p>
    <w:p w14:paraId="7770ACD4" w14:textId="77777777" w:rsidR="00884D93" w:rsidRDefault="00884D93" w:rsidP="000325B6">
      <w:pPr>
        <w:tabs>
          <w:tab w:val="left" w:pos="284"/>
        </w:tabs>
        <w:spacing w:line="360" w:lineRule="auto"/>
        <w:rPr>
          <w:rFonts w:ascii="Arial" w:hAnsi="Arial" w:cs="Arial"/>
          <w:color w:val="000000" w:themeColor="text1"/>
          <w:sz w:val="22"/>
          <w:szCs w:val="22"/>
        </w:rPr>
      </w:pPr>
    </w:p>
    <w:p w14:paraId="38A34950"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6B40451F"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BA8A5E8"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63432D8B" w14:textId="77777777" w:rsidTr="00884D93">
        <w:tc>
          <w:tcPr>
            <w:tcW w:w="479" w:type="pct"/>
            <w:shd w:val="clear" w:color="auto" w:fill="A6A6A6" w:themeFill="background1" w:themeFillShade="A6"/>
          </w:tcPr>
          <w:p w14:paraId="2FF181A2"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5F070136"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2AC65AE5"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1699DAB6"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27683197"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53D5B2B9" w14:textId="77777777" w:rsidTr="00863272">
        <w:tc>
          <w:tcPr>
            <w:tcW w:w="479" w:type="pct"/>
          </w:tcPr>
          <w:p w14:paraId="23371679"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1365E5C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72D5B50"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214D93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4DED67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60258EDE" w14:textId="77777777" w:rsidTr="00863272">
        <w:tc>
          <w:tcPr>
            <w:tcW w:w="479" w:type="pct"/>
          </w:tcPr>
          <w:p w14:paraId="48363ED8"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6415C3E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20A44A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EF951B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DC02A5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1BE6C22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EB2198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18AD41F"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F86F06"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76C7F0C6"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6F6CD39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CFE24D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CD835F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D9BAAE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7F8867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44C14B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5C3B03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F4CBC0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DD5FDEE"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457B85E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ECBCA4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B1CC356"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97EB28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C92C6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5E141F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DACBA55"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467536C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9C4543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BDF20CA"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59F9AD50"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5A7ABE49"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31E2E9C3"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692E9F40"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3CA04A0B"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6C456222"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3CD29FE6"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774D039B"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0905555"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C2679D2"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0B1C1BE6"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5066F94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97617E0"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627EA23F"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2F233BBB"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75B73D89"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11C0B15A"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860717C"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16EE66D5"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52EBC97A"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3A9D2DD4"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3AF3F60F"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3C336156"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1A29E973"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4EDA603"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3C0694A3"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380F8FF"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65DD28E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7077E13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4207E202"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43763746"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9335C63"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326C014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479ED49"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04910A5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4B45CEEB"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501FF320"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74BEDFB9"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5999B8E3"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7956BFE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00C8F7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4CE83845"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03C394D3"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01310965"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514217A5"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6F91F85F"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4DF23B3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60D76E32"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3AB689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1D8C020"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34F5FD9"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671CC19A"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553C0C82"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7BB8AFB7"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7739ED2C"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044CAE32"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0CC3555C"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3CAE6FCE"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0B041352"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3665F054"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7FC1A18D"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425F92A9"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678A41B9"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3E08385D"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5C671FA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7B370C2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9DA525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795BE8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6BB229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42B347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8881D0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8CF96E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EDCD64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9159B78"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CFA0244"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5E35C2F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F857CE2"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4F14CD4E"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C15160E"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7FFC066D"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028F80CF"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564D2664"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68C6B61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A43EF6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B4385C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870E55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E1AE23E"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486641BC"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15F4A1A4"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64E9C9F9"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77F6348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3B4A7F3B"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3FFBFE5"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75717646"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1CD3639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49FD9E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376D1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04A352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9E5C94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F674D9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9182E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FACDD7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5B9893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9D181B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569D3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7D8FCD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A6964F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852C7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AAFB75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219E5C5"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3690638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C46E4EC"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26C90907"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6C1C7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38D1A0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72BA694"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50A24C2A"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7D50BD46"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1D7A145A"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6F6B862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B066E9F"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0CE8555"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DDDD0D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1A296F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5862BB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746F45A"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818EC7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F33C3C2"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6FE9A3FE" w14:textId="77777777" w:rsidR="59E56AB9" w:rsidRDefault="59E56AB9" w:rsidP="59E56AB9">
      <w:pPr>
        <w:tabs>
          <w:tab w:val="left" w:pos="284"/>
        </w:tabs>
        <w:spacing w:line="360" w:lineRule="auto"/>
        <w:rPr>
          <w:rFonts w:ascii="Arial" w:hAnsi="Arial" w:cs="Arial"/>
          <w:color w:val="000000" w:themeColor="text1"/>
          <w:sz w:val="22"/>
          <w:szCs w:val="22"/>
        </w:rPr>
      </w:pPr>
    </w:p>
    <w:p w14:paraId="71454227" w14:textId="77777777" w:rsidR="00C5493C" w:rsidRDefault="00C5493C" w:rsidP="59E56AB9">
      <w:pPr>
        <w:tabs>
          <w:tab w:val="left" w:pos="284"/>
        </w:tabs>
        <w:spacing w:line="360" w:lineRule="auto"/>
        <w:rPr>
          <w:rFonts w:ascii="Arial" w:hAnsi="Arial" w:cs="Arial"/>
          <w:color w:val="000000" w:themeColor="text1"/>
          <w:sz w:val="22"/>
          <w:szCs w:val="22"/>
        </w:rPr>
      </w:pPr>
    </w:p>
    <w:p w14:paraId="0907CE2E" w14:textId="77777777" w:rsidR="00C5493C" w:rsidRDefault="00C5493C" w:rsidP="59E56AB9">
      <w:pPr>
        <w:tabs>
          <w:tab w:val="left" w:pos="284"/>
        </w:tabs>
        <w:spacing w:line="360" w:lineRule="auto"/>
        <w:rPr>
          <w:rFonts w:ascii="Arial" w:hAnsi="Arial" w:cs="Arial"/>
          <w:color w:val="000000" w:themeColor="text1"/>
          <w:sz w:val="22"/>
          <w:szCs w:val="22"/>
        </w:rPr>
      </w:pPr>
    </w:p>
    <w:p w14:paraId="0B7D5F81" w14:textId="77777777" w:rsidR="59E56AB9" w:rsidRDefault="59E56AB9" w:rsidP="59E56AB9">
      <w:pPr>
        <w:tabs>
          <w:tab w:val="left" w:pos="284"/>
        </w:tabs>
        <w:spacing w:line="360" w:lineRule="auto"/>
        <w:rPr>
          <w:rFonts w:ascii="Arial" w:hAnsi="Arial" w:cs="Arial"/>
          <w:color w:val="000000" w:themeColor="text1"/>
          <w:sz w:val="22"/>
          <w:szCs w:val="22"/>
        </w:rPr>
      </w:pPr>
    </w:p>
    <w:p w14:paraId="63C59275" w14:textId="77777777" w:rsidR="00163CC5" w:rsidRDefault="00000000">
      <w:pPr>
        <w:pStyle w:val="Heading4"/>
        <w:spacing w:line="360" w:lineRule="auto"/>
        <w:jc w:val="both"/>
      </w:pPr>
      <w:r>
        <w:rPr>
          <w:rFonts w:ascii="Arial" w:hAnsi="Arial"/>
          <w:color w:val="000000"/>
          <w:sz w:val="22"/>
        </w:rPr>
        <w:lastRenderedPageBreak/>
        <w:t>Pengecekan Nomor Rekening Hibank</w:t>
      </w:r>
    </w:p>
    <w:p w14:paraId="2D906DFE" w14:textId="77777777" w:rsidR="00163CC5"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163CC5" w14:paraId="43BAFDC8" w14:textId="77777777">
        <w:trPr>
          <w:cantSplit/>
          <w:tblHeader/>
          <w:jc w:val="center"/>
        </w:trPr>
        <w:tc>
          <w:tcPr>
            <w:tcW w:w="4513" w:type="dxa"/>
            <w:shd w:val="clear" w:color="auto" w:fill="9BC2E6"/>
          </w:tcPr>
          <w:p w14:paraId="18D87ACC" w14:textId="77777777" w:rsidR="00163CC5" w:rsidRDefault="00000000">
            <w:pPr>
              <w:spacing w:line="360" w:lineRule="auto"/>
              <w:jc w:val="center"/>
            </w:pPr>
            <w:r>
              <w:rPr>
                <w:rFonts w:ascii="Arial" w:hAnsi="Arial"/>
                <w:b/>
                <w:color w:val="000000"/>
                <w:sz w:val="22"/>
              </w:rPr>
              <w:t>Elemen Spesifikasi</w:t>
            </w:r>
          </w:p>
        </w:tc>
        <w:tc>
          <w:tcPr>
            <w:tcW w:w="4513" w:type="dxa"/>
            <w:shd w:val="clear" w:color="auto" w:fill="9BC2E6"/>
          </w:tcPr>
          <w:p w14:paraId="43EBAF90" w14:textId="77777777" w:rsidR="00163CC5" w:rsidRDefault="00000000">
            <w:pPr>
              <w:spacing w:line="360" w:lineRule="auto"/>
              <w:jc w:val="center"/>
            </w:pPr>
            <w:r>
              <w:rPr>
                <w:rFonts w:ascii="Arial" w:hAnsi="Arial"/>
                <w:b/>
                <w:color w:val="000000"/>
                <w:sz w:val="22"/>
              </w:rPr>
              <w:t>Deskripsi Detail</w:t>
            </w:r>
          </w:p>
        </w:tc>
      </w:tr>
      <w:tr w:rsidR="00163CC5" w14:paraId="7475A03C" w14:textId="77777777">
        <w:trPr>
          <w:cantSplit/>
          <w:jc w:val="center"/>
        </w:trPr>
        <w:tc>
          <w:tcPr>
            <w:tcW w:w="4513" w:type="dxa"/>
          </w:tcPr>
          <w:p w14:paraId="77A6ACA8" w14:textId="77777777" w:rsidR="00163CC5" w:rsidRDefault="00000000">
            <w:pPr>
              <w:spacing w:line="360" w:lineRule="auto"/>
              <w:jc w:val="both"/>
            </w:pPr>
            <w:r>
              <w:rPr>
                <w:rFonts w:ascii="Arial" w:hAnsi="Arial"/>
                <w:b/>
                <w:color w:val="000000"/>
                <w:sz w:val="22"/>
              </w:rPr>
              <w:t>ID Use Case</w:t>
            </w:r>
          </w:p>
        </w:tc>
        <w:tc>
          <w:tcPr>
            <w:tcW w:w="4513" w:type="dxa"/>
          </w:tcPr>
          <w:p w14:paraId="503AA26A" w14:textId="77777777" w:rsidR="00163CC5" w:rsidRDefault="00000000">
            <w:pPr>
              <w:spacing w:line="360" w:lineRule="auto"/>
              <w:jc w:val="both"/>
            </w:pPr>
            <w:r>
              <w:rPr>
                <w:rFonts w:ascii="Arial" w:hAnsi="Arial"/>
                <w:color w:val="000000"/>
                <w:sz w:val="22"/>
              </w:rPr>
              <w:t>UC-ONB-005</w:t>
            </w:r>
          </w:p>
        </w:tc>
      </w:tr>
      <w:tr w:rsidR="00163CC5" w14:paraId="44A8CDD8" w14:textId="77777777">
        <w:trPr>
          <w:cantSplit/>
          <w:jc w:val="center"/>
        </w:trPr>
        <w:tc>
          <w:tcPr>
            <w:tcW w:w="4513" w:type="dxa"/>
          </w:tcPr>
          <w:p w14:paraId="5F9114EE" w14:textId="77777777" w:rsidR="00163CC5" w:rsidRDefault="00000000">
            <w:pPr>
              <w:spacing w:line="360" w:lineRule="auto"/>
              <w:jc w:val="both"/>
            </w:pPr>
            <w:r>
              <w:rPr>
                <w:rFonts w:ascii="Arial" w:hAnsi="Arial"/>
                <w:b/>
                <w:color w:val="000000"/>
                <w:sz w:val="22"/>
              </w:rPr>
              <w:t>Nama Use Case</w:t>
            </w:r>
          </w:p>
        </w:tc>
        <w:tc>
          <w:tcPr>
            <w:tcW w:w="4513" w:type="dxa"/>
          </w:tcPr>
          <w:p w14:paraId="5BDCE778" w14:textId="77777777" w:rsidR="00163CC5" w:rsidRDefault="00000000">
            <w:pPr>
              <w:spacing w:line="360" w:lineRule="auto"/>
              <w:jc w:val="both"/>
            </w:pPr>
            <w:r>
              <w:rPr>
                <w:rFonts w:ascii="Arial" w:hAnsi="Arial"/>
                <w:color w:val="000000"/>
                <w:sz w:val="22"/>
              </w:rPr>
              <w:t>Pengecekan Nomor Rekening Hibank</w:t>
            </w:r>
          </w:p>
        </w:tc>
      </w:tr>
      <w:tr w:rsidR="00163CC5" w14:paraId="21A8CA11" w14:textId="77777777">
        <w:trPr>
          <w:cantSplit/>
          <w:jc w:val="center"/>
        </w:trPr>
        <w:tc>
          <w:tcPr>
            <w:tcW w:w="4513" w:type="dxa"/>
          </w:tcPr>
          <w:p w14:paraId="1AEDBCD9" w14:textId="77777777" w:rsidR="00163CC5" w:rsidRDefault="00000000">
            <w:pPr>
              <w:spacing w:line="360" w:lineRule="auto"/>
              <w:jc w:val="both"/>
            </w:pPr>
            <w:r>
              <w:rPr>
                <w:rFonts w:ascii="Arial" w:hAnsi="Arial"/>
                <w:b/>
                <w:color w:val="000000"/>
                <w:sz w:val="22"/>
              </w:rPr>
              <w:t>Penjelasan Singkat</w:t>
            </w:r>
          </w:p>
        </w:tc>
        <w:tc>
          <w:tcPr>
            <w:tcW w:w="4513" w:type="dxa"/>
          </w:tcPr>
          <w:p w14:paraId="2D72A175" w14:textId="77777777" w:rsidR="00163CC5" w:rsidRDefault="00000000">
            <w:pPr>
              <w:spacing w:line="360" w:lineRule="auto"/>
              <w:jc w:val="both"/>
            </w:pPr>
            <w:r>
              <w:rPr>
                <w:rFonts w:ascii="Arial" w:hAnsi="Arial"/>
                <w:color w:val="000000"/>
                <w:sz w:val="22"/>
              </w:rPr>
              <w:t>Validasi nomor rekening hibank yang diinputkan calon merchant ke Core Banking untuk memastikan rekening valid, aktif, dan jenis produknya diperbolehkan.</w:t>
            </w:r>
          </w:p>
        </w:tc>
      </w:tr>
      <w:tr w:rsidR="00163CC5" w14:paraId="79D55EBB" w14:textId="77777777">
        <w:trPr>
          <w:cantSplit/>
          <w:jc w:val="center"/>
        </w:trPr>
        <w:tc>
          <w:tcPr>
            <w:tcW w:w="4513" w:type="dxa"/>
          </w:tcPr>
          <w:p w14:paraId="635CA95E" w14:textId="77777777" w:rsidR="00163CC5" w:rsidRDefault="00000000">
            <w:pPr>
              <w:spacing w:line="360" w:lineRule="auto"/>
              <w:jc w:val="both"/>
            </w:pPr>
            <w:r>
              <w:rPr>
                <w:rFonts w:ascii="Arial" w:hAnsi="Arial"/>
                <w:b/>
                <w:color w:val="000000"/>
                <w:sz w:val="22"/>
              </w:rPr>
              <w:t>Aktor Utama</w:t>
            </w:r>
          </w:p>
        </w:tc>
        <w:tc>
          <w:tcPr>
            <w:tcW w:w="4513" w:type="dxa"/>
          </w:tcPr>
          <w:p w14:paraId="74DA6804" w14:textId="77777777" w:rsidR="00163CC5" w:rsidRDefault="00000000">
            <w:pPr>
              <w:spacing w:line="360" w:lineRule="auto"/>
              <w:jc w:val="both"/>
            </w:pPr>
            <w:r>
              <w:rPr>
                <w:rFonts w:ascii="Arial" w:hAnsi="Arial"/>
                <w:color w:val="000000"/>
                <w:sz w:val="22"/>
              </w:rPr>
              <w:t>Calon Merchant</w:t>
            </w:r>
          </w:p>
        </w:tc>
      </w:tr>
      <w:tr w:rsidR="00163CC5" w14:paraId="487E0BD8" w14:textId="77777777">
        <w:trPr>
          <w:cantSplit/>
          <w:jc w:val="center"/>
        </w:trPr>
        <w:tc>
          <w:tcPr>
            <w:tcW w:w="4513" w:type="dxa"/>
          </w:tcPr>
          <w:p w14:paraId="09A020C0" w14:textId="77777777" w:rsidR="00163CC5" w:rsidRDefault="00000000">
            <w:pPr>
              <w:spacing w:line="360" w:lineRule="auto"/>
              <w:jc w:val="both"/>
            </w:pPr>
            <w:r>
              <w:rPr>
                <w:rFonts w:ascii="Arial" w:hAnsi="Arial"/>
                <w:b/>
                <w:color w:val="000000"/>
                <w:sz w:val="22"/>
              </w:rPr>
              <w:t>Aktor Pendukung</w:t>
            </w:r>
          </w:p>
        </w:tc>
        <w:tc>
          <w:tcPr>
            <w:tcW w:w="4513" w:type="dxa"/>
          </w:tcPr>
          <w:p w14:paraId="5F15201E" w14:textId="77777777" w:rsidR="00163CC5" w:rsidRDefault="00000000">
            <w:pPr>
              <w:spacing w:line="360" w:lineRule="auto"/>
              <w:jc w:val="both"/>
            </w:pPr>
            <w:r>
              <w:rPr>
                <w:rFonts w:ascii="Arial" w:hAnsi="Arial"/>
                <w:color w:val="000000"/>
                <w:sz w:val="22"/>
              </w:rPr>
              <w:t>Onboarding Service, SOA Core Banking</w:t>
            </w:r>
          </w:p>
        </w:tc>
      </w:tr>
      <w:tr w:rsidR="00163CC5" w14:paraId="53C1A2FF" w14:textId="77777777">
        <w:trPr>
          <w:cantSplit/>
          <w:jc w:val="center"/>
        </w:trPr>
        <w:tc>
          <w:tcPr>
            <w:tcW w:w="4513" w:type="dxa"/>
          </w:tcPr>
          <w:p w14:paraId="26993B5B" w14:textId="77777777" w:rsidR="00163CC5" w:rsidRDefault="00000000">
            <w:pPr>
              <w:spacing w:line="360" w:lineRule="auto"/>
              <w:jc w:val="both"/>
            </w:pPr>
            <w:r>
              <w:rPr>
                <w:rFonts w:ascii="Arial" w:hAnsi="Arial"/>
                <w:b/>
                <w:color w:val="000000"/>
                <w:sz w:val="22"/>
              </w:rPr>
              <w:t>Deskripsi Singkat</w:t>
            </w:r>
          </w:p>
        </w:tc>
        <w:tc>
          <w:tcPr>
            <w:tcW w:w="4513" w:type="dxa"/>
          </w:tcPr>
          <w:p w14:paraId="5F86DC63" w14:textId="77777777" w:rsidR="00163CC5" w:rsidRDefault="00000000">
            <w:pPr>
              <w:spacing w:line="360" w:lineRule="auto"/>
              <w:jc w:val="both"/>
            </w:pPr>
            <w:r>
              <w:rPr>
                <w:rFonts w:ascii="Arial" w:hAnsi="Arial"/>
                <w:color w:val="000000"/>
                <w:sz w:val="22"/>
              </w:rPr>
              <w:t>Calon merchant memasukkan nomor rekening hibank ke dalam Front-End. Front-End mengirimkan request ke Onboarding Service via API Gateway. Onboarding Service kemudian melakukan *account inquiry* ke SOA Core Banking. Jika rekening ditemukan dan berstatus aktif, sistem akan memvalidasi apakah jenis produk rekening tersebut diperbolehkan sebagai rekening settlement. Jika semua sesuai, sistem akan mengembalikan nama pemilik rekening (dan data lainnya jika relevan) ke Front-End.</w:t>
            </w:r>
          </w:p>
        </w:tc>
      </w:tr>
      <w:tr w:rsidR="00163CC5" w14:paraId="1425274E" w14:textId="77777777">
        <w:trPr>
          <w:cantSplit/>
          <w:jc w:val="center"/>
        </w:trPr>
        <w:tc>
          <w:tcPr>
            <w:tcW w:w="4513" w:type="dxa"/>
          </w:tcPr>
          <w:p w14:paraId="4696F318" w14:textId="77777777" w:rsidR="00163CC5" w:rsidRDefault="00000000">
            <w:pPr>
              <w:spacing w:line="360" w:lineRule="auto"/>
              <w:jc w:val="both"/>
            </w:pPr>
            <w:r>
              <w:rPr>
                <w:rFonts w:ascii="Arial" w:hAnsi="Arial"/>
                <w:b/>
                <w:color w:val="000000"/>
                <w:sz w:val="22"/>
              </w:rPr>
              <w:lastRenderedPageBreak/>
              <w:t>Pre-condition</w:t>
            </w:r>
          </w:p>
        </w:tc>
        <w:tc>
          <w:tcPr>
            <w:tcW w:w="4513" w:type="dxa"/>
          </w:tcPr>
          <w:p w14:paraId="27F8AD1F" w14:textId="77777777" w:rsidR="00163CC5" w:rsidRDefault="00000000">
            <w:pPr>
              <w:numPr>
                <w:ilvl w:val="0"/>
                <w:numId w:val="24"/>
              </w:numPr>
              <w:spacing w:line="360" w:lineRule="auto"/>
              <w:jc w:val="both"/>
            </w:pPr>
            <w:r>
              <w:rPr>
                <w:rFonts w:ascii="Arial" w:hAnsi="Arial"/>
                <w:color w:val="000000"/>
                <w:sz w:val="22"/>
              </w:rPr>
              <w:t>Calon Merchant telah menyelesaikan validasi OTP.</w:t>
            </w:r>
          </w:p>
          <w:p w14:paraId="0A164A18" w14:textId="77777777" w:rsidR="00163CC5" w:rsidRDefault="00000000">
            <w:pPr>
              <w:numPr>
                <w:ilvl w:val="0"/>
                <w:numId w:val="24"/>
              </w:numPr>
              <w:spacing w:line="360" w:lineRule="auto"/>
              <w:jc w:val="both"/>
            </w:pPr>
            <w:r>
              <w:rPr>
                <w:rFonts w:ascii="Arial" w:hAnsi="Arial"/>
                <w:color w:val="000000"/>
                <w:sz w:val="22"/>
              </w:rPr>
              <w:t>Calon Merchant berada pada halaman input data rekening.</w:t>
            </w:r>
          </w:p>
        </w:tc>
      </w:tr>
      <w:tr w:rsidR="00163CC5" w14:paraId="35BA9D71" w14:textId="77777777">
        <w:trPr>
          <w:cantSplit/>
          <w:jc w:val="center"/>
        </w:trPr>
        <w:tc>
          <w:tcPr>
            <w:tcW w:w="4513" w:type="dxa"/>
          </w:tcPr>
          <w:p w14:paraId="706191BB" w14:textId="77777777" w:rsidR="00163CC5" w:rsidRDefault="00000000">
            <w:pPr>
              <w:spacing w:line="360" w:lineRule="auto"/>
              <w:jc w:val="both"/>
            </w:pPr>
            <w:r>
              <w:rPr>
                <w:rFonts w:ascii="Arial" w:hAnsi="Arial"/>
                <w:b/>
                <w:color w:val="000000"/>
                <w:sz w:val="22"/>
              </w:rPr>
              <w:t>Post-condition</w:t>
            </w:r>
          </w:p>
        </w:tc>
        <w:tc>
          <w:tcPr>
            <w:tcW w:w="4513" w:type="dxa"/>
          </w:tcPr>
          <w:p w14:paraId="6A20AE30" w14:textId="77777777" w:rsidR="00163CC5" w:rsidRDefault="00000000">
            <w:pPr>
              <w:numPr>
                <w:ilvl w:val="0"/>
                <w:numId w:val="25"/>
              </w:numPr>
              <w:spacing w:line="360" w:lineRule="auto"/>
              <w:jc w:val="both"/>
            </w:pPr>
            <w:r>
              <w:rPr>
                <w:rFonts w:ascii="Arial" w:hAnsi="Arial"/>
                <w:color w:val="000000"/>
                <w:sz w:val="22"/>
              </w:rPr>
              <w:t>Nomor rekening terverifikasi sebagai rekening hibank yang valid, aktif, dan jenis produknya diperbolehkan.</w:t>
            </w:r>
          </w:p>
          <w:p w14:paraId="02C76000" w14:textId="77777777" w:rsidR="00163CC5" w:rsidRDefault="00000000">
            <w:pPr>
              <w:numPr>
                <w:ilvl w:val="0"/>
                <w:numId w:val="25"/>
              </w:numPr>
              <w:spacing w:line="360" w:lineRule="auto"/>
              <w:jc w:val="both"/>
            </w:pPr>
            <w:r>
              <w:rPr>
                <w:rFonts w:ascii="Arial" w:hAnsi="Arial"/>
                <w:color w:val="000000"/>
                <w:sz w:val="22"/>
              </w:rPr>
              <w:t>Front-End menampilkan informasi nama pemilik rekening atau tahapan onboarding selanjutnya.</w:t>
            </w:r>
          </w:p>
        </w:tc>
      </w:tr>
      <w:tr w:rsidR="00163CC5" w14:paraId="25AF9040" w14:textId="77777777">
        <w:trPr>
          <w:cantSplit/>
          <w:jc w:val="center"/>
        </w:trPr>
        <w:tc>
          <w:tcPr>
            <w:tcW w:w="4513" w:type="dxa"/>
          </w:tcPr>
          <w:p w14:paraId="5336CFCB" w14:textId="77777777" w:rsidR="00163CC5" w:rsidRDefault="00000000">
            <w:pPr>
              <w:spacing w:line="360" w:lineRule="auto"/>
              <w:jc w:val="both"/>
            </w:pPr>
            <w:r>
              <w:rPr>
                <w:rFonts w:ascii="Arial" w:hAnsi="Arial"/>
                <w:b/>
                <w:color w:val="000000"/>
                <w:sz w:val="22"/>
              </w:rPr>
              <w:t>Trigger</w:t>
            </w:r>
          </w:p>
        </w:tc>
        <w:tc>
          <w:tcPr>
            <w:tcW w:w="4513" w:type="dxa"/>
          </w:tcPr>
          <w:p w14:paraId="78CE841F" w14:textId="77777777" w:rsidR="00163CC5" w:rsidRDefault="00000000">
            <w:pPr>
              <w:spacing w:line="360" w:lineRule="auto"/>
              <w:jc w:val="both"/>
            </w:pPr>
            <w:r>
              <w:rPr>
                <w:rFonts w:ascii="Arial" w:hAnsi="Arial"/>
                <w:color w:val="000000"/>
                <w:sz w:val="22"/>
              </w:rPr>
              <w:t>Calon Merchant memasukkan nomor rekening dan menekan tombol verifikasi.</w:t>
            </w:r>
          </w:p>
        </w:tc>
      </w:tr>
      <w:tr w:rsidR="00163CC5" w14:paraId="3DEAA9FC" w14:textId="77777777">
        <w:trPr>
          <w:cantSplit/>
          <w:jc w:val="center"/>
        </w:trPr>
        <w:tc>
          <w:tcPr>
            <w:tcW w:w="4513" w:type="dxa"/>
          </w:tcPr>
          <w:p w14:paraId="5B3DABCF" w14:textId="77777777" w:rsidR="00163CC5" w:rsidRDefault="00000000">
            <w:pPr>
              <w:spacing w:line="360" w:lineRule="auto"/>
              <w:jc w:val="both"/>
            </w:pPr>
            <w:r>
              <w:rPr>
                <w:rFonts w:ascii="Arial" w:hAnsi="Arial"/>
                <w:b/>
                <w:color w:val="000000"/>
                <w:sz w:val="22"/>
              </w:rPr>
              <w:t>Nama Tabel</w:t>
            </w:r>
          </w:p>
        </w:tc>
        <w:tc>
          <w:tcPr>
            <w:tcW w:w="4513" w:type="dxa"/>
          </w:tcPr>
          <w:p w14:paraId="67F505C1" w14:textId="77777777" w:rsidR="00163CC5" w:rsidRDefault="00000000">
            <w:pPr>
              <w:spacing w:line="360" w:lineRule="auto"/>
              <w:jc w:val="both"/>
            </w:pPr>
            <w:r>
              <w:rPr>
                <w:rFonts w:ascii="Arial" w:hAnsi="Arial"/>
                <w:color w:val="000000"/>
                <w:sz w:val="22"/>
              </w:rPr>
              <w:t>-</w:t>
            </w:r>
          </w:p>
        </w:tc>
      </w:tr>
      <w:tr w:rsidR="00163CC5" w14:paraId="728461F1" w14:textId="77777777">
        <w:trPr>
          <w:cantSplit/>
          <w:jc w:val="center"/>
        </w:trPr>
        <w:tc>
          <w:tcPr>
            <w:tcW w:w="4513" w:type="dxa"/>
          </w:tcPr>
          <w:p w14:paraId="6E87FF76" w14:textId="77777777" w:rsidR="00163CC5" w:rsidRDefault="00000000">
            <w:pPr>
              <w:spacing w:line="360" w:lineRule="auto"/>
              <w:jc w:val="both"/>
            </w:pPr>
            <w:r>
              <w:rPr>
                <w:rFonts w:ascii="Arial" w:hAnsi="Arial"/>
                <w:b/>
                <w:color w:val="000000"/>
                <w:sz w:val="22"/>
              </w:rPr>
              <w:t>Integrasi</w:t>
            </w:r>
          </w:p>
        </w:tc>
        <w:tc>
          <w:tcPr>
            <w:tcW w:w="4513" w:type="dxa"/>
          </w:tcPr>
          <w:p w14:paraId="726046AD" w14:textId="77777777" w:rsidR="00163CC5" w:rsidRDefault="00000000">
            <w:pPr>
              <w:numPr>
                <w:ilvl w:val="0"/>
                <w:numId w:val="26"/>
              </w:numPr>
              <w:spacing w:line="360" w:lineRule="auto"/>
              <w:jc w:val="both"/>
            </w:pPr>
            <w:r>
              <w:rPr>
                <w:rFonts w:ascii="Arial" w:hAnsi="Arial"/>
                <w:b/>
                <w:color w:val="000000"/>
                <w:sz w:val="22"/>
              </w:rPr>
              <w:t>SOA Core Banking:</w:t>
            </w:r>
            <w:r>
              <w:rPr>
                <w:rFonts w:ascii="Arial" w:hAnsi="Arial"/>
                <w:color w:val="000000"/>
                <w:sz w:val="22"/>
              </w:rPr>
              <w:t xml:space="preserve"> Melakukan inquiry untuk memeriksa keabsahan, status, dan jenis produk rekening hibank.</w:t>
            </w:r>
          </w:p>
        </w:tc>
      </w:tr>
      <w:tr w:rsidR="00163CC5" w14:paraId="3F524745" w14:textId="77777777">
        <w:trPr>
          <w:cantSplit/>
          <w:jc w:val="center"/>
        </w:trPr>
        <w:tc>
          <w:tcPr>
            <w:tcW w:w="4513" w:type="dxa"/>
          </w:tcPr>
          <w:p w14:paraId="5BAE4792" w14:textId="77777777" w:rsidR="00163CC5" w:rsidRDefault="00000000">
            <w:pPr>
              <w:spacing w:line="360" w:lineRule="auto"/>
              <w:jc w:val="both"/>
            </w:pPr>
            <w:r>
              <w:rPr>
                <w:rFonts w:ascii="Arial" w:hAnsi="Arial"/>
                <w:b/>
                <w:color w:val="000000"/>
                <w:sz w:val="22"/>
              </w:rPr>
              <w:t>Asumsi</w:t>
            </w:r>
          </w:p>
        </w:tc>
        <w:tc>
          <w:tcPr>
            <w:tcW w:w="4513" w:type="dxa"/>
          </w:tcPr>
          <w:p w14:paraId="47FC90F8" w14:textId="77777777" w:rsidR="00163CC5" w:rsidRDefault="00000000">
            <w:pPr>
              <w:numPr>
                <w:ilvl w:val="0"/>
                <w:numId w:val="27"/>
              </w:numPr>
              <w:spacing w:line="360" w:lineRule="auto"/>
              <w:jc w:val="both"/>
            </w:pPr>
            <w:r>
              <w:rPr>
                <w:rFonts w:ascii="Arial" w:hAnsi="Arial"/>
                <w:color w:val="000000"/>
                <w:sz w:val="22"/>
              </w:rPr>
              <w:t>Layanan SOA Core Banking dalam keadaan aktif dan dapat diakses.</w:t>
            </w:r>
          </w:p>
        </w:tc>
      </w:tr>
      <w:tr w:rsidR="00163CC5" w14:paraId="18F7A501" w14:textId="77777777">
        <w:trPr>
          <w:cantSplit/>
          <w:jc w:val="center"/>
        </w:trPr>
        <w:tc>
          <w:tcPr>
            <w:tcW w:w="4513" w:type="dxa"/>
          </w:tcPr>
          <w:p w14:paraId="5284FF5A" w14:textId="77777777" w:rsidR="00163CC5" w:rsidRDefault="00000000">
            <w:pPr>
              <w:spacing w:line="360" w:lineRule="auto"/>
              <w:jc w:val="both"/>
            </w:pPr>
            <w:r>
              <w:rPr>
                <w:rFonts w:ascii="Arial" w:hAnsi="Arial"/>
                <w:b/>
                <w:color w:val="000000"/>
                <w:sz w:val="22"/>
              </w:rPr>
              <w:t>Keterbatasan</w:t>
            </w:r>
          </w:p>
        </w:tc>
        <w:tc>
          <w:tcPr>
            <w:tcW w:w="4513" w:type="dxa"/>
          </w:tcPr>
          <w:p w14:paraId="5344FF01" w14:textId="77777777" w:rsidR="00163CC5" w:rsidRDefault="00000000">
            <w:pPr>
              <w:numPr>
                <w:ilvl w:val="0"/>
                <w:numId w:val="28"/>
              </w:numPr>
              <w:spacing w:line="360" w:lineRule="auto"/>
              <w:jc w:val="both"/>
            </w:pPr>
            <w:r>
              <w:rPr>
                <w:rFonts w:ascii="Arial" w:hAnsi="Arial"/>
                <w:color w:val="000000"/>
                <w:sz w:val="22"/>
              </w:rPr>
              <w:t>Validasi ini sangat bergantung pada performa SOA Core Banking. Jika layanan timeout, proses validasi tidak dapat diselesaikan.</w:t>
            </w:r>
          </w:p>
        </w:tc>
      </w:tr>
      <w:tr w:rsidR="00163CC5" w14:paraId="24C188E1" w14:textId="77777777">
        <w:trPr>
          <w:cantSplit/>
          <w:jc w:val="center"/>
        </w:trPr>
        <w:tc>
          <w:tcPr>
            <w:tcW w:w="4513" w:type="dxa"/>
          </w:tcPr>
          <w:p w14:paraId="6F81D075" w14:textId="77777777" w:rsidR="00163CC5" w:rsidRDefault="00000000">
            <w:pPr>
              <w:spacing w:line="360" w:lineRule="auto"/>
              <w:jc w:val="both"/>
            </w:pPr>
            <w:r>
              <w:rPr>
                <w:rFonts w:ascii="Arial" w:hAnsi="Arial"/>
                <w:b/>
                <w:color w:val="000000"/>
                <w:sz w:val="22"/>
              </w:rPr>
              <w:lastRenderedPageBreak/>
              <w:t>Aturan Bisnis/Sistem</w:t>
            </w:r>
          </w:p>
        </w:tc>
        <w:tc>
          <w:tcPr>
            <w:tcW w:w="4513" w:type="dxa"/>
          </w:tcPr>
          <w:p w14:paraId="62270213" w14:textId="77777777" w:rsidR="00163CC5" w:rsidRDefault="00000000">
            <w:pPr>
              <w:numPr>
                <w:ilvl w:val="0"/>
                <w:numId w:val="29"/>
              </w:numPr>
              <w:spacing w:line="360" w:lineRule="auto"/>
              <w:jc w:val="both"/>
            </w:pPr>
            <w:r>
              <w:rPr>
                <w:rFonts w:ascii="Arial" w:hAnsi="Arial"/>
                <w:color w:val="000000"/>
                <w:sz w:val="22"/>
              </w:rPr>
              <w:t>Rekening yang dimasukkan harus merupakan rekening bank tujuan yang valid (hibank) dan berstatus aktif.</w:t>
            </w:r>
          </w:p>
          <w:p w14:paraId="0D87908F" w14:textId="77777777" w:rsidR="00163CC5" w:rsidRDefault="00000000">
            <w:pPr>
              <w:numPr>
                <w:ilvl w:val="0"/>
                <w:numId w:val="29"/>
              </w:numPr>
              <w:spacing w:line="360" w:lineRule="auto"/>
              <w:jc w:val="both"/>
            </w:pPr>
            <w:r>
              <w:rPr>
                <w:rFonts w:ascii="Arial" w:hAnsi="Arial"/>
                <w:b/>
                <w:color w:val="000000"/>
                <w:sz w:val="22"/>
              </w:rPr>
              <w:t>Validasi Produk Rekening:</w:t>
            </w:r>
            <w:r>
              <w:rPr>
                <w:rFonts w:ascii="Arial" w:hAnsi="Arial"/>
                <w:color w:val="000000"/>
                <w:sz w:val="22"/>
              </w:rPr>
              <w:t xml:space="preserve"> Hanya nomor rekening dengan jenis produk tertentu (whitelist produk) yang diperbolehkan untuk digunakan sebagai nomor rekening settlement.</w:t>
            </w:r>
          </w:p>
        </w:tc>
      </w:tr>
    </w:tbl>
    <w:p w14:paraId="2FACEBCB" w14:textId="77777777" w:rsidR="00163CC5" w:rsidRDefault="00163CC5">
      <w:pPr>
        <w:spacing w:line="360" w:lineRule="auto"/>
        <w:jc w:val="both"/>
      </w:pPr>
    </w:p>
    <w:p w14:paraId="17DE8C3C" w14:textId="77777777" w:rsidR="00163CC5" w:rsidRDefault="00000000">
      <w:pPr>
        <w:pStyle w:val="Heading5"/>
      </w:pPr>
      <w:r>
        <w:rPr>
          <w:rFonts w:ascii="Arial" w:hAnsi="Arial"/>
          <w:color w:val="000000"/>
          <w:sz w:val="22"/>
        </w:rPr>
        <w:t>Main Flow</w:t>
      </w:r>
    </w:p>
    <w:p w14:paraId="4FB6AA32" w14:textId="77777777" w:rsidR="00163CC5" w:rsidRDefault="00163CC5">
      <w:pPr>
        <w:spacing w:line="360" w:lineRule="auto"/>
        <w:jc w:val="both"/>
      </w:pPr>
    </w:p>
    <w:p w14:paraId="2DAC162F" w14:textId="77777777" w:rsidR="00163CC5"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163CC5" w14:paraId="2EE108B2" w14:textId="77777777">
        <w:trPr>
          <w:cantSplit/>
          <w:tblHeader/>
          <w:jc w:val="center"/>
        </w:trPr>
        <w:tc>
          <w:tcPr>
            <w:tcW w:w="3009" w:type="dxa"/>
            <w:shd w:val="clear" w:color="auto" w:fill="9BC2E6"/>
          </w:tcPr>
          <w:p w14:paraId="3DDBD0A2" w14:textId="77777777" w:rsidR="00163CC5" w:rsidRDefault="00000000">
            <w:pPr>
              <w:spacing w:line="360" w:lineRule="auto"/>
              <w:jc w:val="center"/>
            </w:pPr>
            <w:r>
              <w:rPr>
                <w:rFonts w:ascii="Arial" w:hAnsi="Arial"/>
                <w:b/>
                <w:color w:val="000000"/>
                <w:sz w:val="22"/>
              </w:rPr>
              <w:t>No.</w:t>
            </w:r>
          </w:p>
        </w:tc>
        <w:tc>
          <w:tcPr>
            <w:tcW w:w="3009" w:type="dxa"/>
            <w:shd w:val="clear" w:color="auto" w:fill="9BC2E6"/>
          </w:tcPr>
          <w:p w14:paraId="34DF9C3C" w14:textId="77777777" w:rsidR="00163CC5" w:rsidRDefault="00000000">
            <w:pPr>
              <w:spacing w:line="360" w:lineRule="auto"/>
              <w:jc w:val="center"/>
            </w:pPr>
            <w:r>
              <w:rPr>
                <w:rFonts w:ascii="Arial" w:hAnsi="Arial"/>
                <w:b/>
                <w:color w:val="000000"/>
                <w:sz w:val="22"/>
              </w:rPr>
              <w:t>Aktivitas</w:t>
            </w:r>
          </w:p>
        </w:tc>
        <w:tc>
          <w:tcPr>
            <w:tcW w:w="3009" w:type="dxa"/>
            <w:shd w:val="clear" w:color="auto" w:fill="9BC2E6"/>
          </w:tcPr>
          <w:p w14:paraId="01798B48" w14:textId="77777777" w:rsidR="00163CC5" w:rsidRDefault="00000000">
            <w:pPr>
              <w:spacing w:line="360" w:lineRule="auto"/>
              <w:jc w:val="center"/>
            </w:pPr>
            <w:r>
              <w:rPr>
                <w:rFonts w:ascii="Arial" w:hAnsi="Arial"/>
                <w:b/>
                <w:color w:val="000000"/>
                <w:sz w:val="22"/>
              </w:rPr>
              <w:t>Deskripsi</w:t>
            </w:r>
          </w:p>
        </w:tc>
      </w:tr>
      <w:tr w:rsidR="00163CC5" w14:paraId="4B47AD9E" w14:textId="77777777">
        <w:trPr>
          <w:cantSplit/>
          <w:jc w:val="center"/>
        </w:trPr>
        <w:tc>
          <w:tcPr>
            <w:tcW w:w="3009" w:type="dxa"/>
          </w:tcPr>
          <w:p w14:paraId="0A176FB5" w14:textId="77777777" w:rsidR="00163CC5" w:rsidRDefault="00000000">
            <w:pPr>
              <w:spacing w:line="360" w:lineRule="auto"/>
              <w:jc w:val="center"/>
            </w:pPr>
            <w:r>
              <w:rPr>
                <w:rFonts w:ascii="Arial" w:hAnsi="Arial"/>
                <w:color w:val="000000"/>
                <w:sz w:val="22"/>
              </w:rPr>
              <w:t>1</w:t>
            </w:r>
          </w:p>
        </w:tc>
        <w:tc>
          <w:tcPr>
            <w:tcW w:w="3009" w:type="dxa"/>
          </w:tcPr>
          <w:p w14:paraId="402525F8" w14:textId="77777777" w:rsidR="00163CC5" w:rsidRDefault="00000000">
            <w:pPr>
              <w:spacing w:line="360" w:lineRule="auto"/>
              <w:jc w:val="both"/>
            </w:pPr>
            <w:r>
              <w:rPr>
                <w:rFonts w:ascii="Arial" w:hAnsi="Arial"/>
                <w:color w:val="000000"/>
                <w:sz w:val="22"/>
              </w:rPr>
              <w:t>Memasukkan Rekening</w:t>
            </w:r>
          </w:p>
        </w:tc>
        <w:tc>
          <w:tcPr>
            <w:tcW w:w="3009" w:type="dxa"/>
          </w:tcPr>
          <w:p w14:paraId="6C2E678E" w14:textId="77777777" w:rsidR="00163CC5" w:rsidRDefault="00000000">
            <w:pPr>
              <w:spacing w:line="360" w:lineRule="auto"/>
              <w:jc w:val="both"/>
            </w:pPr>
            <w:r>
              <w:rPr>
                <w:rFonts w:ascii="Arial" w:hAnsi="Arial"/>
                <w:color w:val="000000"/>
                <w:sz w:val="22"/>
              </w:rPr>
              <w:t>Calon Merchant memasukkan nomor rekening hibank ke form Front-End dan menekan tombol verifikasi.</w:t>
            </w:r>
          </w:p>
        </w:tc>
      </w:tr>
      <w:tr w:rsidR="00163CC5" w14:paraId="5A4B1FA1" w14:textId="77777777">
        <w:trPr>
          <w:cantSplit/>
          <w:jc w:val="center"/>
        </w:trPr>
        <w:tc>
          <w:tcPr>
            <w:tcW w:w="3009" w:type="dxa"/>
          </w:tcPr>
          <w:p w14:paraId="17DC6A21" w14:textId="77777777" w:rsidR="00163CC5" w:rsidRDefault="00000000">
            <w:pPr>
              <w:spacing w:line="360" w:lineRule="auto"/>
              <w:jc w:val="center"/>
            </w:pPr>
            <w:r>
              <w:rPr>
                <w:rFonts w:ascii="Arial" w:hAnsi="Arial"/>
                <w:color w:val="000000"/>
                <w:sz w:val="22"/>
              </w:rPr>
              <w:t>2</w:t>
            </w:r>
          </w:p>
        </w:tc>
        <w:tc>
          <w:tcPr>
            <w:tcW w:w="3009" w:type="dxa"/>
          </w:tcPr>
          <w:p w14:paraId="7DE044C2" w14:textId="77777777" w:rsidR="00163CC5" w:rsidRDefault="00000000">
            <w:pPr>
              <w:spacing w:line="360" w:lineRule="auto"/>
              <w:jc w:val="both"/>
            </w:pPr>
            <w:r>
              <w:rPr>
                <w:rFonts w:ascii="Arial" w:hAnsi="Arial"/>
                <w:color w:val="000000"/>
                <w:sz w:val="22"/>
              </w:rPr>
              <w:t>Mengirimkan Request</w:t>
            </w:r>
          </w:p>
        </w:tc>
        <w:tc>
          <w:tcPr>
            <w:tcW w:w="3009" w:type="dxa"/>
          </w:tcPr>
          <w:p w14:paraId="1FBABF57" w14:textId="77777777" w:rsidR="00163CC5" w:rsidRDefault="00000000">
            <w:pPr>
              <w:spacing w:line="360" w:lineRule="auto"/>
              <w:jc w:val="both"/>
            </w:pPr>
            <w:r>
              <w:rPr>
                <w:rFonts w:ascii="Arial" w:hAnsi="Arial"/>
                <w:color w:val="000000"/>
                <w:sz w:val="22"/>
              </w:rPr>
              <w:t>Front-End mengirimkan request pengecekan rekening ke Onboarding Service via API Gateway.</w:t>
            </w:r>
          </w:p>
        </w:tc>
      </w:tr>
      <w:tr w:rsidR="00163CC5" w14:paraId="6EECE6C7" w14:textId="77777777">
        <w:trPr>
          <w:cantSplit/>
          <w:jc w:val="center"/>
        </w:trPr>
        <w:tc>
          <w:tcPr>
            <w:tcW w:w="3009" w:type="dxa"/>
          </w:tcPr>
          <w:p w14:paraId="0F095814" w14:textId="77777777" w:rsidR="00163CC5" w:rsidRDefault="00000000">
            <w:pPr>
              <w:spacing w:line="360" w:lineRule="auto"/>
              <w:jc w:val="center"/>
            </w:pPr>
            <w:r>
              <w:rPr>
                <w:rFonts w:ascii="Arial" w:hAnsi="Arial"/>
                <w:color w:val="000000"/>
                <w:sz w:val="22"/>
              </w:rPr>
              <w:t>3</w:t>
            </w:r>
          </w:p>
        </w:tc>
        <w:tc>
          <w:tcPr>
            <w:tcW w:w="3009" w:type="dxa"/>
          </w:tcPr>
          <w:p w14:paraId="7484C304" w14:textId="77777777" w:rsidR="00163CC5" w:rsidRDefault="00000000">
            <w:pPr>
              <w:spacing w:line="360" w:lineRule="auto"/>
              <w:jc w:val="both"/>
            </w:pPr>
            <w:r>
              <w:rPr>
                <w:rFonts w:ascii="Arial" w:hAnsi="Arial"/>
                <w:color w:val="000000"/>
                <w:sz w:val="22"/>
              </w:rPr>
              <w:t>Memvalidasi Format</w:t>
            </w:r>
          </w:p>
        </w:tc>
        <w:tc>
          <w:tcPr>
            <w:tcW w:w="3009" w:type="dxa"/>
          </w:tcPr>
          <w:p w14:paraId="243A62CC" w14:textId="77777777" w:rsidR="00163CC5" w:rsidRDefault="00000000">
            <w:pPr>
              <w:spacing w:line="360" w:lineRule="auto"/>
              <w:jc w:val="both"/>
            </w:pPr>
            <w:r>
              <w:rPr>
                <w:rFonts w:ascii="Arial" w:hAnsi="Arial"/>
                <w:color w:val="000000"/>
                <w:sz w:val="22"/>
              </w:rPr>
              <w:t>Onboarding Service memvalidasi format dan kelengkapan nomor rekening.</w:t>
            </w:r>
          </w:p>
        </w:tc>
      </w:tr>
      <w:tr w:rsidR="00163CC5" w14:paraId="2449C95E" w14:textId="77777777">
        <w:trPr>
          <w:cantSplit/>
          <w:jc w:val="center"/>
        </w:trPr>
        <w:tc>
          <w:tcPr>
            <w:tcW w:w="3009" w:type="dxa"/>
          </w:tcPr>
          <w:p w14:paraId="115E42C0" w14:textId="77777777" w:rsidR="00163CC5" w:rsidRDefault="00000000">
            <w:pPr>
              <w:spacing w:line="360" w:lineRule="auto"/>
              <w:jc w:val="center"/>
            </w:pPr>
            <w:r>
              <w:rPr>
                <w:rFonts w:ascii="Arial" w:hAnsi="Arial"/>
                <w:color w:val="000000"/>
                <w:sz w:val="22"/>
              </w:rPr>
              <w:lastRenderedPageBreak/>
              <w:t>4</w:t>
            </w:r>
          </w:p>
        </w:tc>
        <w:tc>
          <w:tcPr>
            <w:tcW w:w="3009" w:type="dxa"/>
          </w:tcPr>
          <w:p w14:paraId="68338D4C" w14:textId="77777777" w:rsidR="00163CC5" w:rsidRDefault="00000000">
            <w:pPr>
              <w:spacing w:line="360" w:lineRule="auto"/>
              <w:jc w:val="both"/>
            </w:pPr>
            <w:r>
              <w:rPr>
                <w:rFonts w:ascii="Arial" w:hAnsi="Arial"/>
                <w:color w:val="000000"/>
                <w:sz w:val="22"/>
              </w:rPr>
              <w:t>Meneruskan Pengecekan</w:t>
            </w:r>
          </w:p>
        </w:tc>
        <w:tc>
          <w:tcPr>
            <w:tcW w:w="3009" w:type="dxa"/>
          </w:tcPr>
          <w:p w14:paraId="1CC09CBD" w14:textId="77777777" w:rsidR="00163CC5" w:rsidRDefault="00000000">
            <w:pPr>
              <w:spacing w:line="360" w:lineRule="auto"/>
              <w:jc w:val="both"/>
            </w:pPr>
            <w:r>
              <w:rPr>
                <w:rFonts w:ascii="Arial" w:hAnsi="Arial"/>
                <w:color w:val="000000"/>
                <w:sz w:val="22"/>
              </w:rPr>
              <w:t>Onboarding Service melakukan pemanggilan API (Account Inquiry) ke SOA Core Banking.</w:t>
            </w:r>
          </w:p>
        </w:tc>
      </w:tr>
      <w:tr w:rsidR="00163CC5" w14:paraId="0BCF9EAA" w14:textId="77777777">
        <w:trPr>
          <w:cantSplit/>
          <w:jc w:val="center"/>
        </w:trPr>
        <w:tc>
          <w:tcPr>
            <w:tcW w:w="3009" w:type="dxa"/>
          </w:tcPr>
          <w:p w14:paraId="3DBED24C" w14:textId="77777777" w:rsidR="00163CC5" w:rsidRDefault="00000000">
            <w:pPr>
              <w:spacing w:line="360" w:lineRule="auto"/>
              <w:jc w:val="center"/>
            </w:pPr>
            <w:r>
              <w:rPr>
                <w:rFonts w:ascii="Arial" w:hAnsi="Arial"/>
                <w:color w:val="000000"/>
                <w:sz w:val="22"/>
              </w:rPr>
              <w:t>5</w:t>
            </w:r>
          </w:p>
        </w:tc>
        <w:tc>
          <w:tcPr>
            <w:tcW w:w="3009" w:type="dxa"/>
          </w:tcPr>
          <w:p w14:paraId="5C967B75" w14:textId="77777777" w:rsidR="00163CC5" w:rsidRDefault="00000000">
            <w:pPr>
              <w:spacing w:line="360" w:lineRule="auto"/>
              <w:jc w:val="both"/>
            </w:pPr>
            <w:r>
              <w:rPr>
                <w:rFonts w:ascii="Arial" w:hAnsi="Arial"/>
                <w:color w:val="000000"/>
                <w:sz w:val="22"/>
              </w:rPr>
              <w:t>Merespons Validasi</w:t>
            </w:r>
          </w:p>
        </w:tc>
        <w:tc>
          <w:tcPr>
            <w:tcW w:w="3009" w:type="dxa"/>
          </w:tcPr>
          <w:p w14:paraId="140B2D25" w14:textId="77777777" w:rsidR="00163CC5" w:rsidRDefault="00000000">
            <w:pPr>
              <w:spacing w:line="360" w:lineRule="auto"/>
              <w:jc w:val="both"/>
            </w:pPr>
            <w:r>
              <w:rPr>
                <w:rFonts w:ascii="Arial" w:hAnsi="Arial"/>
                <w:color w:val="000000"/>
                <w:sz w:val="22"/>
              </w:rPr>
              <w:t>SOA Core Banking memvalidasi rekening dan mengembalikan data rekening (seperti nama pemilik, status aktif, dan jenis produk) ke Onboarding Service.</w:t>
            </w:r>
          </w:p>
        </w:tc>
      </w:tr>
      <w:tr w:rsidR="00163CC5" w14:paraId="1A5A99C4" w14:textId="77777777">
        <w:trPr>
          <w:cantSplit/>
          <w:jc w:val="center"/>
        </w:trPr>
        <w:tc>
          <w:tcPr>
            <w:tcW w:w="3009" w:type="dxa"/>
          </w:tcPr>
          <w:p w14:paraId="37069868" w14:textId="77777777" w:rsidR="00163CC5" w:rsidRDefault="00000000">
            <w:pPr>
              <w:spacing w:line="360" w:lineRule="auto"/>
              <w:jc w:val="center"/>
            </w:pPr>
            <w:r>
              <w:rPr>
                <w:rFonts w:ascii="Arial" w:hAnsi="Arial"/>
                <w:color w:val="000000"/>
                <w:sz w:val="22"/>
              </w:rPr>
              <w:t>6</w:t>
            </w:r>
          </w:p>
        </w:tc>
        <w:tc>
          <w:tcPr>
            <w:tcW w:w="3009" w:type="dxa"/>
          </w:tcPr>
          <w:p w14:paraId="13118D8C" w14:textId="77777777" w:rsidR="00163CC5" w:rsidRDefault="00000000">
            <w:pPr>
              <w:spacing w:line="360" w:lineRule="auto"/>
              <w:jc w:val="both"/>
            </w:pPr>
            <w:r>
              <w:rPr>
                <w:rFonts w:ascii="Arial" w:hAnsi="Arial"/>
                <w:color w:val="000000"/>
                <w:sz w:val="22"/>
              </w:rPr>
              <w:t>Memvalidasi Jenis Produk</w:t>
            </w:r>
          </w:p>
        </w:tc>
        <w:tc>
          <w:tcPr>
            <w:tcW w:w="3009" w:type="dxa"/>
          </w:tcPr>
          <w:p w14:paraId="236FFD71" w14:textId="77777777" w:rsidR="00163CC5" w:rsidRDefault="00000000">
            <w:pPr>
              <w:spacing w:line="360" w:lineRule="auto"/>
              <w:jc w:val="both"/>
            </w:pPr>
            <w:r>
              <w:rPr>
                <w:rFonts w:ascii="Arial" w:hAnsi="Arial"/>
                <w:color w:val="000000"/>
                <w:sz w:val="22"/>
              </w:rPr>
              <w:t>Onboarding Service memvalidasi kesesuaian jenis produk rekening yang dikembalikan SOA terhadap daftar produk yang diperbolehkan (whitelist) untuk settlement.</w:t>
            </w:r>
          </w:p>
        </w:tc>
      </w:tr>
      <w:tr w:rsidR="00163CC5" w14:paraId="5A23612C" w14:textId="77777777">
        <w:trPr>
          <w:cantSplit/>
          <w:jc w:val="center"/>
        </w:trPr>
        <w:tc>
          <w:tcPr>
            <w:tcW w:w="3009" w:type="dxa"/>
          </w:tcPr>
          <w:p w14:paraId="20C9B325" w14:textId="77777777" w:rsidR="00163CC5" w:rsidRDefault="00000000">
            <w:pPr>
              <w:spacing w:line="360" w:lineRule="auto"/>
              <w:jc w:val="center"/>
            </w:pPr>
            <w:r>
              <w:rPr>
                <w:rFonts w:ascii="Arial" w:hAnsi="Arial"/>
                <w:color w:val="000000"/>
                <w:sz w:val="22"/>
              </w:rPr>
              <w:t>7</w:t>
            </w:r>
          </w:p>
        </w:tc>
        <w:tc>
          <w:tcPr>
            <w:tcW w:w="3009" w:type="dxa"/>
          </w:tcPr>
          <w:p w14:paraId="74EA5C18" w14:textId="77777777" w:rsidR="00163CC5" w:rsidRDefault="00000000">
            <w:pPr>
              <w:spacing w:line="360" w:lineRule="auto"/>
              <w:jc w:val="both"/>
            </w:pPr>
            <w:r>
              <w:rPr>
                <w:rFonts w:ascii="Arial" w:hAnsi="Arial"/>
                <w:color w:val="000000"/>
                <w:sz w:val="22"/>
              </w:rPr>
              <w:t>Mengembalikan Respons</w:t>
            </w:r>
          </w:p>
        </w:tc>
        <w:tc>
          <w:tcPr>
            <w:tcW w:w="3009" w:type="dxa"/>
          </w:tcPr>
          <w:p w14:paraId="5DDBF3C3" w14:textId="77777777" w:rsidR="00163CC5" w:rsidRDefault="00000000">
            <w:pPr>
              <w:spacing w:line="360" w:lineRule="auto"/>
              <w:jc w:val="both"/>
            </w:pPr>
            <w:r>
              <w:rPr>
                <w:rFonts w:ascii="Arial" w:hAnsi="Arial"/>
                <w:color w:val="000000"/>
                <w:sz w:val="22"/>
              </w:rPr>
              <w:t>Onboarding Service mengembalikan respons sukses beserta data rekening ke Front-End.</w:t>
            </w:r>
          </w:p>
        </w:tc>
      </w:tr>
      <w:tr w:rsidR="00163CC5" w14:paraId="63D9A8A6" w14:textId="77777777">
        <w:trPr>
          <w:cantSplit/>
          <w:jc w:val="center"/>
        </w:trPr>
        <w:tc>
          <w:tcPr>
            <w:tcW w:w="3009" w:type="dxa"/>
          </w:tcPr>
          <w:p w14:paraId="1A53ACF4" w14:textId="77777777" w:rsidR="00163CC5" w:rsidRDefault="00000000">
            <w:pPr>
              <w:spacing w:line="360" w:lineRule="auto"/>
              <w:jc w:val="center"/>
            </w:pPr>
            <w:r>
              <w:rPr>
                <w:rFonts w:ascii="Arial" w:hAnsi="Arial"/>
                <w:color w:val="000000"/>
                <w:sz w:val="22"/>
              </w:rPr>
              <w:t>8</w:t>
            </w:r>
          </w:p>
        </w:tc>
        <w:tc>
          <w:tcPr>
            <w:tcW w:w="3009" w:type="dxa"/>
          </w:tcPr>
          <w:p w14:paraId="171EC98F" w14:textId="77777777" w:rsidR="00163CC5" w:rsidRDefault="00000000">
            <w:pPr>
              <w:spacing w:line="360" w:lineRule="auto"/>
              <w:jc w:val="both"/>
            </w:pPr>
            <w:r>
              <w:rPr>
                <w:rFonts w:ascii="Arial" w:hAnsi="Arial"/>
                <w:color w:val="000000"/>
                <w:sz w:val="22"/>
              </w:rPr>
              <w:t>Use Case Selesai</w:t>
            </w:r>
          </w:p>
        </w:tc>
        <w:tc>
          <w:tcPr>
            <w:tcW w:w="3009" w:type="dxa"/>
          </w:tcPr>
          <w:p w14:paraId="13274047" w14:textId="77777777" w:rsidR="00163CC5" w:rsidRDefault="00000000">
            <w:pPr>
              <w:spacing w:line="360" w:lineRule="auto"/>
              <w:jc w:val="both"/>
            </w:pPr>
            <w:r>
              <w:rPr>
                <w:rFonts w:ascii="Arial" w:hAnsi="Arial"/>
                <w:color w:val="000000"/>
                <w:sz w:val="22"/>
              </w:rPr>
              <w:t>Front-End menampilkan nama pemilik rekening atau pesan sukses kepada Calon Merchant.</w:t>
            </w:r>
          </w:p>
        </w:tc>
      </w:tr>
    </w:tbl>
    <w:p w14:paraId="3027E5BC" w14:textId="77777777" w:rsidR="00163CC5" w:rsidRDefault="00163CC5">
      <w:pPr>
        <w:spacing w:line="360" w:lineRule="auto"/>
        <w:jc w:val="both"/>
      </w:pPr>
    </w:p>
    <w:p w14:paraId="05A539B0" w14:textId="77777777" w:rsidR="00163CC5" w:rsidRDefault="00000000">
      <w:pPr>
        <w:pStyle w:val="Heading5"/>
      </w:pPr>
      <w:r>
        <w:rPr>
          <w:rFonts w:ascii="Arial" w:hAnsi="Arial"/>
          <w:color w:val="000000"/>
          <w:sz w:val="22"/>
        </w:rPr>
        <w:t>Alternative Flow</w:t>
      </w:r>
    </w:p>
    <w:p w14:paraId="2EA2C6FE" w14:textId="77777777" w:rsidR="00163CC5" w:rsidRDefault="00163CC5">
      <w:pPr>
        <w:spacing w:line="360" w:lineRule="auto"/>
        <w:jc w:val="both"/>
      </w:pPr>
    </w:p>
    <w:p w14:paraId="35B8BEA3" w14:textId="77777777" w:rsidR="00163CC5"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163CC5" w14:paraId="57B25FEA" w14:textId="77777777">
        <w:trPr>
          <w:cantSplit/>
          <w:tblHeader/>
          <w:jc w:val="center"/>
        </w:trPr>
        <w:tc>
          <w:tcPr>
            <w:tcW w:w="3009" w:type="dxa"/>
            <w:shd w:val="clear" w:color="auto" w:fill="9BC2E6"/>
          </w:tcPr>
          <w:p w14:paraId="0B764E2E" w14:textId="77777777" w:rsidR="00163CC5" w:rsidRDefault="00000000">
            <w:pPr>
              <w:spacing w:line="360" w:lineRule="auto"/>
              <w:jc w:val="center"/>
            </w:pPr>
            <w:r>
              <w:rPr>
                <w:rFonts w:ascii="Arial" w:hAnsi="Arial"/>
                <w:b/>
                <w:color w:val="000000"/>
                <w:sz w:val="22"/>
              </w:rPr>
              <w:t>Kode</w:t>
            </w:r>
          </w:p>
        </w:tc>
        <w:tc>
          <w:tcPr>
            <w:tcW w:w="3009" w:type="dxa"/>
            <w:shd w:val="clear" w:color="auto" w:fill="9BC2E6"/>
          </w:tcPr>
          <w:p w14:paraId="54A201D1" w14:textId="77777777" w:rsidR="00163CC5" w:rsidRDefault="00000000">
            <w:pPr>
              <w:spacing w:line="360" w:lineRule="auto"/>
              <w:jc w:val="center"/>
            </w:pPr>
            <w:r>
              <w:rPr>
                <w:rFonts w:ascii="Arial" w:hAnsi="Arial"/>
                <w:b/>
                <w:color w:val="000000"/>
                <w:sz w:val="22"/>
              </w:rPr>
              <w:t>Alternative Flow</w:t>
            </w:r>
          </w:p>
        </w:tc>
        <w:tc>
          <w:tcPr>
            <w:tcW w:w="3009" w:type="dxa"/>
            <w:shd w:val="clear" w:color="auto" w:fill="9BC2E6"/>
          </w:tcPr>
          <w:p w14:paraId="662C9739" w14:textId="77777777" w:rsidR="00163CC5" w:rsidRDefault="00000000">
            <w:pPr>
              <w:spacing w:line="360" w:lineRule="auto"/>
              <w:jc w:val="center"/>
            </w:pPr>
            <w:r>
              <w:rPr>
                <w:rFonts w:ascii="Arial" w:hAnsi="Arial"/>
                <w:b/>
                <w:color w:val="000000"/>
                <w:sz w:val="22"/>
              </w:rPr>
              <w:t>Deskripsi</w:t>
            </w:r>
          </w:p>
        </w:tc>
      </w:tr>
      <w:tr w:rsidR="00163CC5" w14:paraId="7759D345" w14:textId="77777777">
        <w:trPr>
          <w:cantSplit/>
          <w:jc w:val="center"/>
        </w:trPr>
        <w:tc>
          <w:tcPr>
            <w:tcW w:w="3009" w:type="dxa"/>
          </w:tcPr>
          <w:p w14:paraId="711677A9" w14:textId="77777777" w:rsidR="00163CC5" w:rsidRDefault="00000000">
            <w:pPr>
              <w:spacing w:line="360" w:lineRule="auto"/>
              <w:jc w:val="center"/>
            </w:pPr>
            <w:r>
              <w:rPr>
                <w:rFonts w:ascii="Arial" w:hAnsi="Arial"/>
                <w:color w:val="000000"/>
                <w:sz w:val="22"/>
              </w:rPr>
              <w:t>AF-01</w:t>
            </w:r>
          </w:p>
        </w:tc>
        <w:tc>
          <w:tcPr>
            <w:tcW w:w="3009" w:type="dxa"/>
          </w:tcPr>
          <w:p w14:paraId="05F97E91" w14:textId="77777777" w:rsidR="00163CC5" w:rsidRDefault="00000000">
            <w:pPr>
              <w:spacing w:line="360" w:lineRule="auto"/>
              <w:jc w:val="both"/>
            </w:pPr>
            <w:r>
              <w:rPr>
                <w:rFonts w:ascii="Arial" w:hAnsi="Arial"/>
                <w:color w:val="000000"/>
                <w:sz w:val="22"/>
              </w:rPr>
              <w:t>Format Tidak Valid</w:t>
            </w:r>
          </w:p>
        </w:tc>
        <w:tc>
          <w:tcPr>
            <w:tcW w:w="3009" w:type="dxa"/>
          </w:tcPr>
          <w:p w14:paraId="4F793101" w14:textId="77777777" w:rsidR="00163CC5" w:rsidRDefault="00000000">
            <w:pPr>
              <w:spacing w:line="360" w:lineRule="auto"/>
              <w:jc w:val="both"/>
            </w:pPr>
            <w:r>
              <w:rPr>
                <w:rFonts w:ascii="Arial" w:hAnsi="Arial"/>
                <w:color w:val="000000"/>
                <w:sz w:val="22"/>
              </w:rPr>
              <w:t>Pada langkah 3, apabila format nomor rekening tidak sesuai (misal: kurang digit atau mengandung huruf), Onboarding Service mengembalikan error dan Front-End menampilkan pesan `Format rekening tidak valid`.</w:t>
            </w:r>
          </w:p>
        </w:tc>
      </w:tr>
      <w:tr w:rsidR="00163CC5" w14:paraId="59DF50EE" w14:textId="77777777">
        <w:trPr>
          <w:cantSplit/>
          <w:jc w:val="center"/>
        </w:trPr>
        <w:tc>
          <w:tcPr>
            <w:tcW w:w="3009" w:type="dxa"/>
          </w:tcPr>
          <w:p w14:paraId="4C0AEB16" w14:textId="77777777" w:rsidR="00163CC5" w:rsidRDefault="00000000">
            <w:pPr>
              <w:spacing w:line="360" w:lineRule="auto"/>
              <w:jc w:val="center"/>
            </w:pPr>
            <w:r>
              <w:rPr>
                <w:rFonts w:ascii="Arial" w:hAnsi="Arial"/>
                <w:color w:val="000000"/>
                <w:sz w:val="22"/>
              </w:rPr>
              <w:t>AF-02</w:t>
            </w:r>
          </w:p>
        </w:tc>
        <w:tc>
          <w:tcPr>
            <w:tcW w:w="3009" w:type="dxa"/>
          </w:tcPr>
          <w:p w14:paraId="59E98FEB" w14:textId="77777777" w:rsidR="00163CC5" w:rsidRDefault="00000000">
            <w:pPr>
              <w:spacing w:line="360" w:lineRule="auto"/>
              <w:jc w:val="both"/>
            </w:pPr>
            <w:r>
              <w:rPr>
                <w:rFonts w:ascii="Arial" w:hAnsi="Arial"/>
                <w:color w:val="000000"/>
                <w:sz w:val="22"/>
              </w:rPr>
              <w:t>Rekening Tidak Ditemukan</w:t>
            </w:r>
          </w:p>
        </w:tc>
        <w:tc>
          <w:tcPr>
            <w:tcW w:w="3009" w:type="dxa"/>
          </w:tcPr>
          <w:p w14:paraId="70431DE8" w14:textId="77777777" w:rsidR="00163CC5" w:rsidRDefault="00000000">
            <w:pPr>
              <w:spacing w:line="360" w:lineRule="auto"/>
              <w:jc w:val="both"/>
            </w:pPr>
            <w:r>
              <w:rPr>
                <w:rFonts w:ascii="Arial" w:hAnsi="Arial"/>
                <w:color w:val="000000"/>
                <w:sz w:val="22"/>
              </w:rPr>
              <w:t>Pada langkah 5, apabila SOA Core Banking merespons rekening tidak ditemukan, Onboarding Service mengembalikan error dan Front-End menampilkan pesan `Nomor rekening tidak ditemukan`.</w:t>
            </w:r>
          </w:p>
        </w:tc>
      </w:tr>
      <w:tr w:rsidR="00163CC5" w14:paraId="1982781D" w14:textId="77777777">
        <w:trPr>
          <w:cantSplit/>
          <w:jc w:val="center"/>
        </w:trPr>
        <w:tc>
          <w:tcPr>
            <w:tcW w:w="3009" w:type="dxa"/>
          </w:tcPr>
          <w:p w14:paraId="673099D8" w14:textId="77777777" w:rsidR="00163CC5" w:rsidRDefault="00000000">
            <w:pPr>
              <w:spacing w:line="360" w:lineRule="auto"/>
              <w:jc w:val="center"/>
            </w:pPr>
            <w:r>
              <w:rPr>
                <w:rFonts w:ascii="Arial" w:hAnsi="Arial"/>
                <w:color w:val="000000"/>
                <w:sz w:val="22"/>
              </w:rPr>
              <w:t>AF-03</w:t>
            </w:r>
          </w:p>
        </w:tc>
        <w:tc>
          <w:tcPr>
            <w:tcW w:w="3009" w:type="dxa"/>
          </w:tcPr>
          <w:p w14:paraId="4E8AD613" w14:textId="77777777" w:rsidR="00163CC5" w:rsidRDefault="00000000">
            <w:pPr>
              <w:spacing w:line="360" w:lineRule="auto"/>
              <w:jc w:val="both"/>
            </w:pPr>
            <w:r>
              <w:rPr>
                <w:rFonts w:ascii="Arial" w:hAnsi="Arial"/>
                <w:color w:val="000000"/>
                <w:sz w:val="22"/>
              </w:rPr>
              <w:t>Rekening Tidak Aktif</w:t>
            </w:r>
          </w:p>
        </w:tc>
        <w:tc>
          <w:tcPr>
            <w:tcW w:w="3009" w:type="dxa"/>
          </w:tcPr>
          <w:p w14:paraId="3F43723E" w14:textId="77777777" w:rsidR="00163CC5" w:rsidRDefault="00000000">
            <w:pPr>
              <w:spacing w:line="360" w:lineRule="auto"/>
              <w:jc w:val="both"/>
            </w:pPr>
            <w:r>
              <w:rPr>
                <w:rFonts w:ascii="Arial" w:hAnsi="Arial"/>
                <w:color w:val="000000"/>
                <w:sz w:val="22"/>
              </w:rPr>
              <w:t>Pada langkah 5, apabila SOA Core Banking merespons rekening berstatus tidak aktif/blokir, Onboarding Service mengembalikan error dan Front-End menampilkan pesan `Nomor rekening tidak aktif`.</w:t>
            </w:r>
          </w:p>
        </w:tc>
      </w:tr>
      <w:tr w:rsidR="00163CC5" w14:paraId="7CB81707" w14:textId="77777777">
        <w:trPr>
          <w:cantSplit/>
          <w:jc w:val="center"/>
        </w:trPr>
        <w:tc>
          <w:tcPr>
            <w:tcW w:w="3009" w:type="dxa"/>
          </w:tcPr>
          <w:p w14:paraId="3D469DDE" w14:textId="77777777" w:rsidR="00163CC5" w:rsidRDefault="00000000">
            <w:pPr>
              <w:spacing w:line="360" w:lineRule="auto"/>
              <w:jc w:val="center"/>
            </w:pPr>
            <w:r>
              <w:rPr>
                <w:rFonts w:ascii="Arial" w:hAnsi="Arial"/>
                <w:color w:val="000000"/>
                <w:sz w:val="22"/>
              </w:rPr>
              <w:lastRenderedPageBreak/>
              <w:t>AF-04</w:t>
            </w:r>
          </w:p>
        </w:tc>
        <w:tc>
          <w:tcPr>
            <w:tcW w:w="3009" w:type="dxa"/>
          </w:tcPr>
          <w:p w14:paraId="5923235D" w14:textId="77777777" w:rsidR="00163CC5" w:rsidRDefault="00000000">
            <w:pPr>
              <w:spacing w:line="360" w:lineRule="auto"/>
              <w:jc w:val="both"/>
            </w:pPr>
            <w:r>
              <w:rPr>
                <w:rFonts w:ascii="Arial" w:hAnsi="Arial"/>
                <w:color w:val="000000"/>
                <w:sz w:val="22"/>
              </w:rPr>
              <w:t>Produk Rekening Tidak Diperbolehkan</w:t>
            </w:r>
          </w:p>
        </w:tc>
        <w:tc>
          <w:tcPr>
            <w:tcW w:w="3009" w:type="dxa"/>
          </w:tcPr>
          <w:p w14:paraId="34109F32" w14:textId="77777777" w:rsidR="00163CC5" w:rsidRDefault="00000000">
            <w:pPr>
              <w:spacing w:line="360" w:lineRule="auto"/>
              <w:jc w:val="both"/>
            </w:pPr>
            <w:r>
              <w:rPr>
                <w:rFonts w:ascii="Arial" w:hAnsi="Arial"/>
                <w:color w:val="000000"/>
                <w:sz w:val="22"/>
              </w:rPr>
              <w:t>Pada langkah 6, apabila jenis produk rekening tidak termasuk dalam daftar produk yang diperbolehkan untuk settlement, Onboarding Service mengembalikan error dan Front-End menampilkan pesan `Jenis rekening tidak dapat digunakan sebagai rekening settlement`.</w:t>
            </w:r>
          </w:p>
        </w:tc>
      </w:tr>
      <w:tr w:rsidR="00163CC5" w14:paraId="0D1994DA" w14:textId="77777777">
        <w:trPr>
          <w:cantSplit/>
          <w:jc w:val="center"/>
        </w:trPr>
        <w:tc>
          <w:tcPr>
            <w:tcW w:w="3009" w:type="dxa"/>
          </w:tcPr>
          <w:p w14:paraId="3D586DE4" w14:textId="77777777" w:rsidR="00163CC5" w:rsidRDefault="00000000">
            <w:pPr>
              <w:spacing w:line="360" w:lineRule="auto"/>
              <w:jc w:val="center"/>
            </w:pPr>
            <w:r>
              <w:rPr>
                <w:rFonts w:ascii="Arial" w:hAnsi="Arial"/>
                <w:color w:val="000000"/>
                <w:sz w:val="22"/>
              </w:rPr>
              <w:t>AF-05</w:t>
            </w:r>
          </w:p>
        </w:tc>
        <w:tc>
          <w:tcPr>
            <w:tcW w:w="3009" w:type="dxa"/>
          </w:tcPr>
          <w:p w14:paraId="047C9188" w14:textId="77777777" w:rsidR="00163CC5" w:rsidRDefault="00000000">
            <w:pPr>
              <w:spacing w:line="360" w:lineRule="auto"/>
              <w:jc w:val="both"/>
            </w:pPr>
            <w:r>
              <w:rPr>
                <w:rFonts w:ascii="Arial" w:hAnsi="Arial"/>
                <w:color w:val="000000"/>
                <w:sz w:val="22"/>
              </w:rPr>
              <w:t>Gangguan Integrasi SOA</w:t>
            </w:r>
          </w:p>
        </w:tc>
        <w:tc>
          <w:tcPr>
            <w:tcW w:w="3009" w:type="dxa"/>
          </w:tcPr>
          <w:p w14:paraId="39E7CFBF" w14:textId="77777777" w:rsidR="00163CC5" w:rsidRDefault="00000000">
            <w:pPr>
              <w:spacing w:line="360" w:lineRule="auto"/>
              <w:jc w:val="both"/>
            </w:pPr>
            <w:r>
              <w:rPr>
                <w:rFonts w:ascii="Arial" w:hAnsi="Arial"/>
                <w:color w:val="000000"/>
                <w:sz w:val="22"/>
              </w:rPr>
              <w:t>Pada langkah 5, apabila SOA Core Banking mengalami timeout atau gangguan, Onboarding Service mengembalikan error dan Front-End menampilkan pesan `Gagal memverifikasi rekening, silakan coba lagi`.</w:t>
            </w:r>
          </w:p>
        </w:tc>
      </w:tr>
    </w:tbl>
    <w:p w14:paraId="29702718" w14:textId="77777777" w:rsidR="00163CC5" w:rsidRDefault="00163CC5">
      <w:pPr>
        <w:spacing w:line="360" w:lineRule="auto"/>
        <w:jc w:val="both"/>
      </w:pPr>
    </w:p>
    <w:p w14:paraId="4E988A87" w14:textId="77777777" w:rsidR="00163CC5" w:rsidRDefault="00000000">
      <w:pPr>
        <w:pStyle w:val="Heading5"/>
      </w:pPr>
      <w:r>
        <w:rPr>
          <w:rFonts w:ascii="Arial" w:hAnsi="Arial"/>
          <w:color w:val="000000"/>
          <w:sz w:val="22"/>
        </w:rPr>
        <w:t>Status Frontend</w:t>
      </w:r>
    </w:p>
    <w:p w14:paraId="4D072978" w14:textId="77777777" w:rsidR="00163CC5" w:rsidRDefault="00163CC5">
      <w:pPr>
        <w:spacing w:line="360" w:lineRule="auto"/>
        <w:jc w:val="both"/>
      </w:pPr>
    </w:p>
    <w:p w14:paraId="26CEC4ED" w14:textId="77777777" w:rsidR="00163CC5"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163CC5" w14:paraId="0972F3FC" w14:textId="77777777">
        <w:trPr>
          <w:cantSplit/>
          <w:tblHeader/>
          <w:jc w:val="center"/>
        </w:trPr>
        <w:tc>
          <w:tcPr>
            <w:tcW w:w="3009" w:type="dxa"/>
            <w:shd w:val="clear" w:color="auto" w:fill="9BC2E6"/>
          </w:tcPr>
          <w:p w14:paraId="656573E3" w14:textId="77777777" w:rsidR="00163CC5" w:rsidRDefault="00000000">
            <w:pPr>
              <w:spacing w:line="360" w:lineRule="auto"/>
              <w:jc w:val="center"/>
            </w:pPr>
            <w:r>
              <w:rPr>
                <w:rFonts w:ascii="Arial" w:hAnsi="Arial"/>
                <w:b/>
                <w:color w:val="000000"/>
                <w:sz w:val="22"/>
              </w:rPr>
              <w:t>No.</w:t>
            </w:r>
          </w:p>
        </w:tc>
        <w:tc>
          <w:tcPr>
            <w:tcW w:w="3009" w:type="dxa"/>
            <w:shd w:val="clear" w:color="auto" w:fill="9BC2E6"/>
          </w:tcPr>
          <w:p w14:paraId="001BC9B9" w14:textId="77777777" w:rsidR="00163CC5" w:rsidRDefault="00000000">
            <w:pPr>
              <w:spacing w:line="360" w:lineRule="auto"/>
              <w:jc w:val="center"/>
            </w:pPr>
            <w:r>
              <w:rPr>
                <w:rFonts w:ascii="Arial" w:hAnsi="Arial"/>
                <w:b/>
                <w:color w:val="000000"/>
                <w:sz w:val="22"/>
              </w:rPr>
              <w:t>Nama Status</w:t>
            </w:r>
          </w:p>
        </w:tc>
        <w:tc>
          <w:tcPr>
            <w:tcW w:w="3009" w:type="dxa"/>
            <w:shd w:val="clear" w:color="auto" w:fill="9BC2E6"/>
          </w:tcPr>
          <w:p w14:paraId="45167428" w14:textId="77777777" w:rsidR="00163CC5" w:rsidRDefault="00000000">
            <w:pPr>
              <w:spacing w:line="360" w:lineRule="auto"/>
              <w:jc w:val="center"/>
            </w:pPr>
            <w:r>
              <w:rPr>
                <w:rFonts w:ascii="Arial" w:hAnsi="Arial"/>
                <w:b/>
                <w:color w:val="000000"/>
                <w:sz w:val="22"/>
              </w:rPr>
              <w:t>Deskripsi Tampilan Front-End</w:t>
            </w:r>
          </w:p>
        </w:tc>
      </w:tr>
      <w:tr w:rsidR="00163CC5" w14:paraId="50FC7EDC" w14:textId="77777777">
        <w:trPr>
          <w:cantSplit/>
          <w:jc w:val="center"/>
        </w:trPr>
        <w:tc>
          <w:tcPr>
            <w:tcW w:w="3009" w:type="dxa"/>
          </w:tcPr>
          <w:p w14:paraId="1A06B70F" w14:textId="77777777" w:rsidR="00163CC5" w:rsidRDefault="00000000">
            <w:pPr>
              <w:spacing w:line="360" w:lineRule="auto"/>
              <w:jc w:val="center"/>
            </w:pPr>
            <w:r>
              <w:rPr>
                <w:rFonts w:ascii="Arial" w:hAnsi="Arial"/>
                <w:color w:val="000000"/>
                <w:sz w:val="22"/>
              </w:rPr>
              <w:t>1</w:t>
            </w:r>
          </w:p>
        </w:tc>
        <w:tc>
          <w:tcPr>
            <w:tcW w:w="3009" w:type="dxa"/>
          </w:tcPr>
          <w:p w14:paraId="0EA969E2" w14:textId="77777777" w:rsidR="00163CC5" w:rsidRDefault="00000000">
            <w:pPr>
              <w:spacing w:line="360" w:lineRule="auto"/>
              <w:jc w:val="both"/>
            </w:pPr>
            <w:r>
              <w:rPr>
                <w:rFonts w:ascii="Arial" w:hAnsi="Arial"/>
                <w:color w:val="000000"/>
                <w:sz w:val="22"/>
              </w:rPr>
              <w:t>LOADING</w:t>
            </w:r>
          </w:p>
        </w:tc>
        <w:tc>
          <w:tcPr>
            <w:tcW w:w="3009" w:type="dxa"/>
          </w:tcPr>
          <w:p w14:paraId="144FB5C2" w14:textId="77777777" w:rsidR="00163CC5" w:rsidRDefault="00000000">
            <w:pPr>
              <w:spacing w:line="360" w:lineRule="auto"/>
              <w:jc w:val="both"/>
            </w:pPr>
            <w:r>
              <w:rPr>
                <w:rFonts w:ascii="Arial" w:hAnsi="Arial"/>
                <w:color w:val="000000"/>
                <w:sz w:val="22"/>
              </w:rPr>
              <w:t>Ditampilkan saat Front-End menunggu respons pengecekan rekening dari sistem.</w:t>
            </w:r>
          </w:p>
        </w:tc>
      </w:tr>
      <w:tr w:rsidR="00163CC5" w14:paraId="456FD783" w14:textId="77777777">
        <w:trPr>
          <w:cantSplit/>
          <w:jc w:val="center"/>
        </w:trPr>
        <w:tc>
          <w:tcPr>
            <w:tcW w:w="3009" w:type="dxa"/>
          </w:tcPr>
          <w:p w14:paraId="019B9E49" w14:textId="77777777" w:rsidR="00163CC5" w:rsidRDefault="00000000">
            <w:pPr>
              <w:spacing w:line="360" w:lineRule="auto"/>
              <w:jc w:val="center"/>
            </w:pPr>
            <w:r>
              <w:rPr>
                <w:rFonts w:ascii="Arial" w:hAnsi="Arial"/>
                <w:color w:val="000000"/>
                <w:sz w:val="22"/>
              </w:rPr>
              <w:t>2</w:t>
            </w:r>
          </w:p>
        </w:tc>
        <w:tc>
          <w:tcPr>
            <w:tcW w:w="3009" w:type="dxa"/>
          </w:tcPr>
          <w:p w14:paraId="4A13FA43" w14:textId="77777777" w:rsidR="00163CC5" w:rsidRDefault="00000000">
            <w:pPr>
              <w:spacing w:line="360" w:lineRule="auto"/>
              <w:jc w:val="both"/>
            </w:pPr>
            <w:r>
              <w:rPr>
                <w:rFonts w:ascii="Arial" w:hAnsi="Arial"/>
                <w:color w:val="000000"/>
                <w:sz w:val="22"/>
              </w:rPr>
              <w:t>ERROR</w:t>
            </w:r>
          </w:p>
        </w:tc>
        <w:tc>
          <w:tcPr>
            <w:tcW w:w="3009" w:type="dxa"/>
          </w:tcPr>
          <w:p w14:paraId="7B74A877" w14:textId="77777777" w:rsidR="00163CC5" w:rsidRDefault="00000000">
            <w:pPr>
              <w:spacing w:line="360" w:lineRule="auto"/>
              <w:jc w:val="both"/>
            </w:pPr>
            <w:r>
              <w:rPr>
                <w:rFonts w:ascii="Arial" w:hAnsi="Arial"/>
                <w:color w:val="000000"/>
                <w:sz w:val="22"/>
              </w:rPr>
              <w:t>Ditampilkan saat rekening tidak valid, tidak ditemukan, tidak aktif, jenis produk tidak didukung, atau terjadi gangguan.</w:t>
            </w:r>
          </w:p>
        </w:tc>
      </w:tr>
      <w:tr w:rsidR="00163CC5" w14:paraId="148308EA" w14:textId="77777777">
        <w:trPr>
          <w:cantSplit/>
          <w:jc w:val="center"/>
        </w:trPr>
        <w:tc>
          <w:tcPr>
            <w:tcW w:w="3009" w:type="dxa"/>
          </w:tcPr>
          <w:p w14:paraId="6EABA736" w14:textId="77777777" w:rsidR="00163CC5" w:rsidRDefault="00000000">
            <w:pPr>
              <w:spacing w:line="360" w:lineRule="auto"/>
              <w:jc w:val="center"/>
            </w:pPr>
            <w:r>
              <w:rPr>
                <w:rFonts w:ascii="Arial" w:hAnsi="Arial"/>
                <w:color w:val="000000"/>
                <w:sz w:val="22"/>
              </w:rPr>
              <w:t>3</w:t>
            </w:r>
          </w:p>
        </w:tc>
        <w:tc>
          <w:tcPr>
            <w:tcW w:w="3009" w:type="dxa"/>
          </w:tcPr>
          <w:p w14:paraId="4A3AAEAA" w14:textId="77777777" w:rsidR="00163CC5" w:rsidRDefault="00000000">
            <w:pPr>
              <w:spacing w:line="360" w:lineRule="auto"/>
              <w:jc w:val="both"/>
            </w:pPr>
            <w:r>
              <w:rPr>
                <w:rFonts w:ascii="Arial" w:hAnsi="Arial"/>
                <w:color w:val="000000"/>
                <w:sz w:val="22"/>
              </w:rPr>
              <w:t>SUCCESS</w:t>
            </w:r>
          </w:p>
        </w:tc>
        <w:tc>
          <w:tcPr>
            <w:tcW w:w="3009" w:type="dxa"/>
          </w:tcPr>
          <w:p w14:paraId="484B86E6" w14:textId="77777777" w:rsidR="00163CC5" w:rsidRDefault="00000000">
            <w:pPr>
              <w:spacing w:line="360" w:lineRule="auto"/>
              <w:jc w:val="both"/>
            </w:pPr>
            <w:r>
              <w:rPr>
                <w:rFonts w:ascii="Arial" w:hAnsi="Arial"/>
                <w:color w:val="000000"/>
                <w:sz w:val="22"/>
              </w:rPr>
              <w:t>Ditampilkan saat rekening valid dan sistem berhasil menampilkan nama pemilik rekening (opsional lanjut otomatis).</w:t>
            </w:r>
          </w:p>
        </w:tc>
      </w:tr>
    </w:tbl>
    <w:p w14:paraId="01F9A6F1" w14:textId="77777777" w:rsidR="00163CC5" w:rsidRDefault="00163CC5">
      <w:pPr>
        <w:spacing w:line="360" w:lineRule="auto"/>
        <w:jc w:val="both"/>
      </w:pPr>
    </w:p>
    <w:p w14:paraId="61862C49" w14:textId="77777777" w:rsidR="00163CC5" w:rsidRDefault="00000000">
      <w:pPr>
        <w:pStyle w:val="Heading5"/>
      </w:pPr>
      <w:r>
        <w:rPr>
          <w:rFonts w:ascii="Arial" w:hAnsi="Arial"/>
          <w:color w:val="000000"/>
          <w:sz w:val="22"/>
        </w:rPr>
        <w:t>Activity Diagram Pengecekan Nomor Rekening Hibank</w:t>
      </w:r>
    </w:p>
    <w:p w14:paraId="735DEA53" w14:textId="77777777" w:rsidR="00163CC5" w:rsidRDefault="00163CC5">
      <w:pPr>
        <w:spacing w:line="360" w:lineRule="auto"/>
        <w:jc w:val="both"/>
      </w:pPr>
    </w:p>
    <w:p w14:paraId="74F36204" w14:textId="77777777" w:rsidR="00163CC5" w:rsidRDefault="00000000">
      <w:pPr>
        <w:spacing w:line="360" w:lineRule="auto"/>
        <w:jc w:val="center"/>
      </w:pPr>
      <w:r>
        <w:rPr>
          <w:noProof/>
        </w:rPr>
        <w:drawing>
          <wp:inline distT="0" distB="0" distL="0" distR="0" wp14:anchorId="41C06108" wp14:editId="0C5759DC">
            <wp:extent cx="5029200" cy="1323562"/>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1323562"/>
                    </a:xfrm>
                    <a:prstGeom prst="rect">
                      <a:avLst/>
                    </a:prstGeom>
                  </pic:spPr>
                </pic:pic>
              </a:graphicData>
            </a:graphic>
          </wp:inline>
        </w:drawing>
      </w:r>
    </w:p>
    <w:p w14:paraId="38043B00" w14:textId="77777777" w:rsidR="00163CC5"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3</w:t>
      </w:r>
      <w:r>
        <w:rPr>
          <w:rFonts w:ascii="Arial" w:hAnsi="Arial"/>
          <w:b w:val="0"/>
          <w:color w:val="000000"/>
          <w:sz w:val="22"/>
        </w:rPr>
        <w:fldChar w:fldCharType="end"/>
      </w:r>
      <w:r>
        <w:rPr>
          <w:rFonts w:ascii="Arial" w:hAnsi="Arial"/>
          <w:b w:val="0"/>
          <w:color w:val="000000"/>
          <w:sz w:val="22"/>
        </w:rPr>
        <w:t xml:space="preserve"> Activity Diagram Pengecekan Nomor Rekening Hibank</w:t>
      </w:r>
    </w:p>
    <w:p w14:paraId="1558391B" w14:textId="77777777" w:rsidR="00163CC5" w:rsidRDefault="00000000">
      <w:pPr>
        <w:pStyle w:val="Heading5"/>
      </w:pPr>
      <w:r>
        <w:rPr>
          <w:rFonts w:ascii="Arial" w:hAnsi="Arial"/>
          <w:color w:val="000000"/>
          <w:sz w:val="22"/>
        </w:rPr>
        <w:t>Sequence Diagram Pengecekan Nomor Rekening Hibank</w:t>
      </w:r>
    </w:p>
    <w:p w14:paraId="74938CEF" w14:textId="77777777" w:rsidR="00163CC5" w:rsidRDefault="00163CC5">
      <w:pPr>
        <w:spacing w:line="360" w:lineRule="auto"/>
        <w:jc w:val="both"/>
      </w:pPr>
    </w:p>
    <w:p w14:paraId="5B929BA4" w14:textId="77777777" w:rsidR="00163CC5" w:rsidRDefault="00000000">
      <w:pPr>
        <w:spacing w:line="360" w:lineRule="auto"/>
        <w:jc w:val="center"/>
      </w:pPr>
      <w:r>
        <w:rPr>
          <w:noProof/>
        </w:rPr>
        <w:lastRenderedPageBreak/>
        <w:drawing>
          <wp:inline distT="0" distB="0" distL="0" distR="0" wp14:anchorId="0E1EFA42" wp14:editId="55736555">
            <wp:extent cx="5029200" cy="5489858"/>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5489858"/>
                    </a:xfrm>
                    <a:prstGeom prst="rect">
                      <a:avLst/>
                    </a:prstGeom>
                  </pic:spPr>
                </pic:pic>
              </a:graphicData>
            </a:graphic>
          </wp:inline>
        </w:drawing>
      </w:r>
    </w:p>
    <w:p w14:paraId="2269D54C" w14:textId="77777777" w:rsidR="00163CC5"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4</w:t>
      </w:r>
      <w:r>
        <w:rPr>
          <w:rFonts w:ascii="Arial" w:hAnsi="Arial"/>
          <w:b w:val="0"/>
          <w:color w:val="000000"/>
          <w:sz w:val="22"/>
        </w:rPr>
        <w:fldChar w:fldCharType="end"/>
      </w:r>
      <w:r>
        <w:rPr>
          <w:rFonts w:ascii="Arial" w:hAnsi="Arial"/>
          <w:b w:val="0"/>
          <w:color w:val="000000"/>
          <w:sz w:val="22"/>
        </w:rPr>
        <w:t xml:space="preserve"> Sequence Diagram Pengecekan Nomor Rekening Hibank</w:t>
      </w:r>
    </w:p>
    <w:p w14:paraId="51287B9B" w14:textId="77777777" w:rsidR="00163CC5" w:rsidRDefault="00000000">
      <w:pPr>
        <w:pStyle w:val="Heading5"/>
      </w:pPr>
      <w:r>
        <w:rPr>
          <w:rFonts w:ascii="Arial" w:hAnsi="Arial"/>
          <w:color w:val="000000"/>
          <w:sz w:val="22"/>
        </w:rPr>
        <w:t>Response Code</w:t>
      </w:r>
    </w:p>
    <w:p w14:paraId="191ACF97" w14:textId="77777777" w:rsidR="00163CC5" w:rsidRDefault="00163CC5">
      <w:pPr>
        <w:spacing w:line="360" w:lineRule="auto"/>
        <w:jc w:val="both"/>
      </w:pPr>
    </w:p>
    <w:p w14:paraId="349A8502" w14:textId="77777777" w:rsidR="00163CC5"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97"/>
        <w:gridCol w:w="1002"/>
        <w:gridCol w:w="1363"/>
        <w:gridCol w:w="2819"/>
        <w:gridCol w:w="1527"/>
        <w:gridCol w:w="1608"/>
      </w:tblGrid>
      <w:tr w:rsidR="00163CC5" w14:paraId="0E46E1F8" w14:textId="77777777">
        <w:trPr>
          <w:cantSplit/>
          <w:tblHeader/>
          <w:jc w:val="center"/>
        </w:trPr>
        <w:tc>
          <w:tcPr>
            <w:tcW w:w="1504" w:type="dxa"/>
            <w:shd w:val="clear" w:color="auto" w:fill="9BC2E6"/>
          </w:tcPr>
          <w:p w14:paraId="26ED7D90" w14:textId="77777777" w:rsidR="00163CC5" w:rsidRDefault="00000000">
            <w:pPr>
              <w:spacing w:line="360" w:lineRule="auto"/>
              <w:jc w:val="center"/>
            </w:pPr>
            <w:r>
              <w:rPr>
                <w:rFonts w:ascii="Arial" w:hAnsi="Arial"/>
                <w:b/>
                <w:color w:val="000000"/>
                <w:sz w:val="22"/>
              </w:rPr>
              <w:t>No.</w:t>
            </w:r>
          </w:p>
        </w:tc>
        <w:tc>
          <w:tcPr>
            <w:tcW w:w="1504" w:type="dxa"/>
            <w:shd w:val="clear" w:color="auto" w:fill="9BC2E6"/>
          </w:tcPr>
          <w:p w14:paraId="7FF6BCFF" w14:textId="77777777" w:rsidR="00163CC5" w:rsidRDefault="00000000">
            <w:pPr>
              <w:spacing w:line="360" w:lineRule="auto"/>
              <w:jc w:val="center"/>
            </w:pPr>
            <w:r>
              <w:rPr>
                <w:rFonts w:ascii="Arial" w:hAnsi="Arial"/>
                <w:b/>
                <w:color w:val="000000"/>
                <w:sz w:val="22"/>
              </w:rPr>
              <w:t>HTTP Status</w:t>
            </w:r>
          </w:p>
        </w:tc>
        <w:tc>
          <w:tcPr>
            <w:tcW w:w="1504" w:type="dxa"/>
            <w:shd w:val="clear" w:color="auto" w:fill="9BC2E6"/>
          </w:tcPr>
          <w:p w14:paraId="37BD91FA" w14:textId="77777777" w:rsidR="00163CC5" w:rsidRDefault="00000000">
            <w:pPr>
              <w:spacing w:line="360" w:lineRule="auto"/>
              <w:jc w:val="center"/>
            </w:pPr>
            <w:r>
              <w:rPr>
                <w:rFonts w:ascii="Arial" w:hAnsi="Arial"/>
                <w:b/>
                <w:color w:val="000000"/>
                <w:sz w:val="22"/>
              </w:rPr>
              <w:t>Response Code</w:t>
            </w:r>
          </w:p>
        </w:tc>
        <w:tc>
          <w:tcPr>
            <w:tcW w:w="1504" w:type="dxa"/>
            <w:shd w:val="clear" w:color="auto" w:fill="9BC2E6"/>
          </w:tcPr>
          <w:p w14:paraId="7E95E9BA" w14:textId="77777777" w:rsidR="00163CC5" w:rsidRDefault="00000000">
            <w:pPr>
              <w:spacing w:line="360" w:lineRule="auto"/>
              <w:jc w:val="center"/>
            </w:pPr>
            <w:r>
              <w:rPr>
                <w:rFonts w:ascii="Arial" w:hAnsi="Arial"/>
                <w:b/>
                <w:color w:val="000000"/>
                <w:sz w:val="22"/>
              </w:rPr>
              <w:t>Nama Response</w:t>
            </w:r>
          </w:p>
        </w:tc>
        <w:tc>
          <w:tcPr>
            <w:tcW w:w="1504" w:type="dxa"/>
            <w:shd w:val="clear" w:color="auto" w:fill="9BC2E6"/>
          </w:tcPr>
          <w:p w14:paraId="58347077" w14:textId="77777777" w:rsidR="00163CC5" w:rsidRDefault="00000000">
            <w:pPr>
              <w:spacing w:line="360" w:lineRule="auto"/>
              <w:jc w:val="center"/>
            </w:pPr>
            <w:r>
              <w:rPr>
                <w:rFonts w:ascii="Arial" w:hAnsi="Arial"/>
                <w:b/>
                <w:color w:val="000000"/>
                <w:sz w:val="22"/>
              </w:rPr>
              <w:t>Deskripsi</w:t>
            </w:r>
          </w:p>
        </w:tc>
        <w:tc>
          <w:tcPr>
            <w:tcW w:w="1504" w:type="dxa"/>
            <w:shd w:val="clear" w:color="auto" w:fill="9BC2E6"/>
          </w:tcPr>
          <w:p w14:paraId="6ECB74A5" w14:textId="77777777" w:rsidR="00163CC5" w:rsidRDefault="00000000">
            <w:pPr>
              <w:spacing w:line="360" w:lineRule="auto"/>
              <w:jc w:val="center"/>
            </w:pPr>
            <w:r>
              <w:rPr>
                <w:rFonts w:ascii="Arial" w:hAnsi="Arial"/>
                <w:b/>
                <w:color w:val="000000"/>
                <w:sz w:val="22"/>
              </w:rPr>
              <w:t>Respons Front-End</w:t>
            </w:r>
          </w:p>
        </w:tc>
      </w:tr>
      <w:tr w:rsidR="00163CC5" w14:paraId="4E19A4C6" w14:textId="77777777">
        <w:trPr>
          <w:cantSplit/>
          <w:jc w:val="center"/>
        </w:trPr>
        <w:tc>
          <w:tcPr>
            <w:tcW w:w="1504" w:type="dxa"/>
          </w:tcPr>
          <w:p w14:paraId="50579CAB" w14:textId="77777777" w:rsidR="00163CC5" w:rsidRDefault="00000000">
            <w:pPr>
              <w:spacing w:line="360" w:lineRule="auto"/>
              <w:jc w:val="center"/>
            </w:pPr>
            <w:r>
              <w:rPr>
                <w:rFonts w:ascii="Arial" w:hAnsi="Arial"/>
                <w:color w:val="000000"/>
                <w:sz w:val="22"/>
              </w:rPr>
              <w:t>1</w:t>
            </w:r>
          </w:p>
        </w:tc>
        <w:tc>
          <w:tcPr>
            <w:tcW w:w="1504" w:type="dxa"/>
          </w:tcPr>
          <w:p w14:paraId="4C222117" w14:textId="77777777" w:rsidR="00163CC5" w:rsidRDefault="00000000">
            <w:pPr>
              <w:spacing w:line="360" w:lineRule="auto"/>
              <w:jc w:val="center"/>
            </w:pPr>
            <w:r>
              <w:rPr>
                <w:rFonts w:ascii="Arial" w:hAnsi="Arial"/>
                <w:color w:val="000000"/>
                <w:sz w:val="22"/>
              </w:rPr>
              <w:t>200</w:t>
            </w:r>
          </w:p>
        </w:tc>
        <w:tc>
          <w:tcPr>
            <w:tcW w:w="1504" w:type="dxa"/>
          </w:tcPr>
          <w:p w14:paraId="545C4872" w14:textId="77777777" w:rsidR="00163CC5" w:rsidRDefault="00000000">
            <w:pPr>
              <w:spacing w:line="360" w:lineRule="auto"/>
              <w:jc w:val="center"/>
            </w:pPr>
            <w:r>
              <w:rPr>
                <w:rFonts w:ascii="Arial" w:hAnsi="Arial"/>
                <w:color w:val="000000"/>
                <w:sz w:val="22"/>
              </w:rPr>
              <w:t>200XX00</w:t>
            </w:r>
          </w:p>
        </w:tc>
        <w:tc>
          <w:tcPr>
            <w:tcW w:w="1504" w:type="dxa"/>
          </w:tcPr>
          <w:p w14:paraId="73541620" w14:textId="77777777" w:rsidR="00163CC5" w:rsidRDefault="00000000">
            <w:pPr>
              <w:spacing w:line="360" w:lineRule="auto"/>
              <w:jc w:val="both"/>
            </w:pPr>
            <w:r>
              <w:rPr>
                <w:rFonts w:ascii="Arial" w:hAnsi="Arial"/>
                <w:color w:val="000000"/>
                <w:sz w:val="22"/>
              </w:rPr>
              <w:t>SUCCESS</w:t>
            </w:r>
          </w:p>
        </w:tc>
        <w:tc>
          <w:tcPr>
            <w:tcW w:w="1504" w:type="dxa"/>
          </w:tcPr>
          <w:p w14:paraId="7BE1CC39" w14:textId="77777777" w:rsidR="00163CC5" w:rsidRDefault="00000000">
            <w:pPr>
              <w:spacing w:line="360" w:lineRule="auto"/>
              <w:jc w:val="both"/>
            </w:pPr>
            <w:r>
              <w:rPr>
                <w:rFonts w:ascii="Arial" w:hAnsi="Arial"/>
                <w:color w:val="000000"/>
                <w:sz w:val="22"/>
              </w:rPr>
              <w:t>Pengecekan rekening berhasil</w:t>
            </w:r>
          </w:p>
        </w:tc>
        <w:tc>
          <w:tcPr>
            <w:tcW w:w="1504" w:type="dxa"/>
          </w:tcPr>
          <w:p w14:paraId="206497A0" w14:textId="77777777" w:rsidR="00163CC5" w:rsidRDefault="00000000">
            <w:pPr>
              <w:spacing w:line="360" w:lineRule="auto"/>
              <w:jc w:val="both"/>
            </w:pPr>
            <w:r>
              <w:rPr>
                <w:rFonts w:ascii="Arial" w:hAnsi="Arial"/>
                <w:color w:val="000000"/>
                <w:sz w:val="22"/>
              </w:rPr>
              <w:t>Menampilkan nama pemilik rekening / halaman selanjutnya</w:t>
            </w:r>
          </w:p>
        </w:tc>
      </w:tr>
      <w:tr w:rsidR="00163CC5" w14:paraId="477C4D04" w14:textId="77777777">
        <w:trPr>
          <w:cantSplit/>
          <w:jc w:val="center"/>
        </w:trPr>
        <w:tc>
          <w:tcPr>
            <w:tcW w:w="1504" w:type="dxa"/>
          </w:tcPr>
          <w:p w14:paraId="48D31CFE" w14:textId="77777777" w:rsidR="00163CC5" w:rsidRDefault="00000000">
            <w:pPr>
              <w:spacing w:line="360" w:lineRule="auto"/>
              <w:jc w:val="center"/>
            </w:pPr>
            <w:r>
              <w:rPr>
                <w:rFonts w:ascii="Arial" w:hAnsi="Arial"/>
                <w:color w:val="000000"/>
                <w:sz w:val="22"/>
              </w:rPr>
              <w:t>2</w:t>
            </w:r>
          </w:p>
        </w:tc>
        <w:tc>
          <w:tcPr>
            <w:tcW w:w="1504" w:type="dxa"/>
          </w:tcPr>
          <w:p w14:paraId="660C06AD" w14:textId="77777777" w:rsidR="00163CC5" w:rsidRDefault="00000000">
            <w:pPr>
              <w:spacing w:line="360" w:lineRule="auto"/>
              <w:jc w:val="center"/>
            </w:pPr>
            <w:r>
              <w:rPr>
                <w:rFonts w:ascii="Arial" w:hAnsi="Arial"/>
                <w:color w:val="000000"/>
                <w:sz w:val="22"/>
              </w:rPr>
              <w:t>400</w:t>
            </w:r>
          </w:p>
        </w:tc>
        <w:tc>
          <w:tcPr>
            <w:tcW w:w="1504" w:type="dxa"/>
          </w:tcPr>
          <w:p w14:paraId="766902D8" w14:textId="77777777" w:rsidR="00163CC5" w:rsidRDefault="00000000">
            <w:pPr>
              <w:spacing w:line="360" w:lineRule="auto"/>
              <w:jc w:val="center"/>
            </w:pPr>
            <w:r>
              <w:rPr>
                <w:rFonts w:ascii="Arial" w:hAnsi="Arial"/>
                <w:color w:val="000000"/>
                <w:sz w:val="22"/>
              </w:rPr>
              <w:t>400XX00</w:t>
            </w:r>
          </w:p>
        </w:tc>
        <w:tc>
          <w:tcPr>
            <w:tcW w:w="1504" w:type="dxa"/>
          </w:tcPr>
          <w:p w14:paraId="359F1D2B" w14:textId="77777777" w:rsidR="00163CC5" w:rsidRDefault="00000000">
            <w:pPr>
              <w:spacing w:line="360" w:lineRule="auto"/>
              <w:jc w:val="both"/>
            </w:pPr>
            <w:r>
              <w:rPr>
                <w:rFonts w:ascii="Arial" w:hAnsi="Arial"/>
                <w:color w:val="000000"/>
                <w:sz w:val="22"/>
              </w:rPr>
              <w:t>INVALID_FORMAT</w:t>
            </w:r>
          </w:p>
        </w:tc>
        <w:tc>
          <w:tcPr>
            <w:tcW w:w="1504" w:type="dxa"/>
          </w:tcPr>
          <w:p w14:paraId="342EC879" w14:textId="77777777" w:rsidR="00163CC5" w:rsidRDefault="00000000">
            <w:pPr>
              <w:spacing w:line="360" w:lineRule="auto"/>
              <w:jc w:val="both"/>
            </w:pPr>
            <w:r>
              <w:rPr>
                <w:rFonts w:ascii="Arial" w:hAnsi="Arial"/>
                <w:color w:val="000000"/>
                <w:sz w:val="22"/>
              </w:rPr>
              <w:t>Format rekening tidak valid</w:t>
            </w:r>
          </w:p>
        </w:tc>
        <w:tc>
          <w:tcPr>
            <w:tcW w:w="1504" w:type="dxa"/>
          </w:tcPr>
          <w:p w14:paraId="01CD993C" w14:textId="77777777" w:rsidR="00163CC5" w:rsidRDefault="00000000">
            <w:pPr>
              <w:spacing w:line="360" w:lineRule="auto"/>
              <w:jc w:val="both"/>
            </w:pPr>
            <w:r>
              <w:rPr>
                <w:rFonts w:ascii="Arial" w:hAnsi="Arial"/>
                <w:color w:val="000000"/>
                <w:sz w:val="22"/>
              </w:rPr>
              <w:t>Menampilkan pesan format tidak sesuai</w:t>
            </w:r>
          </w:p>
        </w:tc>
      </w:tr>
      <w:tr w:rsidR="00163CC5" w14:paraId="1FF69282" w14:textId="77777777">
        <w:trPr>
          <w:cantSplit/>
          <w:jc w:val="center"/>
        </w:trPr>
        <w:tc>
          <w:tcPr>
            <w:tcW w:w="1504" w:type="dxa"/>
          </w:tcPr>
          <w:p w14:paraId="06A37178" w14:textId="77777777" w:rsidR="00163CC5" w:rsidRDefault="00000000">
            <w:pPr>
              <w:spacing w:line="360" w:lineRule="auto"/>
              <w:jc w:val="center"/>
            </w:pPr>
            <w:r>
              <w:rPr>
                <w:rFonts w:ascii="Arial" w:hAnsi="Arial"/>
                <w:color w:val="000000"/>
                <w:sz w:val="22"/>
              </w:rPr>
              <w:t>3</w:t>
            </w:r>
          </w:p>
        </w:tc>
        <w:tc>
          <w:tcPr>
            <w:tcW w:w="1504" w:type="dxa"/>
          </w:tcPr>
          <w:p w14:paraId="4744B8FF" w14:textId="77777777" w:rsidR="00163CC5" w:rsidRDefault="00000000">
            <w:pPr>
              <w:spacing w:line="360" w:lineRule="auto"/>
              <w:jc w:val="center"/>
            </w:pPr>
            <w:r>
              <w:rPr>
                <w:rFonts w:ascii="Arial" w:hAnsi="Arial"/>
                <w:color w:val="000000"/>
                <w:sz w:val="22"/>
              </w:rPr>
              <w:t>404</w:t>
            </w:r>
          </w:p>
        </w:tc>
        <w:tc>
          <w:tcPr>
            <w:tcW w:w="1504" w:type="dxa"/>
          </w:tcPr>
          <w:p w14:paraId="3279F584" w14:textId="77777777" w:rsidR="00163CC5" w:rsidRDefault="00000000">
            <w:pPr>
              <w:spacing w:line="360" w:lineRule="auto"/>
              <w:jc w:val="center"/>
            </w:pPr>
            <w:r>
              <w:rPr>
                <w:rFonts w:ascii="Arial" w:hAnsi="Arial"/>
                <w:color w:val="000000"/>
                <w:sz w:val="22"/>
              </w:rPr>
              <w:t>404XX00</w:t>
            </w:r>
          </w:p>
        </w:tc>
        <w:tc>
          <w:tcPr>
            <w:tcW w:w="1504" w:type="dxa"/>
          </w:tcPr>
          <w:p w14:paraId="0BCC8B7E" w14:textId="77777777" w:rsidR="00163CC5" w:rsidRDefault="00000000">
            <w:pPr>
              <w:spacing w:line="360" w:lineRule="auto"/>
              <w:jc w:val="both"/>
            </w:pPr>
            <w:r>
              <w:rPr>
                <w:rFonts w:ascii="Arial" w:hAnsi="Arial"/>
                <w:color w:val="000000"/>
                <w:sz w:val="22"/>
              </w:rPr>
              <w:t>ACCOUNT_NOT_FOUND</w:t>
            </w:r>
          </w:p>
        </w:tc>
        <w:tc>
          <w:tcPr>
            <w:tcW w:w="1504" w:type="dxa"/>
          </w:tcPr>
          <w:p w14:paraId="41101FA3" w14:textId="77777777" w:rsidR="00163CC5" w:rsidRDefault="00000000">
            <w:pPr>
              <w:spacing w:line="360" w:lineRule="auto"/>
              <w:jc w:val="both"/>
            </w:pPr>
            <w:r>
              <w:rPr>
                <w:rFonts w:ascii="Arial" w:hAnsi="Arial"/>
                <w:color w:val="000000"/>
                <w:sz w:val="22"/>
              </w:rPr>
              <w:t>Rekening tidak ditemukan di Core Banking</w:t>
            </w:r>
          </w:p>
        </w:tc>
        <w:tc>
          <w:tcPr>
            <w:tcW w:w="1504" w:type="dxa"/>
          </w:tcPr>
          <w:p w14:paraId="229A9944" w14:textId="77777777" w:rsidR="00163CC5" w:rsidRDefault="00000000">
            <w:pPr>
              <w:spacing w:line="360" w:lineRule="auto"/>
              <w:jc w:val="both"/>
            </w:pPr>
            <w:r>
              <w:rPr>
                <w:rFonts w:ascii="Arial" w:hAnsi="Arial"/>
                <w:color w:val="000000"/>
                <w:sz w:val="22"/>
              </w:rPr>
              <w:t>Menampilkan pesan rekening tidak ditemukan</w:t>
            </w:r>
          </w:p>
        </w:tc>
      </w:tr>
      <w:tr w:rsidR="00163CC5" w14:paraId="183FA031" w14:textId="77777777">
        <w:trPr>
          <w:cantSplit/>
          <w:jc w:val="center"/>
        </w:trPr>
        <w:tc>
          <w:tcPr>
            <w:tcW w:w="1504" w:type="dxa"/>
          </w:tcPr>
          <w:p w14:paraId="515F3FAB" w14:textId="77777777" w:rsidR="00163CC5" w:rsidRDefault="00000000">
            <w:pPr>
              <w:spacing w:line="360" w:lineRule="auto"/>
              <w:jc w:val="center"/>
            </w:pPr>
            <w:r>
              <w:rPr>
                <w:rFonts w:ascii="Arial" w:hAnsi="Arial"/>
                <w:color w:val="000000"/>
                <w:sz w:val="22"/>
              </w:rPr>
              <w:t>4</w:t>
            </w:r>
          </w:p>
        </w:tc>
        <w:tc>
          <w:tcPr>
            <w:tcW w:w="1504" w:type="dxa"/>
          </w:tcPr>
          <w:p w14:paraId="4E1A7709" w14:textId="77777777" w:rsidR="00163CC5" w:rsidRDefault="00000000">
            <w:pPr>
              <w:spacing w:line="360" w:lineRule="auto"/>
              <w:jc w:val="center"/>
            </w:pPr>
            <w:r>
              <w:rPr>
                <w:rFonts w:ascii="Arial" w:hAnsi="Arial"/>
                <w:color w:val="000000"/>
                <w:sz w:val="22"/>
              </w:rPr>
              <w:t>422</w:t>
            </w:r>
          </w:p>
        </w:tc>
        <w:tc>
          <w:tcPr>
            <w:tcW w:w="1504" w:type="dxa"/>
          </w:tcPr>
          <w:p w14:paraId="68556E08" w14:textId="77777777" w:rsidR="00163CC5" w:rsidRDefault="00000000">
            <w:pPr>
              <w:spacing w:line="360" w:lineRule="auto"/>
              <w:jc w:val="center"/>
            </w:pPr>
            <w:r>
              <w:rPr>
                <w:rFonts w:ascii="Arial" w:hAnsi="Arial"/>
                <w:color w:val="000000"/>
                <w:sz w:val="22"/>
              </w:rPr>
              <w:t>422XX00</w:t>
            </w:r>
          </w:p>
        </w:tc>
        <w:tc>
          <w:tcPr>
            <w:tcW w:w="1504" w:type="dxa"/>
          </w:tcPr>
          <w:p w14:paraId="306B19F9" w14:textId="77777777" w:rsidR="00163CC5" w:rsidRDefault="00000000">
            <w:pPr>
              <w:spacing w:line="360" w:lineRule="auto"/>
              <w:jc w:val="both"/>
            </w:pPr>
            <w:r>
              <w:rPr>
                <w:rFonts w:ascii="Arial" w:hAnsi="Arial"/>
                <w:color w:val="000000"/>
                <w:sz w:val="22"/>
              </w:rPr>
              <w:t>ACCOUNT_INACTIVE</w:t>
            </w:r>
          </w:p>
        </w:tc>
        <w:tc>
          <w:tcPr>
            <w:tcW w:w="1504" w:type="dxa"/>
          </w:tcPr>
          <w:p w14:paraId="17D042F8" w14:textId="77777777" w:rsidR="00163CC5" w:rsidRDefault="00000000">
            <w:pPr>
              <w:spacing w:line="360" w:lineRule="auto"/>
              <w:jc w:val="both"/>
            </w:pPr>
            <w:r>
              <w:rPr>
                <w:rFonts w:ascii="Arial" w:hAnsi="Arial"/>
                <w:color w:val="000000"/>
                <w:sz w:val="22"/>
              </w:rPr>
              <w:t>Rekening dalam kondisi pasif atau blokir</w:t>
            </w:r>
          </w:p>
        </w:tc>
        <w:tc>
          <w:tcPr>
            <w:tcW w:w="1504" w:type="dxa"/>
          </w:tcPr>
          <w:p w14:paraId="2BA5F1F2" w14:textId="77777777" w:rsidR="00163CC5" w:rsidRDefault="00000000">
            <w:pPr>
              <w:spacing w:line="360" w:lineRule="auto"/>
              <w:jc w:val="both"/>
            </w:pPr>
            <w:r>
              <w:rPr>
                <w:rFonts w:ascii="Arial" w:hAnsi="Arial"/>
                <w:color w:val="000000"/>
                <w:sz w:val="22"/>
              </w:rPr>
              <w:t>Menampilkan pesan rekening tidak aktif</w:t>
            </w:r>
          </w:p>
        </w:tc>
      </w:tr>
      <w:tr w:rsidR="00163CC5" w14:paraId="6EB88014" w14:textId="77777777">
        <w:trPr>
          <w:cantSplit/>
          <w:jc w:val="center"/>
        </w:trPr>
        <w:tc>
          <w:tcPr>
            <w:tcW w:w="1504" w:type="dxa"/>
          </w:tcPr>
          <w:p w14:paraId="5BF13205" w14:textId="77777777" w:rsidR="00163CC5" w:rsidRDefault="00000000">
            <w:pPr>
              <w:spacing w:line="360" w:lineRule="auto"/>
              <w:jc w:val="center"/>
            </w:pPr>
            <w:r>
              <w:rPr>
                <w:rFonts w:ascii="Arial" w:hAnsi="Arial"/>
                <w:color w:val="000000"/>
                <w:sz w:val="22"/>
              </w:rPr>
              <w:lastRenderedPageBreak/>
              <w:t>5</w:t>
            </w:r>
          </w:p>
        </w:tc>
        <w:tc>
          <w:tcPr>
            <w:tcW w:w="1504" w:type="dxa"/>
          </w:tcPr>
          <w:p w14:paraId="4F18C8D3" w14:textId="77777777" w:rsidR="00163CC5" w:rsidRDefault="00000000">
            <w:pPr>
              <w:spacing w:line="360" w:lineRule="auto"/>
              <w:jc w:val="center"/>
            </w:pPr>
            <w:r>
              <w:rPr>
                <w:rFonts w:ascii="Arial" w:hAnsi="Arial"/>
                <w:color w:val="000000"/>
                <w:sz w:val="22"/>
              </w:rPr>
              <w:t>422</w:t>
            </w:r>
          </w:p>
        </w:tc>
        <w:tc>
          <w:tcPr>
            <w:tcW w:w="1504" w:type="dxa"/>
          </w:tcPr>
          <w:p w14:paraId="04DD2CC9" w14:textId="77777777" w:rsidR="00163CC5" w:rsidRDefault="00000000">
            <w:pPr>
              <w:spacing w:line="360" w:lineRule="auto"/>
              <w:jc w:val="center"/>
            </w:pPr>
            <w:r>
              <w:rPr>
                <w:rFonts w:ascii="Arial" w:hAnsi="Arial"/>
                <w:color w:val="000000"/>
                <w:sz w:val="22"/>
              </w:rPr>
              <w:t>422XX01</w:t>
            </w:r>
          </w:p>
        </w:tc>
        <w:tc>
          <w:tcPr>
            <w:tcW w:w="1504" w:type="dxa"/>
          </w:tcPr>
          <w:p w14:paraId="340BBE3D" w14:textId="77777777" w:rsidR="00163CC5" w:rsidRDefault="00000000">
            <w:pPr>
              <w:spacing w:line="360" w:lineRule="auto"/>
              <w:jc w:val="both"/>
            </w:pPr>
            <w:r>
              <w:rPr>
                <w:rFonts w:ascii="Arial" w:hAnsi="Arial"/>
                <w:color w:val="000000"/>
                <w:sz w:val="22"/>
              </w:rPr>
              <w:t>INVALID_PRODUCT</w:t>
            </w:r>
          </w:p>
        </w:tc>
        <w:tc>
          <w:tcPr>
            <w:tcW w:w="1504" w:type="dxa"/>
          </w:tcPr>
          <w:p w14:paraId="418DEBDF" w14:textId="77777777" w:rsidR="00163CC5" w:rsidRDefault="00000000">
            <w:pPr>
              <w:spacing w:line="360" w:lineRule="auto"/>
              <w:jc w:val="both"/>
            </w:pPr>
            <w:r>
              <w:rPr>
                <w:rFonts w:ascii="Arial" w:hAnsi="Arial"/>
                <w:color w:val="000000"/>
                <w:sz w:val="22"/>
              </w:rPr>
              <w:t>Jenis produk rekening tidak termasuk whitelist settlement</w:t>
            </w:r>
          </w:p>
        </w:tc>
        <w:tc>
          <w:tcPr>
            <w:tcW w:w="1504" w:type="dxa"/>
          </w:tcPr>
          <w:p w14:paraId="7C9EAF50" w14:textId="77777777" w:rsidR="00163CC5" w:rsidRDefault="00000000">
            <w:pPr>
              <w:spacing w:line="360" w:lineRule="auto"/>
              <w:jc w:val="both"/>
            </w:pPr>
            <w:r>
              <w:rPr>
                <w:rFonts w:ascii="Arial" w:hAnsi="Arial"/>
                <w:color w:val="000000"/>
                <w:sz w:val="22"/>
              </w:rPr>
              <w:t>Menampilkan pesan jenis rekening tidak dapat digunakan</w:t>
            </w:r>
          </w:p>
        </w:tc>
      </w:tr>
      <w:tr w:rsidR="00163CC5" w14:paraId="4CB924F3" w14:textId="77777777">
        <w:trPr>
          <w:cantSplit/>
          <w:jc w:val="center"/>
        </w:trPr>
        <w:tc>
          <w:tcPr>
            <w:tcW w:w="1504" w:type="dxa"/>
          </w:tcPr>
          <w:p w14:paraId="37166E63" w14:textId="77777777" w:rsidR="00163CC5" w:rsidRDefault="00000000">
            <w:pPr>
              <w:spacing w:line="360" w:lineRule="auto"/>
              <w:jc w:val="center"/>
            </w:pPr>
            <w:r>
              <w:rPr>
                <w:rFonts w:ascii="Arial" w:hAnsi="Arial"/>
                <w:color w:val="000000"/>
                <w:sz w:val="22"/>
              </w:rPr>
              <w:t>6</w:t>
            </w:r>
          </w:p>
        </w:tc>
        <w:tc>
          <w:tcPr>
            <w:tcW w:w="1504" w:type="dxa"/>
          </w:tcPr>
          <w:p w14:paraId="72958DD3" w14:textId="77777777" w:rsidR="00163CC5" w:rsidRDefault="00000000">
            <w:pPr>
              <w:spacing w:line="360" w:lineRule="auto"/>
              <w:jc w:val="center"/>
            </w:pPr>
            <w:r>
              <w:rPr>
                <w:rFonts w:ascii="Arial" w:hAnsi="Arial"/>
                <w:color w:val="000000"/>
                <w:sz w:val="22"/>
              </w:rPr>
              <w:t>500</w:t>
            </w:r>
          </w:p>
        </w:tc>
        <w:tc>
          <w:tcPr>
            <w:tcW w:w="1504" w:type="dxa"/>
          </w:tcPr>
          <w:p w14:paraId="6E6ECAE4" w14:textId="77777777" w:rsidR="00163CC5" w:rsidRDefault="00000000">
            <w:pPr>
              <w:spacing w:line="360" w:lineRule="auto"/>
              <w:jc w:val="center"/>
            </w:pPr>
            <w:r>
              <w:rPr>
                <w:rFonts w:ascii="Arial" w:hAnsi="Arial"/>
                <w:color w:val="000000"/>
                <w:sz w:val="22"/>
              </w:rPr>
              <w:t>500XX00</w:t>
            </w:r>
          </w:p>
        </w:tc>
        <w:tc>
          <w:tcPr>
            <w:tcW w:w="1504" w:type="dxa"/>
          </w:tcPr>
          <w:p w14:paraId="2B6A74C1" w14:textId="77777777" w:rsidR="00163CC5" w:rsidRDefault="00000000">
            <w:pPr>
              <w:spacing w:line="360" w:lineRule="auto"/>
              <w:jc w:val="both"/>
            </w:pPr>
            <w:r>
              <w:rPr>
                <w:rFonts w:ascii="Arial" w:hAnsi="Arial"/>
                <w:color w:val="000000"/>
                <w:sz w:val="22"/>
              </w:rPr>
              <w:t>INTEGRATION_ERROR</w:t>
            </w:r>
          </w:p>
        </w:tc>
        <w:tc>
          <w:tcPr>
            <w:tcW w:w="1504" w:type="dxa"/>
          </w:tcPr>
          <w:p w14:paraId="2E0DE78E" w14:textId="77777777" w:rsidR="00163CC5" w:rsidRDefault="00000000">
            <w:pPr>
              <w:spacing w:line="360" w:lineRule="auto"/>
              <w:jc w:val="both"/>
            </w:pPr>
            <w:r>
              <w:rPr>
                <w:rFonts w:ascii="Arial" w:hAnsi="Arial"/>
                <w:color w:val="000000"/>
                <w:sz w:val="22"/>
              </w:rPr>
              <w:t>Gangguan saat memanggil SOA Core Banking</w:t>
            </w:r>
          </w:p>
        </w:tc>
        <w:tc>
          <w:tcPr>
            <w:tcW w:w="1504" w:type="dxa"/>
          </w:tcPr>
          <w:p w14:paraId="66790B73" w14:textId="77777777" w:rsidR="00163CC5" w:rsidRDefault="00000000">
            <w:pPr>
              <w:spacing w:line="360" w:lineRule="auto"/>
              <w:jc w:val="both"/>
            </w:pPr>
            <w:r>
              <w:rPr>
                <w:rFonts w:ascii="Arial" w:hAnsi="Arial"/>
                <w:color w:val="000000"/>
                <w:sz w:val="22"/>
              </w:rPr>
              <w:t>Menampilkan pesan gagal verifikasi</w:t>
            </w:r>
          </w:p>
        </w:tc>
      </w:tr>
    </w:tbl>
    <w:p w14:paraId="75CB66E0" w14:textId="77777777" w:rsidR="00163CC5" w:rsidRDefault="00163CC5">
      <w:pPr>
        <w:spacing w:line="360" w:lineRule="auto"/>
        <w:jc w:val="both"/>
      </w:pPr>
    </w:p>
    <w:p w14:paraId="17368F19" w14:textId="77777777" w:rsidR="00163CC5" w:rsidRDefault="00000000">
      <w:pPr>
        <w:pStyle w:val="Heading5"/>
      </w:pPr>
      <w:r>
        <w:rPr>
          <w:rFonts w:ascii="Arial" w:hAnsi="Arial"/>
          <w:color w:val="000000"/>
          <w:sz w:val="22"/>
        </w:rPr>
        <w:t>Desain Antarmuka</w:t>
      </w:r>
    </w:p>
    <w:p w14:paraId="231C5EF7" w14:textId="77777777" w:rsidR="00163CC5" w:rsidRDefault="00163CC5">
      <w:pPr>
        <w:spacing w:line="360" w:lineRule="auto"/>
        <w:jc w:val="both"/>
      </w:pPr>
    </w:p>
    <w:p w14:paraId="1273FC01" w14:textId="77777777" w:rsidR="00163CC5"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521"/>
        <w:gridCol w:w="6495"/>
      </w:tblGrid>
      <w:tr w:rsidR="00163CC5" w14:paraId="5175B8F9" w14:textId="77777777">
        <w:trPr>
          <w:cantSplit/>
          <w:tblHeader/>
          <w:jc w:val="center"/>
        </w:trPr>
        <w:tc>
          <w:tcPr>
            <w:tcW w:w="4513" w:type="dxa"/>
            <w:shd w:val="clear" w:color="auto" w:fill="9BC2E6"/>
          </w:tcPr>
          <w:p w14:paraId="069776C7" w14:textId="77777777" w:rsidR="00163CC5" w:rsidRDefault="00000000">
            <w:pPr>
              <w:spacing w:line="360" w:lineRule="auto"/>
              <w:jc w:val="center"/>
            </w:pPr>
            <w:r>
              <w:rPr>
                <w:rFonts w:ascii="Arial" w:hAnsi="Arial"/>
                <w:b/>
                <w:color w:val="000000"/>
                <w:sz w:val="22"/>
              </w:rPr>
              <w:t>Halaman</w:t>
            </w:r>
          </w:p>
        </w:tc>
        <w:tc>
          <w:tcPr>
            <w:tcW w:w="4513" w:type="dxa"/>
            <w:shd w:val="clear" w:color="auto" w:fill="9BC2E6"/>
          </w:tcPr>
          <w:p w14:paraId="7BB45D8C" w14:textId="77777777" w:rsidR="00163CC5" w:rsidRDefault="00000000">
            <w:pPr>
              <w:spacing w:line="360" w:lineRule="auto"/>
              <w:jc w:val="center"/>
            </w:pPr>
            <w:r>
              <w:rPr>
                <w:rFonts w:ascii="Arial" w:hAnsi="Arial"/>
                <w:b/>
                <w:color w:val="000000"/>
                <w:sz w:val="22"/>
              </w:rPr>
              <w:t>Komponen dan State Utama</w:t>
            </w:r>
          </w:p>
        </w:tc>
      </w:tr>
      <w:tr w:rsidR="00163CC5" w14:paraId="4DFE9BCB" w14:textId="77777777">
        <w:trPr>
          <w:cantSplit/>
          <w:jc w:val="center"/>
        </w:trPr>
        <w:tc>
          <w:tcPr>
            <w:tcW w:w="4513" w:type="dxa"/>
          </w:tcPr>
          <w:p w14:paraId="2C45FEB3" w14:textId="77777777" w:rsidR="00163CC5" w:rsidRDefault="00000000">
            <w:pPr>
              <w:spacing w:line="360" w:lineRule="auto"/>
              <w:jc w:val="both"/>
            </w:pPr>
            <w:r>
              <w:rPr>
                <w:rFonts w:ascii="Arial" w:hAnsi="Arial"/>
                <w:color w:val="000000"/>
                <w:sz w:val="22"/>
              </w:rPr>
              <w:t>Halaman Cek Rekening</w:t>
            </w:r>
          </w:p>
        </w:tc>
        <w:tc>
          <w:tcPr>
            <w:tcW w:w="4513" w:type="dxa"/>
          </w:tcPr>
          <w:p w14:paraId="1448F57E" w14:textId="45213168" w:rsidR="00163CC5" w:rsidRDefault="00FA441E">
            <w:pPr>
              <w:spacing w:line="360" w:lineRule="auto"/>
              <w:jc w:val="both"/>
            </w:pPr>
            <w:r w:rsidRPr="00FA441E">
              <w:drawing>
                <wp:inline distT="0" distB="0" distL="0" distR="0" wp14:anchorId="2571410B" wp14:editId="5C4FBB3B">
                  <wp:extent cx="3895725" cy="1816653"/>
                  <wp:effectExtent l="0" t="0" r="0" b="0"/>
                  <wp:docPr id="77192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6655" name=""/>
                          <pic:cNvPicPr/>
                        </pic:nvPicPr>
                        <pic:blipFill>
                          <a:blip r:embed="rId22"/>
                          <a:stretch>
                            <a:fillRect/>
                          </a:stretch>
                        </pic:blipFill>
                        <pic:spPr>
                          <a:xfrm>
                            <a:off x="0" y="0"/>
                            <a:ext cx="3907727" cy="1822250"/>
                          </a:xfrm>
                          <a:prstGeom prst="rect">
                            <a:avLst/>
                          </a:prstGeom>
                        </pic:spPr>
                      </pic:pic>
                    </a:graphicData>
                  </a:graphic>
                </wp:inline>
              </w:drawing>
            </w:r>
          </w:p>
        </w:tc>
      </w:tr>
    </w:tbl>
    <w:p w14:paraId="3BAB9D5A" w14:textId="77777777" w:rsidR="00163CC5" w:rsidRDefault="00163CC5">
      <w:pPr>
        <w:spacing w:line="360" w:lineRule="auto"/>
        <w:jc w:val="both"/>
      </w:pPr>
    </w:p>
    <w:sectPr w:rsidR="00163CC5" w:rsidSect="000B6DB6">
      <w:footerReference w:type="default" r:id="rId23"/>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A0185" w14:textId="77777777" w:rsidR="009449CA" w:rsidRDefault="009449CA" w:rsidP="007829E3">
      <w:r>
        <w:separator/>
      </w:r>
    </w:p>
  </w:endnote>
  <w:endnote w:type="continuationSeparator" w:id="0">
    <w:p w14:paraId="69BA71D4" w14:textId="77777777" w:rsidR="009449CA" w:rsidRDefault="009449CA"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6BB24473"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F8D07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2BF3E3B9"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73F1EB"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58BE1B80"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31EC8C"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0EF69" w14:textId="77777777" w:rsidR="009449CA" w:rsidRDefault="009449CA" w:rsidP="007829E3">
      <w:r>
        <w:separator/>
      </w:r>
    </w:p>
  </w:footnote>
  <w:footnote w:type="continuationSeparator" w:id="0">
    <w:p w14:paraId="0A4D1EEB" w14:textId="77777777" w:rsidR="009449CA" w:rsidRDefault="009449CA"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4C9B6933" w14:textId="77777777" w:rsidTr="00CC4E7A">
      <w:tc>
        <w:tcPr>
          <w:tcW w:w="2538" w:type="dxa"/>
        </w:tcPr>
        <w:p w14:paraId="12EA8814"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4A7334AB" w14:textId="77777777" w:rsidR="00FA6275" w:rsidRPr="008241DB" w:rsidRDefault="00FA6275" w:rsidP="00FA6275">
          <w:pPr>
            <w:pStyle w:val="Header"/>
          </w:pPr>
        </w:p>
        <w:p w14:paraId="40B84FF3" w14:textId="77777777" w:rsidR="00FA6275" w:rsidRPr="008241DB" w:rsidRDefault="00FA6275" w:rsidP="00FA6275"/>
        <w:p w14:paraId="79DFF038" w14:textId="77777777" w:rsidR="00FA6275" w:rsidRPr="008241DB" w:rsidRDefault="00FA6275" w:rsidP="00FA6275"/>
        <w:p w14:paraId="1F0F9778" w14:textId="77777777" w:rsidR="00FA6275" w:rsidRPr="008241DB" w:rsidRDefault="00FA6275" w:rsidP="00FA6275"/>
        <w:p w14:paraId="3432ABA3" w14:textId="77777777" w:rsidR="00FA6275" w:rsidRPr="008241DB" w:rsidRDefault="00FA6275" w:rsidP="00FA6275">
          <w:pPr>
            <w:jc w:val="center"/>
          </w:pPr>
        </w:p>
      </w:tc>
      <w:tc>
        <w:tcPr>
          <w:tcW w:w="5429" w:type="dxa"/>
        </w:tcPr>
        <w:p w14:paraId="16EF6C47"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7A198E05"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416A58CB"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27DD2AB4"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ABC15C0" w14:textId="77777777" w:rsidR="00FA6275" w:rsidRPr="008241DB" w:rsidRDefault="00FA6275" w:rsidP="00FA6275">
          <w:pPr>
            <w:pStyle w:val="Header"/>
            <w:jc w:val="right"/>
          </w:pPr>
          <w:r w:rsidRPr="008241DB">
            <w:rPr>
              <w:rFonts w:cs="Calibri"/>
              <w:b/>
              <w:bCs/>
              <w:sz w:val="15"/>
              <w:szCs w:val="13"/>
            </w:rPr>
            <w:t>www.recis.co.id</w:t>
          </w:r>
        </w:p>
      </w:tc>
    </w:tr>
  </w:tbl>
  <w:p w14:paraId="011FAC70"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4516A"/>
    <w:multiLevelType w:val="hybridMultilevel"/>
    <w:tmpl w:val="3EE41054"/>
    <w:lvl w:ilvl="0" w:tplc="B416358C">
      <w:start w:val="1"/>
      <w:numFmt w:val="decimal"/>
      <w:lvlText w:val="%1."/>
      <w:lvlJc w:val="left"/>
      <w:pPr>
        <w:ind w:left="720" w:hanging="360"/>
      </w:pPr>
    </w:lvl>
    <w:lvl w:ilvl="1" w:tplc="9CF60DF6">
      <w:numFmt w:val="decimal"/>
      <w:lvlText w:val=""/>
      <w:lvlJc w:val="left"/>
    </w:lvl>
    <w:lvl w:ilvl="2" w:tplc="E6D89162">
      <w:numFmt w:val="decimal"/>
      <w:lvlText w:val=""/>
      <w:lvlJc w:val="left"/>
    </w:lvl>
    <w:lvl w:ilvl="3" w:tplc="F544BE5C">
      <w:numFmt w:val="decimal"/>
      <w:lvlText w:val=""/>
      <w:lvlJc w:val="left"/>
    </w:lvl>
    <w:lvl w:ilvl="4" w:tplc="66180434">
      <w:numFmt w:val="decimal"/>
      <w:lvlText w:val=""/>
      <w:lvlJc w:val="left"/>
    </w:lvl>
    <w:lvl w:ilvl="5" w:tplc="843EA6AA">
      <w:numFmt w:val="decimal"/>
      <w:lvlText w:val=""/>
      <w:lvlJc w:val="left"/>
    </w:lvl>
    <w:lvl w:ilvl="6" w:tplc="782A58C2">
      <w:numFmt w:val="decimal"/>
      <w:lvlText w:val=""/>
      <w:lvlJc w:val="left"/>
    </w:lvl>
    <w:lvl w:ilvl="7" w:tplc="5BCE878A">
      <w:numFmt w:val="decimal"/>
      <w:lvlText w:val=""/>
      <w:lvlJc w:val="left"/>
    </w:lvl>
    <w:lvl w:ilvl="8" w:tplc="2160AABC">
      <w:numFmt w:val="decimal"/>
      <w:lvlText w:val=""/>
      <w:lvlJc w:val="left"/>
    </w:lvl>
  </w:abstractNum>
  <w:abstractNum w:abstractNumId="8"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C91702"/>
    <w:multiLevelType w:val="hybridMultilevel"/>
    <w:tmpl w:val="A614DCEC"/>
    <w:lvl w:ilvl="0" w:tplc="FEC68204">
      <w:start w:val="1"/>
      <w:numFmt w:val="decimal"/>
      <w:lvlText w:val="%1."/>
      <w:lvlJc w:val="left"/>
      <w:pPr>
        <w:ind w:left="720" w:hanging="360"/>
      </w:pPr>
    </w:lvl>
    <w:lvl w:ilvl="1" w:tplc="42807700">
      <w:numFmt w:val="decimal"/>
      <w:lvlText w:val=""/>
      <w:lvlJc w:val="left"/>
    </w:lvl>
    <w:lvl w:ilvl="2" w:tplc="AD40FAD6">
      <w:numFmt w:val="decimal"/>
      <w:lvlText w:val=""/>
      <w:lvlJc w:val="left"/>
    </w:lvl>
    <w:lvl w:ilvl="3" w:tplc="8EC80D2C">
      <w:numFmt w:val="decimal"/>
      <w:lvlText w:val=""/>
      <w:lvlJc w:val="left"/>
    </w:lvl>
    <w:lvl w:ilvl="4" w:tplc="9D0A27B6">
      <w:numFmt w:val="decimal"/>
      <w:lvlText w:val=""/>
      <w:lvlJc w:val="left"/>
    </w:lvl>
    <w:lvl w:ilvl="5" w:tplc="C07E2BE4">
      <w:numFmt w:val="decimal"/>
      <w:lvlText w:val=""/>
      <w:lvlJc w:val="left"/>
    </w:lvl>
    <w:lvl w:ilvl="6" w:tplc="4CE08C00">
      <w:numFmt w:val="decimal"/>
      <w:lvlText w:val=""/>
      <w:lvlJc w:val="left"/>
    </w:lvl>
    <w:lvl w:ilvl="7" w:tplc="5EB00142">
      <w:numFmt w:val="decimal"/>
      <w:lvlText w:val=""/>
      <w:lvlJc w:val="left"/>
    </w:lvl>
    <w:lvl w:ilvl="8" w:tplc="9D541D42">
      <w:numFmt w:val="decimal"/>
      <w:lvlText w:val=""/>
      <w:lvlJc w:val="left"/>
    </w:lvl>
  </w:abstractNum>
  <w:abstractNum w:abstractNumId="10"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E25BA"/>
    <w:multiLevelType w:val="hybridMultilevel"/>
    <w:tmpl w:val="137A88B8"/>
    <w:lvl w:ilvl="0" w:tplc="626A1880">
      <w:start w:val="1"/>
      <w:numFmt w:val="decimal"/>
      <w:lvlText w:val="%1."/>
      <w:lvlJc w:val="left"/>
      <w:pPr>
        <w:ind w:left="720" w:hanging="360"/>
      </w:pPr>
    </w:lvl>
    <w:lvl w:ilvl="1" w:tplc="3508BDBE">
      <w:numFmt w:val="decimal"/>
      <w:lvlText w:val=""/>
      <w:lvlJc w:val="left"/>
    </w:lvl>
    <w:lvl w:ilvl="2" w:tplc="DCF409DC">
      <w:numFmt w:val="decimal"/>
      <w:lvlText w:val=""/>
      <w:lvlJc w:val="left"/>
    </w:lvl>
    <w:lvl w:ilvl="3" w:tplc="AEEABBCE">
      <w:numFmt w:val="decimal"/>
      <w:lvlText w:val=""/>
      <w:lvlJc w:val="left"/>
    </w:lvl>
    <w:lvl w:ilvl="4" w:tplc="88105C60">
      <w:numFmt w:val="decimal"/>
      <w:lvlText w:val=""/>
      <w:lvlJc w:val="left"/>
    </w:lvl>
    <w:lvl w:ilvl="5" w:tplc="6BC61F6C">
      <w:numFmt w:val="decimal"/>
      <w:lvlText w:val=""/>
      <w:lvlJc w:val="left"/>
    </w:lvl>
    <w:lvl w:ilvl="6" w:tplc="C2A6108E">
      <w:numFmt w:val="decimal"/>
      <w:lvlText w:val=""/>
      <w:lvlJc w:val="left"/>
    </w:lvl>
    <w:lvl w:ilvl="7" w:tplc="8D321812">
      <w:numFmt w:val="decimal"/>
      <w:lvlText w:val=""/>
      <w:lvlJc w:val="left"/>
    </w:lvl>
    <w:lvl w:ilvl="8" w:tplc="EFF41E18">
      <w:numFmt w:val="decimal"/>
      <w:lvlText w:val=""/>
      <w:lvlJc w:val="left"/>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DD07B97"/>
    <w:multiLevelType w:val="hybridMultilevel"/>
    <w:tmpl w:val="293C4368"/>
    <w:lvl w:ilvl="0" w:tplc="645EC68A">
      <w:start w:val="1"/>
      <w:numFmt w:val="decimal"/>
      <w:lvlText w:val="%1."/>
      <w:lvlJc w:val="left"/>
      <w:pPr>
        <w:ind w:left="720" w:hanging="360"/>
      </w:pPr>
    </w:lvl>
    <w:lvl w:ilvl="1" w:tplc="4BBAA370">
      <w:numFmt w:val="decimal"/>
      <w:lvlText w:val=""/>
      <w:lvlJc w:val="left"/>
    </w:lvl>
    <w:lvl w:ilvl="2" w:tplc="704ED4B4">
      <w:numFmt w:val="decimal"/>
      <w:lvlText w:val=""/>
      <w:lvlJc w:val="left"/>
    </w:lvl>
    <w:lvl w:ilvl="3" w:tplc="8A58E626">
      <w:numFmt w:val="decimal"/>
      <w:lvlText w:val=""/>
      <w:lvlJc w:val="left"/>
    </w:lvl>
    <w:lvl w:ilvl="4" w:tplc="C134696E">
      <w:numFmt w:val="decimal"/>
      <w:lvlText w:val=""/>
      <w:lvlJc w:val="left"/>
    </w:lvl>
    <w:lvl w:ilvl="5" w:tplc="1BFE56B0">
      <w:numFmt w:val="decimal"/>
      <w:lvlText w:val=""/>
      <w:lvlJc w:val="left"/>
    </w:lvl>
    <w:lvl w:ilvl="6" w:tplc="38AEDCFE">
      <w:numFmt w:val="decimal"/>
      <w:lvlText w:val=""/>
      <w:lvlJc w:val="left"/>
    </w:lvl>
    <w:lvl w:ilvl="7" w:tplc="9BC08D24">
      <w:numFmt w:val="decimal"/>
      <w:lvlText w:val=""/>
      <w:lvlJc w:val="left"/>
    </w:lvl>
    <w:lvl w:ilvl="8" w:tplc="229C2C7A">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2A702B"/>
    <w:multiLevelType w:val="hybridMultilevel"/>
    <w:tmpl w:val="D9D69D70"/>
    <w:lvl w:ilvl="0" w:tplc="80CEBBE6">
      <w:start w:val="1"/>
      <w:numFmt w:val="decimal"/>
      <w:lvlText w:val="%1."/>
      <w:lvlJc w:val="left"/>
      <w:pPr>
        <w:ind w:left="720" w:hanging="360"/>
      </w:pPr>
    </w:lvl>
    <w:lvl w:ilvl="1" w:tplc="EEA61AB0">
      <w:numFmt w:val="decimal"/>
      <w:lvlText w:val=""/>
      <w:lvlJc w:val="left"/>
    </w:lvl>
    <w:lvl w:ilvl="2" w:tplc="4894C246">
      <w:numFmt w:val="decimal"/>
      <w:lvlText w:val=""/>
      <w:lvlJc w:val="left"/>
    </w:lvl>
    <w:lvl w:ilvl="3" w:tplc="9C1ECDD6">
      <w:numFmt w:val="decimal"/>
      <w:lvlText w:val=""/>
      <w:lvlJc w:val="left"/>
    </w:lvl>
    <w:lvl w:ilvl="4" w:tplc="09C8C0F4">
      <w:numFmt w:val="decimal"/>
      <w:lvlText w:val=""/>
      <w:lvlJc w:val="left"/>
    </w:lvl>
    <w:lvl w:ilvl="5" w:tplc="D23A7C5A">
      <w:numFmt w:val="decimal"/>
      <w:lvlText w:val=""/>
      <w:lvlJc w:val="left"/>
    </w:lvl>
    <w:lvl w:ilvl="6" w:tplc="138EA438">
      <w:numFmt w:val="decimal"/>
      <w:lvlText w:val=""/>
      <w:lvlJc w:val="left"/>
    </w:lvl>
    <w:lvl w:ilvl="7" w:tplc="96D00D66">
      <w:numFmt w:val="decimal"/>
      <w:lvlText w:val=""/>
      <w:lvlJc w:val="left"/>
    </w:lvl>
    <w:lvl w:ilvl="8" w:tplc="4C4C86E2">
      <w:numFmt w:val="decimal"/>
      <w:lvlText w:val=""/>
      <w:lvlJc w:val="left"/>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D8F224C"/>
    <w:multiLevelType w:val="hybridMultilevel"/>
    <w:tmpl w:val="FFB45A34"/>
    <w:lvl w:ilvl="0" w:tplc="E4C4F788">
      <w:start w:val="1"/>
      <w:numFmt w:val="decimal"/>
      <w:lvlText w:val="%1."/>
      <w:lvlJc w:val="left"/>
      <w:pPr>
        <w:ind w:left="720" w:hanging="360"/>
      </w:pPr>
    </w:lvl>
    <w:lvl w:ilvl="1" w:tplc="CD0840F0">
      <w:numFmt w:val="decimal"/>
      <w:lvlText w:val=""/>
      <w:lvlJc w:val="left"/>
    </w:lvl>
    <w:lvl w:ilvl="2" w:tplc="A274D9A2">
      <w:numFmt w:val="decimal"/>
      <w:lvlText w:val=""/>
      <w:lvlJc w:val="left"/>
    </w:lvl>
    <w:lvl w:ilvl="3" w:tplc="9FBA3BBA">
      <w:numFmt w:val="decimal"/>
      <w:lvlText w:val=""/>
      <w:lvlJc w:val="left"/>
    </w:lvl>
    <w:lvl w:ilvl="4" w:tplc="CF8EFFFA">
      <w:numFmt w:val="decimal"/>
      <w:lvlText w:val=""/>
      <w:lvlJc w:val="left"/>
    </w:lvl>
    <w:lvl w:ilvl="5" w:tplc="D92AAE80">
      <w:numFmt w:val="decimal"/>
      <w:lvlText w:val=""/>
      <w:lvlJc w:val="left"/>
    </w:lvl>
    <w:lvl w:ilvl="6" w:tplc="097A0B84">
      <w:numFmt w:val="decimal"/>
      <w:lvlText w:val=""/>
      <w:lvlJc w:val="left"/>
    </w:lvl>
    <w:lvl w:ilvl="7" w:tplc="301C06A6">
      <w:numFmt w:val="decimal"/>
      <w:lvlText w:val=""/>
      <w:lvlJc w:val="left"/>
    </w:lvl>
    <w:lvl w:ilvl="8" w:tplc="8C88B542">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0"/>
  </w:num>
  <w:num w:numId="3" w16cid:durableId="913666815">
    <w:abstractNumId w:val="2"/>
  </w:num>
  <w:num w:numId="4" w16cid:durableId="974019446">
    <w:abstractNumId w:val="5"/>
  </w:num>
  <w:num w:numId="5" w16cid:durableId="1251889055">
    <w:abstractNumId w:val="6"/>
  </w:num>
  <w:num w:numId="6" w16cid:durableId="1088578890">
    <w:abstractNumId w:val="14"/>
  </w:num>
  <w:num w:numId="7" w16cid:durableId="935868554">
    <w:abstractNumId w:val="16"/>
  </w:num>
  <w:num w:numId="8" w16cid:durableId="214661522">
    <w:abstractNumId w:val="13"/>
  </w:num>
  <w:num w:numId="9" w16cid:durableId="1115904942">
    <w:abstractNumId w:val="3"/>
  </w:num>
  <w:num w:numId="10" w16cid:durableId="1334334211">
    <w:abstractNumId w:val="19"/>
  </w:num>
  <w:num w:numId="11" w16cid:durableId="144250020">
    <w:abstractNumId w:val="26"/>
  </w:num>
  <w:num w:numId="12" w16cid:durableId="1199245968">
    <w:abstractNumId w:val="23"/>
  </w:num>
  <w:num w:numId="13" w16cid:durableId="75826963">
    <w:abstractNumId w:val="1"/>
  </w:num>
  <w:num w:numId="14" w16cid:durableId="895749305">
    <w:abstractNumId w:val="19"/>
  </w:num>
  <w:num w:numId="15" w16cid:durableId="329021656">
    <w:abstractNumId w:val="19"/>
  </w:num>
  <w:num w:numId="16" w16cid:durableId="742411209">
    <w:abstractNumId w:val="11"/>
  </w:num>
  <w:num w:numId="17" w16cid:durableId="819422367">
    <w:abstractNumId w:val="24"/>
  </w:num>
  <w:num w:numId="18" w16cid:durableId="35354971">
    <w:abstractNumId w:val="18"/>
  </w:num>
  <w:num w:numId="19" w16cid:durableId="753934651">
    <w:abstractNumId w:val="8"/>
  </w:num>
  <w:num w:numId="20" w16cid:durableId="1767263835">
    <w:abstractNumId w:val="12"/>
  </w:num>
  <w:num w:numId="21" w16cid:durableId="682517822">
    <w:abstractNumId w:val="0"/>
  </w:num>
  <w:num w:numId="22" w16cid:durableId="1320692917">
    <w:abstractNumId w:val="22"/>
  </w:num>
  <w:num w:numId="23" w16cid:durableId="406803176">
    <w:abstractNumId w:val="4"/>
  </w:num>
  <w:num w:numId="24" w16cid:durableId="2027756109">
    <w:abstractNumId w:val="15"/>
    <w:lvlOverride w:ilvl="0">
      <w:startOverride w:val="1"/>
    </w:lvlOverride>
  </w:num>
  <w:num w:numId="25" w16cid:durableId="1206604812">
    <w:abstractNumId w:val="17"/>
    <w:lvlOverride w:ilvl="0">
      <w:startOverride w:val="1"/>
    </w:lvlOverride>
  </w:num>
  <w:num w:numId="26" w16cid:durableId="590941577">
    <w:abstractNumId w:val="7"/>
    <w:lvlOverride w:ilvl="0">
      <w:startOverride w:val="1"/>
    </w:lvlOverride>
  </w:num>
  <w:num w:numId="27" w16cid:durableId="1227180027">
    <w:abstractNumId w:val="9"/>
    <w:lvlOverride w:ilvl="0">
      <w:startOverride w:val="1"/>
    </w:lvlOverride>
  </w:num>
  <w:num w:numId="28" w16cid:durableId="1778022987">
    <w:abstractNumId w:val="20"/>
    <w:lvlOverride w:ilvl="0">
      <w:startOverride w:val="1"/>
    </w:lvlOverride>
  </w:num>
  <w:num w:numId="29" w16cid:durableId="1014497856">
    <w:abstractNumId w:val="25"/>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3CC5"/>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16EC"/>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49CA"/>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441E"/>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2129D"/>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17194</Words>
  <Characters>98012</Characters>
  <Application>Microsoft Office Word</Application>
  <DocSecurity>0</DocSecurity>
  <Lines>816</Lines>
  <Paragraphs>229</Paragraphs>
  <ScaleCrop>false</ScaleCrop>
  <Company/>
  <LinksUpToDate>false</LinksUpToDate>
  <CharactersWithSpaces>114977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2026-08-10T06:31:00Z</dcterms:modified>
</cp:coreProperties>
</file>