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Login Kasir</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Login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UC-WPOS-002</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Login Kasir</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Proses autentikasi standar yang dilakukan oleh Kasir untuk mengakses aplikasi Web POS pada toko/outlet yang telah ter-binding dan ter-aktivasi.</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Kasir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Kasir menginput kredensial (email dan password) pada Halaman Login Web POS. Sistem memvalidasi status binding perangkat, mengecek *rate limit* login (max 5 attempt/menit), mencocokkan kredensial, memverifikasi `login_type = 'REGULER'`, `login_status = 'ACTIVE'`, keabsahan `merchant_id` &amp; `store_id`, `first_time_login_status = 'COMPLETED'`, serta siklus `password_expired_at` (maksimal 90 hari dengan warning H-7), lalu memuat `mst_role_permissions` dan `mst_role_menus` sebelum menyimpan sesi ke Redis Cache dan memberikan Access Token (maks 15 menit) &amp; Refresh Token.</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Aplikasi dan perangkat Web POS telah ter-binding serta ter-aktivasi pada toko/outlet (`store_id`) terkait.</w:t>
            </w:r>
          </w:p>
          <w:p>
            <w:pPr>
              <w:numPr>
                <w:ilvl w:val="0"/>
                <w:numId w:val="24"/>
              </w:numPr>
              <w:spacing w:line="360" w:lineRule="auto"/>
              <w:jc w:val="both"/>
            </w:pPr>
            <w:r>
              <w:rPr>
                <w:rFonts w:ascii="Arial" w:hAnsi="Arial"/>
                <w:b w:val="0"/>
                <w:i w:val="0"/>
                <w:color w:val="000000"/>
                <w:sz w:val="22"/>
              </w:rPr>
              <w:t>Akun Kasir telah terdaftar pada tabel `mst_users` dengan `login_type = 'REGULER'`, serta memiliki asosiasi `merchant_id` dan `store_id` yang valid.</w:t>
            </w:r>
          </w:p>
          <w:p>
            <w:pPr>
              <w:numPr>
                <w:ilvl w:val="0"/>
                <w:numId w:val="24"/>
              </w:numPr>
              <w:spacing w:line="360" w:lineRule="auto"/>
              <w:jc w:val="both"/>
            </w:pPr>
            <w:r>
              <w:rPr>
                <w:rFonts w:ascii="Arial" w:hAnsi="Arial"/>
                <w:b w:val="0"/>
                <w:i w:val="0"/>
                <w:color w:val="000000"/>
                <w:sz w:val="22"/>
              </w:rPr>
              <w:t>Akun Kasir berstatus `ACTIVE` (`login_status = 'ACTIVE'`) dan telah menyelesaikan First Time Login (`first_time_login_status = 'COMPLETED'`).</w:t>
            </w:r>
          </w:p>
          <w:p>
            <w:pPr>
              <w:numPr>
                <w:ilvl w:val="0"/>
                <w:numId w:val="24"/>
              </w:numPr>
              <w:spacing w:line="360" w:lineRule="auto"/>
              <w:jc w:val="both"/>
            </w:pPr>
            <w:r>
              <w:rPr>
                <w:rFonts w:ascii="Arial" w:hAnsi="Arial"/>
                <w:b w:val="0"/>
                <w:i w:val="0"/>
                <w:color w:val="000000"/>
                <w:sz w:val="22"/>
              </w:rPr>
              <w:t>Password akun Kasir belum kedaluwarsa (`password_expired_at` masih berlaku).</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Kasir berhasil diautentikasi, data sesi disimpan pada Redis Cache, dan menerima Access Token (JWT 15 menit) &amp; Refresh Token yang memuat `merchant_id`, `store_id`, `role_id`, hak akses, dan struktur menu.</w:t>
            </w:r>
          </w:p>
          <w:p>
            <w:pPr>
              <w:numPr>
                <w:ilvl w:val="0"/>
                <w:numId w:val="25"/>
              </w:numPr>
              <w:spacing w:line="360" w:lineRule="auto"/>
              <w:jc w:val="both"/>
            </w:pPr>
            <w:r>
              <w:rPr>
                <w:rFonts w:ascii="Arial" w:hAnsi="Arial"/>
                <w:b w:val="0"/>
                <w:i w:val="0"/>
                <w:color w:val="000000"/>
                <w:sz w:val="22"/>
              </w:rPr>
              <w:t>Front-End Web POS menampilkan Halaman Transaksi Kasir (POS Main Screen) sesuai toko (`store_id`) dan hak akses `role_id` Kasir (serta notifikasi peringatan jika password memasuki H-7 kedaluwarsa).</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Kasir memasukkan kredensial dan menekan tombol "Login".</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mst_users, mst_role_permissions, mst_role_menus,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Redis Cache:</w:t>
            </w:r>
            <w:r>
              <w:rPr>
                <w:rFonts w:ascii="Arial" w:hAnsi="Arial"/>
                <w:b w:val="0"/>
                <w:i w:val="0"/>
                <w:color w:val="000000"/>
                <w:sz w:val="22"/>
              </w:rPr>
              <w:t xml:space="preserve"> Penyimpanan data sesi Kasir (session token, user context, merchant_id, store_id, permissions, menus, &amp; rate limit counter) berbasis in-memory.</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Perangkat Web POS terhubung ke koneksi internet yang stabil dan memiliki status binding yang sah.</w:t>
            </w:r>
          </w:p>
          <w:p>
            <w:pPr>
              <w:numPr>
                <w:ilvl w:val="0"/>
                <w:numId w:val="27"/>
              </w:numPr>
              <w:spacing w:line="360" w:lineRule="auto"/>
              <w:jc w:val="both"/>
            </w:pPr>
            <w:r>
              <w:rPr>
                <w:rFonts w:ascii="Arial" w:hAnsi="Arial"/>
                <w:b w:val="0"/>
                <w:i w:val="0"/>
                <w:color w:val="000000"/>
                <w:sz w:val="22"/>
              </w:rPr>
              <w:t>Kasir mengingat email dan password yang terdaftar dengan benar.</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Login Kasir hanya dapat dilakukan pada perangkat Web POS yang sudah berstatus ter-binding dan ter-aktivasi.</w:t>
            </w:r>
          </w:p>
          <w:p>
            <w:pPr>
              <w:numPr>
                <w:ilvl w:val="0"/>
                <w:numId w:val="28"/>
              </w:numPr>
              <w:spacing w:line="360" w:lineRule="auto"/>
              <w:jc w:val="both"/>
            </w:pPr>
            <w:r>
              <w:rPr>
                <w:rFonts w:ascii="Arial" w:hAnsi="Arial"/>
                <w:b w:val="0"/>
                <w:i w:val="0"/>
                <w:color w:val="000000"/>
                <w:sz w:val="22"/>
              </w:rPr>
              <w:t>Pengguna tanpa atribut `store_id` dan `merchant_id` yang valid tidak dapat membuka halaman transaksi POS.</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Device Binding &amp; Activation Requirement:</w:t>
            </w:r>
            <w:r>
              <w:rPr>
                <w:rFonts w:ascii="Arial" w:hAnsi="Arial"/>
                <w:b w:val="0"/>
                <w:i w:val="0"/>
                <w:color w:val="000000"/>
                <w:sz w:val="22"/>
              </w:rPr>
              <w:t xml:space="preserve"> Aplikasi Web POS wajib memastikan perangkat telah ter-binding dan ter-aktivasi untuk `store_id` terkait sebelum memproses autentikasi.</w:t>
            </w:r>
          </w:p>
          <w:p>
            <w:pPr>
              <w:numPr>
                <w:ilvl w:val="0"/>
                <w:numId w:val="29"/>
              </w:numPr>
              <w:spacing w:line="360" w:lineRule="auto"/>
              <w:jc w:val="both"/>
            </w:pPr>
            <w:r>
              <w:rPr>
                <w:rFonts w:ascii="Arial" w:hAnsi="Arial"/>
                <w:b/>
                <w:i w:val="0"/>
                <w:color w:val="000000"/>
                <w:sz w:val="22"/>
              </w:rPr>
              <w:t>Reguler Login Verification:</w:t>
            </w:r>
            <w:r>
              <w:rPr>
                <w:rFonts w:ascii="Arial" w:hAnsi="Arial"/>
                <w:b w:val="0"/>
                <w:i w:val="0"/>
                <w:color w:val="000000"/>
                <w:sz w:val="22"/>
              </w:rPr>
              <w:t xml:space="preserve"> Autentikasi dilakukan dengan memverifikasi kombinasi email dan hash password pada `mst_users` untuk pengguna dengan `login_type = 'REGULER'`.</w:t>
            </w:r>
          </w:p>
          <w:p>
            <w:pPr>
              <w:numPr>
                <w:ilvl w:val="0"/>
                <w:numId w:val="29"/>
              </w:numPr>
              <w:spacing w:line="360" w:lineRule="auto"/>
              <w:jc w:val="both"/>
            </w:pPr>
            <w:r>
              <w:rPr>
                <w:rFonts w:ascii="Arial" w:hAnsi="Arial"/>
                <w:b/>
                <w:i w:val="0"/>
                <w:color w:val="000000"/>
                <w:sz w:val="22"/>
              </w:rPr>
              <w:t>Kriteria &amp; Kompleksitas Password:</w:t>
            </w:r>
          </w:p>
          <w:p>
            <w:pPr>
              <w:numPr>
                <w:ilvl w:val="0"/>
                <w:numId w:val="29"/>
              </w:numPr>
              <w:spacing w:line="360" w:lineRule="auto"/>
              <w:jc w:val="both"/>
            </w:pPr>
            <w:r>
              <w:rPr>
                <w:rFonts w:ascii="Arial" w:hAnsi="Arial"/>
                <w:b w:val="0"/>
                <w:i w:val="0"/>
                <w:color w:val="000000"/>
                <w:sz w:val="22"/>
              </w:rPr>
              <w:t>&amp;nbsp;&amp;nbsp;- Panjang minimal 8 karakter.</w:t>
            </w:r>
          </w:p>
          <w:p>
            <w:pPr>
              <w:numPr>
                <w:ilvl w:val="0"/>
                <w:numId w:val="29"/>
              </w:numPr>
              <w:spacing w:line="360" w:lineRule="auto"/>
              <w:jc w:val="both"/>
            </w:pPr>
            <w:r>
              <w:rPr>
                <w:rFonts w:ascii="Arial" w:hAnsi="Arial"/>
                <w:b w:val="0"/>
                <w:i w:val="0"/>
                <w:color w:val="000000"/>
                <w:sz w:val="22"/>
              </w:rPr>
              <w:t>&amp;nbsp;&amp;nbsp;- Wajib memuat kombinasi minimal 3 dari 4 kriteria: Karakter Spesial (Wajib, mis: @, #, $), Huruf Besar (A-Z), Huruf Kecil (a-z), Angka (0-9).</w:t>
            </w:r>
          </w:p>
          <w:p>
            <w:pPr>
              <w:numPr>
                <w:ilvl w:val="0"/>
                <w:numId w:val="29"/>
              </w:numPr>
              <w:spacing w:line="360" w:lineRule="auto"/>
              <w:jc w:val="both"/>
            </w:pPr>
            <w:r>
              <w:rPr>
                <w:rFonts w:ascii="Arial" w:hAnsi="Arial"/>
                <w:b w:val="0"/>
                <w:i w:val="0"/>
                <w:color w:val="000000"/>
                <w:sz w:val="22"/>
              </w:rPr>
              <w:t>&amp;nbsp;&amp;nbsp;- Tidak boleh mengandung User ID, Nama Depan, atau Nama Belakang.</w:t>
            </w:r>
          </w:p>
          <w:p>
            <w:pPr>
              <w:numPr>
                <w:ilvl w:val="0"/>
                <w:numId w:val="29"/>
              </w:numPr>
              <w:spacing w:line="360" w:lineRule="auto"/>
              <w:jc w:val="both"/>
            </w:pPr>
            <w:r>
              <w:rPr>
                <w:rFonts w:ascii="Arial" w:hAnsi="Arial"/>
                <w:b w:val="0"/>
                <w:i w:val="0"/>
                <w:color w:val="000000"/>
                <w:sz w:val="22"/>
              </w:rPr>
              <w:t>&amp;nbsp;&amp;nbsp;- Riwayat Password: Sistem menyimpan 10 password terakhir. Tidak boleh menggunakan password yang sama dengan 10 riwayat tersebut.</w:t>
            </w:r>
          </w:p>
          <w:p>
            <w:pPr>
              <w:numPr>
                <w:ilvl w:val="0"/>
                <w:numId w:val="29"/>
              </w:numPr>
              <w:spacing w:line="360" w:lineRule="auto"/>
              <w:jc w:val="both"/>
            </w:pPr>
            <w:r>
              <w:rPr>
                <w:rFonts w:ascii="Arial" w:hAnsi="Arial"/>
                <w:b/>
                <w:i w:val="0"/>
                <w:color w:val="000000"/>
                <w:sz w:val="22"/>
              </w:rPr>
              <w:t>Siklus Ganti Password:</w:t>
            </w:r>
          </w:p>
          <w:p>
            <w:pPr>
              <w:numPr>
                <w:ilvl w:val="0"/>
                <w:numId w:val="29"/>
              </w:numPr>
              <w:spacing w:line="360" w:lineRule="auto"/>
              <w:jc w:val="both"/>
            </w:pPr>
            <w:r>
              <w:rPr>
                <w:rFonts w:ascii="Arial" w:hAnsi="Arial"/>
                <w:b w:val="0"/>
                <w:i w:val="0"/>
                <w:color w:val="000000"/>
                <w:sz w:val="22"/>
              </w:rPr>
              <w:t>&amp;nbsp;&amp;nbsp;- Durasi Kedaluwarsa: Maksimal 90 hari.</w:t>
            </w:r>
          </w:p>
          <w:p>
            <w:pPr>
              <w:numPr>
                <w:ilvl w:val="0"/>
                <w:numId w:val="29"/>
              </w:numPr>
              <w:spacing w:line="360" w:lineRule="auto"/>
              <w:jc w:val="both"/>
            </w:pPr>
            <w:r>
              <w:rPr>
                <w:rFonts w:ascii="Arial" w:hAnsi="Arial"/>
                <w:b w:val="0"/>
                <w:i w:val="0"/>
                <w:color w:val="000000"/>
                <w:sz w:val="22"/>
              </w:rPr>
              <w:t>&amp;nbsp;&amp;nbsp;- Warning Notification: Notifikasi peringatan muncul saat login mulai dari H-7 sebelum kedaluwarsa.</w:t>
            </w:r>
          </w:p>
          <w:p>
            <w:pPr>
              <w:numPr>
                <w:ilvl w:val="0"/>
                <w:numId w:val="29"/>
              </w:numPr>
              <w:spacing w:line="360" w:lineRule="auto"/>
              <w:jc w:val="both"/>
            </w:pPr>
            <w:r>
              <w:rPr>
                <w:rFonts w:ascii="Arial" w:hAnsi="Arial"/>
                <w:b w:val="0"/>
                <w:i w:val="0"/>
                <w:color w:val="000000"/>
                <w:sz w:val="22"/>
              </w:rPr>
              <w:t>&amp;nbsp;&amp;nbsp;- Pemblokiran / Force Redirect: Pada hari ke-91 (`password_expired_at &lt;= CURRENT_TIMESTAMP`), akses ditahan (*force redirect*) untuk wajib mengubah password.</w:t>
            </w:r>
          </w:p>
          <w:p>
            <w:pPr>
              <w:numPr>
                <w:ilvl w:val="0"/>
                <w:numId w:val="29"/>
              </w:numPr>
              <w:spacing w:line="360" w:lineRule="auto"/>
              <w:jc w:val="both"/>
            </w:pPr>
            <w:r>
              <w:rPr>
                <w:rFonts w:ascii="Arial" w:hAnsi="Arial"/>
                <w:b/>
                <w:i w:val="0"/>
                <w:color w:val="000000"/>
                <w:sz w:val="22"/>
              </w:rPr>
              <w:t>Penalti Login Gagal &amp; Pemblokiran:</w:t>
            </w:r>
          </w:p>
          <w:p>
            <w:pPr>
              <w:numPr>
                <w:ilvl w:val="0"/>
                <w:numId w:val="29"/>
              </w:numPr>
              <w:spacing w:line="360" w:lineRule="auto"/>
              <w:jc w:val="both"/>
            </w:pPr>
            <w:r>
              <w:rPr>
                <w:rFonts w:ascii="Arial" w:hAnsi="Arial"/>
                <w:b w:val="0"/>
                <w:i w:val="0"/>
                <w:color w:val="000000"/>
                <w:sz w:val="22"/>
              </w:rPr>
              <w:t>&amp;nbsp;&amp;nbsp;- Batas Percobaan: Maksimal 5 kali percobaan gagal berturut-turut.</w:t>
            </w:r>
          </w:p>
          <w:p>
            <w:pPr>
              <w:numPr>
                <w:ilvl w:val="0"/>
                <w:numId w:val="29"/>
              </w:numPr>
              <w:spacing w:line="360" w:lineRule="auto"/>
              <w:jc w:val="both"/>
            </w:pPr>
            <w:r>
              <w:rPr>
                <w:rFonts w:ascii="Arial" w:hAnsi="Arial"/>
                <w:b w:val="0"/>
                <w:i w:val="0"/>
                <w:color w:val="000000"/>
                <w:sz w:val="22"/>
              </w:rPr>
              <w:t>&amp;nbsp;&amp;nbsp;- Status Terkunci (BLOCKED): Apabila gagal 5 kali berturut-turut, sistem mengubah `login_status = 'BLOCKED'`. Pembukaan kembali akun hanya dapat dilakukan melalui fitur Lupa Password atau dipulihkan oleh Admin.</w:t>
            </w:r>
          </w:p>
          <w:p>
            <w:pPr>
              <w:numPr>
                <w:ilvl w:val="0"/>
                <w:numId w:val="29"/>
              </w:numPr>
              <w:spacing w:line="360" w:lineRule="auto"/>
              <w:jc w:val="both"/>
            </w:pPr>
            <w:r>
              <w:rPr>
                <w:rFonts w:ascii="Arial" w:hAnsi="Arial"/>
                <w:b/>
                <w:i w:val="0"/>
                <w:color w:val="000000"/>
                <w:sz w:val="22"/>
              </w:rPr>
              <w:t>Manajemen Token API:</w:t>
            </w:r>
            <w:r>
              <w:rPr>
                <w:rFonts w:ascii="Arial" w:hAnsi="Arial"/>
                <w:b w:val="0"/>
                <w:i w:val="0"/>
                <w:color w:val="000000"/>
                <w:sz w:val="22"/>
              </w:rPr>
              <w:t xml:space="preserve"> Durasi Access Token (API) diset sangat singkat, maksimal 15 menit, dan wajib menggunakan Refresh Token untuk perpanjangan sesi.</w:t>
            </w:r>
          </w:p>
          <w:p>
            <w:pPr>
              <w:numPr>
                <w:ilvl w:val="0"/>
                <w:numId w:val="29"/>
              </w:numPr>
              <w:spacing w:line="360" w:lineRule="auto"/>
              <w:jc w:val="both"/>
            </w:pPr>
            <w:r>
              <w:rPr>
                <w:rFonts w:ascii="Arial" w:hAnsi="Arial"/>
                <w:b/>
                <w:i w:val="0"/>
                <w:color w:val="000000"/>
                <w:sz w:val="22"/>
              </w:rPr>
              <w:t>Rate Limit Login:</w:t>
            </w:r>
            <w:r>
              <w:rPr>
                <w:rFonts w:ascii="Arial" w:hAnsi="Arial"/>
                <w:b w:val="0"/>
                <w:i w:val="0"/>
                <w:color w:val="000000"/>
                <w:sz w:val="22"/>
              </w:rPr>
              <w:t xml:space="preserve"> Permintaan pada endpoint login dibatasi maksimal 5 kali percobaan (*attempt*) per menit per IP/perangkat.</w:t>
            </w:r>
          </w:p>
          <w:p>
            <w:pPr>
              <w:numPr>
                <w:ilvl w:val="0"/>
                <w:numId w:val="29"/>
              </w:numPr>
              <w:spacing w:line="360" w:lineRule="auto"/>
              <w:jc w:val="both"/>
            </w:pPr>
            <w:r>
              <w:rPr>
                <w:rFonts w:ascii="Arial" w:hAnsi="Arial"/>
                <w:b/>
                <w:i w:val="0"/>
                <w:color w:val="000000"/>
                <w:sz w:val="22"/>
              </w:rPr>
              <w:t>Merchant &amp; Store Association:</w:t>
            </w:r>
            <w:r>
              <w:rPr>
                <w:rFonts w:ascii="Arial" w:hAnsi="Arial"/>
                <w:b w:val="0"/>
                <w:i w:val="0"/>
                <w:color w:val="000000"/>
                <w:sz w:val="22"/>
              </w:rPr>
              <w:t xml:space="preserve"> Kasir wajib terasosiasi dengan `merchant_id` dan `store_id` yang valid dan aktif pada `mst_users`.</w:t>
            </w:r>
          </w:p>
          <w:p>
            <w:pPr>
              <w:numPr>
                <w:ilvl w:val="0"/>
                <w:numId w:val="29"/>
              </w:numPr>
              <w:spacing w:line="360" w:lineRule="auto"/>
              <w:jc w:val="both"/>
            </w:pPr>
            <w:r>
              <w:rPr>
                <w:rFonts w:ascii="Arial" w:hAnsi="Arial"/>
                <w:b/>
                <w:i w:val="0"/>
                <w:color w:val="000000"/>
                <w:sz w:val="22"/>
              </w:rPr>
              <w:t>Role Access &amp; Menu Mapping:</w:t>
            </w:r>
            <w:r>
              <w:rPr>
                <w:rFonts w:ascii="Arial" w:hAnsi="Arial"/>
                <w:b w:val="0"/>
                <w:i w:val="0"/>
                <w:color w:val="000000"/>
                <w:sz w:val="22"/>
              </w:rPr>
              <w:t xml:space="preserve"> Sistem memuat daftar hak akses (`mst_role_permissions`) dan menu POS (`mst_role_menus`) berdasarkan `role_id` milik Kasir.</w:t>
            </w:r>
          </w:p>
          <w:p>
            <w:pPr>
              <w:numPr>
                <w:ilvl w:val="0"/>
                <w:numId w:val="29"/>
              </w:numPr>
              <w:spacing w:line="360" w:lineRule="auto"/>
              <w:jc w:val="both"/>
            </w:pPr>
            <w:r>
              <w:rPr>
                <w:rFonts w:ascii="Arial" w:hAnsi="Arial"/>
                <w:b/>
                <w:i w:val="0"/>
                <w:color w:val="000000"/>
                <w:sz w:val="22"/>
              </w:rPr>
              <w:t>Web POS Request Signature Verification Standard:</w:t>
            </w:r>
            <w:r>
              <w:rPr>
                <w:rFonts w:ascii="Arial" w:hAnsi="Arial"/>
                <w:b w:val="0"/>
                <w:i w:val="0"/>
                <w:color w:val="000000"/>
                <w:sz w:val="22"/>
              </w:rPr>
              <w:t xml:space="preserve"> Selain permintaan Aktivasi, seluruh permintaan API yang dikirimkan oleh peramban Web POS WAJIB ditandatangani secara digital (*digital signature*) menggunakan Private Key lokal peramban (header `X-Signature`). API Gateway WAJIB memverifikasi signature tersebut menggunakan `web_pos_public_key` yang tersimpan pada `mst_merchant_terminals` atau Redis Cache. Apabila signature tidak valid atau missing, API Gateway WAJIB menolak request secara langsung (HTTP Status 401 `INVALID_DEVICE_SIGNATURE`).</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Login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Aplikasi Web POS</w:t>
            </w:r>
          </w:p>
        </w:tc>
        <w:tc>
          <w:tcPr>
            <w:tcW w:type="dxa" w:w="3009"/>
          </w:tcPr>
          <w:p>
            <w:pPr>
              <w:spacing w:line="360" w:lineRule="auto"/>
              <w:jc w:val="both"/>
            </w:pPr>
            <w:r/>
            <w:r>
              <w:rPr>
                <w:rFonts w:ascii="Arial" w:hAnsi="Arial"/>
                <w:b w:val="0"/>
                <w:i w:val="0"/>
                <w:color w:val="000000"/>
                <w:sz w:val="22"/>
              </w:rPr>
              <w:t>Kasir membuka halaman login Web POS pada perangkat yang sudah ter-binding dan ter-aktivasi.</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Memasukkan Kredensial</w:t>
            </w:r>
          </w:p>
        </w:tc>
        <w:tc>
          <w:tcPr>
            <w:tcW w:type="dxa" w:w="3009"/>
          </w:tcPr>
          <w:p>
            <w:pPr>
              <w:spacing w:line="360" w:lineRule="auto"/>
              <w:jc w:val="both"/>
            </w:pPr>
            <w:r/>
            <w:r>
              <w:rPr>
                <w:rFonts w:ascii="Arial" w:hAnsi="Arial"/>
                <w:b w:val="0"/>
                <w:i w:val="0"/>
                <w:color w:val="000000"/>
                <w:sz w:val="22"/>
              </w:rPr>
              <w:t>Kasir menginput email dan password pada form login Kasir.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Mengirim Permintaan Login</w:t>
            </w:r>
          </w:p>
        </w:tc>
        <w:tc>
          <w:tcPr>
            <w:tcW w:type="dxa" w:w="3009"/>
          </w:tcPr>
          <w:p>
            <w:pPr>
              <w:spacing w:line="360" w:lineRule="auto"/>
              <w:jc w:val="both"/>
            </w:pPr>
            <w:r/>
            <w:r>
              <w:rPr>
                <w:rFonts w:ascii="Arial" w:hAnsi="Arial"/>
                <w:b w:val="0"/>
                <w:i w:val="0"/>
                <w:color w:val="000000"/>
                <w:sz w:val="22"/>
              </w:rPr>
              <w:t>Kasir menekan tombol "Login", Front-End Web POS mengolah data, menandatangani request menggunakan Private Key lokal peramban (header `X-Signature`), dan mengirimkan request autentikasi ke Auth Service melalui API Gateway.</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Memvalidasi Signature &amp; Rate Limit</w:t>
            </w:r>
          </w:p>
        </w:tc>
        <w:tc>
          <w:tcPr>
            <w:tcW w:type="dxa" w:w="3009"/>
          </w:tcPr>
          <w:p>
            <w:pPr>
              <w:spacing w:line="360" w:lineRule="auto"/>
              <w:jc w:val="both"/>
            </w:pPr>
            <w:r/>
            <w:r>
              <w:rPr>
                <w:rFonts w:ascii="Arial" w:hAnsi="Arial"/>
                <w:b w:val="0"/>
                <w:i w:val="0"/>
                <w:color w:val="000000"/>
                <w:sz w:val="22"/>
              </w:rPr>
              <w:t>API Gateway memverifikasi `X-Signature` dengan `web_pos_public_key` dari `mst_merchant_terminals` / Redis Cache. Setelah signature valid, Auth Service memvalidasi status binding perangkat serta mengecek *rate limit* endpoint login (maksimal 5 kali percobaan per menit via Redis Cache).</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Memverifikasi Kredensial Kasir</w:t>
            </w:r>
          </w:p>
        </w:tc>
        <w:tc>
          <w:tcPr>
            <w:tcW w:type="dxa" w:w="3009"/>
          </w:tcPr>
          <w:p>
            <w:pPr>
              <w:spacing w:line="360" w:lineRule="auto"/>
              <w:jc w:val="both"/>
            </w:pPr>
            <w:r/>
            <w:r>
              <w:rPr>
                <w:rFonts w:ascii="Arial" w:hAnsi="Arial"/>
                <w:b w:val="0"/>
                <w:i w:val="0"/>
                <w:color w:val="000000"/>
                <w:sz w:val="22"/>
              </w:rPr>
              <w:t>Auth Service mencocokkan email dan hash password pada tabel `mst_users`. Jika salah, counter kegagalan bertambah (gagal 5x berturut-turut mengubah `login_status = 'BLOCKED'`).</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Memvalidasi Tipe Login &amp; Status</w:t>
            </w:r>
          </w:p>
        </w:tc>
        <w:tc>
          <w:tcPr>
            <w:tcW w:type="dxa" w:w="3009"/>
          </w:tcPr>
          <w:p>
            <w:pPr>
              <w:spacing w:line="360" w:lineRule="auto"/>
              <w:jc w:val="both"/>
            </w:pPr>
            <w:r/>
            <w:r>
              <w:rPr>
                <w:rFonts w:ascii="Arial" w:hAnsi="Arial"/>
                <w:b w:val="0"/>
                <w:i w:val="0"/>
                <w:color w:val="000000"/>
                <w:sz w:val="22"/>
              </w:rPr>
              <w:t>Auth Service mengecek `login_type = 'REGULER'` dan `login_status = 'ACTIVE'` pada `mst_users`.</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Memvalidasi Merchant &amp; Store ID</w:t>
            </w:r>
          </w:p>
        </w:tc>
        <w:tc>
          <w:tcPr>
            <w:tcW w:type="dxa" w:w="3009"/>
          </w:tcPr>
          <w:p>
            <w:pPr>
              <w:spacing w:line="360" w:lineRule="auto"/>
              <w:jc w:val="both"/>
            </w:pPr>
            <w:r/>
            <w:r>
              <w:rPr>
                <w:rFonts w:ascii="Arial" w:hAnsi="Arial"/>
                <w:b w:val="0"/>
                <w:i w:val="0"/>
                <w:color w:val="000000"/>
                <w:sz w:val="22"/>
              </w:rPr>
              <w:t>Auth Service memverifikasi bahwa akun Kasir terasosiasi dengan `merchant_id` dan `store_id` yang valid.</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Memvalidasi First Time Login</w:t>
            </w:r>
          </w:p>
        </w:tc>
        <w:tc>
          <w:tcPr>
            <w:tcW w:type="dxa" w:w="3009"/>
          </w:tcPr>
          <w:p>
            <w:pPr>
              <w:spacing w:line="360" w:lineRule="auto"/>
              <w:jc w:val="both"/>
            </w:pPr>
            <w:r/>
            <w:r>
              <w:rPr>
                <w:rFonts w:ascii="Arial" w:hAnsi="Arial"/>
                <w:b w:val="0"/>
                <w:i w:val="0"/>
                <w:color w:val="000000"/>
                <w:sz w:val="22"/>
              </w:rPr>
              <w:t>Auth Service memverifikasi bahwa `first_time_login_status = 'COMPLETED'`.</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Memvalidasi Siklus Password</w:t>
            </w:r>
          </w:p>
        </w:tc>
        <w:tc>
          <w:tcPr>
            <w:tcW w:type="dxa" w:w="3009"/>
          </w:tcPr>
          <w:p>
            <w:pPr>
              <w:spacing w:line="360" w:lineRule="auto"/>
              <w:jc w:val="both"/>
            </w:pPr>
            <w:r/>
            <w:r>
              <w:rPr>
                <w:rFonts w:ascii="Arial" w:hAnsi="Arial"/>
                <w:b w:val="0"/>
                <w:i w:val="0"/>
                <w:color w:val="000000"/>
                <w:sz w:val="22"/>
              </w:rPr>
              <w:t>Auth Service memverifikasi `password_expired_at`. Jika berada pada H-7 s/d H-90, sistem menyiapkan flag *warning notification*. Jika H-91/expired (`&lt;= CURRENT_TIMESTAMP`), sistem menahan akses (*force redirect*).</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Memuat Hak Akses &amp; Menu POS</w:t>
            </w:r>
          </w:p>
        </w:tc>
        <w:tc>
          <w:tcPr>
            <w:tcW w:type="dxa" w:w="3009"/>
          </w:tcPr>
          <w:p>
            <w:pPr>
              <w:spacing w:line="360" w:lineRule="auto"/>
              <w:jc w:val="both"/>
            </w:pPr>
            <w:r/>
            <w:r>
              <w:rPr>
                <w:rFonts w:ascii="Arial" w:hAnsi="Arial"/>
                <w:b w:val="0"/>
                <w:i w:val="0"/>
                <w:color w:val="000000"/>
                <w:sz w:val="22"/>
              </w:rPr>
              <w:t>Auth Service memuat daftar hak akses dari `mst_role_permissions` dan struktur menu POS dari `mst_role_menus` berdasarkan `role_id`.</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Membuat Sesi di Redis Cache</w:t>
            </w:r>
          </w:p>
        </w:tc>
        <w:tc>
          <w:tcPr>
            <w:tcW w:type="dxa" w:w="3009"/>
          </w:tcPr>
          <w:p>
            <w:pPr>
              <w:spacing w:line="360" w:lineRule="auto"/>
              <w:jc w:val="both"/>
            </w:pPr>
            <w:r/>
            <w:r>
              <w:rPr>
                <w:rFonts w:ascii="Arial" w:hAnsi="Arial"/>
                <w:b w:val="0"/>
                <w:i w:val="0"/>
                <w:color w:val="000000"/>
                <w:sz w:val="22"/>
              </w:rPr>
              <w:t xml:space="preserve">Auth Service membuat Access Token (durasi maks 15 menit) &amp; Refresh Token dinamis, menyimpan data sesi ke </w:t>
            </w:r>
            <w:r>
              <w:rPr>
                <w:rFonts w:ascii="Arial" w:hAnsi="Arial"/>
                <w:b/>
                <w:i w:val="0"/>
                <w:color w:val="000000"/>
                <w:sz w:val="22"/>
              </w:rPr>
              <w:t>Redis Cache</w:t>
            </w:r>
            <w:r>
              <w:rPr>
                <w:rFonts w:ascii="Arial" w:hAnsi="Arial"/>
                <w:b w:val="0"/>
                <w:i w:val="0"/>
                <w:color w:val="000000"/>
                <w:sz w:val="22"/>
              </w:rPr>
              <w:t>, mencatat audit log pada `audit_logs`, lalu mengembalikan respons sukses ke Front-End.</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Front-End Web POS menyimpan token sesi dan menampilkan Halaman Utama Transaksi (POS Main Screen) kepada Kasir (serta notifikasi peringatan ganti password jika memasuki H-7).</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Login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Rate Limit Login Terlampaui</w:t>
            </w:r>
          </w:p>
        </w:tc>
        <w:tc>
          <w:tcPr>
            <w:tcW w:type="dxa" w:w="3009"/>
          </w:tcPr>
          <w:p>
            <w:pPr>
              <w:spacing w:line="360" w:lineRule="auto"/>
              <w:jc w:val="both"/>
            </w:pPr>
            <w:r/>
            <w:r>
              <w:rPr>
                <w:rFonts w:ascii="Arial" w:hAnsi="Arial"/>
                <w:b w:val="0"/>
                <w:i w:val="0"/>
                <w:color w:val="000000"/>
                <w:sz w:val="22"/>
              </w:rPr>
              <w:t>Pada langkah 4, apabila percobaan login melebihi batas 5 kali per menit, Sistem menolak permintaan dan Front-End menampilkan `Percobaan login terlalu sering (maksimal 5 kali per menit). Silakan tunggu beberapa saat.`.</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Perangkat Belum Ter-binding / Teraktivasi</w:t>
            </w:r>
          </w:p>
        </w:tc>
        <w:tc>
          <w:tcPr>
            <w:tcW w:type="dxa" w:w="3009"/>
          </w:tcPr>
          <w:p>
            <w:pPr>
              <w:spacing w:line="360" w:lineRule="auto"/>
              <w:jc w:val="both"/>
            </w:pPr>
            <w:r/>
            <w:r>
              <w:rPr>
                <w:rFonts w:ascii="Arial" w:hAnsi="Arial"/>
                <w:b w:val="0"/>
                <w:i w:val="0"/>
                <w:color w:val="000000"/>
                <w:sz w:val="22"/>
              </w:rPr>
              <w:t>Pada langkah 4, apabila perangkat Web POS belum ter-binding atau belum ter-aktivasi, Sistem menolak akses dan Front-End menampilkan `Perangkat Web POS belum ter-binding atau ter-aktivasi. Hubungi Admin.`.</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Kredensial Tidak Valid</w:t>
            </w:r>
          </w:p>
        </w:tc>
        <w:tc>
          <w:tcPr>
            <w:tcW w:type="dxa" w:w="3009"/>
          </w:tcPr>
          <w:p>
            <w:pPr>
              <w:spacing w:line="360" w:lineRule="auto"/>
              <w:jc w:val="both"/>
            </w:pPr>
            <w:r/>
            <w:r>
              <w:rPr>
                <w:rFonts w:ascii="Arial" w:hAnsi="Arial"/>
                <w:b w:val="0"/>
                <w:i w:val="0"/>
                <w:color w:val="000000"/>
                <w:sz w:val="22"/>
              </w:rPr>
              <w:t>Pada langkah 5, apabila email tidak ditemukan atau password salah, Sistem menambah counter gagal login dan Front-End menampilkan `Email atau password yang Anda masukkan salah.`.</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Akun Terkunci akibat 5x Gagal Login</w:t>
            </w:r>
          </w:p>
        </w:tc>
        <w:tc>
          <w:tcPr>
            <w:tcW w:type="dxa" w:w="3009"/>
          </w:tcPr>
          <w:p>
            <w:pPr>
              <w:spacing w:line="360" w:lineRule="auto"/>
              <w:jc w:val="both"/>
            </w:pPr>
            <w:r/>
            <w:r>
              <w:rPr>
                <w:rFonts w:ascii="Arial" w:hAnsi="Arial"/>
                <w:b w:val="0"/>
                <w:i w:val="0"/>
                <w:color w:val="000000"/>
                <w:sz w:val="22"/>
              </w:rPr>
              <w:t>Pada langkah 5, apabila percobaan login gagal mencapai 5 kali berturut-turut, Sistem otomatis mengubah `login_status = 'BLOCKED'` dan Front-End menampilkan `Akun Anda diblokir karena 5 kali salah password. Silakan lakukan Lupa Password atau hubungi Admin.`.</w:t>
            </w:r>
          </w:p>
        </w:tc>
      </w:tr>
      <w:tr>
        <w:trPr>
          <w:cantSplit/>
        </w:trPr>
        <w:tc>
          <w:tcPr>
            <w:tcW w:type="dxa" w:w="3009"/>
          </w:tcPr>
          <w:p>
            <w:pPr>
              <w:spacing w:line="360" w:lineRule="auto"/>
              <w:jc w:val="center"/>
            </w:pPr>
            <w:r/>
            <w:r>
              <w:rPr>
                <w:rFonts w:ascii="Arial" w:hAnsi="Arial"/>
                <w:b w:val="0"/>
                <w:i w:val="0"/>
                <w:color w:val="000000"/>
                <w:sz w:val="22"/>
              </w:rPr>
              <w:t>AF-05</w:t>
            </w:r>
          </w:p>
        </w:tc>
        <w:tc>
          <w:tcPr>
            <w:tcW w:type="dxa" w:w="3009"/>
          </w:tcPr>
          <w:p>
            <w:pPr>
              <w:spacing w:line="360" w:lineRule="auto"/>
              <w:jc w:val="both"/>
            </w:pPr>
            <w:r/>
            <w:r>
              <w:rPr>
                <w:rFonts w:ascii="Arial" w:hAnsi="Arial"/>
                <w:b w:val="0"/>
                <w:i w:val="0"/>
                <w:color w:val="000000"/>
                <w:sz w:val="22"/>
              </w:rPr>
              <w:t>Status Akun Inaktif atau Diblokir</w:t>
            </w:r>
          </w:p>
        </w:tc>
        <w:tc>
          <w:tcPr>
            <w:tcW w:type="dxa" w:w="3009"/>
          </w:tcPr>
          <w:p>
            <w:pPr>
              <w:spacing w:line="360" w:lineRule="auto"/>
              <w:jc w:val="both"/>
            </w:pPr>
            <w:r/>
            <w:r>
              <w:rPr>
                <w:rFonts w:ascii="Arial" w:hAnsi="Arial"/>
                <w:b w:val="0"/>
                <w:i w:val="0"/>
                <w:color w:val="000000"/>
                <w:sz w:val="22"/>
              </w:rPr>
              <w:t>Pada langkah 6, apabila `login_status` bernilai `INACTIVE` atau `BLOCKED`, Sistem menolak login dan Front-End menampilkan `Akun Kasir tidak aktif atau diblokir. Hubungi Supervisor/Admin.`.</w:t>
            </w:r>
          </w:p>
        </w:tc>
      </w:tr>
      <w:tr>
        <w:trPr>
          <w:cantSplit/>
        </w:trPr>
        <w:tc>
          <w:tcPr>
            <w:tcW w:type="dxa" w:w="3009"/>
          </w:tcPr>
          <w:p>
            <w:pPr>
              <w:spacing w:line="360" w:lineRule="auto"/>
              <w:jc w:val="center"/>
            </w:pPr>
            <w:r/>
            <w:r>
              <w:rPr>
                <w:rFonts w:ascii="Arial" w:hAnsi="Arial"/>
                <w:b w:val="0"/>
                <w:i w:val="0"/>
                <w:color w:val="000000"/>
                <w:sz w:val="22"/>
              </w:rPr>
              <w:t>AF-06</w:t>
            </w:r>
          </w:p>
        </w:tc>
        <w:tc>
          <w:tcPr>
            <w:tcW w:type="dxa" w:w="3009"/>
          </w:tcPr>
          <w:p>
            <w:pPr>
              <w:spacing w:line="360" w:lineRule="auto"/>
              <w:jc w:val="both"/>
            </w:pPr>
            <w:r/>
            <w:r>
              <w:rPr>
                <w:rFonts w:ascii="Arial" w:hAnsi="Arial"/>
                <w:b w:val="0"/>
                <w:i w:val="0"/>
                <w:color w:val="000000"/>
                <w:sz w:val="22"/>
              </w:rPr>
              <w:t>Merchant ID / Store ID Tidak Valid</w:t>
            </w:r>
          </w:p>
        </w:tc>
        <w:tc>
          <w:tcPr>
            <w:tcW w:type="dxa" w:w="3009"/>
          </w:tcPr>
          <w:p>
            <w:pPr>
              <w:spacing w:line="360" w:lineRule="auto"/>
              <w:jc w:val="both"/>
            </w:pPr>
            <w:r/>
            <w:r>
              <w:rPr>
                <w:rFonts w:ascii="Arial" w:hAnsi="Arial"/>
                <w:b w:val="0"/>
                <w:i w:val="0"/>
                <w:color w:val="000000"/>
                <w:sz w:val="22"/>
              </w:rPr>
              <w:t>Pada langkah 7, apabila `merchant_id` atau `store_id` Kasir tidak terdaftar atau tidak sesuai, Sistem menolak login dan Front-End menampilkan `Data Merchant ID atau Store ID Kasir tidak valid.`.</w:t>
            </w:r>
          </w:p>
        </w:tc>
      </w:tr>
      <w:tr>
        <w:trPr>
          <w:cantSplit/>
        </w:trPr>
        <w:tc>
          <w:tcPr>
            <w:tcW w:type="dxa" w:w="3009"/>
          </w:tcPr>
          <w:p>
            <w:pPr>
              <w:spacing w:line="360" w:lineRule="auto"/>
              <w:jc w:val="center"/>
            </w:pPr>
            <w:r/>
            <w:r>
              <w:rPr>
                <w:rFonts w:ascii="Arial" w:hAnsi="Arial"/>
                <w:b w:val="0"/>
                <w:i w:val="0"/>
                <w:color w:val="000000"/>
                <w:sz w:val="22"/>
              </w:rPr>
              <w:t>AF-07</w:t>
            </w:r>
          </w:p>
        </w:tc>
        <w:tc>
          <w:tcPr>
            <w:tcW w:type="dxa" w:w="3009"/>
          </w:tcPr>
          <w:p>
            <w:pPr>
              <w:spacing w:line="360" w:lineRule="auto"/>
              <w:jc w:val="both"/>
            </w:pPr>
            <w:r/>
            <w:r>
              <w:rPr>
                <w:rFonts w:ascii="Arial" w:hAnsi="Arial"/>
                <w:b w:val="0"/>
                <w:i w:val="0"/>
                <w:color w:val="000000"/>
                <w:sz w:val="22"/>
              </w:rPr>
              <w:t>First Time Login Belum Selesai</w:t>
            </w:r>
          </w:p>
        </w:tc>
        <w:tc>
          <w:tcPr>
            <w:tcW w:type="dxa" w:w="3009"/>
          </w:tcPr>
          <w:p>
            <w:pPr>
              <w:spacing w:line="360" w:lineRule="auto"/>
              <w:jc w:val="both"/>
            </w:pPr>
            <w:r/>
            <w:r>
              <w:rPr>
                <w:rFonts w:ascii="Arial" w:hAnsi="Arial"/>
                <w:b w:val="0"/>
                <w:i w:val="0"/>
                <w:color w:val="000000"/>
                <w:sz w:val="22"/>
              </w:rPr>
              <w:t>Pada langkah 8, apabila `first_time_login_status` belum `COMPLETED`, Sistem menolak login reguler dan Front-End mengarahkan Kasir ke `Halaman First Time Login`.</w:t>
            </w:r>
          </w:p>
        </w:tc>
      </w:tr>
      <w:tr>
        <w:trPr>
          <w:cantSplit/>
        </w:trPr>
        <w:tc>
          <w:tcPr>
            <w:tcW w:type="dxa" w:w="3009"/>
          </w:tcPr>
          <w:p>
            <w:pPr>
              <w:spacing w:line="360" w:lineRule="auto"/>
              <w:jc w:val="center"/>
            </w:pPr>
            <w:r/>
            <w:r>
              <w:rPr>
                <w:rFonts w:ascii="Arial" w:hAnsi="Arial"/>
                <w:b w:val="0"/>
                <w:i w:val="0"/>
                <w:color w:val="000000"/>
                <w:sz w:val="22"/>
              </w:rPr>
              <w:t>AF-08</w:t>
            </w:r>
          </w:p>
        </w:tc>
        <w:tc>
          <w:tcPr>
            <w:tcW w:type="dxa" w:w="3009"/>
          </w:tcPr>
          <w:p>
            <w:pPr>
              <w:spacing w:line="360" w:lineRule="auto"/>
              <w:jc w:val="both"/>
            </w:pPr>
            <w:r/>
            <w:r>
              <w:rPr>
                <w:rFonts w:ascii="Arial" w:hAnsi="Arial"/>
                <w:b w:val="0"/>
                <w:i w:val="0"/>
                <w:color w:val="000000"/>
                <w:sz w:val="22"/>
              </w:rPr>
              <w:t>Password Kedaluwarsa (Hari ke-91)</w:t>
            </w:r>
          </w:p>
        </w:tc>
        <w:tc>
          <w:tcPr>
            <w:tcW w:type="dxa" w:w="3009"/>
          </w:tcPr>
          <w:p>
            <w:pPr>
              <w:spacing w:line="360" w:lineRule="auto"/>
              <w:jc w:val="both"/>
            </w:pPr>
            <w:r/>
            <w:r>
              <w:rPr>
                <w:rFonts w:ascii="Arial" w:hAnsi="Arial"/>
                <w:b w:val="0"/>
                <w:i w:val="0"/>
                <w:color w:val="000000"/>
                <w:sz w:val="22"/>
              </w:rPr>
              <w:t>Pada langkah 9, apabila `password_expired_at` telah terlampaui (`&lt;= CURRENT_TIMESTAMP`), Sistem menolak login dan Front-End melakukan *force redirect* ke `Halaman Pembaruan Password`.</w:t>
            </w:r>
          </w:p>
        </w:tc>
      </w:tr>
      <w:tr>
        <w:trPr>
          <w:cantSplit/>
        </w:trPr>
        <w:tc>
          <w:tcPr>
            <w:tcW w:type="dxa" w:w="3009"/>
          </w:tcPr>
          <w:p>
            <w:pPr>
              <w:spacing w:line="360" w:lineRule="auto"/>
              <w:jc w:val="center"/>
            </w:pPr>
            <w:r/>
            <w:r>
              <w:rPr>
                <w:rFonts w:ascii="Arial" w:hAnsi="Arial"/>
                <w:b w:val="0"/>
                <w:i w:val="0"/>
                <w:color w:val="000000"/>
                <w:sz w:val="22"/>
              </w:rPr>
              <w:t>AF-09</w:t>
            </w:r>
          </w:p>
        </w:tc>
        <w:tc>
          <w:tcPr>
            <w:tcW w:type="dxa" w:w="3009"/>
          </w:tcPr>
          <w:p>
            <w:pPr>
              <w:spacing w:line="360" w:lineRule="auto"/>
              <w:jc w:val="both"/>
            </w:pPr>
            <w:r/>
            <w:r>
              <w:rPr>
                <w:rFonts w:ascii="Arial" w:hAnsi="Arial"/>
                <w:b w:val="0"/>
                <w:i w:val="0"/>
                <w:color w:val="000000"/>
                <w:sz w:val="22"/>
              </w:rPr>
              <w:t>Signature Digital Perangkat Web POS Tidak Valid</w:t>
            </w:r>
          </w:p>
        </w:tc>
        <w:tc>
          <w:tcPr>
            <w:tcW w:type="dxa" w:w="3009"/>
          </w:tcPr>
          <w:p>
            <w:pPr>
              <w:spacing w:line="360" w:lineRule="auto"/>
              <w:jc w:val="both"/>
            </w:pPr>
            <w:r/>
            <w:r>
              <w:rPr>
                <w:rFonts w:ascii="Arial" w:hAnsi="Arial"/>
                <w:b w:val="0"/>
                <w:i w:val="0"/>
                <w:color w:val="000000"/>
                <w:sz w:val="22"/>
              </w:rPr>
              <w:t>Pada langkah 4, apabila header `X-Signature` tidak valid, kedaluwarsa, atau tidak cocok dengan `web_pos_public_key` pada `mst_merchant_terminals` / Redis Cache, API Gateway menolak request dan Front-End menampilkan `Signature digital perangkat Web POS tidak valid atau tidak terverifikasi.`.</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Login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Tampilan default halaman login Web POS dengan form input kredensial dan info toko/store ter-binding.</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Tampilan indikator memuat (spinner) pada tombol login saat verifikasi kredensial dan binding berlangsung.</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Status sukses autentikasi sebelum halaman dialihkan secara otomatis ke Layar Transaksi POS (menampilkan banner notifikasi jika password memasuki H-7 kedaluwarsa).</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Tampilan pesan kesalahan (alert banner/toast) saat terjadi kesalahan kredensial, rate limit, binding, atau status akun.</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BLOCKED</w:t>
            </w:r>
          </w:p>
        </w:tc>
        <w:tc>
          <w:tcPr>
            <w:tcW w:type="dxa" w:w="3009"/>
          </w:tcPr>
          <w:p>
            <w:pPr>
              <w:spacing w:line="360" w:lineRule="auto"/>
              <w:jc w:val="both"/>
            </w:pPr>
            <w:r/>
            <w:r>
              <w:rPr>
                <w:rFonts w:ascii="Arial" w:hAnsi="Arial"/>
                <w:b w:val="0"/>
                <w:i w:val="0"/>
                <w:color w:val="000000"/>
                <w:sz w:val="22"/>
              </w:rPr>
              <w:t>Tampilan blokir akses saat akun Kasir terkunci (`BLOCKED`) akibat 5 kali salah password berturut-turut.</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REDIRECT</w:t>
            </w:r>
          </w:p>
        </w:tc>
        <w:tc>
          <w:tcPr>
            <w:tcW w:type="dxa" w:w="3009"/>
          </w:tcPr>
          <w:p>
            <w:pPr>
              <w:spacing w:line="360" w:lineRule="auto"/>
              <w:jc w:val="both"/>
            </w:pPr>
            <w:r/>
            <w:r>
              <w:rPr>
                <w:rFonts w:ascii="Arial" w:hAnsi="Arial"/>
                <w:b w:val="0"/>
                <w:i w:val="0"/>
                <w:color w:val="000000"/>
                <w:sz w:val="22"/>
              </w:rPr>
              <w:t>Tampilan instruksi pengalihan halaman ketika Kasir harus menyelesaikan First Time Login atau Pembaruan Password (H-91).</w:t>
            </w:r>
          </w:p>
        </w:tc>
      </w:tr>
    </w:tbl>
    <w:p>
      <w:pPr>
        <w:spacing w:line="360" w:lineRule="auto"/>
        <w:jc w:val="both"/>
      </w:pPr>
    </w:p>
    <w:p>
      <w:pPr>
        <w:pStyle w:val="Heading5"/>
      </w:pPr>
      <w:r>
        <w:rPr>
          <w:rFonts w:ascii="Arial" w:hAnsi="Arial"/>
          <w:b w:val="0"/>
          <w:i w:val="0"/>
          <w:color w:val="000000"/>
          <w:sz w:val="22"/>
        </w:rPr>
        <w:t>Activity Diagram Login Kasir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481540"/>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1481540"/>
                    </a:xfrm>
                    <a:prstGeom prst="rect"/>
                  </pic:spPr>
                </pic:pic>
              </a:graphicData>
            </a:graphic>
          </wp:inline>
        </w:drawing>
      </w:r>
    </w:p>
    <w:p>
      <w:pPr>
        <w:pStyle w:val="Heading5"/>
      </w:pPr>
      <w:r>
        <w:rPr>
          <w:rFonts w:ascii="Arial" w:hAnsi="Arial"/>
          <w:b w:val="0"/>
          <w:i w:val="0"/>
          <w:color w:val="000000"/>
          <w:sz w:val="22"/>
        </w:rPr>
        <w:t>Sequence Diagram Login Kasir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3613573"/>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3613573"/>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Login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POS_LOGIN_SUCCESS</w:t>
            </w:r>
          </w:p>
        </w:tc>
        <w:tc>
          <w:tcPr>
            <w:tcW w:type="dxa" w:w="1504"/>
          </w:tcPr>
          <w:p>
            <w:pPr>
              <w:spacing w:line="360" w:lineRule="auto"/>
              <w:jc w:val="both"/>
            </w:pPr>
            <w:r/>
            <w:r>
              <w:rPr>
                <w:rFonts w:ascii="Arial" w:hAnsi="Arial"/>
                <w:b w:val="0"/>
                <w:i w:val="0"/>
                <w:color w:val="000000"/>
                <w:sz w:val="22"/>
              </w:rPr>
              <w:t>Autentikasi login reguler Kasir Web POS berhasil, Access Token (15 menit) &amp; Refresh Token dibuat dan sesi disimpan di Redis Cache.</w:t>
            </w:r>
          </w:p>
        </w:tc>
        <w:tc>
          <w:tcPr>
            <w:tcW w:type="dxa" w:w="1504"/>
          </w:tcPr>
          <w:p>
            <w:pPr>
              <w:spacing w:line="360" w:lineRule="auto"/>
              <w:jc w:val="both"/>
            </w:pPr>
            <w:r/>
            <w:r>
              <w:rPr>
                <w:rFonts w:ascii="Arial" w:hAnsi="Arial"/>
                <w:b w:val="0"/>
                <w:i w:val="0"/>
                <w:color w:val="000000"/>
                <w:sz w:val="22"/>
              </w:rPr>
              <w:t>Menyimpan token sesi JWT dan mengarahkan ke Layar Transaksi POS (menampilkan warning jika password memasuki H-7 kedaluwarsa).</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INVALID_INPUT_FORMAT</w:t>
            </w:r>
          </w:p>
        </w:tc>
        <w:tc>
          <w:tcPr>
            <w:tcW w:type="dxa" w:w="1504"/>
          </w:tcPr>
          <w:p>
            <w:pPr>
              <w:spacing w:line="360" w:lineRule="auto"/>
              <w:jc w:val="both"/>
            </w:pPr>
            <w:r/>
            <w:r>
              <w:rPr>
                <w:rFonts w:ascii="Arial" w:hAnsi="Arial"/>
                <w:b w:val="0"/>
                <w:i w:val="0"/>
                <w:color w:val="000000"/>
                <w:sz w:val="22"/>
              </w:rPr>
              <w:t>Parameter email atau password kosong atau format tidak sesuai kriteria.</w:t>
            </w:r>
          </w:p>
        </w:tc>
        <w:tc>
          <w:tcPr>
            <w:tcW w:type="dxa" w:w="1504"/>
          </w:tcPr>
          <w:p>
            <w:pPr>
              <w:spacing w:line="360" w:lineRule="auto"/>
              <w:jc w:val="both"/>
            </w:pPr>
            <w:r/>
            <w:r>
              <w:rPr>
                <w:rFonts w:ascii="Arial" w:hAnsi="Arial"/>
                <w:b w:val="0"/>
                <w:i w:val="0"/>
                <w:color w:val="000000"/>
                <w:sz w:val="22"/>
              </w:rPr>
              <w:t>Menampilkan pesan error validasi input pada form login.</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401</w:t>
            </w:r>
          </w:p>
        </w:tc>
        <w:tc>
          <w:tcPr>
            <w:tcW w:type="dxa" w:w="1504"/>
          </w:tcPr>
          <w:p>
            <w:pPr>
              <w:spacing w:line="360" w:lineRule="auto"/>
              <w:jc w:val="center"/>
            </w:pPr>
            <w:r/>
            <w:r>
              <w:rPr>
                <w:rFonts w:ascii="Arial" w:hAnsi="Arial"/>
                <w:b w:val="0"/>
                <w:i w:val="0"/>
                <w:color w:val="000000"/>
                <w:sz w:val="22"/>
              </w:rPr>
              <w:t>401XX00</w:t>
            </w:r>
          </w:p>
        </w:tc>
        <w:tc>
          <w:tcPr>
            <w:tcW w:type="dxa" w:w="1504"/>
          </w:tcPr>
          <w:p>
            <w:pPr>
              <w:spacing w:line="360" w:lineRule="auto"/>
              <w:jc w:val="both"/>
            </w:pPr>
            <w:r/>
            <w:r>
              <w:rPr>
                <w:rFonts w:ascii="Arial" w:hAnsi="Arial"/>
                <w:b w:val="0"/>
                <w:i w:val="0"/>
                <w:color w:val="000000"/>
                <w:sz w:val="22"/>
              </w:rPr>
              <w:t>INVALID_CREDENTIALS</w:t>
            </w:r>
          </w:p>
        </w:tc>
        <w:tc>
          <w:tcPr>
            <w:tcW w:type="dxa" w:w="1504"/>
          </w:tcPr>
          <w:p>
            <w:pPr>
              <w:spacing w:line="360" w:lineRule="auto"/>
              <w:jc w:val="both"/>
            </w:pPr>
            <w:r/>
            <w:r>
              <w:rPr>
                <w:rFonts w:ascii="Arial" w:hAnsi="Arial"/>
                <w:b w:val="0"/>
                <w:i w:val="0"/>
                <w:color w:val="000000"/>
                <w:sz w:val="22"/>
              </w:rPr>
              <w:t>Kombinasi email atau password yang dimasukkan salah.</w:t>
            </w:r>
          </w:p>
        </w:tc>
        <w:tc>
          <w:tcPr>
            <w:tcW w:type="dxa" w:w="1504"/>
          </w:tcPr>
          <w:p>
            <w:pPr>
              <w:spacing w:line="360" w:lineRule="auto"/>
              <w:jc w:val="both"/>
            </w:pPr>
            <w:r/>
            <w:r>
              <w:rPr>
                <w:rFonts w:ascii="Arial" w:hAnsi="Arial"/>
                <w:b w:val="0"/>
                <w:i w:val="0"/>
                <w:color w:val="000000"/>
                <w:sz w:val="22"/>
              </w:rPr>
              <w:t>Menampilkan pesan kredensial tidak valid dan informasi sisa percobaan login.</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403</w:t>
            </w:r>
          </w:p>
        </w:tc>
        <w:tc>
          <w:tcPr>
            <w:tcW w:type="dxa" w:w="1504"/>
          </w:tcPr>
          <w:p>
            <w:pPr>
              <w:spacing w:line="360" w:lineRule="auto"/>
              <w:jc w:val="center"/>
            </w:pPr>
            <w:r/>
            <w:r>
              <w:rPr>
                <w:rFonts w:ascii="Arial" w:hAnsi="Arial"/>
                <w:b w:val="0"/>
                <w:i w:val="0"/>
                <w:color w:val="000000"/>
                <w:sz w:val="22"/>
              </w:rPr>
              <w:t>403XX00</w:t>
            </w:r>
          </w:p>
        </w:tc>
        <w:tc>
          <w:tcPr>
            <w:tcW w:type="dxa" w:w="1504"/>
          </w:tcPr>
          <w:p>
            <w:pPr>
              <w:spacing w:line="360" w:lineRule="auto"/>
              <w:jc w:val="both"/>
            </w:pPr>
            <w:r/>
            <w:r>
              <w:rPr>
                <w:rFonts w:ascii="Arial" w:hAnsi="Arial"/>
                <w:b w:val="0"/>
                <w:i w:val="0"/>
                <w:color w:val="000000"/>
                <w:sz w:val="22"/>
              </w:rPr>
              <w:t>DEVICE_NOT_BOUND</w:t>
            </w:r>
          </w:p>
        </w:tc>
        <w:tc>
          <w:tcPr>
            <w:tcW w:type="dxa" w:w="1504"/>
          </w:tcPr>
          <w:p>
            <w:pPr>
              <w:spacing w:line="360" w:lineRule="auto"/>
              <w:jc w:val="both"/>
            </w:pPr>
            <w:r/>
            <w:r>
              <w:rPr>
                <w:rFonts w:ascii="Arial" w:hAnsi="Arial"/>
                <w:b w:val="0"/>
                <w:i w:val="0"/>
                <w:color w:val="000000"/>
                <w:sz w:val="22"/>
              </w:rPr>
              <w:t>Perangkat Web POS belum ter-binding atau ter-aktivasi untuk store_id terkait.</w:t>
            </w:r>
          </w:p>
        </w:tc>
        <w:tc>
          <w:tcPr>
            <w:tcW w:type="dxa" w:w="1504"/>
          </w:tcPr>
          <w:p>
            <w:pPr>
              <w:spacing w:line="360" w:lineRule="auto"/>
              <w:jc w:val="both"/>
            </w:pPr>
            <w:r/>
            <w:r>
              <w:rPr>
                <w:rFonts w:ascii="Arial" w:hAnsi="Arial"/>
                <w:b w:val="0"/>
                <w:i w:val="0"/>
                <w:color w:val="000000"/>
                <w:sz w:val="22"/>
              </w:rPr>
              <w:t>Menampilkan pesan error status binding perangkat.</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403</w:t>
            </w:r>
          </w:p>
        </w:tc>
        <w:tc>
          <w:tcPr>
            <w:tcW w:type="dxa" w:w="1504"/>
          </w:tcPr>
          <w:p>
            <w:pPr>
              <w:spacing w:line="360" w:lineRule="auto"/>
              <w:jc w:val="center"/>
            </w:pPr>
            <w:r/>
            <w:r>
              <w:rPr>
                <w:rFonts w:ascii="Arial" w:hAnsi="Arial"/>
                <w:b w:val="0"/>
                <w:i w:val="0"/>
                <w:color w:val="000000"/>
                <w:sz w:val="22"/>
              </w:rPr>
              <w:t>403XX01</w:t>
            </w:r>
          </w:p>
        </w:tc>
        <w:tc>
          <w:tcPr>
            <w:tcW w:type="dxa" w:w="1504"/>
          </w:tcPr>
          <w:p>
            <w:pPr>
              <w:spacing w:line="360" w:lineRule="auto"/>
              <w:jc w:val="both"/>
            </w:pPr>
            <w:r/>
            <w:r>
              <w:rPr>
                <w:rFonts w:ascii="Arial" w:hAnsi="Arial"/>
                <w:b w:val="0"/>
                <w:i w:val="0"/>
                <w:color w:val="000000"/>
                <w:sz w:val="22"/>
              </w:rPr>
              <w:t>USER_INACTIVE_OR_BLOCKED</w:t>
            </w:r>
          </w:p>
        </w:tc>
        <w:tc>
          <w:tcPr>
            <w:tcW w:type="dxa" w:w="1504"/>
          </w:tcPr>
          <w:p>
            <w:pPr>
              <w:spacing w:line="360" w:lineRule="auto"/>
              <w:jc w:val="both"/>
            </w:pPr>
            <w:r/>
            <w:r>
              <w:rPr>
                <w:rFonts w:ascii="Arial" w:hAnsi="Arial"/>
                <w:b w:val="0"/>
                <w:i w:val="0"/>
                <w:color w:val="000000"/>
                <w:sz w:val="22"/>
              </w:rPr>
              <w:t>Akun Kasir berstatus `INACTIVE` atau `BLOCKED` (termasuk akibat 5x salah password).</w:t>
            </w:r>
          </w:p>
        </w:tc>
        <w:tc>
          <w:tcPr>
            <w:tcW w:type="dxa" w:w="1504"/>
          </w:tcPr>
          <w:p>
            <w:pPr>
              <w:spacing w:line="360" w:lineRule="auto"/>
              <w:jc w:val="both"/>
            </w:pPr>
            <w:r/>
            <w:r>
              <w:rPr>
                <w:rFonts w:ascii="Arial" w:hAnsi="Arial"/>
                <w:b w:val="0"/>
                <w:i w:val="0"/>
                <w:color w:val="000000"/>
                <w:sz w:val="22"/>
              </w:rPr>
              <w:t>Menampilkan pesan akun tidak aktif/diblokir dan mengarahkan ke Lupa Password / Admin.</w:t>
            </w:r>
          </w:p>
        </w:tc>
      </w:tr>
      <w:tr>
        <w:trPr>
          <w:cantSplit/>
        </w:trPr>
        <w:tc>
          <w:tcPr>
            <w:tcW w:type="dxa" w:w="1504"/>
          </w:tcPr>
          <w:p>
            <w:pPr>
              <w:spacing w:line="360" w:lineRule="auto"/>
              <w:jc w:val="center"/>
            </w:pPr>
            <w:r/>
            <w:r>
              <w:rPr>
                <w:rFonts w:ascii="Arial" w:hAnsi="Arial"/>
                <w:b w:val="0"/>
                <w:i w:val="0"/>
                <w:color w:val="000000"/>
                <w:sz w:val="22"/>
              </w:rPr>
              <w:t>6</w:t>
            </w:r>
          </w:p>
        </w:tc>
        <w:tc>
          <w:tcPr>
            <w:tcW w:type="dxa" w:w="1504"/>
          </w:tcPr>
          <w:p>
            <w:pPr>
              <w:spacing w:line="360" w:lineRule="auto"/>
              <w:jc w:val="center"/>
            </w:pPr>
            <w:r/>
            <w:r>
              <w:rPr>
                <w:rFonts w:ascii="Arial" w:hAnsi="Arial"/>
                <w:b w:val="0"/>
                <w:i w:val="0"/>
                <w:color w:val="000000"/>
                <w:sz w:val="22"/>
              </w:rPr>
              <w:t>403</w:t>
            </w:r>
          </w:p>
        </w:tc>
        <w:tc>
          <w:tcPr>
            <w:tcW w:type="dxa" w:w="1504"/>
          </w:tcPr>
          <w:p>
            <w:pPr>
              <w:spacing w:line="360" w:lineRule="auto"/>
              <w:jc w:val="center"/>
            </w:pPr>
            <w:r/>
            <w:r>
              <w:rPr>
                <w:rFonts w:ascii="Arial" w:hAnsi="Arial"/>
                <w:b w:val="0"/>
                <w:i w:val="0"/>
                <w:color w:val="000000"/>
                <w:sz w:val="22"/>
              </w:rPr>
              <w:t>403XX02</w:t>
            </w:r>
          </w:p>
        </w:tc>
        <w:tc>
          <w:tcPr>
            <w:tcW w:type="dxa" w:w="1504"/>
          </w:tcPr>
          <w:p>
            <w:pPr>
              <w:spacing w:line="360" w:lineRule="auto"/>
              <w:jc w:val="both"/>
            </w:pPr>
            <w:r/>
            <w:r>
              <w:rPr>
                <w:rFonts w:ascii="Arial" w:hAnsi="Arial"/>
                <w:b w:val="0"/>
                <w:i w:val="0"/>
                <w:color w:val="000000"/>
                <w:sz w:val="22"/>
              </w:rPr>
              <w:t>INVALID_STORE_CONTEXT</w:t>
            </w:r>
          </w:p>
        </w:tc>
        <w:tc>
          <w:tcPr>
            <w:tcW w:type="dxa" w:w="1504"/>
          </w:tcPr>
          <w:p>
            <w:pPr>
              <w:spacing w:line="360" w:lineRule="auto"/>
              <w:jc w:val="both"/>
            </w:pPr>
            <w:r/>
            <w:r>
              <w:rPr>
                <w:rFonts w:ascii="Arial" w:hAnsi="Arial"/>
                <w:b w:val="0"/>
                <w:i w:val="0"/>
                <w:color w:val="000000"/>
                <w:sz w:val="22"/>
              </w:rPr>
              <w:t>Data `merchant_id` atau `store_id` Kasir tidak ditemukan atau tidak valid.</w:t>
            </w:r>
          </w:p>
        </w:tc>
        <w:tc>
          <w:tcPr>
            <w:tcW w:type="dxa" w:w="1504"/>
          </w:tcPr>
          <w:p>
            <w:pPr>
              <w:spacing w:line="360" w:lineRule="auto"/>
              <w:jc w:val="both"/>
            </w:pPr>
            <w:r/>
            <w:r>
              <w:rPr>
                <w:rFonts w:ascii="Arial" w:hAnsi="Arial"/>
                <w:b w:val="0"/>
                <w:i w:val="0"/>
                <w:color w:val="000000"/>
                <w:sz w:val="22"/>
              </w:rPr>
              <w:t>Menampilkan pesan error konteks toko/merchant.</w:t>
            </w:r>
          </w:p>
        </w:tc>
      </w:tr>
      <w:tr>
        <w:trPr>
          <w:cantSplit/>
        </w:trPr>
        <w:tc>
          <w:tcPr>
            <w:tcW w:type="dxa" w:w="1504"/>
          </w:tcPr>
          <w:p>
            <w:pPr>
              <w:spacing w:line="360" w:lineRule="auto"/>
              <w:jc w:val="center"/>
            </w:pPr>
            <w:r/>
            <w:r>
              <w:rPr>
                <w:rFonts w:ascii="Arial" w:hAnsi="Arial"/>
                <w:b w:val="0"/>
                <w:i w:val="0"/>
                <w:color w:val="000000"/>
                <w:sz w:val="22"/>
              </w:rPr>
              <w:t>7</w:t>
            </w:r>
          </w:p>
        </w:tc>
        <w:tc>
          <w:tcPr>
            <w:tcW w:type="dxa" w:w="1504"/>
          </w:tcPr>
          <w:p>
            <w:pPr>
              <w:spacing w:line="360" w:lineRule="auto"/>
              <w:jc w:val="center"/>
            </w:pPr>
            <w:r/>
            <w:r>
              <w:rPr>
                <w:rFonts w:ascii="Arial" w:hAnsi="Arial"/>
                <w:b w:val="0"/>
                <w:i w:val="0"/>
                <w:color w:val="000000"/>
                <w:sz w:val="22"/>
              </w:rPr>
              <w:t>403</w:t>
            </w:r>
          </w:p>
        </w:tc>
        <w:tc>
          <w:tcPr>
            <w:tcW w:type="dxa" w:w="1504"/>
          </w:tcPr>
          <w:p>
            <w:pPr>
              <w:spacing w:line="360" w:lineRule="auto"/>
              <w:jc w:val="center"/>
            </w:pPr>
            <w:r/>
            <w:r>
              <w:rPr>
                <w:rFonts w:ascii="Arial" w:hAnsi="Arial"/>
                <w:b w:val="0"/>
                <w:i w:val="0"/>
                <w:color w:val="000000"/>
                <w:sz w:val="22"/>
              </w:rPr>
              <w:t>403XX03</w:t>
            </w:r>
          </w:p>
        </w:tc>
        <w:tc>
          <w:tcPr>
            <w:tcW w:type="dxa" w:w="1504"/>
          </w:tcPr>
          <w:p>
            <w:pPr>
              <w:spacing w:line="360" w:lineRule="auto"/>
              <w:jc w:val="both"/>
            </w:pPr>
            <w:r/>
            <w:r>
              <w:rPr>
                <w:rFonts w:ascii="Arial" w:hAnsi="Arial"/>
                <w:b w:val="0"/>
                <w:i w:val="0"/>
                <w:color w:val="000000"/>
                <w:sz w:val="22"/>
              </w:rPr>
              <w:t>FIRST_TIME_LOGIN_REQUIRED</w:t>
            </w:r>
          </w:p>
        </w:tc>
        <w:tc>
          <w:tcPr>
            <w:tcW w:type="dxa" w:w="1504"/>
          </w:tcPr>
          <w:p>
            <w:pPr>
              <w:spacing w:line="360" w:lineRule="auto"/>
              <w:jc w:val="both"/>
            </w:pPr>
            <w:r/>
            <w:r>
              <w:rPr>
                <w:rFonts w:ascii="Arial" w:hAnsi="Arial"/>
                <w:b w:val="0"/>
                <w:i w:val="0"/>
                <w:color w:val="000000"/>
                <w:sz w:val="22"/>
              </w:rPr>
              <w:t>Akun belum menyelesaikan proses First Time Login (`first_time_login_status != COMPLETED`).</w:t>
            </w:r>
          </w:p>
        </w:tc>
        <w:tc>
          <w:tcPr>
            <w:tcW w:type="dxa" w:w="1504"/>
          </w:tcPr>
          <w:p>
            <w:pPr>
              <w:spacing w:line="360" w:lineRule="auto"/>
              <w:jc w:val="both"/>
            </w:pPr>
            <w:r/>
            <w:r>
              <w:rPr>
                <w:rFonts w:ascii="Arial" w:hAnsi="Arial"/>
                <w:b w:val="0"/>
                <w:i w:val="0"/>
                <w:color w:val="000000"/>
                <w:sz w:val="22"/>
              </w:rPr>
              <w:t>Mengarahkan Kasir ke Halaman First Time Login.</w:t>
            </w:r>
          </w:p>
        </w:tc>
      </w:tr>
      <w:tr>
        <w:trPr>
          <w:cantSplit/>
        </w:trPr>
        <w:tc>
          <w:tcPr>
            <w:tcW w:type="dxa" w:w="1504"/>
          </w:tcPr>
          <w:p>
            <w:pPr>
              <w:spacing w:line="360" w:lineRule="auto"/>
              <w:jc w:val="center"/>
            </w:pPr>
            <w:r/>
            <w:r>
              <w:rPr>
                <w:rFonts w:ascii="Arial" w:hAnsi="Arial"/>
                <w:b w:val="0"/>
                <w:i w:val="0"/>
                <w:color w:val="000000"/>
                <w:sz w:val="22"/>
              </w:rPr>
              <w:t>8</w:t>
            </w:r>
          </w:p>
        </w:tc>
        <w:tc>
          <w:tcPr>
            <w:tcW w:type="dxa" w:w="1504"/>
          </w:tcPr>
          <w:p>
            <w:pPr>
              <w:spacing w:line="360" w:lineRule="auto"/>
              <w:jc w:val="center"/>
            </w:pPr>
            <w:r/>
            <w:r>
              <w:rPr>
                <w:rFonts w:ascii="Arial" w:hAnsi="Arial"/>
                <w:b w:val="0"/>
                <w:i w:val="0"/>
                <w:color w:val="000000"/>
                <w:sz w:val="22"/>
              </w:rPr>
              <w:t>403</w:t>
            </w:r>
          </w:p>
        </w:tc>
        <w:tc>
          <w:tcPr>
            <w:tcW w:type="dxa" w:w="1504"/>
          </w:tcPr>
          <w:p>
            <w:pPr>
              <w:spacing w:line="360" w:lineRule="auto"/>
              <w:jc w:val="center"/>
            </w:pPr>
            <w:r/>
            <w:r>
              <w:rPr>
                <w:rFonts w:ascii="Arial" w:hAnsi="Arial"/>
                <w:b w:val="0"/>
                <w:i w:val="0"/>
                <w:color w:val="000000"/>
                <w:sz w:val="22"/>
              </w:rPr>
              <w:t>403XX04</w:t>
            </w:r>
          </w:p>
        </w:tc>
        <w:tc>
          <w:tcPr>
            <w:tcW w:type="dxa" w:w="1504"/>
          </w:tcPr>
          <w:p>
            <w:pPr>
              <w:spacing w:line="360" w:lineRule="auto"/>
              <w:jc w:val="both"/>
            </w:pPr>
            <w:r/>
            <w:r>
              <w:rPr>
                <w:rFonts w:ascii="Arial" w:hAnsi="Arial"/>
                <w:b w:val="0"/>
                <w:i w:val="0"/>
                <w:color w:val="000000"/>
                <w:sz w:val="22"/>
              </w:rPr>
              <w:t>PASSWORD_EXPIRED</w:t>
            </w:r>
          </w:p>
        </w:tc>
        <w:tc>
          <w:tcPr>
            <w:tcW w:type="dxa" w:w="1504"/>
          </w:tcPr>
          <w:p>
            <w:pPr>
              <w:spacing w:line="360" w:lineRule="auto"/>
              <w:jc w:val="both"/>
            </w:pPr>
            <w:r/>
            <w:r>
              <w:rPr>
                <w:rFonts w:ascii="Arial" w:hAnsi="Arial"/>
                <w:b w:val="0"/>
                <w:i w:val="0"/>
                <w:color w:val="000000"/>
                <w:sz w:val="22"/>
              </w:rPr>
              <w:t>Masa berlaku password telah habis (`password_expired_at &lt;= CURRENT_TIMESTAMP` / Hari ke-91).</w:t>
            </w:r>
          </w:p>
        </w:tc>
        <w:tc>
          <w:tcPr>
            <w:tcW w:type="dxa" w:w="1504"/>
          </w:tcPr>
          <w:p>
            <w:pPr>
              <w:spacing w:line="360" w:lineRule="auto"/>
              <w:jc w:val="both"/>
            </w:pPr>
            <w:r/>
            <w:r>
              <w:rPr>
                <w:rFonts w:ascii="Arial" w:hAnsi="Arial"/>
                <w:b w:val="0"/>
                <w:i w:val="0"/>
                <w:color w:val="000000"/>
                <w:sz w:val="22"/>
              </w:rPr>
              <w:t>Menahan akses (*force redirect*) ke Halaman Pembaruan Password.</w:t>
            </w:r>
          </w:p>
        </w:tc>
      </w:tr>
      <w:tr>
        <w:trPr>
          <w:cantSplit/>
        </w:trPr>
        <w:tc>
          <w:tcPr>
            <w:tcW w:type="dxa" w:w="1504"/>
          </w:tcPr>
          <w:p>
            <w:pPr>
              <w:spacing w:line="360" w:lineRule="auto"/>
              <w:jc w:val="center"/>
            </w:pPr>
            <w:r/>
            <w:r>
              <w:rPr>
                <w:rFonts w:ascii="Arial" w:hAnsi="Arial"/>
                <w:b w:val="0"/>
                <w:i w:val="0"/>
                <w:color w:val="000000"/>
                <w:sz w:val="22"/>
              </w:rPr>
              <w:t>9</w:t>
            </w:r>
          </w:p>
        </w:tc>
        <w:tc>
          <w:tcPr>
            <w:tcW w:type="dxa" w:w="1504"/>
          </w:tcPr>
          <w:p>
            <w:pPr>
              <w:spacing w:line="360" w:lineRule="auto"/>
              <w:jc w:val="center"/>
            </w:pPr>
            <w:r/>
            <w:r>
              <w:rPr>
                <w:rFonts w:ascii="Arial" w:hAnsi="Arial"/>
                <w:b w:val="0"/>
                <w:i w:val="0"/>
                <w:color w:val="000000"/>
                <w:sz w:val="22"/>
              </w:rPr>
              <w:t>429</w:t>
            </w:r>
          </w:p>
        </w:tc>
        <w:tc>
          <w:tcPr>
            <w:tcW w:type="dxa" w:w="1504"/>
          </w:tcPr>
          <w:p>
            <w:pPr>
              <w:spacing w:line="360" w:lineRule="auto"/>
              <w:jc w:val="center"/>
            </w:pPr>
            <w:r/>
            <w:r>
              <w:rPr>
                <w:rFonts w:ascii="Arial" w:hAnsi="Arial"/>
                <w:b w:val="0"/>
                <w:i w:val="0"/>
                <w:color w:val="000000"/>
                <w:sz w:val="22"/>
              </w:rPr>
              <w:t>429XX00</w:t>
            </w:r>
          </w:p>
        </w:tc>
        <w:tc>
          <w:tcPr>
            <w:tcW w:type="dxa" w:w="1504"/>
          </w:tcPr>
          <w:p>
            <w:pPr>
              <w:spacing w:line="360" w:lineRule="auto"/>
              <w:jc w:val="both"/>
            </w:pPr>
            <w:r/>
            <w:r>
              <w:rPr>
                <w:rFonts w:ascii="Arial" w:hAnsi="Arial"/>
                <w:b w:val="0"/>
                <w:i w:val="0"/>
                <w:color w:val="000000"/>
                <w:sz w:val="22"/>
              </w:rPr>
              <w:t>LOGIN_RATE_LIMIT_EXCEEDED</w:t>
            </w:r>
          </w:p>
        </w:tc>
        <w:tc>
          <w:tcPr>
            <w:tcW w:type="dxa" w:w="1504"/>
          </w:tcPr>
          <w:p>
            <w:pPr>
              <w:spacing w:line="360" w:lineRule="auto"/>
              <w:jc w:val="both"/>
            </w:pPr>
            <w:r/>
            <w:r>
              <w:rPr>
                <w:rFonts w:ascii="Arial" w:hAnsi="Arial"/>
                <w:b w:val="0"/>
                <w:i w:val="0"/>
                <w:color w:val="000000"/>
                <w:sz w:val="22"/>
              </w:rPr>
              <w:t>Percobaan login melebihi batas 5 kali per menit untuk endpoint autentikasi.</w:t>
            </w:r>
          </w:p>
        </w:tc>
        <w:tc>
          <w:tcPr>
            <w:tcW w:type="dxa" w:w="1504"/>
          </w:tcPr>
          <w:p>
            <w:pPr>
              <w:spacing w:line="360" w:lineRule="auto"/>
              <w:jc w:val="both"/>
            </w:pPr>
            <w:r/>
            <w:r>
              <w:rPr>
                <w:rFonts w:ascii="Arial" w:hAnsi="Arial"/>
                <w:b w:val="0"/>
                <w:i w:val="0"/>
                <w:color w:val="000000"/>
                <w:sz w:val="22"/>
              </w:rPr>
              <w:t>Menampilkan pesan peringatan rate limit dan meminta menunggu beberapa saat.</w:t>
            </w:r>
          </w:p>
        </w:tc>
      </w:tr>
      <w:tr>
        <w:trPr>
          <w:cantSplit/>
        </w:trPr>
        <w:tc>
          <w:tcPr>
            <w:tcW w:type="dxa" w:w="1504"/>
          </w:tcPr>
          <w:p>
            <w:pPr>
              <w:spacing w:line="360" w:lineRule="auto"/>
              <w:jc w:val="center"/>
            </w:pPr>
            <w:r/>
            <w:r>
              <w:rPr>
                <w:rFonts w:ascii="Arial" w:hAnsi="Arial"/>
                <w:b w:val="0"/>
                <w:i w:val="0"/>
                <w:color w:val="000000"/>
                <w:sz w:val="22"/>
              </w:rPr>
              <w:t>10</w:t>
            </w:r>
          </w:p>
        </w:tc>
        <w:tc>
          <w:tcPr>
            <w:tcW w:type="dxa" w:w="1504"/>
          </w:tcPr>
          <w:p>
            <w:pPr>
              <w:spacing w:line="360" w:lineRule="auto"/>
              <w:jc w:val="center"/>
            </w:pPr>
            <w:r/>
            <w:r>
              <w:rPr>
                <w:rFonts w:ascii="Arial" w:hAnsi="Arial"/>
                <w:b w:val="0"/>
                <w:i w:val="0"/>
                <w:color w:val="000000"/>
                <w:sz w:val="22"/>
              </w:rPr>
              <w:t>401</w:t>
            </w:r>
          </w:p>
        </w:tc>
        <w:tc>
          <w:tcPr>
            <w:tcW w:type="dxa" w:w="1504"/>
          </w:tcPr>
          <w:p>
            <w:pPr>
              <w:spacing w:line="360" w:lineRule="auto"/>
              <w:jc w:val="center"/>
            </w:pPr>
            <w:r/>
            <w:r>
              <w:rPr>
                <w:rFonts w:ascii="Arial" w:hAnsi="Arial"/>
                <w:b w:val="0"/>
                <w:i w:val="0"/>
                <w:color w:val="000000"/>
                <w:sz w:val="22"/>
              </w:rPr>
              <w:t>401XX01</w:t>
            </w:r>
          </w:p>
        </w:tc>
        <w:tc>
          <w:tcPr>
            <w:tcW w:type="dxa" w:w="1504"/>
          </w:tcPr>
          <w:p>
            <w:pPr>
              <w:spacing w:line="360" w:lineRule="auto"/>
              <w:jc w:val="both"/>
            </w:pPr>
            <w:r/>
            <w:r>
              <w:rPr>
                <w:rFonts w:ascii="Arial" w:hAnsi="Arial"/>
                <w:b w:val="0"/>
                <w:i w:val="0"/>
                <w:color w:val="000000"/>
                <w:sz w:val="22"/>
              </w:rPr>
              <w:t>INVALID_DEVICE_SIGNATURE</w:t>
            </w:r>
          </w:p>
        </w:tc>
        <w:tc>
          <w:tcPr>
            <w:tcW w:type="dxa" w:w="1504"/>
          </w:tcPr>
          <w:p>
            <w:pPr>
              <w:spacing w:line="360" w:lineRule="auto"/>
              <w:jc w:val="both"/>
            </w:pPr>
            <w:r/>
            <w:r>
              <w:rPr>
                <w:rFonts w:ascii="Arial" w:hAnsi="Arial"/>
                <w:b w:val="0"/>
                <w:i w:val="0"/>
                <w:color w:val="000000"/>
                <w:sz w:val="22"/>
              </w:rPr>
              <w:t>Signature digital request Web POS (header `X-Signature`) tidak valid atau tidak cocok dengan `web_pos_public_key` pada `mst_merchant_terminals`.</w:t>
            </w:r>
          </w:p>
        </w:tc>
        <w:tc>
          <w:tcPr>
            <w:tcW w:type="dxa" w:w="1504"/>
          </w:tcPr>
          <w:p>
            <w:pPr>
              <w:spacing w:line="360" w:lineRule="auto"/>
              <w:jc w:val="both"/>
            </w:pPr>
            <w:r/>
            <w:r>
              <w:rPr>
                <w:rFonts w:ascii="Arial" w:hAnsi="Arial"/>
                <w:b w:val="0"/>
                <w:i w:val="0"/>
                <w:color w:val="000000"/>
                <w:sz w:val="22"/>
              </w:rPr>
              <w:t>Menampilkan pesan kesalahan `Signature digital perangkat Web POS tidak valid atau tidak terverifikasi`.</w:t>
            </w:r>
          </w:p>
        </w:tc>
      </w:tr>
      <w:tr>
        <w:trPr>
          <w:cantSplit/>
        </w:trPr>
        <w:tc>
          <w:tcPr>
            <w:tcW w:type="dxa" w:w="1504"/>
          </w:tcPr>
          <w:p>
            <w:pPr>
              <w:spacing w:line="360" w:lineRule="auto"/>
              <w:jc w:val="center"/>
            </w:pPr>
            <w:r/>
            <w:r>
              <w:rPr>
                <w:rFonts w:ascii="Arial" w:hAnsi="Arial"/>
                <w:b w:val="0"/>
                <w:i w:val="0"/>
                <w:color w:val="000000"/>
                <w:sz w:val="22"/>
              </w:rPr>
              <w:t>10</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INTERNAL_AUTH_ERROR</w:t>
            </w:r>
          </w:p>
        </w:tc>
        <w:tc>
          <w:tcPr>
            <w:tcW w:type="dxa" w:w="1504"/>
          </w:tcPr>
          <w:p>
            <w:pPr>
              <w:spacing w:line="360" w:lineRule="auto"/>
              <w:jc w:val="both"/>
            </w:pPr>
            <w:r/>
            <w:r>
              <w:rPr>
                <w:rFonts w:ascii="Arial" w:hAnsi="Arial"/>
                <w:b w:val="0"/>
                <w:i w:val="0"/>
                <w:color w:val="000000"/>
                <w:sz w:val="22"/>
              </w:rPr>
              <w:t>Gangguan internal pada layanan autentikasi Back Office / Web POS.</w:t>
            </w:r>
          </w:p>
        </w:tc>
        <w:tc>
          <w:tcPr>
            <w:tcW w:type="dxa" w:w="1504"/>
          </w:tcPr>
          <w:p>
            <w:pPr>
              <w:spacing w:line="360" w:lineRule="auto"/>
              <w:jc w:val="both"/>
            </w:pPr>
            <w:r/>
            <w:r>
              <w:rPr>
                <w:rFonts w:ascii="Arial" w:hAnsi="Arial"/>
                <w:b w:val="0"/>
                <w:i w:val="0"/>
                <w:color w:val="000000"/>
                <w:sz w:val="22"/>
              </w:rPr>
              <w:t>Menampilkan pesan kesalahan sistem internal.</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Login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Login Web POS</w:t>
            </w:r>
          </w:p>
        </w:tc>
        <w:tc>
          <w:tcPr>
            <w:tcW w:type="dxa" w:w="4513"/>
          </w:tcPr>
          <w:p>
            <w:pPr>
              <w:spacing w:line="360" w:lineRule="auto"/>
              <w:jc w:val="both"/>
            </w:pPr>
            <w:r/>
            <w:r>
              <w:rPr>
                <w:rFonts w:ascii="Arial" w:hAnsi="Arial"/>
                <w:b w:val="0"/>
                <w:i w:val="0"/>
                <w:color w:val="000000"/>
                <w:sz w:val="22"/>
              </w:rPr>
              <w:t xml:space="preserve">- Label </w:t>
            </w:r>
            <w:r>
              <w:rPr>
                <w:rFonts w:ascii="Arial" w:hAnsi="Arial"/>
                <w:b/>
                <w:i w:val="0"/>
                <w:color w:val="000000"/>
                <w:sz w:val="22"/>
              </w:rPr>
              <w:t>Nama Store / Outlet &amp; Device ID</w:t>
            </w:r>
            <w:r>
              <w:rPr>
                <w:rFonts w:ascii="Arial" w:hAnsi="Arial"/>
                <w:b w:val="0"/>
                <w:i w:val="0"/>
                <w:color w:val="000000"/>
                <w:sz w:val="22"/>
              </w:rPr>
              <w:t xml:space="preserve"> (Binding Info).&lt;br&gt;- Form Input </w:t>
            </w:r>
            <w:r>
              <w:rPr>
                <w:rFonts w:ascii="Arial" w:hAnsi="Arial"/>
                <w:b/>
                <w:i w:val="0"/>
                <w:color w:val="000000"/>
                <w:sz w:val="22"/>
              </w:rPr>
              <w:t>Email</w:t>
            </w:r>
            <w:r>
              <w:rPr>
                <w:rFonts w:ascii="Arial" w:hAnsi="Arial"/>
                <w:b w:val="0"/>
                <w:i w:val="0"/>
                <w:color w:val="000000"/>
                <w:sz w:val="22"/>
              </w:rPr>
              <w:t xml:space="preserve"> &amp; </w:t>
            </w:r>
            <w:r>
              <w:rPr>
                <w:rFonts w:ascii="Arial" w:hAnsi="Arial"/>
                <w:b/>
                <w:i w:val="0"/>
                <w:color w:val="000000"/>
                <w:sz w:val="22"/>
              </w:rPr>
              <w:t>Password</w:t>
            </w:r>
            <w:r>
              <w:rPr>
                <w:rFonts w:ascii="Arial" w:hAnsi="Arial"/>
                <w:b w:val="0"/>
                <w:i w:val="0"/>
                <w:color w:val="000000"/>
                <w:sz w:val="22"/>
              </w:rPr>
              <w:t xml:space="preserve"> (`IDLE` / `ERROR`).&lt;br&gt;- Tombol </w:t>
            </w:r>
            <w:r>
              <w:rPr>
                <w:rFonts w:ascii="Arial" w:hAnsi="Arial"/>
                <w:b/>
                <w:i w:val="0"/>
                <w:color w:val="000000"/>
                <w:sz w:val="22"/>
              </w:rPr>
              <w:t>"Login"</w:t>
            </w:r>
            <w:r>
              <w:rPr>
                <w:rFonts w:ascii="Arial" w:hAnsi="Arial"/>
                <w:b w:val="0"/>
                <w:i w:val="0"/>
                <w:color w:val="000000"/>
                <w:sz w:val="22"/>
              </w:rPr>
              <w:t xml:space="preserve"> (`IDLE` / `LOADING`).&lt;br&gt;- Alert Banner Pesan Error (`ERROR` / `BLOCKED` / `RATE_LIMIT`).</w:t>
            </w:r>
          </w:p>
        </w:tc>
      </w:tr>
      <w:tr>
        <w:trPr>
          <w:cantSplit/>
        </w:trPr>
        <w:tc>
          <w:tcPr>
            <w:tcW w:type="dxa" w:w="4513"/>
          </w:tcPr>
          <w:p>
            <w:pPr>
              <w:spacing w:line="360" w:lineRule="auto"/>
              <w:jc w:val="both"/>
            </w:pPr>
            <w:r/>
            <w:r>
              <w:rPr>
                <w:rFonts w:ascii="Arial" w:hAnsi="Arial"/>
                <w:b w:val="0"/>
                <w:i w:val="0"/>
                <w:color w:val="000000"/>
                <w:sz w:val="22"/>
              </w:rPr>
              <w:t>Layar Utama Transaksi Web POS</w:t>
            </w:r>
          </w:p>
        </w:tc>
        <w:tc>
          <w:tcPr>
            <w:tcW w:type="dxa" w:w="4513"/>
          </w:tcPr>
          <w:p>
            <w:pPr>
              <w:spacing w:line="360" w:lineRule="auto"/>
              <w:jc w:val="both"/>
            </w:pPr>
            <w:r/>
            <w:r>
              <w:rPr>
                <w:rFonts w:ascii="Arial" w:hAnsi="Arial"/>
                <w:b w:val="0"/>
                <w:i w:val="0"/>
                <w:color w:val="000000"/>
                <w:sz w:val="22"/>
              </w:rPr>
              <w:t>- Header Info Kasir &amp; Store (Menampilkan Nama Kasir, Email, `store_id`, `merchant_id`, &amp; `role_id`).&lt;br&gt;- Banner Notifikasi Peringatan (Tampil jika password memasuki H-7 s/d H-90 kedaluwarsa).&lt;br&gt;- Menu &amp; Fitur Transaksi Kasir (Dikelola berdasarkan `mst_role_menus` dan `mst_role_permissions`).</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