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57" w:rsidRDefault="006C4C57" w:rsidP="006C4C57"/>
    <w:p w:rsidR="006C4C57" w:rsidRDefault="006C4C57" w:rsidP="006C4C57"/>
    <w:p w:rsidR="006C4C57" w:rsidRDefault="006C4C57" w:rsidP="006C4C57">
      <w:pPr>
        <w:jc w:val="center"/>
      </w:pPr>
    </w:p>
    <w:p w:rsidR="00A14084" w:rsidRDefault="006C4C57" w:rsidP="006C4C57">
      <w:pPr>
        <w:jc w:val="center"/>
      </w:pPr>
      <w:r>
        <w:rPr>
          <w:noProof/>
          <w:lang w:eastAsia="es-ES"/>
        </w:rPr>
        <w:drawing>
          <wp:inline distT="0" distB="0" distL="0" distR="0">
            <wp:extent cx="3733800" cy="111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becera.png"/>
                    <pic:cNvPicPr/>
                  </pic:nvPicPr>
                  <pic:blipFill>
                    <a:blip r:embed="rId9">
                      <a:extLst>
                        <a:ext uri="{28A0092B-C50C-407E-A947-70E740481C1C}">
                          <a14:useLocalDpi xmlns:a14="http://schemas.microsoft.com/office/drawing/2010/main" val="0"/>
                        </a:ext>
                      </a:extLst>
                    </a:blip>
                    <a:stretch>
                      <a:fillRect/>
                    </a:stretch>
                  </pic:blipFill>
                  <pic:spPr>
                    <a:xfrm>
                      <a:off x="0" y="0"/>
                      <a:ext cx="3795883" cy="1129727"/>
                    </a:xfrm>
                    <a:prstGeom prst="rect">
                      <a:avLst/>
                    </a:prstGeom>
                  </pic:spPr>
                </pic:pic>
              </a:graphicData>
            </a:graphic>
          </wp:inline>
        </w:drawing>
      </w:r>
    </w:p>
    <w:p w:rsidR="006C4C57" w:rsidRDefault="006C4C57" w:rsidP="006C4C57">
      <w:pPr>
        <w:jc w:val="center"/>
      </w:pPr>
    </w:p>
    <w:p w:rsidR="006C4C57" w:rsidRDefault="006C4C57" w:rsidP="006C4C57">
      <w:pPr>
        <w:jc w:val="center"/>
      </w:pPr>
    </w:p>
    <w:p w:rsidR="00D75B0F" w:rsidRDefault="00D75B0F" w:rsidP="006C4C57">
      <w:pPr>
        <w:jc w:val="center"/>
      </w:pPr>
    </w:p>
    <w:p w:rsidR="006C4C57" w:rsidRDefault="006C4C57" w:rsidP="006C4C57">
      <w:pPr>
        <w:jc w:val="center"/>
      </w:pPr>
    </w:p>
    <w:p w:rsidR="006C4C57" w:rsidRDefault="006C4C57" w:rsidP="006C4C57">
      <w:pPr>
        <w:jc w:val="center"/>
      </w:pPr>
    </w:p>
    <w:p w:rsidR="0042260B" w:rsidRDefault="006C4C57" w:rsidP="006C4C57">
      <w:pPr>
        <w:jc w:val="center"/>
        <w:rPr>
          <w:b/>
          <w:noProof/>
          <w:sz w:val="72"/>
          <w:szCs w:val="72"/>
          <w:lang w:eastAsia="es-ES"/>
        </w:rPr>
      </w:pPr>
      <w:r w:rsidRPr="00D75B0F">
        <w:rPr>
          <w:b/>
          <w:noProof/>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-60961</wp:posOffset>
                </wp:positionH>
                <wp:positionV relativeFrom="paragraph">
                  <wp:posOffset>627380</wp:posOffset>
                </wp:positionV>
                <wp:extent cx="56292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62927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12DE5ED"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49.4pt" to="438.4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" strokecolor="#5b9bd5 [3204]" strokeweight="1.5pt">
                <v:stroke joinstyle="miter"/>
              </v:line>
            </w:pict>
          </mc:Fallback>
        </mc:AlternateContent>
      </w:r>
      <w:r w:rsidR="00784F73">
        <w:rPr>
          <w:b/>
          <w:noProof/>
          <w:sz w:val="72"/>
          <w:szCs w:val="72"/>
          <w:lang w:eastAsia="es-ES"/>
        </w:rPr>
        <w:t>Impl</w:t>
      </w:r>
      <w:r w:rsidR="00081CF1">
        <w:rPr>
          <w:b/>
          <w:noProof/>
          <w:sz w:val="72"/>
          <w:szCs w:val="72"/>
          <w:lang w:eastAsia="es-ES"/>
        </w:rPr>
        <w:t>ementación</w:t>
      </w:r>
      <w:r w:rsidR="00784F73">
        <w:rPr>
          <w:b/>
          <w:noProof/>
          <w:sz w:val="72"/>
          <w:szCs w:val="72"/>
          <w:lang w:eastAsia="es-ES"/>
        </w:rPr>
        <w:t xml:space="preserve"> </w:t>
      </w:r>
    </w:p>
    <w:p w:rsidR="006C4C57" w:rsidRPr="00D75B0F" w:rsidRDefault="0042260B" w:rsidP="006C4C57">
      <w:pPr>
        <w:jc w:val="center"/>
        <w:rPr>
          <w:b/>
          <w:sz w:val="72"/>
          <w:szCs w:val="72"/>
        </w:rPr>
      </w:pPr>
      <w:r>
        <w:rPr>
          <w:b/>
          <w:noProof/>
          <w:sz w:val="72"/>
          <w:szCs w:val="72"/>
          <w:lang w:eastAsia="es-ES"/>
        </w:rPr>
        <w:t>Algoritmo Genético</w:t>
      </w:r>
    </w:p>
    <w:p w:rsidR="006C4C57" w:rsidRDefault="00D75B0F" w:rsidP="00D75B0F">
      <w:pPr>
        <w:jc w:val="center"/>
        <w:rPr>
          <w:i/>
          <w:sz w:val="54"/>
          <w:szCs w:val="54"/>
        </w:rPr>
      </w:pPr>
      <w:r w:rsidRPr="00D75B0F">
        <w:rPr>
          <w:i/>
          <w:sz w:val="54"/>
          <w:szCs w:val="54"/>
        </w:rPr>
        <w:t>Á</w:t>
      </w:r>
      <w:r w:rsidR="00784F73">
        <w:rPr>
          <w:i/>
          <w:sz w:val="54"/>
          <w:szCs w:val="54"/>
        </w:rPr>
        <w:t>lvaro Cuevas</w:t>
      </w:r>
    </w:p>
    <w:p w:rsidR="00784F73" w:rsidRDefault="00784F73" w:rsidP="00D75B0F">
      <w:pPr>
        <w:jc w:val="center"/>
        <w:rPr>
          <w:i/>
          <w:sz w:val="54"/>
          <w:szCs w:val="54"/>
        </w:rPr>
      </w:pPr>
      <w:r>
        <w:rPr>
          <w:i/>
          <w:sz w:val="54"/>
          <w:szCs w:val="54"/>
        </w:rPr>
        <w:t>Eugenio Álvarez</w:t>
      </w:r>
    </w:p>
    <w:p w:rsidR="00784F73" w:rsidRPr="00D75B0F" w:rsidRDefault="00784F73" w:rsidP="00D75B0F">
      <w:pPr>
        <w:jc w:val="center"/>
        <w:rPr>
          <w:i/>
          <w:sz w:val="54"/>
          <w:szCs w:val="54"/>
        </w:rPr>
      </w:pPr>
      <w:r>
        <w:rPr>
          <w:i/>
          <w:sz w:val="54"/>
          <w:szCs w:val="54"/>
        </w:rPr>
        <w:t>Pablo Dubikin</w:t>
      </w:r>
    </w:p>
    <w:p w:rsidR="006C4C57" w:rsidRDefault="006C4C57" w:rsidP="006C4C57">
      <w:pPr>
        <w:jc w:val="center"/>
        <w:rPr>
          <w:i/>
          <w:sz w:val="52"/>
          <w:szCs w:val="52"/>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461A2A" w:rsidRDefault="00461A2A" w:rsidP="00461A2A">
      <w:pPr>
        <w:rPr>
          <w:sz w:val="28"/>
          <w:szCs w:val="28"/>
        </w:rPr>
      </w:pPr>
    </w:p>
    <w:p w:rsidR="00D75B0F" w:rsidRDefault="000E44BB" w:rsidP="00461A2A">
      <w:pPr>
        <w:rPr>
          <w:i/>
          <w:sz w:val="52"/>
          <w:szCs w:val="52"/>
        </w:rPr>
      </w:pPr>
      <w:r>
        <w:rPr>
          <w:i/>
          <w:color w:val="5B9BD5" w:themeColor="accent1"/>
          <w:sz w:val="28"/>
          <w:szCs w:val="28"/>
        </w:rPr>
        <w:t>Inteligencia Artificial II</w:t>
      </w:r>
      <w:r w:rsidR="00784F73">
        <w:rPr>
          <w:i/>
          <w:color w:val="5B9BD5" w:themeColor="accent1"/>
          <w:sz w:val="28"/>
          <w:szCs w:val="28"/>
        </w:rPr>
        <w:t xml:space="preserve"> – Grupo 5</w:t>
      </w:r>
      <w:r w:rsidR="00FC5CC5">
        <w:rPr>
          <w:color w:val="5B9BD5" w:themeColor="accent1"/>
          <w:sz w:val="28"/>
          <w:szCs w:val="28"/>
        </w:rPr>
        <w:t xml:space="preserve">                         </w:t>
      </w:r>
      <w:r w:rsidR="00461A2A" w:rsidRPr="00461A2A">
        <w:rPr>
          <w:color w:val="5B9BD5" w:themeColor="accent1"/>
          <w:sz w:val="28"/>
          <w:szCs w:val="28"/>
        </w:rPr>
        <w:t xml:space="preserve">                    </w:t>
      </w:r>
      <w:r w:rsidR="000F7AFA">
        <w:rPr>
          <w:color w:val="5B9BD5" w:themeColor="accent1"/>
          <w:sz w:val="28"/>
          <w:szCs w:val="28"/>
        </w:rPr>
        <w:t xml:space="preserve">         08/05</w:t>
      </w:r>
      <w:r w:rsidR="00FC5CC5">
        <w:rPr>
          <w:color w:val="5B9BD5" w:themeColor="accent1"/>
          <w:sz w:val="28"/>
          <w:szCs w:val="28"/>
        </w:rPr>
        <w:t>/2017</w:t>
      </w:r>
      <w:r w:rsidR="00461A2A" w:rsidRPr="00461A2A">
        <w:rPr>
          <w:i/>
          <w:color w:val="5B9BD5" w:themeColor="accent1"/>
          <w:sz w:val="52"/>
          <w:szCs w:val="52"/>
        </w:rPr>
        <w:t xml:space="preserve"> </w:t>
      </w:r>
      <w:r w:rsidR="00D75B0F">
        <w:rPr>
          <w:i/>
          <w:sz w:val="52"/>
          <w:szCs w:val="52"/>
        </w:rPr>
        <w:br w:type="page"/>
      </w:r>
    </w:p>
    <w:p w:rsidR="006C4C57" w:rsidRDefault="006C4C57" w:rsidP="005E0538">
      <w:pPr>
        <w:rPr>
          <w:color w:val="000000" w:themeColor="text1"/>
          <w:sz w:val="24"/>
          <w:szCs w:val="24"/>
        </w:rPr>
      </w:pPr>
    </w:p>
    <w:p w:rsidR="000461F4" w:rsidRDefault="00297B3A" w:rsidP="000461F4">
      <w:pPr>
        <w:jc w:val="cente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ÍNDICE</w:t>
      </w:r>
    </w:p>
    <w:p w:rsidR="000461F4" w:rsidRPr="000461F4" w:rsidRDefault="000461F4" w:rsidP="00F56ED9">
      <w:pPr>
        <w:rPr>
          <w:b/>
          <w:color w:val="A5A5A5" w:themeColor="accent3"/>
          <w:sz w:val="50"/>
          <w:szCs w:val="5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A5A5A5" w:themeColor="accent3"/>
          <w:sz w:val="50"/>
          <w:szCs w:val="50"/>
          <w:lang w:eastAsia="es-ES"/>
        </w:rPr>
        <mc:AlternateContent>
          <mc:Choice Requires="wps">
            <w:drawing>
              <wp:anchor distT="0" distB="0" distL="114300" distR="114300" simplePos="0" relativeHeight="251660288" behindDoc="0" locked="0" layoutInCell="1" allowOverlap="1" wp14:anchorId="211CFFC9" wp14:editId="708D8813">
                <wp:simplePos x="0" y="0"/>
                <wp:positionH relativeFrom="margin">
                  <wp:align>left</wp:align>
                </wp:positionH>
                <wp:positionV relativeFrom="paragraph">
                  <wp:posOffset>106680</wp:posOffset>
                </wp:positionV>
                <wp:extent cx="57531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7531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397CA" id="Conector recto 6"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" strokecolor="black [3200]" strokeweight="1.5pt">
                <v:stroke joinstyle="miter"/>
                <w10:wrap anchorx="margin"/>
              </v:line>
            </w:pict>
          </mc:Fallback>
        </mc:AlternateContent>
      </w:r>
    </w:p>
    <w:sdt>
      <w:sdtPr>
        <w:rPr>
          <w:rFonts w:asciiTheme="minorHAnsi" w:eastAsiaTheme="minorHAnsi" w:hAnsiTheme="minorHAnsi" w:cstheme="minorBidi"/>
          <w:color w:val="auto"/>
          <w:sz w:val="22"/>
          <w:szCs w:val="22"/>
          <w:lang w:eastAsia="en-US"/>
        </w:rPr>
        <w:id w:val="48192725"/>
        <w:docPartObj>
          <w:docPartGallery w:val="Table of Contents"/>
          <w:docPartUnique/>
        </w:docPartObj>
      </w:sdtPr>
      <w:sdtEndPr>
        <w:rPr>
          <w:b/>
          <w:bCs/>
        </w:rPr>
      </w:sdtEndPr>
      <w:sdtContent>
        <w:p w:rsidR="00F56ED9" w:rsidRPr="00F56ED9" w:rsidRDefault="00F56ED9">
          <w:pPr>
            <w:pStyle w:val="TtulodeTDC"/>
            <w:rPr>
              <w:b/>
              <w:sz w:val="26"/>
              <w:szCs w:val="26"/>
            </w:rPr>
          </w:pPr>
        </w:p>
        <w:p w:rsidR="000F7AFA" w:rsidRDefault="00F56ED9">
          <w:pPr>
            <w:pStyle w:val="TDC1"/>
            <w:rPr>
              <w:rFonts w:eastAsiaTheme="minorEastAsia"/>
              <w:b w:val="0"/>
              <w:lang w:eastAsia="es-ES"/>
            </w:rPr>
          </w:pPr>
          <w:r w:rsidRPr="00F56ED9">
            <w:rPr>
              <w:sz w:val="26"/>
              <w:szCs w:val="26"/>
            </w:rPr>
            <w:fldChar w:fldCharType="begin"/>
          </w:r>
          <w:r w:rsidRPr="00F56ED9">
            <w:rPr>
              <w:sz w:val="26"/>
              <w:szCs w:val="26"/>
            </w:rPr>
            <w:instrText xml:space="preserve"> TOC \o "1-3" \h \z \u </w:instrText>
          </w:r>
          <w:r w:rsidRPr="00F56ED9">
            <w:rPr>
              <w:sz w:val="26"/>
              <w:szCs w:val="26"/>
            </w:rPr>
            <w:fldChar w:fldCharType="separate"/>
          </w:r>
          <w:hyperlink w:anchor="_Toc481845233" w:history="1">
            <w:r w:rsidR="000F7AFA" w:rsidRPr="000C1CFF">
              <w:rPr>
                <w:rStyle w:val="Hipervnculo"/>
              </w:rPr>
              <w:t>I.</w:t>
            </w:r>
            <w:r w:rsidR="000F7AFA">
              <w:rPr>
                <w:rFonts w:eastAsiaTheme="minorEastAsia"/>
                <w:b w:val="0"/>
                <w:lang w:eastAsia="es-ES"/>
              </w:rPr>
              <w:tab/>
            </w:r>
            <w:r w:rsidR="000F7AFA" w:rsidRPr="000C1CFF">
              <w:rPr>
                <w:rStyle w:val="Hipervnculo"/>
              </w:rPr>
              <w:t>Diagrama de flujo del programa</w:t>
            </w:r>
            <w:r w:rsidR="000F7AFA">
              <w:rPr>
                <w:webHidden/>
              </w:rPr>
              <w:tab/>
            </w:r>
            <w:r w:rsidR="000F7AFA">
              <w:rPr>
                <w:webHidden/>
              </w:rPr>
              <w:fldChar w:fldCharType="begin"/>
            </w:r>
            <w:r w:rsidR="000F7AFA">
              <w:rPr>
                <w:webHidden/>
              </w:rPr>
              <w:instrText xml:space="preserve"> PAGEREF _Toc481845233 \h </w:instrText>
            </w:r>
            <w:r w:rsidR="000F7AFA">
              <w:rPr>
                <w:webHidden/>
              </w:rPr>
            </w:r>
            <w:r w:rsidR="000F7AFA">
              <w:rPr>
                <w:webHidden/>
              </w:rPr>
              <w:fldChar w:fldCharType="separate"/>
            </w:r>
            <w:r w:rsidR="000F7AFA">
              <w:rPr>
                <w:webHidden/>
              </w:rPr>
              <w:t>3</w:t>
            </w:r>
            <w:r w:rsidR="000F7AFA">
              <w:rPr>
                <w:webHidden/>
              </w:rPr>
              <w:fldChar w:fldCharType="end"/>
            </w:r>
          </w:hyperlink>
        </w:p>
        <w:p w:rsidR="000F7AFA" w:rsidRDefault="000F7AFA">
          <w:pPr>
            <w:pStyle w:val="TDC1"/>
            <w:rPr>
              <w:rFonts w:eastAsiaTheme="minorEastAsia"/>
              <w:b w:val="0"/>
              <w:lang w:eastAsia="es-ES"/>
            </w:rPr>
          </w:pPr>
          <w:hyperlink w:anchor="_Toc481845234" w:history="1">
            <w:r w:rsidRPr="000C1CFF">
              <w:rPr>
                <w:rStyle w:val="Hipervnculo"/>
              </w:rPr>
              <w:t>II.</w:t>
            </w:r>
            <w:r>
              <w:rPr>
                <w:rFonts w:eastAsiaTheme="minorEastAsia"/>
                <w:b w:val="0"/>
                <w:lang w:eastAsia="es-ES"/>
              </w:rPr>
              <w:tab/>
            </w:r>
            <w:r w:rsidRPr="000C1CFF">
              <w:rPr>
                <w:rStyle w:val="Hipervnculo"/>
              </w:rPr>
              <w:t>Manual de uso</w:t>
            </w:r>
            <w:r>
              <w:rPr>
                <w:webHidden/>
              </w:rPr>
              <w:tab/>
            </w:r>
            <w:r>
              <w:rPr>
                <w:webHidden/>
              </w:rPr>
              <w:fldChar w:fldCharType="begin"/>
            </w:r>
            <w:r>
              <w:rPr>
                <w:webHidden/>
              </w:rPr>
              <w:instrText xml:space="preserve"> PAGEREF _Toc481845234 \h </w:instrText>
            </w:r>
            <w:r>
              <w:rPr>
                <w:webHidden/>
              </w:rPr>
            </w:r>
            <w:r>
              <w:rPr>
                <w:webHidden/>
              </w:rPr>
              <w:fldChar w:fldCharType="separate"/>
            </w:r>
            <w:r>
              <w:rPr>
                <w:webHidden/>
              </w:rPr>
              <w:t>5</w:t>
            </w:r>
            <w:r>
              <w:rPr>
                <w:webHidden/>
              </w:rPr>
              <w:fldChar w:fldCharType="end"/>
            </w:r>
          </w:hyperlink>
        </w:p>
        <w:p w:rsidR="000F7AFA" w:rsidRDefault="000F7AFA">
          <w:pPr>
            <w:pStyle w:val="TDC1"/>
            <w:rPr>
              <w:rFonts w:eastAsiaTheme="minorEastAsia"/>
              <w:b w:val="0"/>
              <w:lang w:eastAsia="es-ES"/>
            </w:rPr>
          </w:pPr>
          <w:hyperlink w:anchor="_Toc481845235" w:history="1">
            <w:r w:rsidRPr="000C1CFF">
              <w:rPr>
                <w:rStyle w:val="Hipervnculo"/>
              </w:rPr>
              <w:t>III.</w:t>
            </w:r>
            <w:r>
              <w:rPr>
                <w:rFonts w:eastAsiaTheme="minorEastAsia"/>
                <w:b w:val="0"/>
                <w:lang w:eastAsia="es-ES"/>
              </w:rPr>
              <w:tab/>
            </w:r>
            <w:r w:rsidRPr="000C1CFF">
              <w:rPr>
                <w:rStyle w:val="Hipervnculo"/>
              </w:rPr>
              <w:t>Resolución de ejercicios</w:t>
            </w:r>
            <w:r>
              <w:rPr>
                <w:webHidden/>
              </w:rPr>
              <w:tab/>
            </w:r>
            <w:r>
              <w:rPr>
                <w:webHidden/>
              </w:rPr>
              <w:fldChar w:fldCharType="begin"/>
            </w:r>
            <w:r>
              <w:rPr>
                <w:webHidden/>
              </w:rPr>
              <w:instrText xml:space="preserve"> PAGEREF _Toc481845235 \h </w:instrText>
            </w:r>
            <w:r>
              <w:rPr>
                <w:webHidden/>
              </w:rPr>
            </w:r>
            <w:r>
              <w:rPr>
                <w:webHidden/>
              </w:rPr>
              <w:fldChar w:fldCharType="separate"/>
            </w:r>
            <w:r>
              <w:rPr>
                <w:webHidden/>
              </w:rPr>
              <w:t>6</w:t>
            </w:r>
            <w:r>
              <w:rPr>
                <w:webHidden/>
              </w:rPr>
              <w:fldChar w:fldCharType="end"/>
            </w:r>
          </w:hyperlink>
        </w:p>
        <w:p w:rsidR="000F7AFA" w:rsidRDefault="000F7AFA">
          <w:pPr>
            <w:pStyle w:val="TDC2"/>
            <w:tabs>
              <w:tab w:val="left" w:pos="660"/>
              <w:tab w:val="right" w:leader="dot" w:pos="8494"/>
            </w:tabs>
            <w:rPr>
              <w:rFonts w:cstheme="minorBidi"/>
              <w:noProof/>
            </w:rPr>
          </w:pPr>
          <w:hyperlink w:anchor="_Toc481845236" w:history="1">
            <w:r w:rsidRPr="000C1CFF">
              <w:rPr>
                <w:rStyle w:val="Hipervnculo"/>
                <w:noProof/>
              </w:rPr>
              <w:t>i.</w:t>
            </w:r>
            <w:r>
              <w:rPr>
                <w:rFonts w:cstheme="minorBidi"/>
                <w:noProof/>
              </w:rPr>
              <w:tab/>
            </w:r>
            <w:r w:rsidRPr="000C1CFF">
              <w:rPr>
                <w:rStyle w:val="Hipervnculo"/>
                <w:noProof/>
              </w:rPr>
              <w:t>Funcionamiento con distintas fases de prueba</w:t>
            </w:r>
            <w:r>
              <w:rPr>
                <w:noProof/>
                <w:webHidden/>
              </w:rPr>
              <w:tab/>
            </w:r>
            <w:r>
              <w:rPr>
                <w:noProof/>
                <w:webHidden/>
              </w:rPr>
              <w:fldChar w:fldCharType="begin"/>
            </w:r>
            <w:r>
              <w:rPr>
                <w:noProof/>
                <w:webHidden/>
              </w:rPr>
              <w:instrText xml:space="preserve"> PAGEREF _Toc481845236 \h </w:instrText>
            </w:r>
            <w:r>
              <w:rPr>
                <w:noProof/>
                <w:webHidden/>
              </w:rPr>
            </w:r>
            <w:r>
              <w:rPr>
                <w:noProof/>
                <w:webHidden/>
              </w:rPr>
              <w:fldChar w:fldCharType="separate"/>
            </w:r>
            <w:r>
              <w:rPr>
                <w:noProof/>
                <w:webHidden/>
              </w:rPr>
              <w:t>6</w:t>
            </w:r>
            <w:r>
              <w:rPr>
                <w:noProof/>
                <w:webHidden/>
              </w:rPr>
              <w:fldChar w:fldCharType="end"/>
            </w:r>
          </w:hyperlink>
        </w:p>
        <w:p w:rsidR="000F7AFA" w:rsidRDefault="000F7AFA">
          <w:pPr>
            <w:pStyle w:val="TDC2"/>
            <w:tabs>
              <w:tab w:val="left" w:pos="660"/>
              <w:tab w:val="right" w:leader="dot" w:pos="8494"/>
            </w:tabs>
            <w:rPr>
              <w:rFonts w:cstheme="minorBidi"/>
              <w:noProof/>
            </w:rPr>
          </w:pPr>
          <w:hyperlink w:anchor="_Toc481845237" w:history="1">
            <w:r w:rsidRPr="000C1CFF">
              <w:rPr>
                <w:rStyle w:val="Hipervnculo"/>
                <w:noProof/>
              </w:rPr>
              <w:t>ii.</w:t>
            </w:r>
            <w:r>
              <w:rPr>
                <w:rFonts w:cstheme="minorBidi"/>
                <w:noProof/>
              </w:rPr>
              <w:tab/>
            </w:r>
            <w:r w:rsidRPr="000C1CFF">
              <w:rPr>
                <w:rStyle w:val="Hipervnculo"/>
                <w:noProof/>
              </w:rPr>
              <w:t>Combinación LTar - NPOB</w:t>
            </w:r>
            <w:r>
              <w:rPr>
                <w:noProof/>
                <w:webHidden/>
              </w:rPr>
              <w:tab/>
            </w:r>
            <w:r>
              <w:rPr>
                <w:noProof/>
                <w:webHidden/>
              </w:rPr>
              <w:fldChar w:fldCharType="begin"/>
            </w:r>
            <w:r>
              <w:rPr>
                <w:noProof/>
                <w:webHidden/>
              </w:rPr>
              <w:instrText xml:space="preserve"> PAGEREF _Toc481845237 \h </w:instrText>
            </w:r>
            <w:r>
              <w:rPr>
                <w:noProof/>
                <w:webHidden/>
              </w:rPr>
            </w:r>
            <w:r>
              <w:rPr>
                <w:noProof/>
                <w:webHidden/>
              </w:rPr>
              <w:fldChar w:fldCharType="separate"/>
            </w:r>
            <w:r>
              <w:rPr>
                <w:noProof/>
                <w:webHidden/>
              </w:rPr>
              <w:t>6</w:t>
            </w:r>
            <w:r>
              <w:rPr>
                <w:noProof/>
                <w:webHidden/>
              </w:rPr>
              <w:fldChar w:fldCharType="end"/>
            </w:r>
          </w:hyperlink>
        </w:p>
        <w:p w:rsidR="000F7AFA" w:rsidRDefault="000F7AFA">
          <w:pPr>
            <w:pStyle w:val="TDC2"/>
            <w:tabs>
              <w:tab w:val="left" w:pos="660"/>
              <w:tab w:val="right" w:leader="dot" w:pos="8494"/>
            </w:tabs>
            <w:rPr>
              <w:rFonts w:cstheme="minorBidi"/>
              <w:noProof/>
            </w:rPr>
          </w:pPr>
          <w:hyperlink w:anchor="_Toc481845238" w:history="1">
            <w:r w:rsidRPr="000C1CFF">
              <w:rPr>
                <w:rStyle w:val="Hipervnculo"/>
                <w:noProof/>
              </w:rPr>
              <w:t>iii.</w:t>
            </w:r>
            <w:r>
              <w:rPr>
                <w:rFonts w:cstheme="minorBidi"/>
                <w:noProof/>
              </w:rPr>
              <w:tab/>
            </w:r>
            <w:r w:rsidRPr="000C1CFF">
              <w:rPr>
                <w:rStyle w:val="Hipervnculo"/>
                <w:noProof/>
              </w:rPr>
              <w:t>Estudio de la frase</w:t>
            </w:r>
            <w:r>
              <w:rPr>
                <w:noProof/>
                <w:webHidden/>
              </w:rPr>
              <w:tab/>
            </w:r>
            <w:r>
              <w:rPr>
                <w:noProof/>
                <w:webHidden/>
              </w:rPr>
              <w:fldChar w:fldCharType="begin"/>
            </w:r>
            <w:r>
              <w:rPr>
                <w:noProof/>
                <w:webHidden/>
              </w:rPr>
              <w:instrText xml:space="preserve"> PAGEREF _Toc481845238 \h </w:instrText>
            </w:r>
            <w:r>
              <w:rPr>
                <w:noProof/>
                <w:webHidden/>
              </w:rPr>
            </w:r>
            <w:r>
              <w:rPr>
                <w:noProof/>
                <w:webHidden/>
              </w:rPr>
              <w:fldChar w:fldCharType="separate"/>
            </w:r>
            <w:r>
              <w:rPr>
                <w:noProof/>
                <w:webHidden/>
              </w:rPr>
              <w:t>6</w:t>
            </w:r>
            <w:r>
              <w:rPr>
                <w:noProof/>
                <w:webHidden/>
              </w:rPr>
              <w:fldChar w:fldCharType="end"/>
            </w:r>
          </w:hyperlink>
        </w:p>
        <w:p w:rsidR="000F7AFA" w:rsidRDefault="000F7AFA">
          <w:pPr>
            <w:pStyle w:val="TDC1"/>
            <w:rPr>
              <w:rFonts w:eastAsiaTheme="minorEastAsia"/>
              <w:b w:val="0"/>
              <w:lang w:eastAsia="es-ES"/>
            </w:rPr>
          </w:pPr>
          <w:hyperlink w:anchor="_Toc481845239" w:history="1">
            <w:r w:rsidRPr="000C1CFF">
              <w:rPr>
                <w:rStyle w:val="Hipervnculo"/>
              </w:rPr>
              <w:t>IV.</w:t>
            </w:r>
            <w:r>
              <w:rPr>
                <w:rFonts w:eastAsiaTheme="minorEastAsia"/>
                <w:b w:val="0"/>
                <w:lang w:eastAsia="es-ES"/>
              </w:rPr>
              <w:tab/>
            </w:r>
            <w:r w:rsidRPr="000C1CFF">
              <w:rPr>
                <w:rStyle w:val="Hipervnculo"/>
              </w:rPr>
              <w:t>Discusión</w:t>
            </w:r>
            <w:r>
              <w:rPr>
                <w:webHidden/>
              </w:rPr>
              <w:tab/>
            </w:r>
            <w:r>
              <w:rPr>
                <w:webHidden/>
              </w:rPr>
              <w:fldChar w:fldCharType="begin"/>
            </w:r>
            <w:r>
              <w:rPr>
                <w:webHidden/>
              </w:rPr>
              <w:instrText xml:space="preserve"> PAGEREF _Toc481845239 \h </w:instrText>
            </w:r>
            <w:r>
              <w:rPr>
                <w:webHidden/>
              </w:rPr>
            </w:r>
            <w:r>
              <w:rPr>
                <w:webHidden/>
              </w:rPr>
              <w:fldChar w:fldCharType="separate"/>
            </w:r>
            <w:r>
              <w:rPr>
                <w:webHidden/>
              </w:rPr>
              <w:t>6</w:t>
            </w:r>
            <w:r>
              <w:rPr>
                <w:webHidden/>
              </w:rPr>
              <w:fldChar w:fldCharType="end"/>
            </w:r>
          </w:hyperlink>
        </w:p>
        <w:p w:rsidR="000F7AFA" w:rsidRDefault="000F7AFA">
          <w:pPr>
            <w:pStyle w:val="TDC1"/>
            <w:rPr>
              <w:rFonts w:eastAsiaTheme="minorEastAsia"/>
              <w:b w:val="0"/>
              <w:lang w:eastAsia="es-ES"/>
            </w:rPr>
          </w:pPr>
          <w:hyperlink w:anchor="_Toc481845240" w:history="1">
            <w:r w:rsidRPr="000C1CFF">
              <w:rPr>
                <w:rStyle w:val="Hipervnculo"/>
              </w:rPr>
              <w:t>V.</w:t>
            </w:r>
            <w:r>
              <w:rPr>
                <w:rFonts w:eastAsiaTheme="minorEastAsia"/>
                <w:b w:val="0"/>
                <w:lang w:eastAsia="es-ES"/>
              </w:rPr>
              <w:tab/>
            </w:r>
            <w:r w:rsidRPr="000C1CFF">
              <w:rPr>
                <w:rStyle w:val="Hipervnculo"/>
              </w:rPr>
              <w:t>Bibliografía</w:t>
            </w:r>
            <w:r>
              <w:rPr>
                <w:webHidden/>
              </w:rPr>
              <w:tab/>
            </w:r>
            <w:r>
              <w:rPr>
                <w:webHidden/>
              </w:rPr>
              <w:fldChar w:fldCharType="begin"/>
            </w:r>
            <w:r>
              <w:rPr>
                <w:webHidden/>
              </w:rPr>
              <w:instrText xml:space="preserve"> PAGEREF _Toc481845240 \h </w:instrText>
            </w:r>
            <w:r>
              <w:rPr>
                <w:webHidden/>
              </w:rPr>
            </w:r>
            <w:r>
              <w:rPr>
                <w:webHidden/>
              </w:rPr>
              <w:fldChar w:fldCharType="separate"/>
            </w:r>
            <w:r>
              <w:rPr>
                <w:webHidden/>
              </w:rPr>
              <w:t>8</w:t>
            </w:r>
            <w:r>
              <w:rPr>
                <w:webHidden/>
              </w:rPr>
              <w:fldChar w:fldCharType="end"/>
            </w:r>
          </w:hyperlink>
        </w:p>
        <w:p w:rsidR="00F56ED9" w:rsidRDefault="00F56ED9">
          <w:r w:rsidRPr="00F56ED9">
            <w:rPr>
              <w:b/>
              <w:bCs/>
              <w:sz w:val="26"/>
              <w:szCs w:val="26"/>
            </w:rPr>
            <w:fldChar w:fldCharType="end"/>
          </w:r>
        </w:p>
      </w:sdtContent>
    </w:sdt>
    <w:p w:rsidR="00F56ED9" w:rsidRDefault="00F56ED9" w:rsidP="00F56ED9">
      <w:pPr>
        <w:pStyle w:val="Ttulo1"/>
        <w:rPr>
          <w:shd w:val="clear" w:color="auto" w:fill="FFFFFF"/>
        </w:rPr>
      </w:pPr>
    </w:p>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F56ED9" w:rsidRDefault="00F56ED9" w:rsidP="00F56ED9"/>
    <w:p w:rsidR="000E44BB" w:rsidRPr="00AC7039" w:rsidRDefault="000E44BB" w:rsidP="00AC7039">
      <w:pPr>
        <w:pStyle w:val="Ttulo1"/>
        <w:rPr>
          <w:shd w:val="clear" w:color="auto" w:fill="FFFFFF"/>
        </w:rPr>
      </w:pPr>
    </w:p>
    <w:p w:rsidR="000E44BB" w:rsidRPr="004F021C" w:rsidRDefault="000E44BB" w:rsidP="004F021C"/>
    <w:p w:rsidR="000E44BB" w:rsidRDefault="0042260B" w:rsidP="00784F73">
      <w:pPr>
        <w:pStyle w:val="Ttulo1"/>
        <w:numPr>
          <w:ilvl w:val="0"/>
          <w:numId w:val="27"/>
        </w:numPr>
      </w:pPr>
      <w:bookmarkStart w:id="0" w:name="_Toc481845233"/>
      <w:r>
        <w:lastRenderedPageBreak/>
        <w:t xml:space="preserve">Diagrama de flujo </w:t>
      </w:r>
      <w:r w:rsidR="00906AC9">
        <w:t>del programa</w:t>
      </w:r>
      <w:bookmarkEnd w:id="0"/>
    </w:p>
    <w:p w:rsidR="00A51775" w:rsidRPr="00A51775" w:rsidRDefault="00A51775" w:rsidP="00A51775"/>
    <w:p w:rsidR="00A56382" w:rsidRDefault="00A56382" w:rsidP="00A56382">
      <w:pPr>
        <w:rPr>
          <w:sz w:val="24"/>
          <w:szCs w:val="24"/>
        </w:rPr>
      </w:pPr>
    </w:p>
    <w:p w:rsidR="00A51775" w:rsidRDefault="00A51775" w:rsidP="00A51775">
      <w:pPr>
        <w:jc w:val="center"/>
        <w:rPr>
          <w:sz w:val="24"/>
          <w:szCs w:val="24"/>
        </w:rPr>
      </w:pPr>
      <w:r>
        <w:rPr>
          <w:noProof/>
          <w:lang w:eastAsia="es-ES"/>
        </w:rPr>
        <w:drawing>
          <wp:inline distT="0" distB="0" distL="0" distR="0" wp14:anchorId="79679DA5" wp14:editId="05D15254">
            <wp:extent cx="2324100" cy="723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7239000"/>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r>
        <w:rPr>
          <w:noProof/>
          <w:lang w:eastAsia="es-ES"/>
        </w:rPr>
        <w:drawing>
          <wp:inline distT="0" distB="0" distL="0" distR="0" wp14:anchorId="05106499" wp14:editId="56885C78">
            <wp:extent cx="5400040" cy="7218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218045"/>
                    </a:xfrm>
                    <a:prstGeom prst="rect">
                      <a:avLst/>
                    </a:prstGeom>
                  </pic:spPr>
                </pic:pic>
              </a:graphicData>
            </a:graphic>
          </wp:inline>
        </w:drawing>
      </w:r>
    </w:p>
    <w:p w:rsidR="00A51775" w:rsidRDefault="00A51775" w:rsidP="00A51775">
      <w:pPr>
        <w:jc w:val="center"/>
        <w:rPr>
          <w:sz w:val="24"/>
          <w:szCs w:val="24"/>
        </w:rPr>
      </w:pPr>
    </w:p>
    <w:p w:rsidR="00A51775" w:rsidRDefault="00A51775" w:rsidP="00A51775">
      <w:pPr>
        <w:jc w:val="center"/>
        <w:rPr>
          <w:sz w:val="24"/>
          <w:szCs w:val="24"/>
        </w:rPr>
      </w:pPr>
    </w:p>
    <w:p w:rsidR="00A51775" w:rsidRDefault="00A51775" w:rsidP="00A51775">
      <w:pPr>
        <w:jc w:val="center"/>
        <w:rPr>
          <w:sz w:val="24"/>
          <w:szCs w:val="24"/>
        </w:rPr>
      </w:pPr>
    </w:p>
    <w:p w:rsidR="00A51775" w:rsidRPr="00A56382" w:rsidRDefault="00A51775" w:rsidP="00A56382">
      <w:pPr>
        <w:rPr>
          <w:sz w:val="24"/>
          <w:szCs w:val="24"/>
        </w:rPr>
      </w:pPr>
    </w:p>
    <w:p w:rsidR="00F56ED9" w:rsidRDefault="00784F73" w:rsidP="00F56ED9">
      <w:pPr>
        <w:pStyle w:val="Ttulo1"/>
        <w:numPr>
          <w:ilvl w:val="0"/>
          <w:numId w:val="27"/>
        </w:numPr>
      </w:pPr>
      <w:bookmarkStart w:id="1" w:name="_Toc481845234"/>
      <w:r>
        <w:lastRenderedPageBreak/>
        <w:t>Manual de uso</w:t>
      </w:r>
      <w:bookmarkEnd w:id="1"/>
    </w:p>
    <w:p w:rsidR="00C76032" w:rsidRDefault="00C76032" w:rsidP="00C76032"/>
    <w:p w:rsidR="00287C05" w:rsidRDefault="00287C05" w:rsidP="00287C05">
      <w:pPr>
        <w:jc w:val="both"/>
        <w:rPr>
          <w:sz w:val="24"/>
          <w:szCs w:val="24"/>
        </w:rPr>
      </w:pPr>
      <w:r>
        <w:rPr>
          <w:sz w:val="24"/>
          <w:szCs w:val="24"/>
        </w:rPr>
        <w:t xml:space="preserve">Mediante el seguimiento de los siguientes pasos consecutivos que conforman el manual de uso, se pretende que cualquier usuario logré ejecutar la aplicación final contenida en un archivo ejecutable de extensión </w:t>
      </w:r>
      <w:r>
        <w:rPr>
          <w:i/>
          <w:sz w:val="24"/>
          <w:szCs w:val="24"/>
        </w:rPr>
        <w:t>.</w:t>
      </w:r>
      <w:proofErr w:type="spellStart"/>
      <w:r>
        <w:rPr>
          <w:i/>
          <w:sz w:val="24"/>
          <w:szCs w:val="24"/>
        </w:rPr>
        <w:t>jar</w:t>
      </w:r>
      <w:proofErr w:type="spellEnd"/>
      <w:r>
        <w:rPr>
          <w:sz w:val="24"/>
          <w:szCs w:val="24"/>
        </w:rPr>
        <w:t xml:space="preserve"> para recrear por sí mismo un algoritmo genético que logre alcanzar la frase insertada por el usuario a partir de un conjunto de individuos aleatorios mediante selección y mutación de los mismos.</w:t>
      </w:r>
    </w:p>
    <w:p w:rsidR="00287C05" w:rsidRDefault="00287C05" w:rsidP="00287C05">
      <w:pPr>
        <w:jc w:val="both"/>
        <w:rPr>
          <w:sz w:val="24"/>
          <w:szCs w:val="24"/>
        </w:rPr>
      </w:pPr>
      <w:r>
        <w:rPr>
          <w:sz w:val="24"/>
          <w:szCs w:val="24"/>
        </w:rPr>
        <w:t>El usuario podrá determinar en la UI del programa tanto la escritura de la frase objetivo, como los parámetros que tendrá en cuenta el algoritmo genético previa ejecución del procesamiento entre los cuales cabe enumerar los siguientes:</w:t>
      </w:r>
    </w:p>
    <w:p w:rsidR="00287C05" w:rsidRDefault="00287C05" w:rsidP="00287C05">
      <w:pPr>
        <w:pStyle w:val="Prrafodelista"/>
        <w:numPr>
          <w:ilvl w:val="0"/>
          <w:numId w:val="34"/>
        </w:numPr>
        <w:jc w:val="both"/>
        <w:rPr>
          <w:sz w:val="24"/>
          <w:szCs w:val="24"/>
        </w:rPr>
      </w:pPr>
      <w:r>
        <w:rPr>
          <w:sz w:val="24"/>
          <w:szCs w:val="24"/>
        </w:rPr>
        <w:t>Número de individuos de la población</w:t>
      </w:r>
    </w:p>
    <w:p w:rsidR="00287C05" w:rsidRDefault="00287C05" w:rsidP="00287C05">
      <w:pPr>
        <w:pStyle w:val="Prrafodelista"/>
        <w:numPr>
          <w:ilvl w:val="0"/>
          <w:numId w:val="34"/>
        </w:numPr>
        <w:jc w:val="both"/>
        <w:rPr>
          <w:sz w:val="24"/>
          <w:szCs w:val="24"/>
        </w:rPr>
      </w:pPr>
      <w:r>
        <w:rPr>
          <w:sz w:val="24"/>
          <w:szCs w:val="24"/>
        </w:rPr>
        <w:t xml:space="preserve">Número máximo de </w:t>
      </w:r>
      <w:bookmarkStart w:id="2" w:name="_GoBack"/>
      <w:bookmarkEnd w:id="2"/>
      <w:r>
        <w:rPr>
          <w:sz w:val="24"/>
          <w:szCs w:val="24"/>
        </w:rPr>
        <w:t>generaciones para el proceso</w:t>
      </w:r>
    </w:p>
    <w:p w:rsidR="00287C05" w:rsidRDefault="00287C05" w:rsidP="00287C05">
      <w:pPr>
        <w:pStyle w:val="Prrafodelista"/>
        <w:numPr>
          <w:ilvl w:val="0"/>
          <w:numId w:val="34"/>
        </w:numPr>
        <w:jc w:val="both"/>
        <w:rPr>
          <w:sz w:val="24"/>
          <w:szCs w:val="24"/>
        </w:rPr>
      </w:pPr>
      <w:r>
        <w:rPr>
          <w:sz w:val="24"/>
          <w:szCs w:val="24"/>
        </w:rPr>
        <w:t>Número límite de generaciones para mostrar informe por pantalla</w:t>
      </w:r>
    </w:p>
    <w:p w:rsidR="00287C05" w:rsidRDefault="00287C05" w:rsidP="00C76032">
      <w:pPr>
        <w:pStyle w:val="Prrafodelista"/>
        <w:numPr>
          <w:ilvl w:val="0"/>
          <w:numId w:val="34"/>
        </w:numPr>
        <w:jc w:val="both"/>
        <w:rPr>
          <w:sz w:val="24"/>
          <w:szCs w:val="24"/>
        </w:rPr>
      </w:pPr>
      <w:r>
        <w:rPr>
          <w:sz w:val="24"/>
          <w:szCs w:val="24"/>
        </w:rPr>
        <w:t>Factor de calidad o probabilidad de que un gen no mute</w:t>
      </w:r>
    </w:p>
    <w:p w:rsidR="00C86ABF" w:rsidRDefault="00C86ABF" w:rsidP="00471736">
      <w:pPr>
        <w:jc w:val="both"/>
        <w:rPr>
          <w:sz w:val="24"/>
          <w:szCs w:val="24"/>
        </w:rPr>
      </w:pPr>
      <w:r>
        <w:rPr>
          <w:sz w:val="24"/>
          <w:szCs w:val="24"/>
        </w:rPr>
        <w:t>Todos los pasos detallados a continuación son consecutivos por lo que deben llevarse a cabo en el estricto orden que se detalla:</w:t>
      </w:r>
    </w:p>
    <w:p w:rsidR="006F2C22" w:rsidRPr="00471736" w:rsidRDefault="00A61438" w:rsidP="00471736">
      <w:pPr>
        <w:pStyle w:val="Prrafodelista"/>
        <w:numPr>
          <w:ilvl w:val="0"/>
          <w:numId w:val="31"/>
        </w:numPr>
        <w:jc w:val="both"/>
        <w:rPr>
          <w:i/>
          <w:sz w:val="24"/>
          <w:szCs w:val="24"/>
        </w:rPr>
      </w:pPr>
      <w:r>
        <w:rPr>
          <w:sz w:val="24"/>
          <w:szCs w:val="24"/>
        </w:rPr>
        <w:t>Hacer doble clic</w:t>
      </w:r>
      <w:r w:rsidR="006F2C22" w:rsidRPr="006F2C22">
        <w:rPr>
          <w:sz w:val="24"/>
          <w:szCs w:val="24"/>
        </w:rPr>
        <w:t xml:space="preserve"> sobre el archivo ejecutable de extensión </w:t>
      </w:r>
      <w:r w:rsidR="006F2C22" w:rsidRPr="006F2C22">
        <w:rPr>
          <w:i/>
          <w:sz w:val="24"/>
          <w:szCs w:val="24"/>
        </w:rPr>
        <w:t>.</w:t>
      </w:r>
      <w:proofErr w:type="spellStart"/>
      <w:r w:rsidR="006F2C22" w:rsidRPr="006F2C22">
        <w:rPr>
          <w:i/>
          <w:sz w:val="24"/>
          <w:szCs w:val="24"/>
        </w:rPr>
        <w:t>jar</w:t>
      </w:r>
      <w:proofErr w:type="spellEnd"/>
      <w:r w:rsidR="006F2C22" w:rsidRPr="006F2C22">
        <w:rPr>
          <w:i/>
          <w:sz w:val="24"/>
          <w:szCs w:val="24"/>
        </w:rPr>
        <w:t xml:space="preserve"> </w:t>
      </w:r>
      <w:r w:rsidR="006F2C22" w:rsidRPr="006F2C22">
        <w:rPr>
          <w:sz w:val="24"/>
          <w:szCs w:val="24"/>
        </w:rPr>
        <w:t>para iniciar el programa por pantalla</w:t>
      </w:r>
      <w:r w:rsidR="006F2C22">
        <w:rPr>
          <w:sz w:val="24"/>
          <w:szCs w:val="24"/>
        </w:rPr>
        <w:t>.</w:t>
      </w:r>
    </w:p>
    <w:p w:rsidR="00471736" w:rsidRPr="00471736" w:rsidRDefault="006F2C22" w:rsidP="00471736">
      <w:pPr>
        <w:pStyle w:val="Prrafodelista"/>
        <w:numPr>
          <w:ilvl w:val="0"/>
          <w:numId w:val="31"/>
        </w:numPr>
        <w:jc w:val="both"/>
        <w:rPr>
          <w:i/>
          <w:sz w:val="24"/>
          <w:szCs w:val="24"/>
        </w:rPr>
      </w:pPr>
      <w:r>
        <w:rPr>
          <w:sz w:val="24"/>
          <w:szCs w:val="24"/>
        </w:rPr>
        <w:t xml:space="preserve">Insertar a </w:t>
      </w:r>
      <w:r w:rsidR="00471736">
        <w:rPr>
          <w:sz w:val="24"/>
          <w:szCs w:val="24"/>
        </w:rPr>
        <w:t>mano los respectivos parámetros acompañados de la frase a elección libre del usuario para ser procesada por el algoritmo genético.</w:t>
      </w:r>
    </w:p>
    <w:p w:rsidR="006F2C22" w:rsidRPr="00D911B7" w:rsidRDefault="006F2C22" w:rsidP="00471736">
      <w:pPr>
        <w:pStyle w:val="Prrafodelista"/>
        <w:numPr>
          <w:ilvl w:val="0"/>
          <w:numId w:val="31"/>
        </w:numPr>
        <w:jc w:val="both"/>
        <w:rPr>
          <w:i/>
          <w:sz w:val="24"/>
          <w:szCs w:val="24"/>
        </w:rPr>
      </w:pPr>
      <w:r>
        <w:rPr>
          <w:sz w:val="24"/>
          <w:szCs w:val="24"/>
        </w:rPr>
        <w:t>Insertados los valores deseados, clicar en el botón “</w:t>
      </w:r>
      <w:r w:rsidR="00471736">
        <w:rPr>
          <w:i/>
          <w:sz w:val="24"/>
          <w:szCs w:val="24"/>
        </w:rPr>
        <w:t>Procesar</w:t>
      </w:r>
      <w:r>
        <w:rPr>
          <w:i/>
          <w:sz w:val="24"/>
          <w:szCs w:val="24"/>
        </w:rPr>
        <w:t>”</w:t>
      </w:r>
      <w:r>
        <w:rPr>
          <w:sz w:val="24"/>
          <w:szCs w:val="24"/>
        </w:rPr>
        <w:t xml:space="preserve"> </w:t>
      </w:r>
      <w:r w:rsidR="00471736">
        <w:rPr>
          <w:sz w:val="24"/>
          <w:szCs w:val="24"/>
        </w:rPr>
        <w:t>para iniciar el procesamiento del algoritmo y obtener el consiguiente resultado en un fichero .</w:t>
      </w:r>
      <w:proofErr w:type="spellStart"/>
      <w:r w:rsidR="00471736">
        <w:rPr>
          <w:sz w:val="24"/>
          <w:szCs w:val="24"/>
        </w:rPr>
        <w:t>txt</w:t>
      </w:r>
      <w:proofErr w:type="spellEnd"/>
      <w:r w:rsidR="00471736">
        <w:rPr>
          <w:sz w:val="24"/>
          <w:szCs w:val="24"/>
        </w:rPr>
        <w:t xml:space="preserve"> externo</w:t>
      </w:r>
    </w:p>
    <w:p w:rsidR="00D911B7" w:rsidRPr="006F2C22" w:rsidRDefault="00D911B7" w:rsidP="00471736">
      <w:pPr>
        <w:pStyle w:val="Prrafodelista"/>
        <w:numPr>
          <w:ilvl w:val="0"/>
          <w:numId w:val="31"/>
        </w:numPr>
        <w:jc w:val="both"/>
        <w:rPr>
          <w:i/>
          <w:sz w:val="24"/>
          <w:szCs w:val="24"/>
        </w:rPr>
      </w:pPr>
      <w:r>
        <w:rPr>
          <w:sz w:val="24"/>
          <w:szCs w:val="24"/>
        </w:rPr>
        <w:t xml:space="preserve">Dirigirse a la ruta por defecto en la cual se ha extraído </w:t>
      </w:r>
      <w:proofErr w:type="spellStart"/>
      <w:r>
        <w:rPr>
          <w:sz w:val="24"/>
          <w:szCs w:val="24"/>
        </w:rPr>
        <w:t>el</w:t>
      </w:r>
      <w:proofErr w:type="spellEnd"/>
      <w:r>
        <w:rPr>
          <w:sz w:val="24"/>
          <w:szCs w:val="24"/>
        </w:rPr>
        <w:t xml:space="preserve"> .</w:t>
      </w:r>
      <w:proofErr w:type="spellStart"/>
      <w:r>
        <w:rPr>
          <w:sz w:val="24"/>
          <w:szCs w:val="24"/>
        </w:rPr>
        <w:t>txt</w:t>
      </w:r>
      <w:proofErr w:type="spellEnd"/>
      <w:r>
        <w:rPr>
          <w:sz w:val="24"/>
          <w:szCs w:val="24"/>
        </w:rPr>
        <w:t xml:space="preserve"> resultante</w:t>
      </w:r>
      <w:r w:rsidR="00471736">
        <w:rPr>
          <w:sz w:val="24"/>
          <w:szCs w:val="24"/>
        </w:rPr>
        <w:t xml:space="preserve"> para poder visualizar los datos del proceso así como el número de generaciones llevadas a cabo hasta alcanzar la frase insertada.</w:t>
      </w:r>
    </w:p>
    <w:p w:rsidR="000E44BB" w:rsidRDefault="000E44BB" w:rsidP="00C76032"/>
    <w:p w:rsidR="0042260B" w:rsidRDefault="0042260B" w:rsidP="00C76032"/>
    <w:p w:rsidR="0042260B" w:rsidRDefault="0042260B" w:rsidP="00C76032"/>
    <w:p w:rsidR="0042260B" w:rsidRDefault="0042260B" w:rsidP="00C76032"/>
    <w:p w:rsidR="008A4E25" w:rsidRDefault="008A4E25" w:rsidP="00C76032"/>
    <w:p w:rsidR="008A4E25" w:rsidRDefault="008A4E25" w:rsidP="00C76032"/>
    <w:p w:rsidR="00471736" w:rsidRDefault="00471736" w:rsidP="00C76032"/>
    <w:p w:rsidR="00471736" w:rsidRDefault="00471736" w:rsidP="00C76032"/>
    <w:p w:rsidR="00471736" w:rsidRDefault="00471736" w:rsidP="00C76032"/>
    <w:p w:rsidR="008A4E25" w:rsidRPr="00C76032" w:rsidRDefault="008A4E25" w:rsidP="00C76032"/>
    <w:p w:rsidR="00F56ED9" w:rsidRDefault="00784F73" w:rsidP="00F56ED9">
      <w:pPr>
        <w:pStyle w:val="Ttulo1"/>
        <w:numPr>
          <w:ilvl w:val="0"/>
          <w:numId w:val="27"/>
        </w:numPr>
      </w:pPr>
      <w:bookmarkStart w:id="3" w:name="_Toc481845235"/>
      <w:r>
        <w:lastRenderedPageBreak/>
        <w:t>Resolución de ejercicios</w:t>
      </w:r>
      <w:bookmarkEnd w:id="3"/>
    </w:p>
    <w:p w:rsidR="00784F73" w:rsidRPr="00784F73" w:rsidRDefault="00784F73" w:rsidP="00784F73"/>
    <w:p w:rsidR="00784F73" w:rsidRDefault="0042260B" w:rsidP="00784F73">
      <w:pPr>
        <w:pStyle w:val="Ttulo2"/>
        <w:numPr>
          <w:ilvl w:val="0"/>
          <w:numId w:val="30"/>
        </w:numPr>
      </w:pPr>
      <w:bookmarkStart w:id="4" w:name="_Toc481845236"/>
      <w:r>
        <w:t>Funcionamiento con distintas fases de prueba</w:t>
      </w:r>
      <w:bookmarkEnd w:id="4"/>
    </w:p>
    <w:p w:rsidR="007E7370" w:rsidRDefault="007E7370" w:rsidP="007E7370"/>
    <w:p w:rsidR="007E7370" w:rsidRDefault="007E7370" w:rsidP="007E7370"/>
    <w:p w:rsidR="00D231ED" w:rsidRPr="007E7370" w:rsidRDefault="00D231ED" w:rsidP="007E7370"/>
    <w:p w:rsidR="00784F73" w:rsidRDefault="0042260B" w:rsidP="00784F73">
      <w:pPr>
        <w:pStyle w:val="Ttulo2"/>
        <w:numPr>
          <w:ilvl w:val="0"/>
          <w:numId w:val="30"/>
        </w:numPr>
      </w:pPr>
      <w:bookmarkStart w:id="5" w:name="_Toc481845237"/>
      <w:r>
        <w:t xml:space="preserve">Combinación </w:t>
      </w:r>
      <w:proofErr w:type="spellStart"/>
      <w:r>
        <w:t>LTar</w:t>
      </w:r>
      <w:proofErr w:type="spellEnd"/>
      <w:r>
        <w:t xml:space="preserve"> - NPOB</w:t>
      </w:r>
      <w:bookmarkEnd w:id="5"/>
    </w:p>
    <w:p w:rsidR="0042260B" w:rsidRDefault="0042260B" w:rsidP="0042260B"/>
    <w:p w:rsidR="0042260B" w:rsidRPr="0042260B" w:rsidRDefault="0042260B" w:rsidP="0042260B"/>
    <w:p w:rsidR="001A58B2" w:rsidRDefault="001A58B2" w:rsidP="0042260B">
      <w:pPr>
        <w:pStyle w:val="Ttulo2"/>
      </w:pPr>
    </w:p>
    <w:p w:rsidR="00EB5374" w:rsidRDefault="0042260B" w:rsidP="0042260B">
      <w:pPr>
        <w:pStyle w:val="Ttulo2"/>
        <w:numPr>
          <w:ilvl w:val="0"/>
          <w:numId w:val="30"/>
        </w:numPr>
        <w:rPr>
          <w:rFonts w:eastAsiaTheme="minorEastAsia"/>
        </w:rPr>
      </w:pPr>
      <w:bookmarkStart w:id="6" w:name="_Toc481845238"/>
      <w:r>
        <w:rPr>
          <w:rFonts w:eastAsiaTheme="minorEastAsia"/>
        </w:rPr>
        <w:t>Estudio de la frase</w:t>
      </w:r>
      <w:bookmarkEnd w:id="6"/>
    </w:p>
    <w:p w:rsidR="0042260B" w:rsidRDefault="0042260B" w:rsidP="0042260B"/>
    <w:p w:rsidR="0042260B" w:rsidRPr="0042260B" w:rsidRDefault="0042260B" w:rsidP="0042260B"/>
    <w:p w:rsidR="001A58B2" w:rsidRPr="009950D6" w:rsidRDefault="001A58B2" w:rsidP="00B4489A">
      <w:pPr>
        <w:rPr>
          <w:u w:val="single"/>
        </w:rPr>
      </w:pPr>
    </w:p>
    <w:p w:rsidR="00F56ED9" w:rsidRDefault="00784F73" w:rsidP="00F56ED9">
      <w:pPr>
        <w:pStyle w:val="Ttulo1"/>
        <w:numPr>
          <w:ilvl w:val="0"/>
          <w:numId w:val="27"/>
        </w:numPr>
      </w:pPr>
      <w:bookmarkStart w:id="7" w:name="_Toc481845239"/>
      <w:r>
        <w:t>Discusión</w:t>
      </w:r>
      <w:bookmarkEnd w:id="7"/>
    </w:p>
    <w:p w:rsidR="00784F73" w:rsidRDefault="00784F73" w:rsidP="00784F73"/>
    <w:p w:rsidR="00425652" w:rsidRDefault="00425652" w:rsidP="006F5A46">
      <w:pPr>
        <w:jc w:val="both"/>
        <w:rPr>
          <w:sz w:val="24"/>
          <w:szCs w:val="24"/>
        </w:rPr>
      </w:pPr>
      <w:r w:rsidRPr="00425652">
        <w:rPr>
          <w:sz w:val="24"/>
          <w:szCs w:val="24"/>
        </w:rPr>
        <w:t xml:space="preserve">Para la implementación de dicha práctica se optó por la elección de Java en cuanto al lenguaje de programación </w:t>
      </w:r>
      <w:r>
        <w:rPr>
          <w:sz w:val="24"/>
          <w:szCs w:val="24"/>
        </w:rPr>
        <w:t xml:space="preserve">para su desarrollo debido a la comodidad que ofrece al tratarse de programación orientada a objetos y dado que, en este caso en concreto, se hace uso de varios </w:t>
      </w:r>
      <w:r w:rsidR="006F5A46">
        <w:rPr>
          <w:sz w:val="24"/>
          <w:szCs w:val="24"/>
        </w:rPr>
        <w:t>objetos</w:t>
      </w:r>
      <w:r w:rsidR="002835BB">
        <w:rPr>
          <w:sz w:val="24"/>
          <w:szCs w:val="24"/>
        </w:rPr>
        <w:t>/clases</w:t>
      </w:r>
      <w:r w:rsidR="006F5A46">
        <w:rPr>
          <w:sz w:val="24"/>
          <w:szCs w:val="24"/>
        </w:rPr>
        <w:t xml:space="preserve"> a los que continuamente se hace referencia tales como: configuración de la red, neuronas de la red, capa </w:t>
      </w:r>
      <w:proofErr w:type="spellStart"/>
      <w:r w:rsidR="006F5A46">
        <w:rPr>
          <w:sz w:val="24"/>
          <w:szCs w:val="24"/>
        </w:rPr>
        <w:t>Kohonen</w:t>
      </w:r>
      <w:proofErr w:type="spellEnd"/>
      <w:r w:rsidR="006F5A46">
        <w:rPr>
          <w:sz w:val="24"/>
          <w:szCs w:val="24"/>
        </w:rPr>
        <w:t>, etc.</w:t>
      </w:r>
    </w:p>
    <w:p w:rsidR="006F5A46" w:rsidRDefault="006F5A46" w:rsidP="006F5A46">
      <w:pPr>
        <w:jc w:val="both"/>
        <w:rPr>
          <w:sz w:val="24"/>
          <w:szCs w:val="24"/>
        </w:rPr>
      </w:pPr>
      <w:r>
        <w:rPr>
          <w:sz w:val="24"/>
          <w:szCs w:val="24"/>
        </w:rPr>
        <w:t xml:space="preserve">Previo inicio del desarrollo y para tener una idea de qué relación seguían los patrones de entrada dados, se hizo una representación de los mismos en el programa de lenguaje estadístico R con el objetivo de conocer qué dispersión tenían dichos datos y tener una idea de cómo finalmente serían clasificados </w:t>
      </w:r>
      <w:r w:rsidR="002835BB">
        <w:rPr>
          <w:sz w:val="24"/>
          <w:szCs w:val="24"/>
        </w:rPr>
        <w:t xml:space="preserve">por la red </w:t>
      </w:r>
      <w:r>
        <w:rPr>
          <w:sz w:val="24"/>
          <w:szCs w:val="24"/>
        </w:rPr>
        <w:t xml:space="preserve">dada su cercanía </w:t>
      </w:r>
      <w:r w:rsidR="00D911B7">
        <w:rPr>
          <w:sz w:val="24"/>
          <w:szCs w:val="24"/>
        </w:rPr>
        <w:t xml:space="preserve">o lejanía </w:t>
      </w:r>
      <w:r w:rsidR="002835BB">
        <w:rPr>
          <w:sz w:val="24"/>
          <w:szCs w:val="24"/>
        </w:rPr>
        <w:t>en el plano.</w:t>
      </w:r>
    </w:p>
    <w:p w:rsidR="00425652" w:rsidRDefault="006F5A46" w:rsidP="008A4E25">
      <w:pPr>
        <w:jc w:val="both"/>
        <w:rPr>
          <w:i/>
          <w:sz w:val="20"/>
          <w:szCs w:val="20"/>
        </w:rPr>
      </w:pPr>
      <w:r>
        <w:rPr>
          <w:sz w:val="24"/>
          <w:szCs w:val="24"/>
        </w:rPr>
        <w:t xml:space="preserve">Dicha representación fue posible </w:t>
      </w:r>
      <w:r w:rsidR="00967D03">
        <w:rPr>
          <w:sz w:val="24"/>
          <w:szCs w:val="24"/>
        </w:rPr>
        <w:t>con</w:t>
      </w:r>
      <w:r>
        <w:rPr>
          <w:sz w:val="24"/>
          <w:szCs w:val="24"/>
        </w:rPr>
        <w:t xml:space="preserve"> la librería </w:t>
      </w:r>
      <w:proofErr w:type="spellStart"/>
      <w:r>
        <w:rPr>
          <w:i/>
          <w:sz w:val="24"/>
          <w:szCs w:val="24"/>
        </w:rPr>
        <w:t>scatterplot</w:t>
      </w:r>
      <w:proofErr w:type="spellEnd"/>
      <w:r>
        <w:rPr>
          <w:sz w:val="24"/>
          <w:szCs w:val="24"/>
        </w:rPr>
        <w:t xml:space="preserve"> </w:t>
      </w:r>
      <w:r w:rsidR="002F7D26">
        <w:rPr>
          <w:sz w:val="24"/>
          <w:szCs w:val="24"/>
        </w:rPr>
        <w:t xml:space="preserve">[3] </w:t>
      </w:r>
      <w:r>
        <w:rPr>
          <w:sz w:val="24"/>
          <w:szCs w:val="24"/>
        </w:rPr>
        <w:t>de R</w:t>
      </w:r>
      <w:r w:rsidR="002F7D26">
        <w:rPr>
          <w:sz w:val="24"/>
          <w:szCs w:val="24"/>
        </w:rPr>
        <w:t>,</w:t>
      </w:r>
      <w:r>
        <w:rPr>
          <w:sz w:val="24"/>
          <w:szCs w:val="24"/>
        </w:rPr>
        <w:t xml:space="preserve"> la cual permite la elaboración inmediata del correspondiente </w:t>
      </w:r>
      <w:r w:rsidR="00967D03">
        <w:rPr>
          <w:sz w:val="24"/>
          <w:szCs w:val="24"/>
        </w:rPr>
        <w:t>diagrama</w:t>
      </w:r>
      <w:r>
        <w:rPr>
          <w:sz w:val="24"/>
          <w:szCs w:val="24"/>
        </w:rPr>
        <w:t xml:space="preserve"> dadas distintas coordenadas o conjunto de patrones como entradas, en nuestro caso, 102 patrones de 3 coordenadas cada uno.</w:t>
      </w:r>
    </w:p>
    <w:p w:rsidR="003A4ADF" w:rsidRDefault="003A4ADF" w:rsidP="00425652">
      <w:pPr>
        <w:jc w:val="center"/>
        <w:rPr>
          <w:i/>
          <w:sz w:val="20"/>
          <w:szCs w:val="20"/>
        </w:rPr>
      </w:pPr>
    </w:p>
    <w:p w:rsidR="003A4ADF" w:rsidRDefault="003A4ADF" w:rsidP="003A4ADF">
      <w:pPr>
        <w:jc w:val="both"/>
        <w:rPr>
          <w:sz w:val="24"/>
          <w:szCs w:val="24"/>
        </w:rPr>
      </w:pPr>
      <w:r>
        <w:rPr>
          <w:sz w:val="24"/>
          <w:szCs w:val="24"/>
        </w:rPr>
        <w:t xml:space="preserve">Por otro lado, para un correcto seguimiento de los cambios y garantizar un control de versiones, se ha usado la plataforma </w:t>
      </w:r>
      <w:proofErr w:type="spellStart"/>
      <w:r>
        <w:rPr>
          <w:i/>
          <w:sz w:val="24"/>
          <w:szCs w:val="24"/>
        </w:rPr>
        <w:t>GitHub</w:t>
      </w:r>
      <w:proofErr w:type="spellEnd"/>
      <w:r>
        <w:rPr>
          <w:i/>
          <w:sz w:val="24"/>
          <w:szCs w:val="24"/>
        </w:rPr>
        <w:t xml:space="preserve"> </w:t>
      </w:r>
      <w:r>
        <w:rPr>
          <w:sz w:val="24"/>
          <w:szCs w:val="24"/>
        </w:rPr>
        <w:t xml:space="preserve">para tener constancia de todo el desarrollo llevado a cabo por cada integrante del grupo además de tener la posibilidad de revertir cambios si fuera necesario ante posibles errores ocasionados durante la implementación. Del mismo modo, al proyecto se puede acceder en cualquier momento </w:t>
      </w:r>
      <w:r w:rsidR="003A3ABE">
        <w:rPr>
          <w:sz w:val="24"/>
          <w:szCs w:val="24"/>
        </w:rPr>
        <w:lastRenderedPageBreak/>
        <w:t xml:space="preserve">con su respectiva </w:t>
      </w:r>
      <w:r>
        <w:rPr>
          <w:sz w:val="24"/>
          <w:szCs w:val="24"/>
        </w:rPr>
        <w:t>direcci</w:t>
      </w:r>
      <w:r w:rsidR="003A3ABE">
        <w:rPr>
          <w:sz w:val="24"/>
          <w:szCs w:val="24"/>
        </w:rPr>
        <w:t xml:space="preserve">ón de repositorio </w:t>
      </w:r>
      <w:proofErr w:type="spellStart"/>
      <w:r>
        <w:rPr>
          <w:i/>
          <w:sz w:val="24"/>
          <w:szCs w:val="24"/>
        </w:rPr>
        <w:t>GitHub</w:t>
      </w:r>
      <w:proofErr w:type="spellEnd"/>
      <w:r w:rsidR="00DA6DB7">
        <w:rPr>
          <w:i/>
          <w:sz w:val="24"/>
          <w:szCs w:val="24"/>
        </w:rPr>
        <w:t xml:space="preserve"> [</w:t>
      </w:r>
      <w:r w:rsidR="002F7D26">
        <w:rPr>
          <w:i/>
          <w:sz w:val="24"/>
          <w:szCs w:val="24"/>
        </w:rPr>
        <w:t>5</w:t>
      </w:r>
      <w:r w:rsidR="00DA6DB7">
        <w:rPr>
          <w:i/>
          <w:sz w:val="24"/>
          <w:szCs w:val="24"/>
        </w:rPr>
        <w:t>]</w:t>
      </w:r>
      <w:r>
        <w:rPr>
          <w:i/>
          <w:sz w:val="24"/>
          <w:szCs w:val="24"/>
        </w:rPr>
        <w:t xml:space="preserve"> </w:t>
      </w:r>
      <w:r>
        <w:rPr>
          <w:sz w:val="24"/>
          <w:szCs w:val="24"/>
        </w:rPr>
        <w:t>desde cualquier PC de los integrantes del grupo de proyecto.</w:t>
      </w:r>
    </w:p>
    <w:p w:rsidR="00D911B7" w:rsidRPr="003A4ADF" w:rsidRDefault="00D911B7" w:rsidP="003A4ADF">
      <w:pPr>
        <w:jc w:val="both"/>
        <w:rPr>
          <w:sz w:val="24"/>
          <w:szCs w:val="24"/>
        </w:rPr>
      </w:pPr>
    </w:p>
    <w:p w:rsidR="003A4ADF" w:rsidRDefault="003A4ADF" w:rsidP="003A4ADF">
      <w:pPr>
        <w:rPr>
          <w:sz w:val="24"/>
          <w:szCs w:val="24"/>
        </w:rPr>
      </w:pPr>
      <w:r>
        <w:rPr>
          <w:noProof/>
          <w:lang w:eastAsia="es-ES"/>
        </w:rPr>
        <w:drawing>
          <wp:inline distT="0" distB="0" distL="0" distR="0" wp14:anchorId="48FF8273" wp14:editId="1EADBF62">
            <wp:extent cx="5400040" cy="2736850"/>
            <wp:effectExtent l="19050" t="19050" r="1016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36850"/>
                    </a:xfrm>
                    <a:prstGeom prst="rect">
                      <a:avLst/>
                    </a:prstGeom>
                    <a:ln>
                      <a:solidFill>
                        <a:schemeClr val="tx1"/>
                      </a:solidFill>
                    </a:ln>
                  </pic:spPr>
                </pic:pic>
              </a:graphicData>
            </a:graphic>
          </wp:inline>
        </w:drawing>
      </w:r>
    </w:p>
    <w:p w:rsidR="003A4ADF" w:rsidRPr="003A4ADF" w:rsidRDefault="003A4ADF" w:rsidP="003A4ADF">
      <w:pPr>
        <w:jc w:val="center"/>
        <w:rPr>
          <w:sz w:val="20"/>
          <w:szCs w:val="20"/>
        </w:rPr>
      </w:pPr>
      <w:r>
        <w:rPr>
          <w:sz w:val="20"/>
          <w:szCs w:val="20"/>
        </w:rPr>
        <w:t xml:space="preserve">Figura 4 – Ejemplo de control de versiones en </w:t>
      </w:r>
      <w:proofErr w:type="spellStart"/>
      <w:r>
        <w:rPr>
          <w:sz w:val="20"/>
          <w:szCs w:val="20"/>
        </w:rPr>
        <w:t>GitHub</w:t>
      </w:r>
      <w:proofErr w:type="spellEnd"/>
    </w:p>
    <w:p w:rsidR="000E44BB" w:rsidRDefault="000E44BB" w:rsidP="00784F73"/>
    <w:p w:rsidR="00784F73" w:rsidRPr="00784F73" w:rsidRDefault="00784F73" w:rsidP="00784F73">
      <w:pPr>
        <w:pStyle w:val="Ttulo1"/>
        <w:numPr>
          <w:ilvl w:val="0"/>
          <w:numId w:val="27"/>
        </w:numPr>
      </w:pPr>
      <w:bookmarkStart w:id="8" w:name="_Toc481845240"/>
      <w:r>
        <w:t>Bibliografía</w:t>
      </w:r>
      <w:bookmarkEnd w:id="8"/>
    </w:p>
    <w:p w:rsidR="003F4748" w:rsidRDefault="003F4748"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A6DB7" w:rsidRPr="002F757C" w:rsidRDefault="00DA6DB7" w:rsidP="00DA6DB7">
      <w:pPr>
        <w:pStyle w:val="NormalWeb"/>
        <w:spacing w:before="0" w:beforeAutospacing="0" w:after="180" w:afterAutospacing="0"/>
        <w:ind w:left="450" w:hanging="450"/>
        <w:rPr>
          <w:color w:val="000000"/>
          <w:sz w:val="25"/>
          <w:szCs w:val="25"/>
        </w:rPr>
      </w:pPr>
      <w:r w:rsidRPr="002F757C">
        <w:rPr>
          <w:color w:val="000000"/>
          <w:sz w:val="25"/>
          <w:szCs w:val="25"/>
        </w:rPr>
        <w:t xml:space="preserve">[1] </w:t>
      </w:r>
      <w:r w:rsidR="00900D84" w:rsidRPr="002F757C">
        <w:rPr>
          <w:color w:val="000000"/>
          <w:sz w:val="25"/>
          <w:szCs w:val="25"/>
        </w:rPr>
        <w:t>Moodle UFV</w:t>
      </w:r>
      <w:r w:rsidRPr="002F757C">
        <w:rPr>
          <w:color w:val="000000"/>
          <w:sz w:val="25"/>
          <w:szCs w:val="25"/>
        </w:rPr>
        <w:t>, (2017).</w:t>
      </w:r>
      <w:r w:rsidRPr="002F757C">
        <w:rPr>
          <w:rStyle w:val="apple-converted-space"/>
          <w:color w:val="000000"/>
          <w:sz w:val="25"/>
          <w:szCs w:val="25"/>
        </w:rPr>
        <w:t> </w:t>
      </w:r>
      <w:r w:rsidR="008A4E25">
        <w:rPr>
          <w:i/>
          <w:iCs/>
          <w:color w:val="000000"/>
          <w:sz w:val="25"/>
          <w:szCs w:val="25"/>
        </w:rPr>
        <w:t xml:space="preserve">Algoritmos </w:t>
      </w:r>
      <w:proofErr w:type="spellStart"/>
      <w:r w:rsidR="008A4E25">
        <w:rPr>
          <w:i/>
          <w:iCs/>
          <w:color w:val="000000"/>
          <w:sz w:val="25"/>
          <w:szCs w:val="25"/>
        </w:rPr>
        <w:t>Geneticos</w:t>
      </w:r>
      <w:proofErr w:type="spellEnd"/>
      <w:r w:rsidRPr="002F757C">
        <w:rPr>
          <w:color w:val="000000"/>
          <w:sz w:val="25"/>
          <w:szCs w:val="25"/>
        </w:rPr>
        <w:t>. [</w:t>
      </w:r>
      <w:proofErr w:type="gramStart"/>
      <w:r w:rsidRPr="002F757C">
        <w:rPr>
          <w:color w:val="000000"/>
          <w:sz w:val="25"/>
          <w:szCs w:val="25"/>
        </w:rPr>
        <w:t>online</w:t>
      </w:r>
      <w:proofErr w:type="gramEnd"/>
      <w:r w:rsidRPr="002F757C">
        <w:rPr>
          <w:color w:val="000000"/>
          <w:sz w:val="25"/>
          <w:szCs w:val="25"/>
        </w:rPr>
        <w:t xml:space="preserve">] </w:t>
      </w:r>
      <w:proofErr w:type="spellStart"/>
      <w:r w:rsidRPr="002F757C">
        <w:rPr>
          <w:color w:val="000000"/>
          <w:sz w:val="25"/>
          <w:szCs w:val="25"/>
        </w:rPr>
        <w:t>Available</w:t>
      </w:r>
      <w:proofErr w:type="spellEnd"/>
      <w:r w:rsidRPr="002F757C">
        <w:rPr>
          <w:color w:val="000000"/>
          <w:sz w:val="25"/>
          <w:szCs w:val="25"/>
        </w:rPr>
        <w:t xml:space="preserve"> at: </w:t>
      </w:r>
      <w:r w:rsidR="008A4E25" w:rsidRPr="008A4E25">
        <w:rPr>
          <w:color w:val="000000"/>
          <w:sz w:val="25"/>
          <w:szCs w:val="25"/>
        </w:rPr>
        <w:t xml:space="preserve">http://moodleufv.ufv.es/moodle/mod/resource/view.php?id=153416 </w:t>
      </w:r>
      <w:r w:rsidR="00287C05">
        <w:rPr>
          <w:color w:val="000000"/>
          <w:sz w:val="25"/>
          <w:szCs w:val="25"/>
        </w:rPr>
        <w:t>[</w:t>
      </w:r>
      <w:proofErr w:type="spellStart"/>
      <w:r w:rsidR="00287C05">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Pr="002F757C">
        <w:rPr>
          <w:color w:val="000000"/>
          <w:sz w:val="25"/>
          <w:szCs w:val="25"/>
        </w:rPr>
        <w:t xml:space="preserve"> 2017].</w:t>
      </w:r>
    </w:p>
    <w:p w:rsidR="002A5C66" w:rsidRPr="002F757C" w:rsidRDefault="002A5C66" w:rsidP="008A4E25">
      <w:pPr>
        <w:pStyle w:val="NormalWeb"/>
        <w:spacing w:before="0" w:beforeAutospacing="0" w:after="180" w:afterAutospacing="0"/>
        <w:ind w:left="450" w:hanging="450"/>
        <w:rPr>
          <w:color w:val="000000"/>
          <w:sz w:val="25"/>
          <w:szCs w:val="25"/>
        </w:rPr>
      </w:pPr>
      <w:r w:rsidRPr="002F757C">
        <w:rPr>
          <w:color w:val="000000"/>
          <w:sz w:val="25"/>
          <w:szCs w:val="25"/>
        </w:rPr>
        <w:t>[2</w:t>
      </w:r>
      <w:r w:rsidR="00900D84" w:rsidRPr="002F757C">
        <w:rPr>
          <w:color w:val="000000"/>
          <w:sz w:val="25"/>
          <w:szCs w:val="25"/>
        </w:rPr>
        <w:t xml:space="preserve">] </w:t>
      </w:r>
      <w:r w:rsidR="00DA6DB7" w:rsidRPr="002F757C">
        <w:rPr>
          <w:color w:val="000000"/>
          <w:sz w:val="25"/>
          <w:szCs w:val="25"/>
        </w:rPr>
        <w:t>Draw.io. (2017).</w:t>
      </w:r>
      <w:r w:rsidR="00DA6DB7" w:rsidRPr="002F757C">
        <w:rPr>
          <w:rStyle w:val="apple-converted-space"/>
          <w:color w:val="000000"/>
          <w:sz w:val="25"/>
          <w:szCs w:val="25"/>
        </w:rPr>
        <w:t> </w:t>
      </w:r>
      <w:proofErr w:type="spellStart"/>
      <w:r w:rsidR="00DA6DB7" w:rsidRPr="002F757C">
        <w:rPr>
          <w:i/>
          <w:iCs/>
          <w:color w:val="000000"/>
          <w:sz w:val="25"/>
          <w:szCs w:val="25"/>
        </w:rPr>
        <w:t>Flowchart</w:t>
      </w:r>
      <w:proofErr w:type="spellEnd"/>
      <w:r w:rsidR="00DA6DB7" w:rsidRPr="002F757C">
        <w:rPr>
          <w:i/>
          <w:iCs/>
          <w:color w:val="000000"/>
          <w:sz w:val="25"/>
          <w:szCs w:val="25"/>
        </w:rPr>
        <w:t xml:space="preserve"> </w:t>
      </w:r>
      <w:proofErr w:type="spellStart"/>
      <w:r w:rsidR="00DA6DB7" w:rsidRPr="002F757C">
        <w:rPr>
          <w:i/>
          <w:iCs/>
          <w:color w:val="000000"/>
          <w:sz w:val="25"/>
          <w:szCs w:val="25"/>
        </w:rPr>
        <w:t>Maker</w:t>
      </w:r>
      <w:proofErr w:type="spellEnd"/>
      <w:r w:rsidR="00DA6DB7" w:rsidRPr="002F757C">
        <w:rPr>
          <w:i/>
          <w:iCs/>
          <w:color w:val="000000"/>
          <w:sz w:val="25"/>
          <w:szCs w:val="25"/>
        </w:rPr>
        <w:t xml:space="preserve"> &amp; Online </w:t>
      </w:r>
      <w:proofErr w:type="spellStart"/>
      <w:r w:rsidR="00DA6DB7" w:rsidRPr="002F757C">
        <w:rPr>
          <w:i/>
          <w:iCs/>
          <w:color w:val="000000"/>
          <w:sz w:val="25"/>
          <w:szCs w:val="25"/>
        </w:rPr>
        <w:t>Diagram</w:t>
      </w:r>
      <w:proofErr w:type="spellEnd"/>
      <w:r w:rsidR="00DA6DB7" w:rsidRPr="002F757C">
        <w:rPr>
          <w:i/>
          <w:iCs/>
          <w:color w:val="000000"/>
          <w:sz w:val="25"/>
          <w:szCs w:val="25"/>
        </w:rPr>
        <w:t xml:space="preserve"> Software</w:t>
      </w:r>
      <w:r w:rsidR="00DA6DB7" w:rsidRPr="002F757C">
        <w:rPr>
          <w:color w:val="000000"/>
          <w:sz w:val="25"/>
          <w:szCs w:val="25"/>
        </w:rPr>
        <w:t>. [</w:t>
      </w:r>
      <w:proofErr w:type="gramStart"/>
      <w:r w:rsidR="00DA6DB7" w:rsidRPr="002F757C">
        <w:rPr>
          <w:color w:val="000000"/>
          <w:sz w:val="25"/>
          <w:szCs w:val="25"/>
        </w:rPr>
        <w:t>online</w:t>
      </w:r>
      <w:proofErr w:type="gramEnd"/>
      <w:r w:rsidR="00DA6DB7" w:rsidRPr="002F757C">
        <w:rPr>
          <w:color w:val="000000"/>
          <w:sz w:val="25"/>
          <w:szCs w:val="25"/>
        </w:rPr>
        <w:t xml:space="preserve">] </w:t>
      </w:r>
      <w:proofErr w:type="spellStart"/>
      <w:r w:rsidR="00DA6DB7" w:rsidRPr="002F757C">
        <w:rPr>
          <w:color w:val="000000"/>
          <w:sz w:val="25"/>
          <w:szCs w:val="25"/>
        </w:rPr>
        <w:t>Available</w:t>
      </w:r>
      <w:proofErr w:type="spellEnd"/>
      <w:r w:rsidR="00DA6DB7" w:rsidRPr="002F757C">
        <w:rPr>
          <w:color w:val="000000"/>
          <w:sz w:val="25"/>
          <w:szCs w:val="25"/>
        </w:rPr>
        <w:t xml:space="preserve"> at: http</w:t>
      </w:r>
      <w:r w:rsidR="00287C05">
        <w:rPr>
          <w:color w:val="000000"/>
          <w:sz w:val="25"/>
          <w:szCs w:val="25"/>
        </w:rPr>
        <w:t>://www.draw.io [</w:t>
      </w:r>
      <w:proofErr w:type="spellStart"/>
      <w:r w:rsidR="00287C05">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00DA6DB7" w:rsidRPr="002F757C">
        <w:rPr>
          <w:color w:val="000000"/>
          <w:sz w:val="25"/>
          <w:szCs w:val="25"/>
        </w:rPr>
        <w:t xml:space="preserve"> 2017].</w:t>
      </w:r>
    </w:p>
    <w:p w:rsidR="00DA6DB7" w:rsidRPr="002F757C" w:rsidRDefault="00900D84" w:rsidP="00DA6DB7">
      <w:pPr>
        <w:pStyle w:val="NormalWeb"/>
        <w:spacing w:before="0" w:beforeAutospacing="0" w:after="180" w:afterAutospacing="0"/>
        <w:ind w:left="450" w:hanging="450"/>
        <w:rPr>
          <w:color w:val="000000"/>
          <w:sz w:val="25"/>
          <w:szCs w:val="25"/>
        </w:rPr>
      </w:pPr>
      <w:r w:rsidRPr="002F757C">
        <w:rPr>
          <w:color w:val="000000"/>
          <w:sz w:val="25"/>
          <w:szCs w:val="25"/>
        </w:rPr>
        <w:t xml:space="preserve">[4] </w:t>
      </w:r>
      <w:r w:rsidR="00DA6DB7" w:rsidRPr="002F757C">
        <w:rPr>
          <w:color w:val="000000"/>
          <w:sz w:val="25"/>
          <w:szCs w:val="25"/>
        </w:rPr>
        <w:t>Stackoverflow.com. (2017).</w:t>
      </w:r>
      <w:r w:rsidR="00DA6DB7" w:rsidRPr="002F757C">
        <w:rPr>
          <w:rStyle w:val="apple-converted-space"/>
          <w:color w:val="000000"/>
          <w:sz w:val="25"/>
          <w:szCs w:val="25"/>
        </w:rPr>
        <w:t> </w:t>
      </w:r>
      <w:proofErr w:type="spellStart"/>
      <w:r w:rsidR="00DA6DB7" w:rsidRPr="002F757C">
        <w:rPr>
          <w:i/>
          <w:iCs/>
          <w:color w:val="000000"/>
          <w:sz w:val="25"/>
          <w:szCs w:val="25"/>
        </w:rPr>
        <w:t>Stack</w:t>
      </w:r>
      <w:proofErr w:type="spellEnd"/>
      <w:r w:rsidR="00DA6DB7" w:rsidRPr="002F757C">
        <w:rPr>
          <w:i/>
          <w:iCs/>
          <w:color w:val="000000"/>
          <w:sz w:val="25"/>
          <w:szCs w:val="25"/>
        </w:rPr>
        <w:t xml:space="preserve"> </w:t>
      </w:r>
      <w:proofErr w:type="spellStart"/>
      <w:r w:rsidR="00DA6DB7" w:rsidRPr="002F757C">
        <w:rPr>
          <w:i/>
          <w:iCs/>
          <w:color w:val="000000"/>
          <w:sz w:val="25"/>
          <w:szCs w:val="25"/>
        </w:rPr>
        <w:t>Overflow</w:t>
      </w:r>
      <w:proofErr w:type="spellEnd"/>
      <w:r w:rsidR="00DA6DB7" w:rsidRPr="002F757C">
        <w:rPr>
          <w:color w:val="000000"/>
          <w:sz w:val="25"/>
          <w:szCs w:val="25"/>
        </w:rPr>
        <w:t>. [</w:t>
      </w:r>
      <w:proofErr w:type="gramStart"/>
      <w:r w:rsidR="00DA6DB7" w:rsidRPr="002F757C">
        <w:rPr>
          <w:color w:val="000000"/>
          <w:sz w:val="25"/>
          <w:szCs w:val="25"/>
        </w:rPr>
        <w:t>online</w:t>
      </w:r>
      <w:proofErr w:type="gramEnd"/>
      <w:r w:rsidR="00DA6DB7" w:rsidRPr="002F757C">
        <w:rPr>
          <w:color w:val="000000"/>
          <w:sz w:val="25"/>
          <w:szCs w:val="25"/>
        </w:rPr>
        <w:t xml:space="preserve">] </w:t>
      </w:r>
      <w:proofErr w:type="spellStart"/>
      <w:r w:rsidR="00DA6DB7" w:rsidRPr="002F757C">
        <w:rPr>
          <w:color w:val="000000"/>
          <w:sz w:val="25"/>
          <w:szCs w:val="25"/>
        </w:rPr>
        <w:t>Available</w:t>
      </w:r>
      <w:proofErr w:type="spellEnd"/>
      <w:r w:rsidR="00DA6DB7" w:rsidRPr="002F757C">
        <w:rPr>
          <w:color w:val="000000"/>
          <w:sz w:val="25"/>
          <w:szCs w:val="25"/>
        </w:rPr>
        <w:t xml:space="preserve"> at: http://stackoverflow.com/ [</w:t>
      </w:r>
      <w:proofErr w:type="spellStart"/>
      <w:r w:rsidR="00DA6DB7" w:rsidRPr="002F757C">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00DA6DB7" w:rsidRPr="002F757C">
        <w:rPr>
          <w:color w:val="000000"/>
          <w:sz w:val="25"/>
          <w:szCs w:val="25"/>
        </w:rPr>
        <w:t xml:space="preserve"> 2017].</w:t>
      </w:r>
    </w:p>
    <w:p w:rsidR="002A5C66" w:rsidRPr="002F757C" w:rsidRDefault="002A5C66" w:rsidP="002A5C66">
      <w:pPr>
        <w:pStyle w:val="NormalWeb"/>
        <w:spacing w:before="0" w:beforeAutospacing="0" w:after="180" w:afterAutospacing="0"/>
        <w:ind w:left="450" w:hanging="450"/>
        <w:rPr>
          <w:color w:val="000000"/>
          <w:sz w:val="25"/>
          <w:szCs w:val="25"/>
        </w:rPr>
      </w:pPr>
      <w:r w:rsidRPr="002F757C">
        <w:rPr>
          <w:color w:val="000000"/>
          <w:sz w:val="25"/>
          <w:szCs w:val="25"/>
        </w:rPr>
        <w:t xml:space="preserve">[5] </w:t>
      </w:r>
      <w:proofErr w:type="spellStart"/>
      <w:r w:rsidRPr="002F757C">
        <w:rPr>
          <w:color w:val="000000"/>
          <w:sz w:val="25"/>
          <w:szCs w:val="25"/>
        </w:rPr>
        <w:t>Github</w:t>
      </w:r>
      <w:proofErr w:type="spellEnd"/>
      <w:r w:rsidRPr="002F757C">
        <w:rPr>
          <w:color w:val="000000"/>
          <w:sz w:val="25"/>
          <w:szCs w:val="25"/>
        </w:rPr>
        <w:t>, (2017).</w:t>
      </w:r>
      <w:r w:rsidRPr="002F757C">
        <w:rPr>
          <w:rStyle w:val="apple-converted-space"/>
          <w:color w:val="000000"/>
          <w:sz w:val="25"/>
          <w:szCs w:val="25"/>
        </w:rPr>
        <w:t> </w:t>
      </w:r>
      <w:r w:rsidR="008A4E25">
        <w:rPr>
          <w:i/>
          <w:iCs/>
          <w:color w:val="000000"/>
          <w:sz w:val="25"/>
          <w:szCs w:val="25"/>
        </w:rPr>
        <w:t>Repositorio AG</w:t>
      </w:r>
      <w:r w:rsidRPr="002F757C">
        <w:rPr>
          <w:color w:val="000000"/>
          <w:sz w:val="25"/>
          <w:szCs w:val="25"/>
        </w:rPr>
        <w:t>. [</w:t>
      </w:r>
      <w:proofErr w:type="gramStart"/>
      <w:r w:rsidRPr="002F757C">
        <w:rPr>
          <w:color w:val="000000"/>
          <w:sz w:val="25"/>
          <w:szCs w:val="25"/>
        </w:rPr>
        <w:t>online</w:t>
      </w:r>
      <w:proofErr w:type="gramEnd"/>
      <w:r w:rsidRPr="002F757C">
        <w:rPr>
          <w:color w:val="000000"/>
          <w:sz w:val="25"/>
          <w:szCs w:val="25"/>
        </w:rPr>
        <w:t xml:space="preserve">] </w:t>
      </w:r>
      <w:proofErr w:type="spellStart"/>
      <w:r w:rsidRPr="002F757C">
        <w:rPr>
          <w:color w:val="000000"/>
          <w:sz w:val="25"/>
          <w:szCs w:val="25"/>
        </w:rPr>
        <w:t>Available</w:t>
      </w:r>
      <w:proofErr w:type="spellEnd"/>
      <w:r w:rsidR="008A4E25">
        <w:rPr>
          <w:color w:val="000000"/>
          <w:sz w:val="25"/>
          <w:szCs w:val="25"/>
        </w:rPr>
        <w:t xml:space="preserve"> at: https://github.com/alvcuevas</w:t>
      </w:r>
      <w:r w:rsidRPr="002F757C">
        <w:rPr>
          <w:color w:val="000000"/>
          <w:sz w:val="25"/>
          <w:szCs w:val="25"/>
        </w:rPr>
        <w:t>/</w:t>
      </w:r>
      <w:r w:rsidR="008A4E25">
        <w:rPr>
          <w:color w:val="000000"/>
          <w:sz w:val="25"/>
          <w:szCs w:val="25"/>
        </w:rPr>
        <w:t>AG</w:t>
      </w:r>
      <w:r w:rsidR="00287C05">
        <w:rPr>
          <w:color w:val="000000"/>
          <w:sz w:val="25"/>
          <w:szCs w:val="25"/>
        </w:rPr>
        <w:t xml:space="preserve"> [</w:t>
      </w:r>
      <w:proofErr w:type="spellStart"/>
      <w:r w:rsidR="00287C05">
        <w:rPr>
          <w:color w:val="000000"/>
          <w:sz w:val="25"/>
          <w:szCs w:val="25"/>
        </w:rPr>
        <w:t>Accessed</w:t>
      </w:r>
      <w:proofErr w:type="spellEnd"/>
      <w:r w:rsidR="00287C05">
        <w:rPr>
          <w:color w:val="000000"/>
          <w:sz w:val="25"/>
          <w:szCs w:val="25"/>
        </w:rPr>
        <w:t xml:space="preserve"> 8 </w:t>
      </w:r>
      <w:proofErr w:type="spellStart"/>
      <w:r w:rsidR="00287C05">
        <w:rPr>
          <w:color w:val="000000"/>
          <w:sz w:val="25"/>
          <w:szCs w:val="25"/>
        </w:rPr>
        <w:t>May</w:t>
      </w:r>
      <w:proofErr w:type="spellEnd"/>
      <w:r w:rsidRPr="002F757C">
        <w:rPr>
          <w:color w:val="000000"/>
          <w:sz w:val="25"/>
          <w:szCs w:val="25"/>
        </w:rPr>
        <w:t xml:space="preserve"> 2017].</w:t>
      </w:r>
    </w:p>
    <w:p w:rsidR="002A5C66" w:rsidRDefault="002A5C66" w:rsidP="00DA6DB7">
      <w:pPr>
        <w:pStyle w:val="NormalWeb"/>
        <w:spacing w:before="0" w:beforeAutospacing="0" w:after="180" w:afterAutospacing="0"/>
        <w:ind w:left="450" w:hanging="450"/>
        <w:rPr>
          <w:color w:val="000000"/>
          <w:sz w:val="27"/>
          <w:szCs w:val="27"/>
        </w:rPr>
      </w:pPr>
    </w:p>
    <w:p w:rsidR="00DA6DB7" w:rsidRDefault="00DA6DB7" w:rsidP="00EA2FF2">
      <w:pPr>
        <w:rPr>
          <w:rFonts w:asciiTheme="majorHAnsi" w:hAnsiTheme="majorHAnsi"/>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56ED9" w:rsidRPr="0021748A" w:rsidRDefault="00F56ED9" w:rsidP="00EA2FF2">
      <w:pPr>
        <w:rPr>
          <w:rFonts w:asciiTheme="majorHAnsi" w:hAnsiTheme="majorHAnsi"/>
          <w:color w:val="5B9BD5" w:themeColor="accent1"/>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56ED9" w:rsidRPr="0021748A" w:rsidSect="00EE44CD">
      <w:headerReference w:type="default" r:id="rId13"/>
      <w:footerReference w:type="default" r:id="rId14"/>
      <w:pgSz w:w="11906" w:h="16838"/>
      <w:pgMar w:top="1417" w:right="1701" w:bottom="1417" w:left="1701" w:header="510" w:footer="454" w:gutter="0"/>
      <w:pgBorders w:offsetFrom="page">
        <w:top w:val="single" w:sz="4" w:space="24" w:color="D5DCE4" w:themeColor="text2" w:themeTint="33"/>
        <w:left w:val="single" w:sz="4" w:space="24" w:color="D5DCE4" w:themeColor="text2" w:themeTint="33"/>
        <w:bottom w:val="single" w:sz="4" w:space="24" w:color="D5DCE4" w:themeColor="text2" w:themeTint="33"/>
        <w:right w:val="single" w:sz="4" w:space="24" w:color="D5DCE4" w:themeColor="text2" w:themeTint="33"/>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65F" w:rsidRDefault="00DA565F" w:rsidP="006C4C57">
      <w:pPr>
        <w:spacing w:after="0" w:line="240" w:lineRule="auto"/>
      </w:pPr>
      <w:r>
        <w:separator/>
      </w:r>
    </w:p>
  </w:endnote>
  <w:endnote w:type="continuationSeparator" w:id="0">
    <w:p w:rsidR="00DA565F" w:rsidRDefault="00DA565F" w:rsidP="006C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F4" w:rsidRPr="00461A2A" w:rsidRDefault="000461F4">
    <w:pPr>
      <w:pStyle w:val="Piedepgina"/>
      <w:jc w:val="center"/>
      <w:rPr>
        <w:color w:val="5B9BD5" w:themeColor="accent1"/>
        <w:sz w:val="25"/>
        <w:szCs w:val="25"/>
      </w:rPr>
    </w:pPr>
    <w:r w:rsidRPr="00461A2A">
      <w:rPr>
        <w:color w:val="5B9BD5" w:themeColor="accent1"/>
        <w:sz w:val="25"/>
        <w:szCs w:val="25"/>
      </w:rPr>
      <w:t xml:space="preserve">Página </w:t>
    </w:r>
    <w:r w:rsidRPr="00461A2A">
      <w:rPr>
        <w:color w:val="5B9BD5" w:themeColor="accent1"/>
        <w:sz w:val="25"/>
        <w:szCs w:val="25"/>
      </w:rPr>
      <w:fldChar w:fldCharType="begin"/>
    </w:r>
    <w:r w:rsidRPr="00461A2A">
      <w:rPr>
        <w:color w:val="5B9BD5" w:themeColor="accent1"/>
        <w:sz w:val="25"/>
        <w:szCs w:val="25"/>
      </w:rPr>
      <w:instrText>PAGE  \* Arabic  \* MERGEFORMAT</w:instrText>
    </w:r>
    <w:r w:rsidRPr="00461A2A">
      <w:rPr>
        <w:color w:val="5B9BD5" w:themeColor="accent1"/>
        <w:sz w:val="25"/>
        <w:szCs w:val="25"/>
      </w:rPr>
      <w:fldChar w:fldCharType="separate"/>
    </w:r>
    <w:r w:rsidR="00471736">
      <w:rPr>
        <w:noProof/>
        <w:color w:val="5B9BD5" w:themeColor="accent1"/>
        <w:sz w:val="25"/>
        <w:szCs w:val="25"/>
      </w:rPr>
      <w:t>5</w:t>
    </w:r>
    <w:r w:rsidRPr="00461A2A">
      <w:rPr>
        <w:color w:val="5B9BD5" w:themeColor="accent1"/>
        <w:sz w:val="25"/>
        <w:szCs w:val="25"/>
      </w:rPr>
      <w:fldChar w:fldCharType="end"/>
    </w:r>
    <w:r w:rsidRPr="00461A2A">
      <w:rPr>
        <w:color w:val="5B9BD5" w:themeColor="accent1"/>
        <w:sz w:val="25"/>
        <w:szCs w:val="25"/>
      </w:rPr>
      <w:t xml:space="preserve"> de </w:t>
    </w:r>
    <w:r w:rsidRPr="00461A2A">
      <w:rPr>
        <w:color w:val="5B9BD5" w:themeColor="accent1"/>
        <w:sz w:val="25"/>
        <w:szCs w:val="25"/>
      </w:rPr>
      <w:fldChar w:fldCharType="begin"/>
    </w:r>
    <w:r w:rsidRPr="00461A2A">
      <w:rPr>
        <w:color w:val="5B9BD5" w:themeColor="accent1"/>
        <w:sz w:val="25"/>
        <w:szCs w:val="25"/>
      </w:rPr>
      <w:instrText>NUMPAGES  \* Arabic  \* MERGEFORMAT</w:instrText>
    </w:r>
    <w:r w:rsidRPr="00461A2A">
      <w:rPr>
        <w:color w:val="5B9BD5" w:themeColor="accent1"/>
        <w:sz w:val="25"/>
        <w:szCs w:val="25"/>
      </w:rPr>
      <w:fldChar w:fldCharType="separate"/>
    </w:r>
    <w:r w:rsidR="00471736">
      <w:rPr>
        <w:noProof/>
        <w:color w:val="5B9BD5" w:themeColor="accent1"/>
        <w:sz w:val="25"/>
        <w:szCs w:val="25"/>
      </w:rPr>
      <w:t>7</w:t>
    </w:r>
    <w:r w:rsidRPr="00461A2A">
      <w:rPr>
        <w:color w:val="5B9BD5" w:themeColor="accent1"/>
        <w:sz w:val="25"/>
        <w:szCs w:val="25"/>
      </w:rPr>
      <w:fldChar w:fldCharType="end"/>
    </w:r>
  </w:p>
  <w:p w:rsidR="000461F4" w:rsidRDefault="000461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65F" w:rsidRDefault="00DA565F" w:rsidP="006C4C57">
      <w:pPr>
        <w:spacing w:after="0" w:line="240" w:lineRule="auto"/>
      </w:pPr>
      <w:r>
        <w:separator/>
      </w:r>
    </w:p>
  </w:footnote>
  <w:footnote w:type="continuationSeparator" w:id="0">
    <w:p w:rsidR="00DA565F" w:rsidRDefault="00DA565F" w:rsidP="006C4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F4" w:rsidRPr="00461A2A" w:rsidRDefault="000461F4">
    <w:pPr>
      <w:pStyle w:val="Encabezado"/>
      <w:rPr>
        <w:sz w:val="25"/>
        <w:szCs w:val="25"/>
      </w:rPr>
    </w:pPr>
    <w:r>
      <w:rPr>
        <w:rFonts w:asciiTheme="majorHAnsi" w:eastAsiaTheme="majorEastAsia" w:hAnsiTheme="majorHAnsi" w:cstheme="majorBidi"/>
        <w:color w:val="AEAAAA" w:themeColor="background2" w:themeShade="BF"/>
        <w:sz w:val="25"/>
        <w:szCs w:val="25"/>
      </w:rPr>
      <w:ptab w:relativeTo="margin" w:alignment="center" w:leader="none"/>
    </w:r>
    <w:r>
      <w:rPr>
        <w:rFonts w:asciiTheme="majorHAnsi" w:eastAsiaTheme="majorEastAsia" w:hAnsiTheme="majorHAnsi" w:cstheme="majorBidi"/>
        <w:color w:val="AEAAAA" w:themeColor="background2" w:themeShade="BF"/>
        <w:sz w:val="25"/>
        <w:szCs w:val="25"/>
      </w:rPr>
      <w:ptab w:relativeTo="margin" w:alignment="left" w:leader="dot"/>
    </w:r>
    <w:sdt>
      <w:sdtPr>
        <w:rPr>
          <w:rFonts w:asciiTheme="majorHAnsi" w:eastAsiaTheme="majorEastAsia" w:hAnsiTheme="majorHAnsi" w:cstheme="majorBidi"/>
          <w:color w:val="AEAAAA" w:themeColor="background2" w:themeShade="BF"/>
          <w:sz w:val="24"/>
          <w:szCs w:val="24"/>
        </w:rPr>
        <w:alias w:val="Título"/>
        <w:id w:val="621887179"/>
        <w:placeholder>
          <w:docPart w:val="97B8DE0113A94361A002CC3C37C5923F"/>
        </w:placeholder>
        <w:dataBinding w:prefixMappings="xmlns:ns0='http://schemas.openxmlformats.org/package/2006/metadata/core-properties' xmlns:ns1='http://purl.org/dc/elements/1.1/'" w:xpath="/ns0:coreProperties[1]/ns1:title[1]" w:storeItemID="{6C3C8BC8-F283-45AE-878A-BAB7291924A1}"/>
        <w:text/>
      </w:sdtPr>
      <w:sdtEndPr/>
      <w:sdtContent>
        <w:r w:rsidR="0042260B">
          <w:rPr>
            <w:rFonts w:asciiTheme="majorHAnsi" w:eastAsiaTheme="majorEastAsia" w:hAnsiTheme="majorHAnsi" w:cstheme="majorBidi"/>
            <w:color w:val="AEAAAA" w:themeColor="background2" w:themeShade="BF"/>
            <w:sz w:val="24"/>
            <w:szCs w:val="24"/>
          </w:rPr>
          <w:t>LAB03</w:t>
        </w:r>
        <w:r w:rsidR="00081CF1" w:rsidRPr="00753726">
          <w:rPr>
            <w:rFonts w:asciiTheme="majorHAnsi" w:eastAsiaTheme="majorEastAsia" w:hAnsiTheme="majorHAnsi" w:cstheme="majorBidi"/>
            <w:color w:val="AEAAAA" w:themeColor="background2" w:themeShade="BF"/>
            <w:sz w:val="24"/>
            <w:szCs w:val="24"/>
          </w:rPr>
          <w:t>/</w:t>
        </w:r>
        <w:r w:rsidR="00784F73" w:rsidRPr="00753726">
          <w:rPr>
            <w:rFonts w:asciiTheme="majorHAnsi" w:eastAsiaTheme="majorEastAsia" w:hAnsiTheme="majorHAnsi" w:cstheme="majorBidi"/>
            <w:color w:val="AEAAAA" w:themeColor="background2" w:themeShade="BF"/>
            <w:sz w:val="24"/>
            <w:szCs w:val="24"/>
          </w:rPr>
          <w:t>P2 –</w:t>
        </w:r>
        <w:r w:rsidR="00081CF1" w:rsidRPr="00753726">
          <w:rPr>
            <w:rFonts w:asciiTheme="majorHAnsi" w:eastAsiaTheme="majorEastAsia" w:hAnsiTheme="majorHAnsi" w:cstheme="majorBidi"/>
            <w:color w:val="AEAAAA" w:themeColor="background2" w:themeShade="BF"/>
            <w:sz w:val="24"/>
            <w:szCs w:val="24"/>
          </w:rPr>
          <w:t xml:space="preserve"> </w:t>
        </w:r>
        <w:r w:rsidR="00784F73" w:rsidRPr="00753726">
          <w:rPr>
            <w:rFonts w:asciiTheme="majorHAnsi" w:eastAsiaTheme="majorEastAsia" w:hAnsiTheme="majorHAnsi" w:cstheme="majorBidi"/>
            <w:color w:val="AEAAAA" w:themeColor="background2" w:themeShade="BF"/>
            <w:sz w:val="24"/>
            <w:szCs w:val="24"/>
          </w:rPr>
          <w:t>Grupo 05</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EAAAA" w:themeColor="background2" w:themeShade="BF"/>
          <w:sz w:val="25"/>
          <w:szCs w:val="25"/>
        </w:rPr>
        <w:alias w:val="Fecha"/>
        <w:id w:val="1352994718"/>
        <w:placeholder>
          <w:docPart w:val="47D8B82F479749E9AD247D13BEF9C34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784F73">
          <w:rPr>
            <w:rFonts w:asciiTheme="majorHAnsi" w:eastAsiaTheme="majorEastAsia" w:hAnsiTheme="majorHAnsi" w:cstheme="majorBidi"/>
            <w:color w:val="AEAAAA" w:themeColor="background2" w:themeShade="BF"/>
            <w:sz w:val="25"/>
            <w:szCs w:val="25"/>
          </w:rPr>
          <w:t>A.Cuevas</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E.Álvarez</w:t>
        </w:r>
        <w:proofErr w:type="spellEnd"/>
        <w:r w:rsidR="00784F73">
          <w:rPr>
            <w:rFonts w:asciiTheme="majorHAnsi" w:eastAsiaTheme="majorEastAsia" w:hAnsiTheme="majorHAnsi" w:cstheme="majorBidi"/>
            <w:color w:val="AEAAAA" w:themeColor="background2" w:themeShade="BF"/>
            <w:sz w:val="25"/>
            <w:szCs w:val="25"/>
          </w:rPr>
          <w:t xml:space="preserve"> | </w:t>
        </w:r>
        <w:proofErr w:type="spellStart"/>
        <w:r w:rsidR="00784F73">
          <w:rPr>
            <w:rFonts w:asciiTheme="majorHAnsi" w:eastAsiaTheme="majorEastAsia" w:hAnsiTheme="majorHAnsi" w:cstheme="majorBidi"/>
            <w:color w:val="AEAAAA" w:themeColor="background2" w:themeShade="BF"/>
            <w:sz w:val="25"/>
            <w:szCs w:val="25"/>
          </w:rPr>
          <w:t>P.Dubikin</w:t>
        </w:r>
        <w:proofErr w:type="spellEnd"/>
      </w:sdtContent>
    </w:sdt>
  </w:p>
  <w:p w:rsidR="000461F4" w:rsidRDefault="000461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9ED"/>
    <w:multiLevelType w:val="multilevel"/>
    <w:tmpl w:val="976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7C38"/>
    <w:multiLevelType w:val="multilevel"/>
    <w:tmpl w:val="A216A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B21E2"/>
    <w:multiLevelType w:val="hybridMultilevel"/>
    <w:tmpl w:val="8A242B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8F2638"/>
    <w:multiLevelType w:val="hybridMultilevel"/>
    <w:tmpl w:val="255488A8"/>
    <w:lvl w:ilvl="0" w:tplc="BCA238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9D224F"/>
    <w:multiLevelType w:val="hybridMultilevel"/>
    <w:tmpl w:val="BAF27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E227C0"/>
    <w:multiLevelType w:val="hybridMultilevel"/>
    <w:tmpl w:val="638E9B0A"/>
    <w:lvl w:ilvl="0" w:tplc="FB8CCFD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A0746EE"/>
    <w:multiLevelType w:val="hybridMultilevel"/>
    <w:tmpl w:val="E75A1BF0"/>
    <w:lvl w:ilvl="0" w:tplc="D562C0B8">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B663E23"/>
    <w:multiLevelType w:val="hybridMultilevel"/>
    <w:tmpl w:val="FBA4639C"/>
    <w:lvl w:ilvl="0" w:tplc="AF92FC34">
      <w:start w:val="1"/>
      <w:numFmt w:val="bullet"/>
      <w:lvlText w:val="-"/>
      <w:lvlJc w:val="left"/>
      <w:pPr>
        <w:ind w:left="1080" w:hanging="360"/>
      </w:pPr>
      <w:rPr>
        <w:rFonts w:ascii="Calibri" w:eastAsiaTheme="minorHAnsi" w:hAnsi="Calibri" w:cs="Calibri" w:hint="default"/>
        <w:i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E071B75"/>
    <w:multiLevelType w:val="hybridMultilevel"/>
    <w:tmpl w:val="84CAA8C4"/>
    <w:lvl w:ilvl="0" w:tplc="A7D4EB6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14A52AB"/>
    <w:multiLevelType w:val="hybridMultilevel"/>
    <w:tmpl w:val="DB9C87CA"/>
    <w:lvl w:ilvl="0" w:tplc="213E8E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5F369D"/>
    <w:multiLevelType w:val="multilevel"/>
    <w:tmpl w:val="DE2CC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860A3"/>
    <w:multiLevelType w:val="hybridMultilevel"/>
    <w:tmpl w:val="1E6A484E"/>
    <w:lvl w:ilvl="0" w:tplc="24948B3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D37FC4"/>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300A3193"/>
    <w:multiLevelType w:val="hybridMultilevel"/>
    <w:tmpl w:val="21DA13C2"/>
    <w:lvl w:ilvl="0" w:tplc="335EF600">
      <w:start w:val="1"/>
      <w:numFmt w:val="decimal"/>
      <w:lvlText w:val="%1."/>
      <w:lvlJc w:val="left"/>
      <w:pPr>
        <w:ind w:left="720" w:hanging="360"/>
      </w:pPr>
      <w:rPr>
        <w:rFonts w:ascii="Arial" w:hAnsi="Arial" w:cs="Arial" w:hint="default"/>
        <w:color w:val="30333A"/>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886B4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19A260C"/>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C64D65"/>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A801080"/>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BCB14ED"/>
    <w:multiLevelType w:val="hybridMultilevel"/>
    <w:tmpl w:val="FAC2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0E7FC4"/>
    <w:multiLevelType w:val="multilevel"/>
    <w:tmpl w:val="9D3E041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15:restartNumberingAfterBreak="0">
    <w:nsid w:val="46630F6E"/>
    <w:multiLevelType w:val="hybridMultilevel"/>
    <w:tmpl w:val="5C7C8D52"/>
    <w:lvl w:ilvl="0" w:tplc="68B2F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FB7755"/>
    <w:multiLevelType w:val="hybridMultilevel"/>
    <w:tmpl w:val="6E7E7AB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8D23A0"/>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60B2211"/>
    <w:multiLevelType w:val="multilevel"/>
    <w:tmpl w:val="FCE6C93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4" w15:restartNumberingAfterBreak="0">
    <w:nsid w:val="58A4678D"/>
    <w:multiLevelType w:val="hybridMultilevel"/>
    <w:tmpl w:val="B6405DB4"/>
    <w:lvl w:ilvl="0" w:tplc="20D4ADEC">
      <w:start w:val="1"/>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9B24A6"/>
    <w:multiLevelType w:val="multilevel"/>
    <w:tmpl w:val="374CE1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D636B3"/>
    <w:multiLevelType w:val="hybridMultilevel"/>
    <w:tmpl w:val="C16A7978"/>
    <w:lvl w:ilvl="0" w:tplc="8FDA3DEE">
      <w:start w:val="1"/>
      <w:numFmt w:val="decimal"/>
      <w:lvlText w:val="%1."/>
      <w:lvlJc w:val="left"/>
      <w:pPr>
        <w:ind w:left="720" w:hanging="360"/>
      </w:pPr>
      <w:rPr>
        <w:rFonts w:asciiTheme="minorHAnsi" w:eastAsiaTheme="minorHAnsi" w:hAnsiTheme="minorHAnsi" w:cstheme="minorBidi"/>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1985FB7"/>
    <w:multiLevelType w:val="hybridMultilevel"/>
    <w:tmpl w:val="888AA0C6"/>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2879A2"/>
    <w:multiLevelType w:val="hybridMultilevel"/>
    <w:tmpl w:val="9D1474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0362F8"/>
    <w:multiLevelType w:val="hybridMultilevel"/>
    <w:tmpl w:val="FCAAA53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204BA2"/>
    <w:multiLevelType w:val="hybridMultilevel"/>
    <w:tmpl w:val="83FCD02E"/>
    <w:lvl w:ilvl="0" w:tplc="D99A8D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9357448"/>
    <w:multiLevelType w:val="hybridMultilevel"/>
    <w:tmpl w:val="9BE2D726"/>
    <w:lvl w:ilvl="0" w:tplc="F9025F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BA95E0E"/>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E350058"/>
    <w:multiLevelType w:val="multilevel"/>
    <w:tmpl w:val="E88AA1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23"/>
  </w:num>
  <w:num w:numId="3">
    <w:abstractNumId w:val="2"/>
  </w:num>
  <w:num w:numId="4">
    <w:abstractNumId w:val="8"/>
  </w:num>
  <w:num w:numId="5">
    <w:abstractNumId w:val="5"/>
  </w:num>
  <w:num w:numId="6">
    <w:abstractNumId w:val="14"/>
  </w:num>
  <w:num w:numId="7">
    <w:abstractNumId w:val="19"/>
  </w:num>
  <w:num w:numId="8">
    <w:abstractNumId w:val="28"/>
  </w:num>
  <w:num w:numId="9">
    <w:abstractNumId w:val="22"/>
  </w:num>
  <w:num w:numId="10">
    <w:abstractNumId w:val="17"/>
  </w:num>
  <w:num w:numId="11">
    <w:abstractNumId w:val="13"/>
  </w:num>
  <w:num w:numId="12">
    <w:abstractNumId w:val="10"/>
    <w:lvlOverride w:ilvl="0">
      <w:lvl w:ilvl="0">
        <w:numFmt w:val="decimal"/>
        <w:lvlText w:val="%1."/>
        <w:lvlJc w:val="left"/>
      </w:lvl>
    </w:lvlOverride>
  </w:num>
  <w:num w:numId="13">
    <w:abstractNumId w:val="0"/>
  </w:num>
  <w:num w:numId="14">
    <w:abstractNumId w:val="1"/>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29"/>
  </w:num>
  <w:num w:numId="17">
    <w:abstractNumId w:val="24"/>
  </w:num>
  <w:num w:numId="18">
    <w:abstractNumId w:val="27"/>
  </w:num>
  <w:num w:numId="19">
    <w:abstractNumId w:val="12"/>
  </w:num>
  <w:num w:numId="20">
    <w:abstractNumId w:val="33"/>
  </w:num>
  <w:num w:numId="21">
    <w:abstractNumId w:val="32"/>
  </w:num>
  <w:num w:numId="22">
    <w:abstractNumId w:val="15"/>
  </w:num>
  <w:num w:numId="23">
    <w:abstractNumId w:val="16"/>
  </w:num>
  <w:num w:numId="24">
    <w:abstractNumId w:val="31"/>
  </w:num>
  <w:num w:numId="25">
    <w:abstractNumId w:val="6"/>
  </w:num>
  <w:num w:numId="26">
    <w:abstractNumId w:val="21"/>
  </w:num>
  <w:num w:numId="27">
    <w:abstractNumId w:val="11"/>
  </w:num>
  <w:num w:numId="28">
    <w:abstractNumId w:val="18"/>
  </w:num>
  <w:num w:numId="29">
    <w:abstractNumId w:val="20"/>
  </w:num>
  <w:num w:numId="30">
    <w:abstractNumId w:val="3"/>
  </w:num>
  <w:num w:numId="31">
    <w:abstractNumId w:val="26"/>
  </w:num>
  <w:num w:numId="32">
    <w:abstractNumId w:val="30"/>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A"/>
    <w:rsid w:val="000461F4"/>
    <w:rsid w:val="00061682"/>
    <w:rsid w:val="00070327"/>
    <w:rsid w:val="0007675B"/>
    <w:rsid w:val="00081CF1"/>
    <w:rsid w:val="000C236B"/>
    <w:rsid w:val="000C46A1"/>
    <w:rsid w:val="000D0D4F"/>
    <w:rsid w:val="000E44BB"/>
    <w:rsid w:val="000F7154"/>
    <w:rsid w:val="000F7AFA"/>
    <w:rsid w:val="001206DD"/>
    <w:rsid w:val="001243C0"/>
    <w:rsid w:val="00185468"/>
    <w:rsid w:val="001A58B2"/>
    <w:rsid w:val="001C2196"/>
    <w:rsid w:val="0021748A"/>
    <w:rsid w:val="00257736"/>
    <w:rsid w:val="002835BB"/>
    <w:rsid w:val="00283F77"/>
    <w:rsid w:val="00285F22"/>
    <w:rsid w:val="00287C05"/>
    <w:rsid w:val="00297B3A"/>
    <w:rsid w:val="002A5C66"/>
    <w:rsid w:val="002F757C"/>
    <w:rsid w:val="002F7D26"/>
    <w:rsid w:val="003010C6"/>
    <w:rsid w:val="00346737"/>
    <w:rsid w:val="00391CAB"/>
    <w:rsid w:val="003A3ABE"/>
    <w:rsid w:val="003A4ADF"/>
    <w:rsid w:val="003A5FE9"/>
    <w:rsid w:val="003B6112"/>
    <w:rsid w:val="003F4748"/>
    <w:rsid w:val="0042260B"/>
    <w:rsid w:val="00425652"/>
    <w:rsid w:val="00461A2A"/>
    <w:rsid w:val="00471736"/>
    <w:rsid w:val="004F021C"/>
    <w:rsid w:val="004F12DE"/>
    <w:rsid w:val="00560262"/>
    <w:rsid w:val="005679EB"/>
    <w:rsid w:val="005C50B9"/>
    <w:rsid w:val="005E0538"/>
    <w:rsid w:val="005F2B40"/>
    <w:rsid w:val="00645077"/>
    <w:rsid w:val="00662D2A"/>
    <w:rsid w:val="006C42EF"/>
    <w:rsid w:val="006C4C57"/>
    <w:rsid w:val="006D152F"/>
    <w:rsid w:val="006F2C22"/>
    <w:rsid w:val="006F5A46"/>
    <w:rsid w:val="00707834"/>
    <w:rsid w:val="00753726"/>
    <w:rsid w:val="00784F73"/>
    <w:rsid w:val="0079073F"/>
    <w:rsid w:val="00797E89"/>
    <w:rsid w:val="007E7370"/>
    <w:rsid w:val="00835AB8"/>
    <w:rsid w:val="008706AD"/>
    <w:rsid w:val="008A4E25"/>
    <w:rsid w:val="008D1DCC"/>
    <w:rsid w:val="00900D84"/>
    <w:rsid w:val="00906AC9"/>
    <w:rsid w:val="009114ED"/>
    <w:rsid w:val="00956B83"/>
    <w:rsid w:val="00960B30"/>
    <w:rsid w:val="00967D03"/>
    <w:rsid w:val="0099252B"/>
    <w:rsid w:val="009950D6"/>
    <w:rsid w:val="009B29B0"/>
    <w:rsid w:val="009E0BD6"/>
    <w:rsid w:val="009F0B8D"/>
    <w:rsid w:val="00A14084"/>
    <w:rsid w:val="00A33230"/>
    <w:rsid w:val="00A40ED9"/>
    <w:rsid w:val="00A51775"/>
    <w:rsid w:val="00A56382"/>
    <w:rsid w:val="00A61438"/>
    <w:rsid w:val="00A90CE8"/>
    <w:rsid w:val="00AC7039"/>
    <w:rsid w:val="00AF0F26"/>
    <w:rsid w:val="00B1395B"/>
    <w:rsid w:val="00B159D6"/>
    <w:rsid w:val="00B4489A"/>
    <w:rsid w:val="00B5117D"/>
    <w:rsid w:val="00B53370"/>
    <w:rsid w:val="00BC1888"/>
    <w:rsid w:val="00BE77CD"/>
    <w:rsid w:val="00C14D74"/>
    <w:rsid w:val="00C32C05"/>
    <w:rsid w:val="00C76032"/>
    <w:rsid w:val="00C86ABF"/>
    <w:rsid w:val="00C939BA"/>
    <w:rsid w:val="00CC568B"/>
    <w:rsid w:val="00D231ED"/>
    <w:rsid w:val="00D52028"/>
    <w:rsid w:val="00D57F32"/>
    <w:rsid w:val="00D609EA"/>
    <w:rsid w:val="00D750A3"/>
    <w:rsid w:val="00D75B0F"/>
    <w:rsid w:val="00D911B7"/>
    <w:rsid w:val="00D95CE8"/>
    <w:rsid w:val="00DA565F"/>
    <w:rsid w:val="00DA6DB7"/>
    <w:rsid w:val="00DD1BD1"/>
    <w:rsid w:val="00E57F8C"/>
    <w:rsid w:val="00E6170C"/>
    <w:rsid w:val="00E962E3"/>
    <w:rsid w:val="00EA2FF2"/>
    <w:rsid w:val="00EB4843"/>
    <w:rsid w:val="00EB5374"/>
    <w:rsid w:val="00EE44CD"/>
    <w:rsid w:val="00EF2359"/>
    <w:rsid w:val="00F24FC5"/>
    <w:rsid w:val="00F35D58"/>
    <w:rsid w:val="00F56ED9"/>
    <w:rsid w:val="00FB146E"/>
    <w:rsid w:val="00FC5CC5"/>
    <w:rsid w:val="00FE0117"/>
    <w:rsid w:val="00FE5D79"/>
    <w:rsid w:val="00FF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E8568-510D-4FC3-8A79-4829D516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4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6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2D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2D2A"/>
    <w:rPr>
      <w:rFonts w:eastAsiaTheme="minorEastAsia"/>
      <w:lang w:eastAsia="es-ES"/>
    </w:rPr>
  </w:style>
  <w:style w:type="paragraph" w:styleId="Encabezado">
    <w:name w:val="header"/>
    <w:basedOn w:val="Normal"/>
    <w:link w:val="EncabezadoCar"/>
    <w:uiPriority w:val="99"/>
    <w:unhideWhenUsed/>
    <w:rsid w:val="006C4C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4C57"/>
  </w:style>
  <w:style w:type="paragraph" w:styleId="Piedepgina">
    <w:name w:val="footer"/>
    <w:basedOn w:val="Normal"/>
    <w:link w:val="PiedepginaCar"/>
    <w:uiPriority w:val="99"/>
    <w:unhideWhenUsed/>
    <w:rsid w:val="006C4C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4C57"/>
  </w:style>
  <w:style w:type="paragraph" w:styleId="Prrafodelista">
    <w:name w:val="List Paragraph"/>
    <w:basedOn w:val="Normal"/>
    <w:uiPriority w:val="34"/>
    <w:qFormat/>
    <w:rsid w:val="005E0538"/>
    <w:pPr>
      <w:ind w:left="720"/>
      <w:contextualSpacing/>
    </w:pPr>
  </w:style>
  <w:style w:type="paragraph" w:styleId="NormalWeb">
    <w:name w:val="Normal (Web)"/>
    <w:basedOn w:val="Normal"/>
    <w:uiPriority w:val="99"/>
    <w:unhideWhenUsed/>
    <w:rsid w:val="008706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206DD"/>
  </w:style>
  <w:style w:type="character" w:styleId="Hipervnculo">
    <w:name w:val="Hyperlink"/>
    <w:basedOn w:val="Fuentedeprrafopredeter"/>
    <w:uiPriority w:val="99"/>
    <w:unhideWhenUsed/>
    <w:rsid w:val="001206DD"/>
    <w:rPr>
      <w:color w:val="0000FF"/>
      <w:u w:val="single"/>
    </w:rPr>
  </w:style>
  <w:style w:type="character" w:styleId="Textoennegrita">
    <w:name w:val="Strong"/>
    <w:basedOn w:val="Fuentedeprrafopredeter"/>
    <w:uiPriority w:val="22"/>
    <w:qFormat/>
    <w:rsid w:val="001206DD"/>
    <w:rPr>
      <w:b/>
      <w:bCs/>
    </w:rPr>
  </w:style>
  <w:style w:type="character" w:styleId="nfasis">
    <w:name w:val="Emphasis"/>
    <w:basedOn w:val="Fuentedeprrafopredeter"/>
    <w:uiPriority w:val="20"/>
    <w:qFormat/>
    <w:rsid w:val="00F24FC5"/>
    <w:rPr>
      <w:i/>
      <w:iCs/>
    </w:rPr>
  </w:style>
  <w:style w:type="character" w:customStyle="1" w:styleId="Ttulo1Car">
    <w:name w:val="Título 1 Car"/>
    <w:basedOn w:val="Fuentedeprrafopredeter"/>
    <w:link w:val="Ttulo1"/>
    <w:uiPriority w:val="9"/>
    <w:rsid w:val="000C46A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56ED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F56ED9"/>
    <w:pPr>
      <w:outlineLvl w:val="9"/>
    </w:pPr>
    <w:rPr>
      <w:lang w:eastAsia="es-ES"/>
    </w:rPr>
  </w:style>
  <w:style w:type="paragraph" w:styleId="TDC1">
    <w:name w:val="toc 1"/>
    <w:basedOn w:val="Normal"/>
    <w:next w:val="Normal"/>
    <w:autoRedefine/>
    <w:uiPriority w:val="39"/>
    <w:unhideWhenUsed/>
    <w:rsid w:val="00F56ED9"/>
    <w:pPr>
      <w:tabs>
        <w:tab w:val="left" w:pos="440"/>
        <w:tab w:val="right" w:leader="dot" w:pos="8494"/>
      </w:tabs>
      <w:spacing w:after="100"/>
    </w:pPr>
    <w:rPr>
      <w:b/>
      <w:noProof/>
    </w:rPr>
  </w:style>
  <w:style w:type="paragraph" w:styleId="TDC2">
    <w:name w:val="toc 2"/>
    <w:basedOn w:val="Normal"/>
    <w:next w:val="Normal"/>
    <w:autoRedefine/>
    <w:uiPriority w:val="39"/>
    <w:unhideWhenUsed/>
    <w:rsid w:val="00F56ED9"/>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56ED9"/>
    <w:pPr>
      <w:spacing w:after="100"/>
      <w:ind w:left="440"/>
    </w:pPr>
    <w:rPr>
      <w:rFonts w:eastAsiaTheme="minorEastAsia" w:cs="Times New Roman"/>
      <w:lang w:eastAsia="es-ES"/>
    </w:rPr>
  </w:style>
  <w:style w:type="table" w:styleId="Tablaconcuadrcula">
    <w:name w:val="Table Grid"/>
    <w:basedOn w:val="Tablanormal"/>
    <w:uiPriority w:val="39"/>
    <w:rsid w:val="000F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F71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529404">
      <w:bodyDiv w:val="1"/>
      <w:marLeft w:val="0"/>
      <w:marRight w:val="0"/>
      <w:marTop w:val="0"/>
      <w:marBottom w:val="0"/>
      <w:divBdr>
        <w:top w:val="none" w:sz="0" w:space="0" w:color="auto"/>
        <w:left w:val="none" w:sz="0" w:space="0" w:color="auto"/>
        <w:bottom w:val="none" w:sz="0" w:space="0" w:color="auto"/>
        <w:right w:val="none" w:sz="0" w:space="0" w:color="auto"/>
      </w:divBdr>
    </w:div>
    <w:div w:id="288976561">
      <w:bodyDiv w:val="1"/>
      <w:marLeft w:val="0"/>
      <w:marRight w:val="0"/>
      <w:marTop w:val="0"/>
      <w:marBottom w:val="0"/>
      <w:divBdr>
        <w:top w:val="none" w:sz="0" w:space="0" w:color="auto"/>
        <w:left w:val="none" w:sz="0" w:space="0" w:color="auto"/>
        <w:bottom w:val="none" w:sz="0" w:space="0" w:color="auto"/>
        <w:right w:val="none" w:sz="0" w:space="0" w:color="auto"/>
      </w:divBdr>
    </w:div>
    <w:div w:id="312564442">
      <w:bodyDiv w:val="1"/>
      <w:marLeft w:val="0"/>
      <w:marRight w:val="0"/>
      <w:marTop w:val="0"/>
      <w:marBottom w:val="0"/>
      <w:divBdr>
        <w:top w:val="none" w:sz="0" w:space="0" w:color="auto"/>
        <w:left w:val="none" w:sz="0" w:space="0" w:color="auto"/>
        <w:bottom w:val="none" w:sz="0" w:space="0" w:color="auto"/>
        <w:right w:val="none" w:sz="0" w:space="0" w:color="auto"/>
      </w:divBdr>
    </w:div>
    <w:div w:id="616303205">
      <w:bodyDiv w:val="1"/>
      <w:marLeft w:val="0"/>
      <w:marRight w:val="0"/>
      <w:marTop w:val="0"/>
      <w:marBottom w:val="0"/>
      <w:divBdr>
        <w:top w:val="none" w:sz="0" w:space="0" w:color="auto"/>
        <w:left w:val="none" w:sz="0" w:space="0" w:color="auto"/>
        <w:bottom w:val="none" w:sz="0" w:space="0" w:color="auto"/>
        <w:right w:val="none" w:sz="0" w:space="0" w:color="auto"/>
      </w:divBdr>
    </w:div>
    <w:div w:id="619265921">
      <w:bodyDiv w:val="1"/>
      <w:marLeft w:val="0"/>
      <w:marRight w:val="0"/>
      <w:marTop w:val="0"/>
      <w:marBottom w:val="0"/>
      <w:divBdr>
        <w:top w:val="none" w:sz="0" w:space="0" w:color="auto"/>
        <w:left w:val="none" w:sz="0" w:space="0" w:color="auto"/>
        <w:bottom w:val="none" w:sz="0" w:space="0" w:color="auto"/>
        <w:right w:val="none" w:sz="0" w:space="0" w:color="auto"/>
      </w:divBdr>
    </w:div>
    <w:div w:id="823736063">
      <w:bodyDiv w:val="1"/>
      <w:marLeft w:val="0"/>
      <w:marRight w:val="0"/>
      <w:marTop w:val="0"/>
      <w:marBottom w:val="0"/>
      <w:divBdr>
        <w:top w:val="none" w:sz="0" w:space="0" w:color="auto"/>
        <w:left w:val="none" w:sz="0" w:space="0" w:color="auto"/>
        <w:bottom w:val="none" w:sz="0" w:space="0" w:color="auto"/>
        <w:right w:val="none" w:sz="0" w:space="0" w:color="auto"/>
      </w:divBdr>
    </w:div>
    <w:div w:id="1465345433">
      <w:bodyDiv w:val="1"/>
      <w:marLeft w:val="0"/>
      <w:marRight w:val="0"/>
      <w:marTop w:val="0"/>
      <w:marBottom w:val="0"/>
      <w:divBdr>
        <w:top w:val="none" w:sz="0" w:space="0" w:color="auto"/>
        <w:left w:val="none" w:sz="0" w:space="0" w:color="auto"/>
        <w:bottom w:val="none" w:sz="0" w:space="0" w:color="auto"/>
        <w:right w:val="none" w:sz="0" w:space="0" w:color="auto"/>
      </w:divBdr>
    </w:div>
    <w:div w:id="1479346232">
      <w:bodyDiv w:val="1"/>
      <w:marLeft w:val="0"/>
      <w:marRight w:val="0"/>
      <w:marTop w:val="0"/>
      <w:marBottom w:val="0"/>
      <w:divBdr>
        <w:top w:val="none" w:sz="0" w:space="0" w:color="auto"/>
        <w:left w:val="none" w:sz="0" w:space="0" w:color="auto"/>
        <w:bottom w:val="none" w:sz="0" w:space="0" w:color="auto"/>
        <w:right w:val="none" w:sz="0" w:space="0" w:color="auto"/>
      </w:divBdr>
    </w:div>
    <w:div w:id="1556818444">
      <w:bodyDiv w:val="1"/>
      <w:marLeft w:val="0"/>
      <w:marRight w:val="0"/>
      <w:marTop w:val="0"/>
      <w:marBottom w:val="0"/>
      <w:divBdr>
        <w:top w:val="none" w:sz="0" w:space="0" w:color="auto"/>
        <w:left w:val="none" w:sz="0" w:space="0" w:color="auto"/>
        <w:bottom w:val="none" w:sz="0" w:space="0" w:color="auto"/>
        <w:right w:val="none" w:sz="0" w:space="0" w:color="auto"/>
      </w:divBdr>
    </w:div>
    <w:div w:id="1565212004">
      <w:bodyDiv w:val="1"/>
      <w:marLeft w:val="0"/>
      <w:marRight w:val="0"/>
      <w:marTop w:val="0"/>
      <w:marBottom w:val="0"/>
      <w:divBdr>
        <w:top w:val="none" w:sz="0" w:space="0" w:color="auto"/>
        <w:left w:val="none" w:sz="0" w:space="0" w:color="auto"/>
        <w:bottom w:val="none" w:sz="0" w:space="0" w:color="auto"/>
        <w:right w:val="none" w:sz="0" w:space="0" w:color="auto"/>
      </w:divBdr>
    </w:div>
    <w:div w:id="19973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B8DE0113A94361A002CC3C37C5923F"/>
        <w:category>
          <w:name w:val="General"/>
          <w:gallery w:val="placeholder"/>
        </w:category>
        <w:types>
          <w:type w:val="bbPlcHdr"/>
        </w:types>
        <w:behaviors>
          <w:behavior w:val="content"/>
        </w:behaviors>
        <w:guid w:val="{A5AA0A54-8160-4585-8F77-E440278311F0}"/>
      </w:docPartPr>
      <w:docPartBody>
        <w:p w:rsidR="00616AD3" w:rsidRDefault="00616AD3" w:rsidP="00616AD3">
          <w:pPr>
            <w:pStyle w:val="97B8DE0113A94361A002CC3C37C5923F"/>
          </w:pPr>
          <w:r>
            <w:rPr>
              <w:rFonts w:asciiTheme="majorHAnsi" w:eastAsiaTheme="majorEastAsia" w:hAnsiTheme="majorHAnsi" w:cstheme="majorBidi"/>
              <w:color w:val="5B9BD5" w:themeColor="accent1"/>
              <w:sz w:val="27"/>
              <w:szCs w:val="27"/>
            </w:rPr>
            <w:t>[Título del documento]</w:t>
          </w:r>
        </w:p>
      </w:docPartBody>
    </w:docPart>
    <w:docPart>
      <w:docPartPr>
        <w:name w:val="47D8B82F479749E9AD247D13BEF9C344"/>
        <w:category>
          <w:name w:val="General"/>
          <w:gallery w:val="placeholder"/>
        </w:category>
        <w:types>
          <w:type w:val="bbPlcHdr"/>
        </w:types>
        <w:behaviors>
          <w:behavior w:val="content"/>
        </w:behaviors>
        <w:guid w:val="{408120E3-2609-4366-A6A7-214A6A58262E}"/>
      </w:docPartPr>
      <w:docPartBody>
        <w:p w:rsidR="00616AD3" w:rsidRDefault="00616AD3" w:rsidP="00616AD3">
          <w:pPr>
            <w:pStyle w:val="47D8B82F479749E9AD247D13BEF9C344"/>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D3"/>
    <w:rsid w:val="00035FF2"/>
    <w:rsid w:val="001143C8"/>
    <w:rsid w:val="00115C8F"/>
    <w:rsid w:val="001206A4"/>
    <w:rsid w:val="00191EAB"/>
    <w:rsid w:val="0030169C"/>
    <w:rsid w:val="00373AE3"/>
    <w:rsid w:val="004152F0"/>
    <w:rsid w:val="00616AD3"/>
    <w:rsid w:val="00627355"/>
    <w:rsid w:val="007B43A5"/>
    <w:rsid w:val="00814E6D"/>
    <w:rsid w:val="008F64B2"/>
    <w:rsid w:val="00A5292C"/>
    <w:rsid w:val="00B97FEC"/>
    <w:rsid w:val="00CC1CCD"/>
    <w:rsid w:val="00D243BA"/>
    <w:rsid w:val="00D33561"/>
    <w:rsid w:val="00F54B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C1AF29F61B4376A86DCFC2C048CA24">
    <w:name w:val="96C1AF29F61B4376A86DCFC2C048CA24"/>
    <w:rsid w:val="00616AD3"/>
  </w:style>
  <w:style w:type="paragraph" w:customStyle="1" w:styleId="E50C066647AC4E878FBE85B46112DCCB">
    <w:name w:val="E50C066647AC4E878FBE85B46112DCCB"/>
    <w:rsid w:val="00616AD3"/>
  </w:style>
  <w:style w:type="paragraph" w:customStyle="1" w:styleId="97B8DE0113A94361A002CC3C37C5923F">
    <w:name w:val="97B8DE0113A94361A002CC3C37C5923F"/>
    <w:rsid w:val="00616AD3"/>
  </w:style>
  <w:style w:type="paragraph" w:customStyle="1" w:styleId="47D8B82F479749E9AD247D13BEF9C344">
    <w:name w:val="47D8B82F479749E9AD247D13BEF9C344"/>
    <w:rsid w:val="00616AD3"/>
  </w:style>
  <w:style w:type="paragraph" w:customStyle="1" w:styleId="D7419EA3CEBF459F8022D456BE156827">
    <w:name w:val="D7419EA3CEBF459F8022D456BE156827"/>
    <w:rsid w:val="00814E6D"/>
  </w:style>
  <w:style w:type="paragraph" w:customStyle="1" w:styleId="B19A43EAFD2C4588AEF775150E8EDC69">
    <w:name w:val="B19A43EAFD2C4588AEF775150E8EDC69"/>
    <w:rsid w:val="00814E6D"/>
  </w:style>
  <w:style w:type="paragraph" w:customStyle="1" w:styleId="B0C3CF549676453F9256D41812C96FCD">
    <w:name w:val="B0C3CF549676453F9256D41812C96FCD"/>
    <w:rsid w:val="00814E6D"/>
  </w:style>
  <w:style w:type="character" w:styleId="Textodelmarcadordeposicin">
    <w:name w:val="Placeholder Text"/>
    <w:basedOn w:val="Fuentedeprrafopredeter"/>
    <w:uiPriority w:val="99"/>
    <w:semiHidden/>
    <w:rsid w:val="003016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A.Cuevas | E.Álvarez | P.Dubikin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254B3-2417-4AAE-A7F2-FD6480F8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7</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LAB01/P2 – Grupo 05</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LAB03/P2 – Grupo 05</dc:title>
  <dc:subject/>
  <dc:creator>Alvaro Cuevas</dc:creator>
  <cp:keywords/>
  <dc:description/>
  <cp:lastModifiedBy>Alvaro Cuevas</cp:lastModifiedBy>
  <cp:revision>40</cp:revision>
  <cp:lastPrinted>2014-11-27T15:29:00Z</cp:lastPrinted>
  <dcterms:created xsi:type="dcterms:W3CDTF">2016-12-24T15:08:00Z</dcterms:created>
  <dcterms:modified xsi:type="dcterms:W3CDTF">2017-05-06T15:39:00Z</dcterms:modified>
</cp:coreProperties>
</file>