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7BA2" w:rsidRDefault="005A168E" w:rsidP="002C71B8">
      <w:pPr>
        <w:pStyle w:val="Ttulo1"/>
        <w:jc w:val="center"/>
      </w:pPr>
      <w:proofErr w:type="spellStart"/>
      <w:r>
        <w:t>Upgrades</w:t>
      </w:r>
      <w:proofErr w:type="spellEnd"/>
      <w:r>
        <w:t xml:space="preserve"> report</w:t>
      </w:r>
      <w:bookmarkStart w:id="0" w:name="_GoBack"/>
      <w:bookmarkEnd w:id="0"/>
    </w:p>
    <w:p w:rsidR="00BD0D93" w:rsidRDefault="002C71B8" w:rsidP="002C71B8">
      <w:pPr>
        <w:pStyle w:val="Ttulo1"/>
        <w:jc w:val="center"/>
      </w:pPr>
      <w:proofErr w:type="spellStart"/>
      <w:r>
        <w:t>InteracTeach</w:t>
      </w:r>
      <w:proofErr w:type="spellEnd"/>
      <w:r w:rsidR="0065523B">
        <w:t xml:space="preserve"> (</w:t>
      </w:r>
      <w:r w:rsidR="007D4456">
        <w:t>01/06</w:t>
      </w:r>
      <w:r w:rsidR="00E01DB8">
        <w:t>/18)</w:t>
      </w:r>
    </w:p>
    <w:p w:rsidR="002C71B8" w:rsidRPr="002C71B8" w:rsidRDefault="002C71B8" w:rsidP="002C71B8"/>
    <w:p w:rsidR="00FD4881" w:rsidRDefault="00E221FE" w:rsidP="00BD0D93">
      <w:pPr>
        <w:jc w:val="center"/>
        <w:rPr>
          <w:b/>
          <w:sz w:val="32"/>
          <w:szCs w:val="32"/>
          <w:u w:val="single"/>
        </w:rPr>
      </w:pPr>
      <w:hyperlink r:id="rId7" w:history="1">
        <w:r w:rsidR="002C71B8" w:rsidRPr="009F3DCF">
          <w:rPr>
            <w:rStyle w:val="Hipervnculo"/>
            <w:b/>
            <w:sz w:val="32"/>
            <w:szCs w:val="32"/>
          </w:rPr>
          <w:t>www.interacteach.tk</w:t>
        </w:r>
      </w:hyperlink>
    </w:p>
    <w:p w:rsidR="002C71B8" w:rsidRDefault="002C71B8" w:rsidP="00BD0D93">
      <w:pPr>
        <w:jc w:val="center"/>
        <w:rPr>
          <w:b/>
          <w:sz w:val="32"/>
          <w:szCs w:val="32"/>
          <w:u w:val="single"/>
        </w:rPr>
      </w:pPr>
    </w:p>
    <w:tbl>
      <w:tblPr>
        <w:tblStyle w:val="Cuadrculadetablaclara1"/>
        <w:tblW w:w="0" w:type="auto"/>
        <w:tblLook w:val="04A0" w:firstRow="1" w:lastRow="0" w:firstColumn="1" w:lastColumn="0" w:noHBand="0" w:noVBand="1"/>
      </w:tblPr>
      <w:tblGrid>
        <w:gridCol w:w="531"/>
        <w:gridCol w:w="7963"/>
      </w:tblGrid>
      <w:tr w:rsidR="00BD0D93" w:rsidTr="007D4456">
        <w:tc>
          <w:tcPr>
            <w:tcW w:w="8644" w:type="dxa"/>
            <w:gridSpan w:val="2"/>
          </w:tcPr>
          <w:p w:rsidR="00BD0D93" w:rsidRPr="00E37A43" w:rsidRDefault="00E37A43" w:rsidP="00E37A43">
            <w:pPr>
              <w:rPr>
                <w:i/>
                <w:sz w:val="32"/>
                <w:szCs w:val="32"/>
              </w:rPr>
            </w:pPr>
            <w:r>
              <w:rPr>
                <w:sz w:val="32"/>
                <w:szCs w:val="32"/>
              </w:rPr>
              <w:t xml:space="preserve">   </w:t>
            </w:r>
            <w:r w:rsidR="00C204EA">
              <w:rPr>
                <w:sz w:val="32"/>
                <w:szCs w:val="32"/>
              </w:rPr>
              <w:t>CONTENT</w:t>
            </w:r>
          </w:p>
        </w:tc>
      </w:tr>
      <w:tr w:rsidR="008F4209" w:rsidRPr="008F4209" w:rsidTr="007D4456">
        <w:tc>
          <w:tcPr>
            <w:tcW w:w="534" w:type="dxa"/>
          </w:tcPr>
          <w:p w:rsidR="008F4209" w:rsidRPr="002C71B8" w:rsidRDefault="008F4209" w:rsidP="00B0658A">
            <w:pPr>
              <w:jc w:val="center"/>
              <w:rPr>
                <w:rFonts w:ascii="Segoe UI Symbol" w:hAnsi="Segoe UI Symbol" w:cs="Segoe UI Symbol"/>
                <w:sz w:val="24"/>
                <w:szCs w:val="24"/>
              </w:rPr>
            </w:pPr>
            <w:r w:rsidRPr="002C71B8">
              <w:rPr>
                <w:rFonts w:ascii="Segoe UI Symbol" w:hAnsi="Segoe UI Symbol" w:cs="Segoe UI Symbol"/>
                <w:sz w:val="24"/>
                <w:szCs w:val="24"/>
              </w:rPr>
              <w:t>✓</w:t>
            </w:r>
          </w:p>
        </w:tc>
        <w:tc>
          <w:tcPr>
            <w:tcW w:w="8110" w:type="dxa"/>
          </w:tcPr>
          <w:p w:rsidR="008F4209" w:rsidRPr="008F4209" w:rsidRDefault="008F4209" w:rsidP="007D4456">
            <w:pPr>
              <w:jc w:val="both"/>
              <w:rPr>
                <w:sz w:val="26"/>
                <w:lang w:val="en-GB"/>
              </w:rPr>
            </w:pPr>
            <w:r w:rsidRPr="008F4209">
              <w:rPr>
                <w:lang w:val="en-GB"/>
              </w:rPr>
              <w:t xml:space="preserve">MVP </w:t>
            </w:r>
            <w:r>
              <w:rPr>
                <w:lang w:val="en-GB"/>
              </w:rPr>
              <w:t>r</w:t>
            </w:r>
            <w:r w:rsidRPr="008F4209">
              <w:rPr>
                <w:lang w:val="en-GB"/>
              </w:rPr>
              <w:t>evisited and detailed d</w:t>
            </w:r>
            <w:r>
              <w:rPr>
                <w:lang w:val="en-GB"/>
              </w:rPr>
              <w:t>escription of work team</w:t>
            </w:r>
          </w:p>
        </w:tc>
      </w:tr>
      <w:tr w:rsidR="008F4209" w:rsidRPr="008F4209" w:rsidTr="007D4456">
        <w:tc>
          <w:tcPr>
            <w:tcW w:w="534" w:type="dxa"/>
          </w:tcPr>
          <w:p w:rsidR="008F4209" w:rsidRPr="008F4209" w:rsidRDefault="008F4209" w:rsidP="00B0658A">
            <w:pPr>
              <w:jc w:val="center"/>
              <w:rPr>
                <w:rFonts w:ascii="Segoe UI Symbol" w:hAnsi="Segoe UI Symbol" w:cs="Segoe UI Symbol"/>
                <w:sz w:val="24"/>
                <w:szCs w:val="24"/>
                <w:lang w:val="en-GB"/>
              </w:rPr>
            </w:pPr>
            <w:r w:rsidRPr="002C71B8">
              <w:rPr>
                <w:rFonts w:ascii="Segoe UI Symbol" w:hAnsi="Segoe UI Symbol" w:cs="Segoe UI Symbol"/>
                <w:sz w:val="24"/>
                <w:szCs w:val="24"/>
              </w:rPr>
              <w:t>✓</w:t>
            </w:r>
          </w:p>
        </w:tc>
        <w:tc>
          <w:tcPr>
            <w:tcW w:w="8110" w:type="dxa"/>
          </w:tcPr>
          <w:p w:rsidR="008F4209" w:rsidRPr="008F4209" w:rsidRDefault="008F4209" w:rsidP="007D4456">
            <w:pPr>
              <w:jc w:val="both"/>
              <w:rPr>
                <w:lang w:val="en-GB"/>
              </w:rPr>
            </w:pPr>
            <w:r>
              <w:rPr>
                <w:lang w:val="en-GB"/>
              </w:rPr>
              <w:t>Viability study: Competitors and SWOT.</w:t>
            </w:r>
          </w:p>
        </w:tc>
      </w:tr>
      <w:tr w:rsidR="008F4209" w:rsidRPr="008F4209" w:rsidTr="007D4456">
        <w:tc>
          <w:tcPr>
            <w:tcW w:w="534" w:type="dxa"/>
          </w:tcPr>
          <w:p w:rsidR="008F4209" w:rsidRPr="008F4209" w:rsidRDefault="008F4209" w:rsidP="00B0658A">
            <w:pPr>
              <w:jc w:val="center"/>
              <w:rPr>
                <w:rFonts w:ascii="Segoe UI Symbol" w:hAnsi="Segoe UI Symbol" w:cs="Segoe UI Symbol"/>
                <w:sz w:val="24"/>
                <w:szCs w:val="24"/>
                <w:lang w:val="en-GB"/>
              </w:rPr>
            </w:pPr>
            <w:r w:rsidRPr="002C71B8">
              <w:rPr>
                <w:rFonts w:ascii="Segoe UI Symbol" w:hAnsi="Segoe UI Symbol" w:cs="Segoe UI Symbol"/>
                <w:sz w:val="24"/>
                <w:szCs w:val="24"/>
              </w:rPr>
              <w:t>✓</w:t>
            </w:r>
          </w:p>
        </w:tc>
        <w:tc>
          <w:tcPr>
            <w:tcW w:w="8110" w:type="dxa"/>
          </w:tcPr>
          <w:p w:rsidR="008F4209" w:rsidRPr="008F4209" w:rsidRDefault="008F4209" w:rsidP="007D4456">
            <w:pPr>
              <w:jc w:val="both"/>
              <w:rPr>
                <w:lang w:val="en-GB"/>
              </w:rPr>
            </w:pPr>
            <w:r>
              <w:rPr>
                <w:lang w:val="en-GB"/>
              </w:rPr>
              <w:t>Short, medium and long-term plans.</w:t>
            </w:r>
          </w:p>
        </w:tc>
      </w:tr>
      <w:tr w:rsidR="008F4209" w:rsidRPr="008F4209" w:rsidTr="007D4456">
        <w:tc>
          <w:tcPr>
            <w:tcW w:w="534" w:type="dxa"/>
          </w:tcPr>
          <w:p w:rsidR="008F4209" w:rsidRPr="008F4209" w:rsidRDefault="008F4209" w:rsidP="00B0658A">
            <w:pPr>
              <w:jc w:val="center"/>
              <w:rPr>
                <w:rFonts w:ascii="Segoe UI Symbol" w:hAnsi="Segoe UI Symbol" w:cs="Segoe UI Symbol"/>
                <w:sz w:val="24"/>
                <w:szCs w:val="24"/>
                <w:lang w:val="en-GB"/>
              </w:rPr>
            </w:pPr>
            <w:r w:rsidRPr="002C71B8">
              <w:rPr>
                <w:rFonts w:ascii="Segoe UI Symbol" w:hAnsi="Segoe UI Symbol" w:cs="Segoe UI Symbol"/>
                <w:sz w:val="24"/>
                <w:szCs w:val="24"/>
              </w:rPr>
              <w:t>✓</w:t>
            </w:r>
          </w:p>
        </w:tc>
        <w:tc>
          <w:tcPr>
            <w:tcW w:w="8110" w:type="dxa"/>
          </w:tcPr>
          <w:p w:rsidR="008F4209" w:rsidRPr="008F4209" w:rsidRDefault="008F4209" w:rsidP="007D4456">
            <w:pPr>
              <w:jc w:val="both"/>
              <w:rPr>
                <w:lang w:val="en-GB"/>
              </w:rPr>
            </w:pPr>
            <w:r>
              <w:rPr>
                <w:lang w:val="en-GB"/>
              </w:rPr>
              <w:t>Update of the marketing plan.</w:t>
            </w:r>
          </w:p>
        </w:tc>
      </w:tr>
      <w:tr w:rsidR="008F4209" w:rsidRPr="008F4209" w:rsidTr="007D4456">
        <w:tc>
          <w:tcPr>
            <w:tcW w:w="534" w:type="dxa"/>
          </w:tcPr>
          <w:p w:rsidR="008F4209" w:rsidRPr="008F4209" w:rsidRDefault="008F4209" w:rsidP="00B0658A">
            <w:pPr>
              <w:jc w:val="center"/>
              <w:rPr>
                <w:rFonts w:ascii="Segoe UI Symbol" w:hAnsi="Segoe UI Symbol" w:cs="Segoe UI Symbol"/>
                <w:sz w:val="24"/>
                <w:szCs w:val="24"/>
                <w:lang w:val="en-GB"/>
              </w:rPr>
            </w:pPr>
            <w:r w:rsidRPr="002C71B8">
              <w:rPr>
                <w:rFonts w:ascii="Segoe UI Symbol" w:hAnsi="Segoe UI Symbol" w:cs="Segoe UI Symbol"/>
                <w:sz w:val="24"/>
                <w:szCs w:val="24"/>
              </w:rPr>
              <w:t>✓</w:t>
            </w:r>
          </w:p>
        </w:tc>
        <w:tc>
          <w:tcPr>
            <w:tcW w:w="8110" w:type="dxa"/>
          </w:tcPr>
          <w:p w:rsidR="008F4209" w:rsidRDefault="008F4209" w:rsidP="007D4456">
            <w:pPr>
              <w:jc w:val="both"/>
              <w:rPr>
                <w:lang w:val="en-GB"/>
              </w:rPr>
            </w:pPr>
            <w:r>
              <w:rPr>
                <w:lang w:val="en-GB"/>
              </w:rPr>
              <w:t>Cost, financing and breaking point analysis.</w:t>
            </w:r>
          </w:p>
        </w:tc>
      </w:tr>
      <w:tr w:rsidR="008F4209" w:rsidRPr="008F4209" w:rsidTr="007D4456">
        <w:tc>
          <w:tcPr>
            <w:tcW w:w="534" w:type="dxa"/>
          </w:tcPr>
          <w:p w:rsidR="008F4209" w:rsidRPr="008F4209" w:rsidRDefault="008F4209" w:rsidP="00B0658A">
            <w:pPr>
              <w:jc w:val="center"/>
              <w:rPr>
                <w:rFonts w:ascii="Segoe UI Symbol" w:hAnsi="Segoe UI Symbol" w:cs="Segoe UI Symbol"/>
                <w:sz w:val="24"/>
                <w:szCs w:val="24"/>
                <w:lang w:val="en-GB"/>
              </w:rPr>
            </w:pPr>
            <w:r w:rsidRPr="002C71B8">
              <w:rPr>
                <w:rFonts w:ascii="Segoe UI Symbol" w:hAnsi="Segoe UI Symbol" w:cs="Segoe UI Symbol"/>
                <w:sz w:val="24"/>
                <w:szCs w:val="24"/>
              </w:rPr>
              <w:t>✓</w:t>
            </w:r>
          </w:p>
        </w:tc>
        <w:tc>
          <w:tcPr>
            <w:tcW w:w="8110" w:type="dxa"/>
          </w:tcPr>
          <w:p w:rsidR="008F4209" w:rsidRDefault="008F4209" w:rsidP="007D4456">
            <w:pPr>
              <w:jc w:val="both"/>
              <w:rPr>
                <w:lang w:val="en-GB"/>
              </w:rPr>
            </w:pPr>
            <w:r>
              <w:rPr>
                <w:lang w:val="en-GB"/>
              </w:rPr>
              <w:t>Update of conclusions.</w:t>
            </w:r>
          </w:p>
        </w:tc>
      </w:tr>
      <w:tr w:rsidR="00BD0D93" w:rsidRPr="008F4209" w:rsidTr="007D4456">
        <w:tc>
          <w:tcPr>
            <w:tcW w:w="534" w:type="dxa"/>
          </w:tcPr>
          <w:p w:rsidR="00BD0D93" w:rsidRPr="002C71B8" w:rsidRDefault="002C71B8" w:rsidP="00B0658A">
            <w:pPr>
              <w:jc w:val="center"/>
              <w:rPr>
                <w:sz w:val="24"/>
                <w:szCs w:val="24"/>
              </w:rPr>
            </w:pPr>
            <w:r w:rsidRPr="002C71B8">
              <w:rPr>
                <w:rFonts w:ascii="Segoe UI Symbol" w:hAnsi="Segoe UI Symbol" w:cs="Segoe UI Symbol"/>
                <w:sz w:val="24"/>
                <w:szCs w:val="24"/>
              </w:rPr>
              <w:t>✓</w:t>
            </w:r>
          </w:p>
        </w:tc>
        <w:tc>
          <w:tcPr>
            <w:tcW w:w="8110" w:type="dxa"/>
          </w:tcPr>
          <w:p w:rsidR="00BD0D93" w:rsidRPr="008F4209" w:rsidRDefault="008F4209" w:rsidP="007D4456">
            <w:pPr>
              <w:jc w:val="both"/>
              <w:rPr>
                <w:lang w:val="en-GB"/>
              </w:rPr>
            </w:pPr>
            <w:r w:rsidRPr="008F4209">
              <w:rPr>
                <w:lang w:val="en-GB"/>
              </w:rPr>
              <w:t>Emphasis on why the client should buy our services</w:t>
            </w:r>
            <w:r>
              <w:rPr>
                <w:lang w:val="en-GB"/>
              </w:rPr>
              <w:t>.</w:t>
            </w:r>
          </w:p>
        </w:tc>
      </w:tr>
      <w:tr w:rsidR="00BD0D93" w:rsidRPr="008F4209" w:rsidTr="007D4456">
        <w:tc>
          <w:tcPr>
            <w:tcW w:w="534" w:type="dxa"/>
          </w:tcPr>
          <w:p w:rsidR="00BD0D93" w:rsidRPr="002C71B8" w:rsidRDefault="002C71B8" w:rsidP="00B0658A">
            <w:pPr>
              <w:jc w:val="center"/>
              <w:rPr>
                <w:sz w:val="24"/>
                <w:szCs w:val="24"/>
              </w:rPr>
            </w:pPr>
            <w:r w:rsidRPr="002C71B8">
              <w:rPr>
                <w:rFonts w:ascii="Segoe UI Symbol" w:hAnsi="Segoe UI Symbol" w:cs="Segoe UI Symbol"/>
                <w:sz w:val="24"/>
                <w:szCs w:val="24"/>
              </w:rPr>
              <w:t>✓</w:t>
            </w:r>
          </w:p>
        </w:tc>
        <w:tc>
          <w:tcPr>
            <w:tcW w:w="8110" w:type="dxa"/>
          </w:tcPr>
          <w:p w:rsidR="00BD0D93" w:rsidRPr="008F4209" w:rsidRDefault="008F4209" w:rsidP="007D4456">
            <w:pPr>
              <w:jc w:val="both"/>
              <w:rPr>
                <w:lang w:val="en-GB"/>
              </w:rPr>
            </w:pPr>
            <w:r w:rsidRPr="008F4209">
              <w:rPr>
                <w:lang w:val="en-GB"/>
              </w:rPr>
              <w:t xml:space="preserve">Update </w:t>
            </w:r>
            <w:r>
              <w:rPr>
                <w:lang w:val="en-GB"/>
              </w:rPr>
              <w:t>financing sources.</w:t>
            </w:r>
          </w:p>
        </w:tc>
      </w:tr>
      <w:tr w:rsidR="00787BA2" w:rsidRPr="008F4209" w:rsidTr="007D4456">
        <w:tc>
          <w:tcPr>
            <w:tcW w:w="534" w:type="dxa"/>
          </w:tcPr>
          <w:p w:rsidR="00787BA2" w:rsidRPr="002C71B8" w:rsidRDefault="00787BA2" w:rsidP="00B0658A">
            <w:pPr>
              <w:jc w:val="center"/>
              <w:rPr>
                <w:rFonts w:ascii="Segoe UI Symbol" w:hAnsi="Segoe UI Symbol" w:cs="Segoe UI Symbol"/>
                <w:sz w:val="24"/>
                <w:szCs w:val="24"/>
              </w:rPr>
            </w:pPr>
            <w:r w:rsidRPr="002C71B8">
              <w:rPr>
                <w:rFonts w:ascii="Segoe UI Symbol" w:hAnsi="Segoe UI Symbol" w:cs="Segoe UI Symbol"/>
                <w:sz w:val="24"/>
                <w:szCs w:val="24"/>
              </w:rPr>
              <w:t>✓</w:t>
            </w:r>
          </w:p>
        </w:tc>
        <w:tc>
          <w:tcPr>
            <w:tcW w:w="8110" w:type="dxa"/>
          </w:tcPr>
          <w:p w:rsidR="00CD752B" w:rsidRPr="008F4209" w:rsidRDefault="008F4209" w:rsidP="007D4456">
            <w:pPr>
              <w:jc w:val="both"/>
              <w:rPr>
                <w:lang w:val="en-GB"/>
              </w:rPr>
            </w:pPr>
            <w:r w:rsidRPr="008F4209">
              <w:rPr>
                <w:lang w:val="en-GB"/>
              </w:rPr>
              <w:t>Add slide with the costs of the projec</w:t>
            </w:r>
            <w:r>
              <w:rPr>
                <w:lang w:val="en-GB"/>
              </w:rPr>
              <w:t>t</w:t>
            </w:r>
            <w:r w:rsidR="00426F07" w:rsidRPr="008F4209">
              <w:rPr>
                <w:lang w:val="en-GB"/>
              </w:rPr>
              <w:t>.</w:t>
            </w:r>
          </w:p>
        </w:tc>
      </w:tr>
    </w:tbl>
    <w:p w:rsidR="00A31233" w:rsidRPr="008F4209" w:rsidRDefault="00A31233" w:rsidP="007D4456">
      <w:pPr>
        <w:jc w:val="both"/>
        <w:rPr>
          <w:b/>
          <w:lang w:val="en-GB"/>
        </w:rPr>
      </w:pPr>
    </w:p>
    <w:tbl>
      <w:tblPr>
        <w:tblStyle w:val="Cuadrculadetablaclara1"/>
        <w:tblW w:w="0" w:type="auto"/>
        <w:tblLook w:val="04A0" w:firstRow="1" w:lastRow="0" w:firstColumn="1" w:lastColumn="0" w:noHBand="0" w:noVBand="1"/>
      </w:tblPr>
      <w:tblGrid>
        <w:gridCol w:w="531"/>
        <w:gridCol w:w="7963"/>
      </w:tblGrid>
      <w:tr w:rsidR="002C71B8" w:rsidTr="008F4209">
        <w:trPr>
          <w:trHeight w:val="267"/>
        </w:trPr>
        <w:tc>
          <w:tcPr>
            <w:tcW w:w="8644" w:type="dxa"/>
            <w:gridSpan w:val="2"/>
          </w:tcPr>
          <w:p w:rsidR="002C71B8" w:rsidRPr="00E37A43" w:rsidRDefault="00E37A43" w:rsidP="007D4456">
            <w:pPr>
              <w:jc w:val="both"/>
              <w:rPr>
                <w:i/>
                <w:sz w:val="32"/>
                <w:szCs w:val="32"/>
              </w:rPr>
            </w:pPr>
            <w:r w:rsidRPr="008F4209">
              <w:rPr>
                <w:sz w:val="32"/>
                <w:szCs w:val="32"/>
                <w:lang w:val="en-GB"/>
              </w:rPr>
              <w:t xml:space="preserve">   </w:t>
            </w:r>
            <w:r w:rsidR="00C204EA">
              <w:rPr>
                <w:sz w:val="32"/>
                <w:szCs w:val="32"/>
              </w:rPr>
              <w:t>ADVERTISING</w:t>
            </w:r>
          </w:p>
        </w:tc>
      </w:tr>
      <w:tr w:rsidR="008F4209" w:rsidTr="008F4209">
        <w:trPr>
          <w:trHeight w:val="215"/>
        </w:trPr>
        <w:tc>
          <w:tcPr>
            <w:tcW w:w="534" w:type="dxa"/>
          </w:tcPr>
          <w:p w:rsidR="008F4209" w:rsidRPr="002C71B8" w:rsidRDefault="008F4209" w:rsidP="00B0658A">
            <w:pPr>
              <w:jc w:val="center"/>
              <w:rPr>
                <w:rFonts w:ascii="Segoe UI Symbol" w:hAnsi="Segoe UI Symbol" w:cs="Segoe UI Symbol"/>
                <w:sz w:val="24"/>
                <w:szCs w:val="24"/>
              </w:rPr>
            </w:pPr>
            <w:r w:rsidRPr="002C71B8">
              <w:rPr>
                <w:rFonts w:ascii="Segoe UI Symbol" w:hAnsi="Segoe UI Symbol" w:cs="Segoe UI Symbol"/>
                <w:sz w:val="24"/>
                <w:szCs w:val="24"/>
              </w:rPr>
              <w:t>✓</w:t>
            </w:r>
          </w:p>
        </w:tc>
        <w:tc>
          <w:tcPr>
            <w:tcW w:w="8110" w:type="dxa"/>
          </w:tcPr>
          <w:p w:rsidR="008F4209" w:rsidRDefault="008F4209" w:rsidP="007D4456">
            <w:pPr>
              <w:jc w:val="both"/>
            </w:pPr>
            <w:proofErr w:type="spellStart"/>
            <w:r>
              <w:t>Shorten</w:t>
            </w:r>
            <w:proofErr w:type="spellEnd"/>
            <w:r>
              <w:t xml:space="preserve"> </w:t>
            </w:r>
            <w:proofErr w:type="spellStart"/>
            <w:r>
              <w:t>promotional</w:t>
            </w:r>
            <w:proofErr w:type="spellEnd"/>
            <w:r>
              <w:t xml:space="preserve"> video.</w:t>
            </w:r>
          </w:p>
        </w:tc>
      </w:tr>
      <w:tr w:rsidR="002C71B8" w:rsidTr="008F4209">
        <w:trPr>
          <w:trHeight w:val="215"/>
        </w:trPr>
        <w:tc>
          <w:tcPr>
            <w:tcW w:w="534" w:type="dxa"/>
          </w:tcPr>
          <w:p w:rsidR="002C71B8" w:rsidRPr="002C71B8" w:rsidRDefault="002C71B8" w:rsidP="00B0658A">
            <w:pPr>
              <w:jc w:val="center"/>
              <w:rPr>
                <w:sz w:val="24"/>
                <w:szCs w:val="24"/>
              </w:rPr>
            </w:pPr>
            <w:r w:rsidRPr="002C71B8">
              <w:rPr>
                <w:rFonts w:ascii="Segoe UI Symbol" w:hAnsi="Segoe UI Symbol" w:cs="Segoe UI Symbol"/>
                <w:sz w:val="24"/>
                <w:szCs w:val="24"/>
              </w:rPr>
              <w:t>✓</w:t>
            </w:r>
          </w:p>
        </w:tc>
        <w:tc>
          <w:tcPr>
            <w:tcW w:w="8110" w:type="dxa"/>
          </w:tcPr>
          <w:p w:rsidR="002C71B8" w:rsidRPr="005E1412" w:rsidRDefault="008F4209" w:rsidP="007D4456">
            <w:pPr>
              <w:jc w:val="both"/>
            </w:pPr>
            <w:proofErr w:type="spellStart"/>
            <w:r>
              <w:t>Correct</w:t>
            </w:r>
            <w:proofErr w:type="spellEnd"/>
            <w:r>
              <w:t>/</w:t>
            </w:r>
            <w:proofErr w:type="spellStart"/>
            <w:r>
              <w:t>modify</w:t>
            </w:r>
            <w:proofErr w:type="spellEnd"/>
            <w:r>
              <w:t xml:space="preserve"> banners.</w:t>
            </w:r>
          </w:p>
        </w:tc>
      </w:tr>
      <w:tr w:rsidR="007D4456" w:rsidTr="00B0658A">
        <w:trPr>
          <w:trHeight w:val="256"/>
        </w:trPr>
        <w:tc>
          <w:tcPr>
            <w:tcW w:w="534" w:type="dxa"/>
          </w:tcPr>
          <w:p w:rsidR="007D4456" w:rsidRPr="002C71B8" w:rsidRDefault="007D4456" w:rsidP="00B0658A">
            <w:pPr>
              <w:jc w:val="center"/>
              <w:rPr>
                <w:sz w:val="24"/>
                <w:szCs w:val="24"/>
              </w:rPr>
            </w:pPr>
            <w:r w:rsidRPr="002C71B8">
              <w:rPr>
                <w:rFonts w:ascii="Segoe UI Symbol" w:hAnsi="Segoe UI Symbol" w:cs="Segoe UI Symbol"/>
                <w:sz w:val="24"/>
                <w:szCs w:val="24"/>
              </w:rPr>
              <w:t>✓</w:t>
            </w:r>
          </w:p>
        </w:tc>
        <w:tc>
          <w:tcPr>
            <w:tcW w:w="8110" w:type="dxa"/>
          </w:tcPr>
          <w:p w:rsidR="007D4456" w:rsidRPr="002C71B8" w:rsidRDefault="008F4209" w:rsidP="008F4209">
            <w:pPr>
              <w:jc w:val="both"/>
            </w:pPr>
            <w:proofErr w:type="spellStart"/>
            <w:r>
              <w:t>Update</w:t>
            </w:r>
            <w:proofErr w:type="spellEnd"/>
            <w:r>
              <w:t xml:space="preserve"> </w:t>
            </w:r>
            <w:proofErr w:type="spellStart"/>
            <w:r>
              <w:t>promotional</w:t>
            </w:r>
            <w:proofErr w:type="spellEnd"/>
            <w:r>
              <w:t xml:space="preserve"> video.</w:t>
            </w:r>
          </w:p>
        </w:tc>
      </w:tr>
      <w:tr w:rsidR="007D4456" w:rsidRPr="008F4209" w:rsidTr="008F4209">
        <w:trPr>
          <w:trHeight w:val="550"/>
        </w:trPr>
        <w:tc>
          <w:tcPr>
            <w:tcW w:w="534" w:type="dxa"/>
          </w:tcPr>
          <w:p w:rsidR="007D4456" w:rsidRPr="002C71B8" w:rsidRDefault="00CD752B" w:rsidP="00B0658A">
            <w:pPr>
              <w:jc w:val="center"/>
              <w:rPr>
                <w:rFonts w:ascii="Segoe UI Symbol" w:hAnsi="Segoe UI Symbol" w:cs="Segoe UI Symbol"/>
                <w:sz w:val="24"/>
                <w:szCs w:val="24"/>
              </w:rPr>
            </w:pPr>
            <w:r>
              <w:rPr>
                <w:rFonts w:ascii="Segoe UI Symbol" w:hAnsi="Segoe UI Symbol" w:cs="Segoe UI Symbol"/>
                <w:sz w:val="24"/>
                <w:szCs w:val="24"/>
              </w:rPr>
              <w:t>X</w:t>
            </w:r>
          </w:p>
        </w:tc>
        <w:tc>
          <w:tcPr>
            <w:tcW w:w="8110" w:type="dxa"/>
          </w:tcPr>
          <w:p w:rsidR="008F4209" w:rsidRDefault="008F4209" w:rsidP="007D4456">
            <w:pPr>
              <w:jc w:val="both"/>
              <w:rPr>
                <w:lang w:val="en-GB"/>
              </w:rPr>
            </w:pPr>
            <w:r w:rsidRPr="008F4209">
              <w:rPr>
                <w:lang w:val="en-GB"/>
              </w:rPr>
              <w:t xml:space="preserve">Use LinkedIn and </w:t>
            </w:r>
            <w:proofErr w:type="spellStart"/>
            <w:r w:rsidRPr="008F4209">
              <w:rPr>
                <w:lang w:val="en-GB"/>
              </w:rPr>
              <w:t>StackOverflow</w:t>
            </w:r>
            <w:proofErr w:type="spellEnd"/>
            <w:r w:rsidRPr="008F4209">
              <w:rPr>
                <w:lang w:val="en-GB"/>
              </w:rPr>
              <w:t xml:space="preserve"> t</w:t>
            </w:r>
            <w:r>
              <w:rPr>
                <w:lang w:val="en-GB"/>
              </w:rPr>
              <w:t>o find programmers.</w:t>
            </w:r>
          </w:p>
          <w:p w:rsidR="007D4456" w:rsidRPr="008F4209" w:rsidRDefault="008F4209" w:rsidP="008F4209">
            <w:pPr>
              <w:jc w:val="both"/>
              <w:rPr>
                <w:lang w:val="en-GB"/>
              </w:rPr>
            </w:pPr>
            <w:r>
              <w:rPr>
                <w:lang w:val="en-GB"/>
              </w:rPr>
              <w:t>The work team has rejected this idea, as they consider it is too restrictive on the target public and means, as these platforms focus on professionals and our platform seeks to find programmers that look for an additional activity.</w:t>
            </w:r>
            <w:r w:rsidRPr="008F4209">
              <w:rPr>
                <w:lang w:val="en-GB"/>
              </w:rPr>
              <w:t xml:space="preserve"> </w:t>
            </w:r>
          </w:p>
        </w:tc>
      </w:tr>
      <w:tr w:rsidR="007D4456" w:rsidTr="008F4209">
        <w:trPr>
          <w:trHeight w:val="644"/>
        </w:trPr>
        <w:tc>
          <w:tcPr>
            <w:tcW w:w="534" w:type="dxa"/>
          </w:tcPr>
          <w:p w:rsidR="007D4456" w:rsidRPr="008F4209" w:rsidRDefault="00CD752B" w:rsidP="00B0658A">
            <w:pPr>
              <w:jc w:val="center"/>
              <w:rPr>
                <w:rFonts w:ascii="Segoe UI Symbol" w:hAnsi="Segoe UI Symbol" w:cs="Segoe UI Symbol"/>
                <w:sz w:val="24"/>
                <w:szCs w:val="24"/>
                <w:lang w:val="en-GB"/>
              </w:rPr>
            </w:pPr>
            <w:r>
              <w:rPr>
                <w:rFonts w:ascii="Segoe UI Symbol" w:hAnsi="Segoe UI Symbol" w:cs="Segoe UI Symbol"/>
                <w:sz w:val="24"/>
                <w:szCs w:val="24"/>
                <w:lang w:val="en-GB"/>
              </w:rPr>
              <w:t>X</w:t>
            </w:r>
          </w:p>
        </w:tc>
        <w:tc>
          <w:tcPr>
            <w:tcW w:w="8110" w:type="dxa"/>
          </w:tcPr>
          <w:p w:rsidR="008F4209" w:rsidRDefault="008F4209" w:rsidP="007D4456">
            <w:pPr>
              <w:jc w:val="both"/>
              <w:rPr>
                <w:lang w:val="en-GB"/>
              </w:rPr>
            </w:pPr>
            <w:r w:rsidRPr="008F4209">
              <w:rPr>
                <w:lang w:val="en-GB"/>
              </w:rPr>
              <w:t>Show the business model in t</w:t>
            </w:r>
            <w:r>
              <w:rPr>
                <w:lang w:val="en-GB"/>
              </w:rPr>
              <w:t>he promotional video.</w:t>
            </w:r>
          </w:p>
          <w:p w:rsidR="007D4456" w:rsidRDefault="008F4209" w:rsidP="008F4209">
            <w:pPr>
              <w:jc w:val="both"/>
            </w:pPr>
            <w:r w:rsidRPr="008F4209">
              <w:rPr>
                <w:lang w:val="en-GB"/>
              </w:rPr>
              <w:t>The work team has rej</w:t>
            </w:r>
            <w:r>
              <w:rPr>
                <w:lang w:val="en-GB"/>
              </w:rPr>
              <w:t>ected this feedback for lack of resources.</w:t>
            </w:r>
          </w:p>
        </w:tc>
      </w:tr>
    </w:tbl>
    <w:p w:rsidR="002C71B8" w:rsidRDefault="002C71B8" w:rsidP="007D4456">
      <w:pPr>
        <w:jc w:val="both"/>
        <w:rPr>
          <w:b/>
        </w:rPr>
      </w:pPr>
    </w:p>
    <w:tbl>
      <w:tblPr>
        <w:tblStyle w:val="Cuadrculadetablaclara1"/>
        <w:tblW w:w="0" w:type="auto"/>
        <w:tblLook w:val="04A0" w:firstRow="1" w:lastRow="0" w:firstColumn="1" w:lastColumn="0" w:noHBand="0" w:noVBand="1"/>
      </w:tblPr>
      <w:tblGrid>
        <w:gridCol w:w="531"/>
        <w:gridCol w:w="7963"/>
      </w:tblGrid>
      <w:tr w:rsidR="00787BA2" w:rsidTr="007D4456">
        <w:tc>
          <w:tcPr>
            <w:tcW w:w="8504" w:type="dxa"/>
            <w:gridSpan w:val="2"/>
          </w:tcPr>
          <w:p w:rsidR="00787BA2" w:rsidRPr="00E37A43" w:rsidRDefault="00787BA2" w:rsidP="007D4456">
            <w:pPr>
              <w:jc w:val="both"/>
              <w:rPr>
                <w:i/>
                <w:sz w:val="32"/>
                <w:szCs w:val="32"/>
              </w:rPr>
            </w:pPr>
            <w:r>
              <w:rPr>
                <w:sz w:val="32"/>
                <w:szCs w:val="32"/>
              </w:rPr>
              <w:t xml:space="preserve">   </w:t>
            </w:r>
            <w:r w:rsidR="00C204EA">
              <w:rPr>
                <w:sz w:val="32"/>
                <w:szCs w:val="32"/>
              </w:rPr>
              <w:t>FORMAT</w:t>
            </w:r>
          </w:p>
        </w:tc>
      </w:tr>
      <w:tr w:rsidR="00CD752B" w:rsidTr="007D4456">
        <w:tc>
          <w:tcPr>
            <w:tcW w:w="531" w:type="dxa"/>
          </w:tcPr>
          <w:p w:rsidR="00CD752B" w:rsidRPr="002C71B8" w:rsidRDefault="00CD752B" w:rsidP="00B0658A">
            <w:pPr>
              <w:jc w:val="center"/>
              <w:rPr>
                <w:rFonts w:ascii="Segoe UI Symbol" w:hAnsi="Segoe UI Symbol" w:cs="Segoe UI Symbol"/>
                <w:sz w:val="24"/>
                <w:szCs w:val="24"/>
              </w:rPr>
            </w:pPr>
            <w:r w:rsidRPr="002C71B8">
              <w:rPr>
                <w:rFonts w:ascii="Segoe UI Symbol" w:hAnsi="Segoe UI Symbol" w:cs="Segoe UI Symbol"/>
                <w:sz w:val="24"/>
                <w:szCs w:val="24"/>
              </w:rPr>
              <w:t>✓</w:t>
            </w:r>
          </w:p>
        </w:tc>
        <w:tc>
          <w:tcPr>
            <w:tcW w:w="7973" w:type="dxa"/>
          </w:tcPr>
          <w:p w:rsidR="00CD752B" w:rsidRDefault="00CD752B" w:rsidP="007D4456">
            <w:pPr>
              <w:jc w:val="both"/>
              <w:rPr>
                <w:lang w:val="en-GB"/>
              </w:rPr>
            </w:pPr>
            <w:r>
              <w:rPr>
                <w:lang w:val="en-GB"/>
              </w:rPr>
              <w:t>Standard presentation length (15min.)</w:t>
            </w:r>
          </w:p>
        </w:tc>
      </w:tr>
      <w:tr w:rsidR="00CD752B" w:rsidRPr="00CD752B" w:rsidTr="007D4456">
        <w:tc>
          <w:tcPr>
            <w:tcW w:w="531" w:type="dxa"/>
          </w:tcPr>
          <w:p w:rsidR="00CD752B" w:rsidRPr="002C71B8" w:rsidRDefault="00CD752B" w:rsidP="00B0658A">
            <w:pPr>
              <w:jc w:val="center"/>
              <w:rPr>
                <w:rFonts w:ascii="Segoe UI Symbol" w:hAnsi="Segoe UI Symbol" w:cs="Segoe UI Symbol"/>
                <w:sz w:val="24"/>
                <w:szCs w:val="24"/>
              </w:rPr>
            </w:pPr>
            <w:r w:rsidRPr="002C71B8">
              <w:rPr>
                <w:rFonts w:ascii="Segoe UI Symbol" w:hAnsi="Segoe UI Symbol" w:cs="Segoe UI Symbol"/>
                <w:sz w:val="24"/>
                <w:szCs w:val="24"/>
              </w:rPr>
              <w:t>✓</w:t>
            </w:r>
          </w:p>
        </w:tc>
        <w:tc>
          <w:tcPr>
            <w:tcW w:w="7973" w:type="dxa"/>
          </w:tcPr>
          <w:p w:rsidR="00CD752B" w:rsidRDefault="00CD752B" w:rsidP="007D4456">
            <w:pPr>
              <w:jc w:val="both"/>
              <w:rPr>
                <w:lang w:val="en-GB"/>
              </w:rPr>
            </w:pPr>
            <w:r>
              <w:rPr>
                <w:lang w:val="en-GB"/>
              </w:rPr>
              <w:t>Improve effective start with the new promotional video.</w:t>
            </w:r>
          </w:p>
        </w:tc>
      </w:tr>
      <w:tr w:rsidR="00787BA2" w:rsidTr="007D4456">
        <w:tc>
          <w:tcPr>
            <w:tcW w:w="531" w:type="dxa"/>
          </w:tcPr>
          <w:p w:rsidR="00787BA2" w:rsidRPr="002C71B8" w:rsidRDefault="00787BA2" w:rsidP="00B0658A">
            <w:pPr>
              <w:jc w:val="center"/>
              <w:rPr>
                <w:sz w:val="24"/>
                <w:szCs w:val="24"/>
              </w:rPr>
            </w:pPr>
            <w:r w:rsidRPr="002C71B8">
              <w:rPr>
                <w:rFonts w:ascii="Segoe UI Symbol" w:hAnsi="Segoe UI Symbol" w:cs="Segoe UI Symbol"/>
                <w:sz w:val="24"/>
                <w:szCs w:val="24"/>
              </w:rPr>
              <w:t>✓</w:t>
            </w:r>
          </w:p>
        </w:tc>
        <w:tc>
          <w:tcPr>
            <w:tcW w:w="7973" w:type="dxa"/>
          </w:tcPr>
          <w:p w:rsidR="00787BA2" w:rsidRPr="00CD752B" w:rsidRDefault="00CD752B" w:rsidP="007D4456">
            <w:pPr>
              <w:jc w:val="both"/>
              <w:rPr>
                <w:lang w:val="en-GB"/>
              </w:rPr>
            </w:pPr>
            <w:r>
              <w:rPr>
                <w:lang w:val="en-GB"/>
              </w:rPr>
              <w:t>Refer to the exercises in the licenses as “included exercises” instead of “free exercises”</w:t>
            </w:r>
          </w:p>
        </w:tc>
      </w:tr>
      <w:tr w:rsidR="007D4456" w:rsidRPr="00CD752B" w:rsidTr="007D4456">
        <w:trPr>
          <w:trHeight w:val="402"/>
        </w:trPr>
        <w:tc>
          <w:tcPr>
            <w:tcW w:w="531" w:type="dxa"/>
          </w:tcPr>
          <w:p w:rsidR="007D4456" w:rsidRPr="002C71B8" w:rsidRDefault="007D4456" w:rsidP="00B0658A">
            <w:pPr>
              <w:jc w:val="center"/>
              <w:rPr>
                <w:rFonts w:ascii="Segoe UI Symbol" w:hAnsi="Segoe UI Symbol" w:cs="Segoe UI Symbol"/>
                <w:sz w:val="24"/>
                <w:szCs w:val="24"/>
              </w:rPr>
            </w:pPr>
            <w:r w:rsidRPr="002C71B8">
              <w:rPr>
                <w:rFonts w:ascii="Segoe UI Symbol" w:hAnsi="Segoe UI Symbol" w:cs="Segoe UI Symbol"/>
                <w:sz w:val="24"/>
                <w:szCs w:val="24"/>
              </w:rPr>
              <w:t>✓</w:t>
            </w:r>
          </w:p>
        </w:tc>
        <w:tc>
          <w:tcPr>
            <w:tcW w:w="7973" w:type="dxa"/>
          </w:tcPr>
          <w:p w:rsidR="007D4456" w:rsidRPr="00CD752B" w:rsidRDefault="00CD752B" w:rsidP="00CD752B">
            <w:pPr>
              <w:jc w:val="both"/>
              <w:rPr>
                <w:lang w:val="en-GB"/>
              </w:rPr>
            </w:pPr>
            <w:r w:rsidRPr="00CD752B">
              <w:rPr>
                <w:lang w:val="en-GB"/>
              </w:rPr>
              <w:t>Reorder the firsts slide t</w:t>
            </w:r>
            <w:r>
              <w:rPr>
                <w:lang w:val="en-GB"/>
              </w:rPr>
              <w:t>o show earlier how we earn money.</w:t>
            </w:r>
          </w:p>
        </w:tc>
      </w:tr>
      <w:tr w:rsidR="00CD752B" w:rsidRPr="00CD752B" w:rsidTr="007D4456">
        <w:trPr>
          <w:trHeight w:val="402"/>
        </w:trPr>
        <w:tc>
          <w:tcPr>
            <w:tcW w:w="531" w:type="dxa"/>
          </w:tcPr>
          <w:p w:rsidR="00CD752B" w:rsidRPr="00CD752B" w:rsidRDefault="00CD752B" w:rsidP="00B0658A">
            <w:pPr>
              <w:jc w:val="center"/>
              <w:rPr>
                <w:rFonts w:ascii="Segoe UI Symbol" w:hAnsi="Segoe UI Symbol" w:cs="Segoe UI Symbol"/>
                <w:sz w:val="24"/>
                <w:szCs w:val="24"/>
                <w:lang w:val="en-GB"/>
              </w:rPr>
            </w:pPr>
            <w:r>
              <w:rPr>
                <w:rFonts w:ascii="Segoe UI Symbol" w:hAnsi="Segoe UI Symbol" w:cs="Segoe UI Symbol"/>
                <w:sz w:val="24"/>
                <w:szCs w:val="24"/>
                <w:lang w:val="en-GB"/>
              </w:rPr>
              <w:t>X</w:t>
            </w:r>
          </w:p>
        </w:tc>
        <w:tc>
          <w:tcPr>
            <w:tcW w:w="7973" w:type="dxa"/>
          </w:tcPr>
          <w:p w:rsidR="00CD752B" w:rsidRDefault="00CD752B" w:rsidP="00CD752B">
            <w:pPr>
              <w:jc w:val="both"/>
              <w:rPr>
                <w:lang w:val="en-GB"/>
              </w:rPr>
            </w:pPr>
            <w:r>
              <w:rPr>
                <w:lang w:val="en-GB"/>
              </w:rPr>
              <w:t xml:space="preserve">Customize the schools experience modifying the </w:t>
            </w:r>
            <w:proofErr w:type="spellStart"/>
            <w:r>
              <w:rPr>
                <w:lang w:val="en-GB"/>
              </w:rPr>
              <w:t>colors</w:t>
            </w:r>
            <w:proofErr w:type="spellEnd"/>
            <w:r>
              <w:rPr>
                <w:lang w:val="en-GB"/>
              </w:rPr>
              <w:t xml:space="preserve"> and logos shown.</w:t>
            </w:r>
          </w:p>
          <w:p w:rsidR="00CD752B" w:rsidRPr="008F4209" w:rsidRDefault="00CD752B" w:rsidP="00CD752B">
            <w:pPr>
              <w:jc w:val="both"/>
              <w:rPr>
                <w:lang w:val="en-GB"/>
              </w:rPr>
            </w:pPr>
            <w:r>
              <w:rPr>
                <w:lang w:val="en-GB"/>
              </w:rPr>
              <w:t>The work team has rejected this feedback for lack of resources.</w:t>
            </w:r>
          </w:p>
        </w:tc>
      </w:tr>
      <w:tr w:rsidR="007D4456" w:rsidRPr="00CD752B" w:rsidTr="007D4456">
        <w:trPr>
          <w:trHeight w:val="540"/>
        </w:trPr>
        <w:tc>
          <w:tcPr>
            <w:tcW w:w="531" w:type="dxa"/>
          </w:tcPr>
          <w:p w:rsidR="007D4456" w:rsidRPr="002C71B8" w:rsidRDefault="007D4456" w:rsidP="00B0658A">
            <w:pPr>
              <w:jc w:val="center"/>
              <w:rPr>
                <w:rFonts w:ascii="Segoe UI Symbol" w:hAnsi="Segoe UI Symbol" w:cs="Segoe UI Symbol"/>
                <w:sz w:val="24"/>
                <w:szCs w:val="24"/>
              </w:rPr>
            </w:pPr>
            <w:r w:rsidRPr="002C71B8">
              <w:rPr>
                <w:rFonts w:ascii="Segoe UI Symbol" w:hAnsi="Segoe UI Symbol" w:cs="Segoe UI Symbol"/>
                <w:sz w:val="24"/>
                <w:szCs w:val="24"/>
              </w:rPr>
              <w:t>✓</w:t>
            </w:r>
          </w:p>
        </w:tc>
        <w:tc>
          <w:tcPr>
            <w:tcW w:w="7973" w:type="dxa"/>
          </w:tcPr>
          <w:p w:rsidR="007D4456" w:rsidRPr="00CD752B" w:rsidRDefault="00CD752B" w:rsidP="00CD752B">
            <w:pPr>
              <w:jc w:val="both"/>
              <w:rPr>
                <w:lang w:val="en-GB"/>
              </w:rPr>
            </w:pPr>
            <w:r w:rsidRPr="00CD752B">
              <w:rPr>
                <w:lang w:val="en-GB"/>
              </w:rPr>
              <w:t>Reorder the 5th slide t</w:t>
            </w:r>
            <w:r>
              <w:rPr>
                <w:lang w:val="en-GB"/>
              </w:rPr>
              <w:t>o respect reading order</w:t>
            </w:r>
            <w:r w:rsidR="007D4456" w:rsidRPr="00CD752B">
              <w:rPr>
                <w:lang w:val="en-GB"/>
              </w:rPr>
              <w:t>.</w:t>
            </w:r>
          </w:p>
        </w:tc>
      </w:tr>
    </w:tbl>
    <w:p w:rsidR="00FF1109" w:rsidRPr="00CD752B" w:rsidRDefault="00FF1109" w:rsidP="00DC1D74">
      <w:pPr>
        <w:jc w:val="both"/>
        <w:rPr>
          <w:lang w:val="en-GB"/>
        </w:rPr>
      </w:pPr>
    </w:p>
    <w:sectPr w:rsidR="00FF1109" w:rsidRPr="00CD752B">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21FE" w:rsidRDefault="00E221FE" w:rsidP="00A94704">
      <w:pPr>
        <w:spacing w:after="0" w:line="240" w:lineRule="auto"/>
      </w:pPr>
      <w:r>
        <w:separator/>
      </w:r>
    </w:p>
  </w:endnote>
  <w:endnote w:type="continuationSeparator" w:id="0">
    <w:p w:rsidR="00E221FE" w:rsidRDefault="00E221FE" w:rsidP="00A94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294982"/>
      <w:docPartObj>
        <w:docPartGallery w:val="Page Numbers (Bottom of Page)"/>
        <w:docPartUnique/>
      </w:docPartObj>
    </w:sdtPr>
    <w:sdtEndPr/>
    <w:sdtContent>
      <w:p w:rsidR="00A94704" w:rsidRDefault="00A94704">
        <w:pPr>
          <w:pStyle w:val="Piedepgina"/>
          <w:jc w:val="right"/>
        </w:pPr>
        <w:r>
          <w:fldChar w:fldCharType="begin"/>
        </w:r>
        <w:r>
          <w:instrText>PAGE   \* MERGEFORMAT</w:instrText>
        </w:r>
        <w:r>
          <w:fldChar w:fldCharType="separate"/>
        </w:r>
        <w:r w:rsidR="00426F07">
          <w:rPr>
            <w:noProof/>
          </w:rPr>
          <w:t>1</w:t>
        </w:r>
        <w:r>
          <w:fldChar w:fldCharType="end"/>
        </w:r>
      </w:p>
    </w:sdtContent>
  </w:sdt>
  <w:p w:rsidR="00A94704" w:rsidRDefault="00A9470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21FE" w:rsidRDefault="00E221FE" w:rsidP="00A94704">
      <w:pPr>
        <w:spacing w:after="0" w:line="240" w:lineRule="auto"/>
      </w:pPr>
      <w:r>
        <w:separator/>
      </w:r>
    </w:p>
  </w:footnote>
  <w:footnote w:type="continuationSeparator" w:id="0">
    <w:p w:rsidR="00E221FE" w:rsidRDefault="00E221FE" w:rsidP="00A947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4E7E5C"/>
    <w:multiLevelType w:val="hybridMultilevel"/>
    <w:tmpl w:val="E9DA13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07A"/>
    <w:rsid w:val="000041A0"/>
    <w:rsid w:val="000232AD"/>
    <w:rsid w:val="00060726"/>
    <w:rsid w:val="000A04D7"/>
    <w:rsid w:val="000C20E1"/>
    <w:rsid w:val="000C2437"/>
    <w:rsid w:val="0010617F"/>
    <w:rsid w:val="001318C9"/>
    <w:rsid w:val="00132411"/>
    <w:rsid w:val="00141567"/>
    <w:rsid w:val="00167210"/>
    <w:rsid w:val="00170BD9"/>
    <w:rsid w:val="001A215D"/>
    <w:rsid w:val="001E65F3"/>
    <w:rsid w:val="001E6FE0"/>
    <w:rsid w:val="00211DFD"/>
    <w:rsid w:val="00235972"/>
    <w:rsid w:val="00267735"/>
    <w:rsid w:val="00286D6B"/>
    <w:rsid w:val="002B3EC4"/>
    <w:rsid w:val="002C2DFC"/>
    <w:rsid w:val="002C71B8"/>
    <w:rsid w:val="00345356"/>
    <w:rsid w:val="00357C8F"/>
    <w:rsid w:val="00360A34"/>
    <w:rsid w:val="00362148"/>
    <w:rsid w:val="00393341"/>
    <w:rsid w:val="00393CE9"/>
    <w:rsid w:val="003A11B5"/>
    <w:rsid w:val="003B0AB1"/>
    <w:rsid w:val="003C30B0"/>
    <w:rsid w:val="0040275A"/>
    <w:rsid w:val="00426F07"/>
    <w:rsid w:val="004574AC"/>
    <w:rsid w:val="00474B89"/>
    <w:rsid w:val="00484080"/>
    <w:rsid w:val="00495902"/>
    <w:rsid w:val="004D4010"/>
    <w:rsid w:val="0051000D"/>
    <w:rsid w:val="00560E00"/>
    <w:rsid w:val="0059772C"/>
    <w:rsid w:val="005A168E"/>
    <w:rsid w:val="005E1412"/>
    <w:rsid w:val="005F2B47"/>
    <w:rsid w:val="00623386"/>
    <w:rsid w:val="006543AB"/>
    <w:rsid w:val="0065523B"/>
    <w:rsid w:val="00673382"/>
    <w:rsid w:val="00685C5C"/>
    <w:rsid w:val="00687ACF"/>
    <w:rsid w:val="00697355"/>
    <w:rsid w:val="006C61BB"/>
    <w:rsid w:val="006E4845"/>
    <w:rsid w:val="006E5BEA"/>
    <w:rsid w:val="006E7FC4"/>
    <w:rsid w:val="006F002A"/>
    <w:rsid w:val="006F4D2E"/>
    <w:rsid w:val="00705EC0"/>
    <w:rsid w:val="00720F4A"/>
    <w:rsid w:val="0073573C"/>
    <w:rsid w:val="00750F60"/>
    <w:rsid w:val="00753EDC"/>
    <w:rsid w:val="00757980"/>
    <w:rsid w:val="007765B7"/>
    <w:rsid w:val="00787BA2"/>
    <w:rsid w:val="00791CB9"/>
    <w:rsid w:val="007A136D"/>
    <w:rsid w:val="007C23C6"/>
    <w:rsid w:val="007D24DB"/>
    <w:rsid w:val="007D4456"/>
    <w:rsid w:val="0082720B"/>
    <w:rsid w:val="0083445F"/>
    <w:rsid w:val="008347A2"/>
    <w:rsid w:val="0083547E"/>
    <w:rsid w:val="0086633C"/>
    <w:rsid w:val="008A2609"/>
    <w:rsid w:val="008B7421"/>
    <w:rsid w:val="008C7355"/>
    <w:rsid w:val="008E3660"/>
    <w:rsid w:val="008E3BB2"/>
    <w:rsid w:val="008E522E"/>
    <w:rsid w:val="008E7D35"/>
    <w:rsid w:val="008F4209"/>
    <w:rsid w:val="008F6867"/>
    <w:rsid w:val="00912FDE"/>
    <w:rsid w:val="009225AC"/>
    <w:rsid w:val="0092707E"/>
    <w:rsid w:val="009A5FAE"/>
    <w:rsid w:val="009C038C"/>
    <w:rsid w:val="00A00CBF"/>
    <w:rsid w:val="00A243C2"/>
    <w:rsid w:val="00A271DB"/>
    <w:rsid w:val="00A31233"/>
    <w:rsid w:val="00A4052E"/>
    <w:rsid w:val="00A44E27"/>
    <w:rsid w:val="00A7307A"/>
    <w:rsid w:val="00A94704"/>
    <w:rsid w:val="00A96928"/>
    <w:rsid w:val="00AE14B4"/>
    <w:rsid w:val="00AF353B"/>
    <w:rsid w:val="00B0658A"/>
    <w:rsid w:val="00B43830"/>
    <w:rsid w:val="00B453A8"/>
    <w:rsid w:val="00B72BF4"/>
    <w:rsid w:val="00B80AE7"/>
    <w:rsid w:val="00B80DA0"/>
    <w:rsid w:val="00B91B73"/>
    <w:rsid w:val="00BC6F2A"/>
    <w:rsid w:val="00BD0D93"/>
    <w:rsid w:val="00BF5178"/>
    <w:rsid w:val="00C074E3"/>
    <w:rsid w:val="00C204EA"/>
    <w:rsid w:val="00CC0806"/>
    <w:rsid w:val="00CD672B"/>
    <w:rsid w:val="00CD752B"/>
    <w:rsid w:val="00CF578D"/>
    <w:rsid w:val="00D06D5D"/>
    <w:rsid w:val="00D13492"/>
    <w:rsid w:val="00D330E3"/>
    <w:rsid w:val="00D716E8"/>
    <w:rsid w:val="00D730F3"/>
    <w:rsid w:val="00DA2B98"/>
    <w:rsid w:val="00DA64C6"/>
    <w:rsid w:val="00DB0E41"/>
    <w:rsid w:val="00DB4028"/>
    <w:rsid w:val="00DC1D74"/>
    <w:rsid w:val="00E01DB8"/>
    <w:rsid w:val="00E221FE"/>
    <w:rsid w:val="00E3542F"/>
    <w:rsid w:val="00E37A43"/>
    <w:rsid w:val="00E46835"/>
    <w:rsid w:val="00E473B4"/>
    <w:rsid w:val="00E53ECF"/>
    <w:rsid w:val="00E72E8C"/>
    <w:rsid w:val="00E734AC"/>
    <w:rsid w:val="00E9101D"/>
    <w:rsid w:val="00E95BB4"/>
    <w:rsid w:val="00EF72F2"/>
    <w:rsid w:val="00F06F00"/>
    <w:rsid w:val="00F14077"/>
    <w:rsid w:val="00F3190F"/>
    <w:rsid w:val="00F53E83"/>
    <w:rsid w:val="00F6047C"/>
    <w:rsid w:val="00F840B6"/>
    <w:rsid w:val="00FD4881"/>
    <w:rsid w:val="00FE022C"/>
    <w:rsid w:val="00FF1109"/>
    <w:rsid w:val="00FF327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C0958"/>
  <w15:docId w15:val="{D4158481-9B7C-4A53-95D0-4D50F046B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2C71B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1109"/>
    <w:pPr>
      <w:ind w:left="720"/>
      <w:contextualSpacing/>
    </w:pPr>
  </w:style>
  <w:style w:type="table" w:styleId="Tablaconcuadrcula">
    <w:name w:val="Table Grid"/>
    <w:basedOn w:val="Tablanormal"/>
    <w:uiPriority w:val="59"/>
    <w:rsid w:val="00BD0D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A9470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94704"/>
  </w:style>
  <w:style w:type="paragraph" w:styleId="Piedepgina">
    <w:name w:val="footer"/>
    <w:basedOn w:val="Normal"/>
    <w:link w:val="PiedepginaCar"/>
    <w:uiPriority w:val="99"/>
    <w:unhideWhenUsed/>
    <w:rsid w:val="00A9470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94704"/>
  </w:style>
  <w:style w:type="table" w:customStyle="1" w:styleId="Tablanormal51">
    <w:name w:val="Tabla normal 51"/>
    <w:basedOn w:val="Tablanormal"/>
    <w:uiPriority w:val="45"/>
    <w:rsid w:val="009225A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normal41">
    <w:name w:val="Tabla normal 41"/>
    <w:basedOn w:val="Tablanormal"/>
    <w:uiPriority w:val="44"/>
    <w:rsid w:val="009225A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normal31">
    <w:name w:val="Tabla normal 31"/>
    <w:basedOn w:val="Tablanormal"/>
    <w:uiPriority w:val="43"/>
    <w:rsid w:val="009225A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anormal21">
    <w:name w:val="Tabla normal 21"/>
    <w:basedOn w:val="Tablanormal"/>
    <w:uiPriority w:val="42"/>
    <w:rsid w:val="009225A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anormal11">
    <w:name w:val="Tabla normal 11"/>
    <w:basedOn w:val="Tablanormal"/>
    <w:uiPriority w:val="41"/>
    <w:rsid w:val="009225A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Cuadrculadetablaclara1">
    <w:name w:val="Cuadrícula de tabla clara1"/>
    <w:basedOn w:val="Tablanormal"/>
    <w:uiPriority w:val="40"/>
    <w:rsid w:val="009225A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1Car">
    <w:name w:val="Título 1 Car"/>
    <w:basedOn w:val="Fuentedeprrafopredeter"/>
    <w:link w:val="Ttulo1"/>
    <w:uiPriority w:val="9"/>
    <w:rsid w:val="002C71B8"/>
    <w:rPr>
      <w:rFonts w:asciiTheme="majorHAnsi" w:eastAsiaTheme="majorEastAsia" w:hAnsiTheme="majorHAnsi" w:cstheme="majorBidi"/>
      <w:color w:val="365F91" w:themeColor="accent1" w:themeShade="BF"/>
      <w:sz w:val="32"/>
      <w:szCs w:val="32"/>
    </w:rPr>
  </w:style>
  <w:style w:type="character" w:styleId="Hipervnculo">
    <w:name w:val="Hyperlink"/>
    <w:basedOn w:val="Fuentedeprrafopredeter"/>
    <w:uiPriority w:val="99"/>
    <w:unhideWhenUsed/>
    <w:rsid w:val="002C71B8"/>
    <w:rPr>
      <w:color w:val="0000FF" w:themeColor="hyperlink"/>
      <w:u w:val="single"/>
    </w:rPr>
  </w:style>
  <w:style w:type="character" w:customStyle="1" w:styleId="Mencinsinresolver1">
    <w:name w:val="Mención sin resolver1"/>
    <w:basedOn w:val="Fuentedeprrafopredeter"/>
    <w:uiPriority w:val="99"/>
    <w:semiHidden/>
    <w:unhideWhenUsed/>
    <w:rsid w:val="002C71B8"/>
    <w:rPr>
      <w:color w:val="808080"/>
      <w:shd w:val="clear" w:color="auto" w:fill="E6E6E6"/>
    </w:rPr>
  </w:style>
  <w:style w:type="character" w:customStyle="1" w:styleId="tagtrans">
    <w:name w:val="tag_trans"/>
    <w:basedOn w:val="Fuentedeprrafopredeter"/>
    <w:rsid w:val="008F42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2263269">
      <w:bodyDiv w:val="1"/>
      <w:marLeft w:val="0"/>
      <w:marRight w:val="0"/>
      <w:marTop w:val="0"/>
      <w:marBottom w:val="0"/>
      <w:divBdr>
        <w:top w:val="none" w:sz="0" w:space="0" w:color="auto"/>
        <w:left w:val="none" w:sz="0" w:space="0" w:color="auto"/>
        <w:bottom w:val="none" w:sz="0" w:space="0" w:color="auto"/>
        <w:right w:val="none" w:sz="0" w:space="0" w:color="auto"/>
      </w:divBdr>
    </w:div>
    <w:div w:id="1850756563">
      <w:bodyDiv w:val="1"/>
      <w:marLeft w:val="0"/>
      <w:marRight w:val="0"/>
      <w:marTop w:val="0"/>
      <w:marBottom w:val="0"/>
      <w:divBdr>
        <w:top w:val="none" w:sz="0" w:space="0" w:color="auto"/>
        <w:left w:val="none" w:sz="0" w:space="0" w:color="auto"/>
        <w:bottom w:val="none" w:sz="0" w:space="0" w:color="auto"/>
        <w:right w:val="none" w:sz="0" w:space="0" w:color="auto"/>
      </w:divBdr>
    </w:div>
    <w:div w:id="2147314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interacteach.t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223</Words>
  <Characters>1231</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ALVARO</dc:creator>
  <cp:lastModifiedBy>Ale Garrido Resina</cp:lastModifiedBy>
  <cp:revision>5</cp:revision>
  <cp:lastPrinted>2018-03-07T12:21:00Z</cp:lastPrinted>
  <dcterms:created xsi:type="dcterms:W3CDTF">2018-05-31T15:22:00Z</dcterms:created>
  <dcterms:modified xsi:type="dcterms:W3CDTF">2018-05-31T15:42:00Z</dcterms:modified>
</cp:coreProperties>
</file>