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93" w:rsidRDefault="00FF1109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Informe de</w:t>
      </w:r>
      <w:r w:rsidR="00BD0D93">
        <w:rPr>
          <w:b/>
          <w:sz w:val="32"/>
          <w:szCs w:val="32"/>
          <w:u w:val="single"/>
        </w:rPr>
        <w:t xml:space="preserve"> mejor</w:t>
      </w:r>
      <w:r w:rsidR="00FD4881">
        <w:rPr>
          <w:b/>
          <w:sz w:val="32"/>
          <w:szCs w:val="32"/>
          <w:u w:val="single"/>
        </w:rPr>
        <w:t xml:space="preserve">as del grupo </w:t>
      </w:r>
      <w:proofErr w:type="spellStart"/>
      <w:r w:rsidR="00FD4881">
        <w:rPr>
          <w:b/>
          <w:sz w:val="32"/>
          <w:szCs w:val="32"/>
          <w:u w:val="single"/>
        </w:rPr>
        <w:t>ClimbCode</w:t>
      </w:r>
      <w:proofErr w:type="spellEnd"/>
      <w:r w:rsidR="00FD4881">
        <w:rPr>
          <w:b/>
          <w:sz w:val="32"/>
          <w:szCs w:val="32"/>
          <w:u w:val="single"/>
        </w:rPr>
        <w:t xml:space="preserve"> (06/04</w:t>
      </w:r>
      <w:r w:rsidR="00E01DB8">
        <w:rPr>
          <w:b/>
          <w:sz w:val="32"/>
          <w:szCs w:val="32"/>
          <w:u w:val="single"/>
        </w:rPr>
        <w:t>/18)</w:t>
      </w:r>
    </w:p>
    <w:p w:rsidR="00FD4881" w:rsidRDefault="00FD4881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www.climbcode.tk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D93" w:rsidTr="00584F72">
        <w:tc>
          <w:tcPr>
            <w:tcW w:w="8644" w:type="dxa"/>
            <w:gridSpan w:val="2"/>
          </w:tcPr>
          <w:p w:rsidR="00BD0D93" w:rsidRPr="00BD0D93" w:rsidRDefault="00BD0D93" w:rsidP="00FF1109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FD4881" w:rsidP="00A4052E">
            <w:pPr>
              <w:jc w:val="both"/>
            </w:pPr>
            <w:r>
              <w:t>Estructura temporal pasado-presente-futuro</w:t>
            </w:r>
          </w:p>
        </w:tc>
        <w:tc>
          <w:tcPr>
            <w:tcW w:w="4322" w:type="dxa"/>
          </w:tcPr>
          <w:p w:rsidR="00BD0D93" w:rsidRPr="005E1412" w:rsidRDefault="00286D6B" w:rsidP="00A4052E">
            <w:pPr>
              <w:jc w:val="both"/>
            </w:pPr>
            <w: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FD4881" w:rsidP="00A4052E">
            <w:pPr>
              <w:jc w:val="both"/>
            </w:pPr>
            <w:r>
              <w:t>Hacer más visible la demo</w:t>
            </w:r>
          </w:p>
        </w:tc>
        <w:tc>
          <w:tcPr>
            <w:tcW w:w="4322" w:type="dxa"/>
          </w:tcPr>
          <w:p w:rsidR="00BD0D93" w:rsidRPr="005E1412" w:rsidRDefault="00A243C2" w:rsidP="00A4052E">
            <w:pPr>
              <w:jc w:val="both"/>
            </w:pPr>
            <w:r>
              <w:t>Implantado</w:t>
            </w:r>
          </w:p>
        </w:tc>
      </w:tr>
      <w:tr w:rsidR="00B43830" w:rsidTr="00BD0D93">
        <w:tc>
          <w:tcPr>
            <w:tcW w:w="4322" w:type="dxa"/>
          </w:tcPr>
          <w:p w:rsidR="00B43830" w:rsidRDefault="00FD4881" w:rsidP="00A4052E">
            <w:pPr>
              <w:jc w:val="both"/>
            </w:pPr>
            <w:r>
              <w:t>Evitar recomendaciones de YouTube tras la demo</w:t>
            </w:r>
          </w:p>
        </w:tc>
        <w:tc>
          <w:tcPr>
            <w:tcW w:w="4322" w:type="dxa"/>
          </w:tcPr>
          <w:p w:rsidR="00B43830" w:rsidRPr="005E1412" w:rsidRDefault="00FD4881" w:rsidP="00A4052E">
            <w:pPr>
              <w:jc w:val="both"/>
            </w:pPr>
            <w:r>
              <w:t>Implantado</w:t>
            </w:r>
          </w:p>
        </w:tc>
      </w:tr>
      <w:tr w:rsidR="00FD4881" w:rsidTr="00BB01F2">
        <w:tc>
          <w:tcPr>
            <w:tcW w:w="4322" w:type="dxa"/>
          </w:tcPr>
          <w:p w:rsidR="00FD4881" w:rsidRDefault="00FD4881" w:rsidP="00BB01F2">
            <w:pPr>
              <w:jc w:val="both"/>
            </w:pPr>
            <w:r>
              <w:t>Adaptar el estilo al foco de clientes (ámbito escolar)</w:t>
            </w:r>
          </w:p>
        </w:tc>
        <w:tc>
          <w:tcPr>
            <w:tcW w:w="4322" w:type="dxa"/>
          </w:tcPr>
          <w:p w:rsidR="00FD4881" w:rsidRDefault="00FD4881" w:rsidP="00BB01F2">
            <w:pPr>
              <w:jc w:val="both"/>
            </w:pPr>
            <w:r>
              <w:t>Implantado</w:t>
            </w:r>
          </w:p>
        </w:tc>
      </w:tr>
      <w:tr w:rsidR="00FD4881" w:rsidTr="00BB01F2">
        <w:tc>
          <w:tcPr>
            <w:tcW w:w="4322" w:type="dxa"/>
          </w:tcPr>
          <w:p w:rsidR="00FD4881" w:rsidRDefault="00FD4881" w:rsidP="00BB01F2">
            <w:pPr>
              <w:jc w:val="both"/>
            </w:pPr>
            <w:r>
              <w:t>Reducción del espacio dedicado al rendimiento de cada miembro y el estado de las tecnologías mostrando la misma información.</w:t>
            </w:r>
          </w:p>
        </w:tc>
        <w:tc>
          <w:tcPr>
            <w:tcW w:w="4322" w:type="dxa"/>
          </w:tcPr>
          <w:p w:rsidR="00FD4881" w:rsidRDefault="00FD4881" w:rsidP="00BB01F2">
            <w:pPr>
              <w:jc w:val="both"/>
            </w:pPr>
            <w:r>
              <w:t xml:space="preserve">Implantado. El equipo tiene dudas </w:t>
            </w:r>
            <w:r w:rsidR="001A215D">
              <w:t xml:space="preserve">dado que ha recibido </w:t>
            </w:r>
            <w:proofErr w:type="spellStart"/>
            <w:r w:rsidR="001A215D">
              <w:t>feedback</w:t>
            </w:r>
            <w:proofErr w:type="spellEnd"/>
            <w:r w:rsidR="001A215D">
              <w:t xml:space="preserve"> indicando que debe desarrollarse el conocimiento de la tecnología indicando qué miembro la tiene asignada y su conocimiento, pero a la vez de forma general. También tiene dudas dado que es necesario indicar el rendimiento, tareas completadas y tiempo invertido de cada miembro a su vez en poco espacio. El equipo ha planteado esta forma de mostrarlo dado que es la única que se le ha ocurrido en equilibrio con ambos extremos.</w:t>
            </w:r>
          </w:p>
        </w:tc>
      </w:tr>
      <w:tr w:rsidR="00FD4881" w:rsidTr="00BB01F2">
        <w:tc>
          <w:tcPr>
            <w:tcW w:w="4322" w:type="dxa"/>
          </w:tcPr>
          <w:p w:rsidR="00FD4881" w:rsidRDefault="001A215D" w:rsidP="00BB01F2">
            <w:pPr>
              <w:jc w:val="both"/>
            </w:pPr>
            <w:r>
              <w:t>“Coletilla” de final de presentación</w:t>
            </w:r>
          </w:p>
        </w:tc>
        <w:tc>
          <w:tcPr>
            <w:tcW w:w="4322" w:type="dxa"/>
          </w:tcPr>
          <w:p w:rsidR="00FD4881" w:rsidRDefault="001A215D" w:rsidP="00BB01F2">
            <w:pPr>
              <w:jc w:val="both"/>
            </w:pPr>
            <w:r>
              <w:t>Implantado</w:t>
            </w:r>
          </w:p>
        </w:tc>
      </w:tr>
      <w:tr w:rsidR="00FD4881" w:rsidTr="00BD0D93">
        <w:tc>
          <w:tcPr>
            <w:tcW w:w="4322" w:type="dxa"/>
          </w:tcPr>
          <w:p w:rsidR="00FD4881" w:rsidRDefault="001A215D" w:rsidP="00A4052E">
            <w:pPr>
              <w:jc w:val="both"/>
            </w:pPr>
            <w:r>
              <w:t>Colocar el enlace de la aplicación en el informe de mejoras</w:t>
            </w:r>
          </w:p>
        </w:tc>
        <w:tc>
          <w:tcPr>
            <w:tcW w:w="4322" w:type="dxa"/>
          </w:tcPr>
          <w:p w:rsidR="00FD4881" w:rsidRDefault="001A215D" w:rsidP="00A4052E">
            <w:pPr>
              <w:jc w:val="both"/>
            </w:pPr>
            <w:r>
              <w:t>Implantado</w:t>
            </w:r>
          </w:p>
        </w:tc>
      </w:tr>
    </w:tbl>
    <w:p w:rsidR="00A31233" w:rsidRDefault="00A31233" w:rsidP="005E1412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1233" w:rsidRPr="00BD0D93" w:rsidTr="006323E6">
        <w:tc>
          <w:tcPr>
            <w:tcW w:w="8644" w:type="dxa"/>
            <w:gridSpan w:val="2"/>
          </w:tcPr>
          <w:p w:rsidR="00A31233" w:rsidRPr="00BD0D93" w:rsidRDefault="00A31233" w:rsidP="005E1412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CONTENIDO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1A215D" w:rsidP="00A4052E">
            <w:pPr>
              <w:jc w:val="both"/>
            </w:pPr>
            <w:r>
              <w:t>Reducción del espacio dedicado al plan de pilotaje</w:t>
            </w:r>
          </w:p>
        </w:tc>
        <w:tc>
          <w:tcPr>
            <w:tcW w:w="4322" w:type="dxa"/>
          </w:tcPr>
          <w:p w:rsidR="00D06D5D" w:rsidRPr="005E1412" w:rsidRDefault="004D4010" w:rsidP="00A4052E">
            <w:pPr>
              <w:jc w:val="both"/>
            </w:pPr>
            <w:r>
              <w:t>Implantado</w:t>
            </w:r>
          </w:p>
        </w:tc>
      </w:tr>
      <w:tr w:rsidR="00B43830" w:rsidRPr="005E1412" w:rsidTr="006323E6">
        <w:tc>
          <w:tcPr>
            <w:tcW w:w="4322" w:type="dxa"/>
          </w:tcPr>
          <w:p w:rsidR="00B43830" w:rsidRDefault="001A215D" w:rsidP="00A4052E">
            <w:pPr>
              <w:jc w:val="both"/>
            </w:pPr>
            <w:r>
              <w:t>Problemas encontrados, su impacto,  soluciones y mejoras propuestas, métricas de las mismas, resultado de su aplicación</w:t>
            </w:r>
          </w:p>
        </w:tc>
        <w:tc>
          <w:tcPr>
            <w:tcW w:w="4322" w:type="dxa"/>
          </w:tcPr>
          <w:p w:rsidR="00623386" w:rsidRPr="005E1412" w:rsidRDefault="007D24DB" w:rsidP="00A4052E">
            <w:pPr>
              <w:jc w:val="both"/>
            </w:pPr>
            <w:r>
              <w:t>Implantado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1A215D" w:rsidP="00A4052E">
            <w:pPr>
              <w:jc w:val="both"/>
            </w:pPr>
            <w:r>
              <w:t>Centrar la demo en lo importante de la aplicación y hacerla visible.</w:t>
            </w:r>
          </w:p>
        </w:tc>
        <w:tc>
          <w:tcPr>
            <w:tcW w:w="4322" w:type="dxa"/>
          </w:tcPr>
          <w:p w:rsidR="00D06D5D" w:rsidRPr="005E1412" w:rsidRDefault="00A271DB" w:rsidP="00B91B73">
            <w:pPr>
              <w:jc w:val="both"/>
            </w:pPr>
            <w:r>
              <w:t>Implantado</w:t>
            </w:r>
          </w:p>
        </w:tc>
      </w:tr>
      <w:tr w:rsidR="00B43830" w:rsidRPr="005E1412" w:rsidTr="006323E6">
        <w:tc>
          <w:tcPr>
            <w:tcW w:w="4322" w:type="dxa"/>
          </w:tcPr>
          <w:p w:rsidR="00B43830" w:rsidRDefault="001A215D" w:rsidP="00A4052E">
            <w:pPr>
              <w:jc w:val="both"/>
            </w:pPr>
            <w:r>
              <w:t>Mostrar el perfil logado en la barra de navegación durante la demo.</w:t>
            </w:r>
          </w:p>
        </w:tc>
        <w:tc>
          <w:tcPr>
            <w:tcW w:w="4322" w:type="dxa"/>
          </w:tcPr>
          <w:p w:rsidR="00B43830" w:rsidRPr="005E1412" w:rsidRDefault="00E473B4" w:rsidP="00B91B73">
            <w:pPr>
              <w:jc w:val="both"/>
            </w:pPr>
            <w:r>
              <w:t>Implantado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1A215D" w:rsidP="00B96EE7">
            <w:pPr>
              <w:jc w:val="both"/>
            </w:pPr>
            <w:r>
              <w:t>Medidas de rendimiento del equipo, sistema de recompensas para el equipo.</w:t>
            </w:r>
          </w:p>
        </w:tc>
        <w:tc>
          <w:tcPr>
            <w:tcW w:w="4322" w:type="dxa"/>
          </w:tcPr>
          <w:p w:rsidR="00B43830" w:rsidRPr="005E1412" w:rsidRDefault="005F2B47" w:rsidP="00B96EE7">
            <w:pPr>
              <w:jc w:val="both"/>
            </w:pPr>
            <w:r>
              <w:t>Implantado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1A215D" w:rsidP="00B96EE7">
            <w:pPr>
              <w:jc w:val="both"/>
            </w:pPr>
            <w:r>
              <w:t>Estimación de tareas y horas conjuntas y de cada miembro.</w:t>
            </w:r>
          </w:p>
        </w:tc>
        <w:tc>
          <w:tcPr>
            <w:tcW w:w="4322" w:type="dxa"/>
          </w:tcPr>
          <w:p w:rsidR="00B43830" w:rsidRPr="005E1412" w:rsidRDefault="00697355" w:rsidP="00B96EE7">
            <w:pPr>
              <w:jc w:val="both"/>
            </w:pPr>
            <w:r>
              <w:t xml:space="preserve">Implantado 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1A215D" w:rsidP="004D4010">
            <w:pPr>
              <w:jc w:val="both"/>
            </w:pPr>
            <w:r>
              <w:t xml:space="preserve">Indicar si ha habido mejora desde el sprint anterior, indicando el progreso tanto del sprint como del proyecto con una gráfica </w:t>
            </w:r>
            <w:proofErr w:type="spellStart"/>
            <w:r>
              <w:t>burndown</w:t>
            </w:r>
            <w:proofErr w:type="spellEnd"/>
            <w:r>
              <w:t>. Estimar el progreso futuro.</w:t>
            </w:r>
          </w:p>
          <w:p w:rsidR="004D4010" w:rsidRDefault="004D4010" w:rsidP="004D4010">
            <w:pPr>
              <w:jc w:val="both"/>
            </w:pPr>
          </w:p>
        </w:tc>
        <w:tc>
          <w:tcPr>
            <w:tcW w:w="4322" w:type="dxa"/>
          </w:tcPr>
          <w:p w:rsidR="00B43830" w:rsidRPr="005E1412" w:rsidRDefault="00697355" w:rsidP="00B96EE7">
            <w:pPr>
              <w:jc w:val="both"/>
            </w:pPr>
            <w:r>
              <w:t>Implantado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1A215D" w:rsidP="00B96EE7">
            <w:pPr>
              <w:jc w:val="both"/>
            </w:pPr>
            <w:r>
              <w:t>Análisis de riesgo de tecnologías más generalizado.</w:t>
            </w:r>
          </w:p>
        </w:tc>
        <w:tc>
          <w:tcPr>
            <w:tcW w:w="4322" w:type="dxa"/>
          </w:tcPr>
          <w:p w:rsidR="00B43830" w:rsidRPr="005E1412" w:rsidRDefault="005F2B47" w:rsidP="00B96EE7">
            <w:pPr>
              <w:jc w:val="both"/>
            </w:pPr>
            <w:r>
              <w:t>Implantado</w:t>
            </w:r>
          </w:p>
        </w:tc>
      </w:tr>
    </w:tbl>
    <w:p w:rsidR="00FF1109" w:rsidRPr="005E1412" w:rsidRDefault="00FF1109" w:rsidP="004574AC">
      <w:pPr>
        <w:jc w:val="both"/>
      </w:pPr>
      <w:bookmarkStart w:id="0" w:name="_GoBack"/>
      <w:bookmarkEnd w:id="0"/>
    </w:p>
    <w:sectPr w:rsidR="00FF1109" w:rsidRPr="005E14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E00" w:rsidRDefault="00560E00" w:rsidP="00A94704">
      <w:pPr>
        <w:spacing w:after="0" w:line="240" w:lineRule="auto"/>
      </w:pPr>
      <w:r>
        <w:separator/>
      </w:r>
    </w:p>
  </w:endnote>
  <w:endnote w:type="continuationSeparator" w:id="0">
    <w:p w:rsidR="00560E00" w:rsidRDefault="00560E00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74AC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E00" w:rsidRDefault="00560E00" w:rsidP="00A94704">
      <w:pPr>
        <w:spacing w:after="0" w:line="240" w:lineRule="auto"/>
      </w:pPr>
      <w:r>
        <w:separator/>
      </w:r>
    </w:p>
  </w:footnote>
  <w:footnote w:type="continuationSeparator" w:id="0">
    <w:p w:rsidR="00560E00" w:rsidRDefault="00560E00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0041A0"/>
    <w:rsid w:val="00060726"/>
    <w:rsid w:val="000A04D7"/>
    <w:rsid w:val="0010617F"/>
    <w:rsid w:val="001318C9"/>
    <w:rsid w:val="00132411"/>
    <w:rsid w:val="00167210"/>
    <w:rsid w:val="001A215D"/>
    <w:rsid w:val="001E6FE0"/>
    <w:rsid w:val="00286D6B"/>
    <w:rsid w:val="00345356"/>
    <w:rsid w:val="00362148"/>
    <w:rsid w:val="003C30B0"/>
    <w:rsid w:val="004574AC"/>
    <w:rsid w:val="00474B89"/>
    <w:rsid w:val="00484080"/>
    <w:rsid w:val="004D4010"/>
    <w:rsid w:val="00560E00"/>
    <w:rsid w:val="005E1412"/>
    <w:rsid w:val="005F2B47"/>
    <w:rsid w:val="00623386"/>
    <w:rsid w:val="00673382"/>
    <w:rsid w:val="00685C5C"/>
    <w:rsid w:val="00697355"/>
    <w:rsid w:val="006E4845"/>
    <w:rsid w:val="006F002A"/>
    <w:rsid w:val="006F4D2E"/>
    <w:rsid w:val="00705EC0"/>
    <w:rsid w:val="0073573C"/>
    <w:rsid w:val="00750F60"/>
    <w:rsid w:val="00753EDC"/>
    <w:rsid w:val="00757980"/>
    <w:rsid w:val="007765B7"/>
    <w:rsid w:val="007D24DB"/>
    <w:rsid w:val="0086633C"/>
    <w:rsid w:val="008B7421"/>
    <w:rsid w:val="008E3BB2"/>
    <w:rsid w:val="008E522E"/>
    <w:rsid w:val="008F6867"/>
    <w:rsid w:val="00912FDE"/>
    <w:rsid w:val="00A243C2"/>
    <w:rsid w:val="00A271DB"/>
    <w:rsid w:val="00A31233"/>
    <w:rsid w:val="00A4052E"/>
    <w:rsid w:val="00A44E27"/>
    <w:rsid w:val="00A7307A"/>
    <w:rsid w:val="00A94704"/>
    <w:rsid w:val="00AE14B4"/>
    <w:rsid w:val="00B43830"/>
    <w:rsid w:val="00B453A8"/>
    <w:rsid w:val="00B72BF4"/>
    <w:rsid w:val="00B80DA0"/>
    <w:rsid w:val="00B91B73"/>
    <w:rsid w:val="00BD0D93"/>
    <w:rsid w:val="00C074E3"/>
    <w:rsid w:val="00CC0806"/>
    <w:rsid w:val="00CF578D"/>
    <w:rsid w:val="00D06D5D"/>
    <w:rsid w:val="00D330E3"/>
    <w:rsid w:val="00DB0E41"/>
    <w:rsid w:val="00E01DB8"/>
    <w:rsid w:val="00E3542F"/>
    <w:rsid w:val="00E473B4"/>
    <w:rsid w:val="00E53ECF"/>
    <w:rsid w:val="00E72E8C"/>
    <w:rsid w:val="00E95BB4"/>
    <w:rsid w:val="00EF72F2"/>
    <w:rsid w:val="00F06F00"/>
    <w:rsid w:val="00F14077"/>
    <w:rsid w:val="00F3190F"/>
    <w:rsid w:val="00F6047C"/>
    <w:rsid w:val="00F840B6"/>
    <w:rsid w:val="00FD4881"/>
    <w:rsid w:val="00FF1109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7</cp:revision>
  <cp:lastPrinted>2018-03-07T12:21:00Z</cp:lastPrinted>
  <dcterms:created xsi:type="dcterms:W3CDTF">2018-04-01T10:49:00Z</dcterms:created>
  <dcterms:modified xsi:type="dcterms:W3CDTF">2018-04-05T19:10:00Z</dcterms:modified>
</cp:coreProperties>
</file>