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1799C3CD" w:rsidR="001D6549" w:rsidRPr="009D7926" w:rsidRDefault="00F32F8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D6D3F27" w:rsidR="001D6549" w:rsidRPr="009D7926" w:rsidRDefault="00F32F8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151C2BEA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F32F89">
              <w:rPr>
                <w:b/>
                <w:bCs/>
                <w:sz w:val="24"/>
                <w:szCs w:val="24"/>
              </w:rPr>
              <w:t xml:space="preserve">5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F32F89">
              <w:rPr>
                <w:b/>
                <w:bCs/>
                <w:sz w:val="24"/>
                <w:szCs w:val="24"/>
              </w:rPr>
              <w:t>Stuktur</w:t>
            </w:r>
            <w:proofErr w:type="spellEnd"/>
            <w:r w:rsidR="00F32F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32F89">
              <w:rPr>
                <w:b/>
                <w:bCs/>
                <w:sz w:val="24"/>
                <w:szCs w:val="24"/>
              </w:rPr>
              <w:t>Kontrol</w:t>
            </w:r>
            <w:proofErr w:type="spellEnd"/>
            <w:r w:rsidR="00F32F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32F89">
              <w:rPr>
                <w:b/>
                <w:bCs/>
                <w:sz w:val="24"/>
                <w:szCs w:val="24"/>
              </w:rPr>
              <w:t>Percabangan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5E7672E5" w14:textId="1FBB1161" w:rsidR="00B40D9D" w:rsidRDefault="00B40D9D" w:rsidP="00B40D9D">
      <w:pPr>
        <w:pStyle w:val="Judul2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6CEFC987" w14:textId="77777777" w:rsidR="00F32F89" w:rsidRDefault="00F32F89" w:rsidP="00F32F89">
      <w:proofErr w:type="spellStart"/>
      <w:r>
        <w:t>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, </w:t>
      </w:r>
      <w:proofErr w:type="spellStart"/>
      <w:r>
        <w:t>percabangan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.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09D9FAD" w14:textId="7C06363F" w:rsidR="00F32F89" w:rsidRDefault="00F32F89" w:rsidP="00F32F89">
      <w:pPr>
        <w:pStyle w:val="DaftarParagraf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kali.</w:t>
      </w:r>
    </w:p>
    <w:p w14:paraId="31679D69" w14:textId="7F74F642" w:rsidR="00F32F89" w:rsidRDefault="00F32F89" w:rsidP="00F32F89">
      <w:pPr>
        <w:pStyle w:val="DaftarParagraf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557CEDC0" w14:textId="4CCC43DD" w:rsidR="00F32F89" w:rsidRDefault="00F32F89" w:rsidP="00F32F89">
      <w:pPr>
        <w:pStyle w:val="DaftarParagraf"/>
        <w:numPr>
          <w:ilvl w:val="0"/>
          <w:numId w:val="2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misalnya</w:t>
      </w:r>
      <w:proofErr w:type="spellEnd"/>
      <w:r>
        <w:t xml:space="preserve">: List, Tuple, Queue, Stack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lainnya</w:t>
      </w:r>
      <w:proofErr w:type="spellEnd"/>
    </w:p>
    <w:p w14:paraId="083A537C" w14:textId="07D9138E" w:rsidR="00F32F89" w:rsidRDefault="00F32F89" w:rsidP="00F32F89">
      <w:pPr>
        <w:ind w:left="50"/>
      </w:pPr>
      <w:r>
        <w:t xml:space="preserve">Di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pyhton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“for” dan “while”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192F07DC" w14:textId="45A21904" w:rsidR="00F32F89" w:rsidRPr="00B40D9D" w:rsidRDefault="00B40D9D" w:rsidP="00B40D9D">
      <w:pPr>
        <w:pStyle w:val="Judul2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</w:t>
      </w:r>
    </w:p>
    <w:p w14:paraId="250D43E5" w14:textId="18EE1EA7" w:rsidR="00CF375D" w:rsidRDefault="00CF375D" w:rsidP="00F32F89">
      <w:pPr>
        <w:ind w:left="50"/>
      </w:pPr>
      <w:proofErr w:type="spellStart"/>
      <w:r>
        <w:t>Perulangan</w:t>
      </w:r>
      <w:proofErr w:type="spellEnd"/>
      <w:r>
        <w:t xml:space="preserve"> “for”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Proses </w:t>
      </w:r>
      <w:proofErr w:type="spellStart"/>
      <w:r>
        <w:t>pembacaannya</w:t>
      </w:r>
      <w:proofErr w:type="spellEnd"/>
      <w:r>
        <w:t xml:space="preserve"> juga </w:t>
      </w:r>
      <w:proofErr w:type="spellStart"/>
      <w:r>
        <w:t>berurutan</w:t>
      </w:r>
      <w:proofErr w:type="spellEnd"/>
      <w:r>
        <w:t xml:space="preserve"> missal </w:t>
      </w:r>
      <w:proofErr w:type="spellStart"/>
      <w:r>
        <w:t>ada</w:t>
      </w:r>
      <w:proofErr w:type="spellEnd"/>
      <w:r>
        <w:t xml:space="preserve"> 10 file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terakhir</w:t>
      </w:r>
      <w:proofErr w:type="spellEnd"/>
      <w:r w:rsidR="00221293">
        <w:t xml:space="preserve">, </w:t>
      </w:r>
      <w:proofErr w:type="spellStart"/>
      <w:r w:rsidR="00221293">
        <w:t>contoh</w:t>
      </w:r>
      <w:proofErr w:type="spellEnd"/>
      <w:r w:rsidR="00221293">
        <w:t>:</w:t>
      </w:r>
    </w:p>
    <w:p w14:paraId="5225611F" w14:textId="3E7BAE32" w:rsidR="00221293" w:rsidRDefault="00221293" w:rsidP="00F32F89">
      <w:pPr>
        <w:ind w:left="50"/>
      </w:pPr>
      <w:r>
        <w:t>Source Code:</w:t>
      </w:r>
    </w:p>
    <w:p w14:paraId="28969C94" w14:textId="1A6014FF" w:rsidR="00221293" w:rsidRDefault="00221293" w:rsidP="00F32F89">
      <w:pPr>
        <w:ind w:left="50"/>
      </w:pPr>
      <w:r>
        <w:rPr>
          <w:noProof/>
        </w:rPr>
        <w:drawing>
          <wp:inline distT="0" distB="0" distL="0" distR="0" wp14:anchorId="73123753" wp14:editId="4631DEC3">
            <wp:extent cx="2305050" cy="853895"/>
            <wp:effectExtent l="0" t="0" r="0" b="3810"/>
            <wp:docPr id="19256134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3404" name="Gambar 1925613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28" cy="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A1C" w14:textId="69370035" w:rsidR="00221293" w:rsidRDefault="00221293" w:rsidP="00F32F89">
      <w:pPr>
        <w:ind w:left="50"/>
      </w:pPr>
      <w:r>
        <w:t>Output:</w:t>
      </w:r>
    </w:p>
    <w:p w14:paraId="40FA51DB" w14:textId="02C6A701" w:rsidR="00221293" w:rsidRDefault="00221293" w:rsidP="00F32F89">
      <w:pPr>
        <w:ind w:left="50"/>
      </w:pPr>
      <w:r>
        <w:rPr>
          <w:noProof/>
        </w:rPr>
        <w:drawing>
          <wp:inline distT="0" distB="0" distL="0" distR="0" wp14:anchorId="4B48E273" wp14:editId="577CA9AB">
            <wp:extent cx="1492250" cy="1069213"/>
            <wp:effectExtent l="0" t="0" r="0" b="0"/>
            <wp:docPr id="190064089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40898" name="Gambar 1900640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86" cy="10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17B1A" wp14:editId="67A1CD53">
            <wp:extent cx="1447800" cy="1051379"/>
            <wp:effectExtent l="0" t="0" r="0" b="0"/>
            <wp:docPr id="160263315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3157" name="Gambar 16026331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15" cy="10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E04" w14:textId="6D175156" w:rsidR="00B40D9D" w:rsidRDefault="00B40D9D" w:rsidP="00B40D9D">
      <w:pPr>
        <w:pStyle w:val="Judul2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</w:t>
      </w:r>
    </w:p>
    <w:p w14:paraId="00749937" w14:textId="44E7C854" w:rsidR="00221293" w:rsidRDefault="00221293" w:rsidP="00F32F89">
      <w:pPr>
        <w:ind w:left="50"/>
      </w:pPr>
      <w:proofErr w:type="spellStart"/>
      <w:r>
        <w:t>Bentuk</w:t>
      </w:r>
      <w:proofErr w:type="spellEnd"/>
      <w:r>
        <w:t xml:space="preserve"> while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di mana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14:paraId="2C0C1C2E" w14:textId="2F29E4BE" w:rsidR="00221293" w:rsidRDefault="00863E33" w:rsidP="00F32F89">
      <w:pPr>
        <w:ind w:left="50"/>
      </w:pPr>
      <w:r>
        <w:t>Source Code:</w:t>
      </w:r>
    </w:p>
    <w:p w14:paraId="2CCB5B80" w14:textId="697B79A3" w:rsidR="00863E33" w:rsidRDefault="00863E33" w:rsidP="00F32F89">
      <w:pPr>
        <w:ind w:left="50"/>
      </w:pPr>
      <w:r>
        <w:rPr>
          <w:noProof/>
        </w:rPr>
        <w:drawing>
          <wp:inline distT="0" distB="0" distL="0" distR="0" wp14:anchorId="40F65A07" wp14:editId="56623B1D">
            <wp:extent cx="2095500" cy="686219"/>
            <wp:effectExtent l="0" t="0" r="0" b="0"/>
            <wp:docPr id="60147080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0806" name="Gambar 601470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50" cy="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016" w14:textId="46A59814" w:rsidR="00863E33" w:rsidRDefault="00863E33" w:rsidP="00F32F89">
      <w:pPr>
        <w:ind w:left="50"/>
      </w:pPr>
      <w:r>
        <w:t>Output:</w:t>
      </w:r>
    </w:p>
    <w:p w14:paraId="6AF48E19" w14:textId="655AE386" w:rsidR="00863E33" w:rsidRDefault="00863E33" w:rsidP="00F32F89">
      <w:pPr>
        <w:ind w:left="50"/>
      </w:pPr>
      <w:r>
        <w:rPr>
          <w:noProof/>
        </w:rPr>
        <w:lastRenderedPageBreak/>
        <w:drawing>
          <wp:inline distT="0" distB="0" distL="0" distR="0" wp14:anchorId="6AD77447" wp14:editId="5C487F06">
            <wp:extent cx="1943100" cy="1116037"/>
            <wp:effectExtent l="0" t="0" r="0" b="8255"/>
            <wp:docPr id="184523896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38964" name="Gambar 18452389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53" cy="11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796" w14:textId="07D7E0B0" w:rsidR="00863E33" w:rsidRDefault="00292E17" w:rsidP="00F32F89">
      <w:pPr>
        <w:ind w:left="50"/>
      </w:pPr>
      <w:proofErr w:type="spellStart"/>
      <w:r>
        <w:t>Contoh</w:t>
      </w:r>
      <w:proofErr w:type="spellEnd"/>
      <w:r>
        <w:t xml:space="preserve"> While </w:t>
      </w:r>
      <w:proofErr w:type="spellStart"/>
      <w:r>
        <w:t>lagi</w:t>
      </w:r>
      <w:proofErr w:type="spellEnd"/>
      <w:r>
        <w:t>:</w:t>
      </w:r>
    </w:p>
    <w:p w14:paraId="7BD9AFAE" w14:textId="2BDF4826" w:rsidR="00292E17" w:rsidRDefault="00292E17" w:rsidP="00F32F89">
      <w:pPr>
        <w:ind w:left="50"/>
      </w:pPr>
      <w:r>
        <w:t>Source Code:</w:t>
      </w:r>
    </w:p>
    <w:p w14:paraId="6C954B79" w14:textId="0047D333" w:rsidR="00292E17" w:rsidRDefault="00292E17" w:rsidP="00F32F89">
      <w:pPr>
        <w:ind w:left="50"/>
      </w:pPr>
      <w:r>
        <w:rPr>
          <w:noProof/>
        </w:rPr>
        <w:drawing>
          <wp:inline distT="0" distB="0" distL="0" distR="0" wp14:anchorId="5E7E0D9D" wp14:editId="386D093F">
            <wp:extent cx="2876550" cy="798630"/>
            <wp:effectExtent l="0" t="0" r="0" b="1905"/>
            <wp:docPr id="60897223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2237" name="Gambar 6089722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931" cy="8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FB6" w14:textId="559D9F16" w:rsidR="00292E17" w:rsidRDefault="00292E17" w:rsidP="00F32F89">
      <w:pPr>
        <w:ind w:left="50"/>
      </w:pPr>
      <w:r>
        <w:t>Output:</w:t>
      </w:r>
    </w:p>
    <w:p w14:paraId="108CE3F2" w14:textId="229363AC" w:rsidR="00292E17" w:rsidRDefault="00292E17" w:rsidP="00F32F89">
      <w:pPr>
        <w:ind w:left="50"/>
      </w:pPr>
      <w:r>
        <w:rPr>
          <w:noProof/>
        </w:rPr>
        <w:drawing>
          <wp:inline distT="0" distB="0" distL="0" distR="0" wp14:anchorId="0B63760F" wp14:editId="36880B1B">
            <wp:extent cx="2419350" cy="690614"/>
            <wp:effectExtent l="0" t="0" r="0" b="0"/>
            <wp:docPr id="75307183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71830" name="Gambar 75307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58" cy="6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F40" w14:textId="32B081B7" w:rsidR="00292E17" w:rsidRDefault="00292E17" w:rsidP="00F32F89">
      <w:pPr>
        <w:ind w:left="50"/>
      </w:pPr>
      <w:proofErr w:type="spellStart"/>
      <w:r>
        <w:t>Penjelasan</w:t>
      </w:r>
      <w:proofErr w:type="spellEnd"/>
      <w:r>
        <w:t xml:space="preserve">: Program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makai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atas</w:t>
      </w:r>
      <w:proofErr w:type="spellEnd"/>
      <w:r>
        <w:t>.</w:t>
      </w:r>
    </w:p>
    <w:p w14:paraId="76A67C4D" w14:textId="5BAE8DBC" w:rsidR="00B40D9D" w:rsidRDefault="00B40D9D" w:rsidP="00B40D9D">
      <w:pPr>
        <w:pStyle w:val="Judul2"/>
      </w:pPr>
      <w:proofErr w:type="spellStart"/>
      <w:r>
        <w:t>Penggunaan</w:t>
      </w:r>
      <w:proofErr w:type="spellEnd"/>
      <w:r>
        <w:t xml:space="preserve"> Break dan Continue</w:t>
      </w:r>
    </w:p>
    <w:p w14:paraId="6C7D59CA" w14:textId="5195A6F7" w:rsidR="00B40D9D" w:rsidRDefault="00B40D9D" w:rsidP="00F32F89">
      <w:pPr>
        <w:ind w:left="50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“</w:t>
      </w:r>
      <w:r w:rsidRPr="00B40D9D">
        <w:rPr>
          <w:b/>
          <w:bCs/>
        </w:rPr>
        <w:t>break</w:t>
      </w:r>
      <w:r>
        <w:rPr>
          <w:b/>
          <w:bCs/>
        </w:rPr>
        <w:t>”</w:t>
      </w:r>
      <w:r>
        <w:t xml:space="preserve"> dan </w:t>
      </w:r>
      <w:r>
        <w:t>“</w:t>
      </w:r>
      <w:r w:rsidRPr="00B40D9D">
        <w:rPr>
          <w:b/>
          <w:bCs/>
        </w:rPr>
        <w:t>continue</w:t>
      </w:r>
      <w:r>
        <w:rPr>
          <w:b/>
          <w:bCs/>
        </w:rPr>
        <w:t>”</w:t>
      </w:r>
      <w:r>
        <w:t xml:space="preserve">. </w:t>
      </w:r>
      <w:r w:rsidRPr="00B40D9D">
        <w:rPr>
          <w:b/>
          <w:bCs/>
        </w:rPr>
        <w:t>B</w:t>
      </w:r>
      <w:r w:rsidRPr="00B40D9D">
        <w:rPr>
          <w:b/>
          <w:bCs/>
        </w:rPr>
        <w:t xml:space="preserve">reak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Pr="00B40D9D">
        <w:rPr>
          <w:b/>
          <w:bCs/>
        </w:rPr>
        <w:t>continue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14:paraId="461B7D39" w14:textId="764AC15B" w:rsidR="00B40D9D" w:rsidRPr="00B40D9D" w:rsidRDefault="00B40D9D" w:rsidP="00F32F89">
      <w:pPr>
        <w:ind w:left="50"/>
        <w:rPr>
          <w:b/>
          <w:bCs/>
        </w:rPr>
      </w:pPr>
      <w:r w:rsidRPr="00B40D9D">
        <w:rPr>
          <w:b/>
          <w:bCs/>
        </w:rPr>
        <w:t>BREAK</w:t>
      </w:r>
    </w:p>
    <w:p w14:paraId="46C45E1D" w14:textId="58200C98" w:rsidR="00B40D9D" w:rsidRDefault="00B40D9D" w:rsidP="00F32F89">
      <w:pPr>
        <w:ind w:left="50"/>
      </w:pPr>
      <w:r>
        <w:t>Source Code:</w:t>
      </w:r>
    </w:p>
    <w:p w14:paraId="108CC75F" w14:textId="5C47524B" w:rsidR="00B40D9D" w:rsidRDefault="00B40D9D" w:rsidP="00F32F89">
      <w:pPr>
        <w:ind w:left="50"/>
      </w:pPr>
      <w:r>
        <w:rPr>
          <w:noProof/>
        </w:rPr>
        <w:drawing>
          <wp:inline distT="0" distB="0" distL="0" distR="0" wp14:anchorId="372CED73" wp14:editId="678FA72C">
            <wp:extent cx="1897381" cy="800100"/>
            <wp:effectExtent l="0" t="0" r="7620" b="0"/>
            <wp:docPr id="138216564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5646" name="Gambar 13821656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87" cy="8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68D8" w14:textId="74511871" w:rsidR="00B40D9D" w:rsidRPr="00B40D9D" w:rsidRDefault="00B40D9D" w:rsidP="00F32F89">
      <w:pPr>
        <w:ind w:left="50"/>
      </w:pPr>
      <w:r>
        <w:t>Output:</w:t>
      </w:r>
    </w:p>
    <w:p w14:paraId="03B027DC" w14:textId="4AF5B255" w:rsidR="00B40D9D" w:rsidRPr="00B40D9D" w:rsidRDefault="00B40D9D" w:rsidP="00F32F89">
      <w:pPr>
        <w:ind w:left="5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C74A9C" wp14:editId="1F6457F9">
            <wp:extent cx="1958689" cy="742950"/>
            <wp:effectExtent l="0" t="0" r="3810" b="0"/>
            <wp:docPr id="84315059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50592" name="Gambar 84315059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538" cy="7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24D" w14:textId="77777777" w:rsidR="00782C93" w:rsidRDefault="00782C93" w:rsidP="00F32F89">
      <w:pPr>
        <w:ind w:left="50"/>
        <w:rPr>
          <w:b/>
          <w:bCs/>
        </w:rPr>
      </w:pPr>
    </w:p>
    <w:p w14:paraId="45D1177D" w14:textId="6F2B6C60" w:rsidR="00292E17" w:rsidRDefault="00B40D9D" w:rsidP="00F32F89">
      <w:pPr>
        <w:ind w:left="50"/>
        <w:rPr>
          <w:b/>
          <w:bCs/>
        </w:rPr>
      </w:pPr>
      <w:r w:rsidRPr="00B40D9D">
        <w:rPr>
          <w:b/>
          <w:bCs/>
        </w:rPr>
        <w:lastRenderedPageBreak/>
        <w:t>CONTINUE</w:t>
      </w:r>
    </w:p>
    <w:p w14:paraId="5179ECB7" w14:textId="460CE9E3" w:rsidR="00B40D9D" w:rsidRDefault="00B40D9D" w:rsidP="00F32F89">
      <w:pPr>
        <w:ind w:left="50"/>
      </w:pPr>
      <w:r>
        <w:t>Source Code:</w:t>
      </w:r>
    </w:p>
    <w:p w14:paraId="4E2165AE" w14:textId="1D210841" w:rsidR="00B40D9D" w:rsidRDefault="00B40D9D" w:rsidP="00F32F89">
      <w:pPr>
        <w:ind w:left="50"/>
      </w:pPr>
      <w:r>
        <w:rPr>
          <w:noProof/>
        </w:rPr>
        <w:drawing>
          <wp:inline distT="0" distB="0" distL="0" distR="0" wp14:anchorId="1746715E" wp14:editId="18116EF1">
            <wp:extent cx="1930400" cy="902581"/>
            <wp:effectExtent l="0" t="0" r="0" b="0"/>
            <wp:docPr id="51080853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8536" name="Gambar 5108085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65" cy="9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F4A3" w14:textId="1C9E3966" w:rsidR="00B40D9D" w:rsidRDefault="00B40D9D" w:rsidP="00F32F89">
      <w:pPr>
        <w:ind w:left="50"/>
      </w:pPr>
      <w:r>
        <w:t>Output:</w:t>
      </w:r>
    </w:p>
    <w:p w14:paraId="6DF1BE52" w14:textId="42079820" w:rsidR="00B40D9D" w:rsidRDefault="00B40D9D" w:rsidP="00F32F89">
      <w:pPr>
        <w:ind w:left="50"/>
      </w:pPr>
      <w:r>
        <w:rPr>
          <w:noProof/>
        </w:rPr>
        <w:drawing>
          <wp:inline distT="0" distB="0" distL="0" distR="0" wp14:anchorId="3863D3E0" wp14:editId="52804F05">
            <wp:extent cx="1860550" cy="1152096"/>
            <wp:effectExtent l="0" t="0" r="6350" b="0"/>
            <wp:docPr id="2013052596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2596" name="Gambar 201305259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105" cy="11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2F8" w14:textId="11E2D746" w:rsidR="00782C93" w:rsidRDefault="00782C93" w:rsidP="00782C93">
      <w:pPr>
        <w:pStyle w:val="Judul2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while</w:t>
      </w:r>
    </w:p>
    <w:p w14:paraId="1F9C6B6E" w14:textId="77777777" w:rsidR="00782C93" w:rsidRDefault="00782C93" w:rsidP="00782C93"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while.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bentuk</w:t>
      </w:r>
      <w:proofErr w:type="spellEnd"/>
      <w:r>
        <w:t xml:space="preserve"> for dan 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C07CA47" w14:textId="77777777" w:rsidR="00782C93" w:rsidRDefault="00782C93" w:rsidP="00782C93">
      <w:r>
        <w:t xml:space="preserve">•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</w:p>
    <w:p w14:paraId="3CE1BD51" w14:textId="77777777" w:rsidR="00782C93" w:rsidRDefault="00782C93" w:rsidP="00782C93">
      <w:r>
        <w:t xml:space="preserve">•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</w:p>
    <w:p w14:paraId="18EB31D1" w14:textId="00C9EAAF" w:rsidR="00782C93" w:rsidRDefault="00782C93" w:rsidP="00782C93">
      <w:r>
        <w:t xml:space="preserve">•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agar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3C800209" w14:textId="0202C568" w:rsidR="00782C93" w:rsidRDefault="00782C93" w:rsidP="00782C93">
      <w:proofErr w:type="spellStart"/>
      <w:r>
        <w:t>Contoh</w:t>
      </w:r>
      <w:proofErr w:type="spellEnd"/>
      <w:r>
        <w:t>:</w:t>
      </w:r>
    </w:p>
    <w:p w14:paraId="412FEEE5" w14:textId="7BC260A7" w:rsidR="00782C93" w:rsidRDefault="00782C93" w:rsidP="00782C93">
      <w:r>
        <w:t>Source Code:</w:t>
      </w:r>
    </w:p>
    <w:p w14:paraId="66EA4701" w14:textId="3AA01384" w:rsidR="00782C93" w:rsidRDefault="00F900B1" w:rsidP="00782C93">
      <w:r>
        <w:rPr>
          <w:noProof/>
        </w:rPr>
        <w:drawing>
          <wp:inline distT="0" distB="0" distL="0" distR="0" wp14:anchorId="2A198AAB" wp14:editId="28E24D52">
            <wp:extent cx="1085850" cy="572185"/>
            <wp:effectExtent l="0" t="0" r="0" b="0"/>
            <wp:docPr id="194929112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91123" name="Gambar 19492911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79" cy="5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9388" w14:textId="6CFA6F9F" w:rsidR="00F900B1" w:rsidRDefault="00F900B1" w:rsidP="00782C93">
      <w:r>
        <w:t>Output:</w:t>
      </w:r>
    </w:p>
    <w:p w14:paraId="3068124B" w14:textId="20A0BAC6" w:rsidR="00F900B1" w:rsidRDefault="00F900B1" w:rsidP="00782C93">
      <w:r>
        <w:rPr>
          <w:noProof/>
        </w:rPr>
        <w:drawing>
          <wp:inline distT="0" distB="0" distL="0" distR="0" wp14:anchorId="204643FB" wp14:editId="0287A56F">
            <wp:extent cx="292100" cy="1050925"/>
            <wp:effectExtent l="0" t="0" r="0" b="0"/>
            <wp:docPr id="43230809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809" name="Gambar 4323080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4" cy="10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2676FB" w14:textId="2BF77C11" w:rsidR="00F900B1" w:rsidRDefault="00F900B1" w:rsidP="00F900B1">
      <w:pPr>
        <w:pStyle w:val="Judul2"/>
      </w:pP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</w:t>
      </w:r>
    </w:p>
    <w:p w14:paraId="13DA18A1" w14:textId="06CA486B" w:rsidR="00F900B1" w:rsidRDefault="00F900B1" w:rsidP="00F900B1"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dua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1, 2, 3, ... dan </w:t>
      </w:r>
      <w:proofErr w:type="spellStart"/>
      <w:r>
        <w:t>seterusnya</w:t>
      </w:r>
      <w:proofErr w:type="spellEnd"/>
      <w:r>
        <w:t>.</w:t>
      </w:r>
    </w:p>
    <w:p w14:paraId="0C821634" w14:textId="612098BA" w:rsidR="00F900B1" w:rsidRDefault="00F900B1" w:rsidP="00F900B1">
      <w:r>
        <w:lastRenderedPageBreak/>
        <w:t>Source Code:</w:t>
      </w:r>
    </w:p>
    <w:p w14:paraId="3EE25E2E" w14:textId="7F61D560" w:rsidR="00F900B1" w:rsidRDefault="00F900B1" w:rsidP="00F900B1">
      <w:r>
        <w:rPr>
          <w:noProof/>
        </w:rPr>
        <w:drawing>
          <wp:inline distT="0" distB="0" distL="0" distR="0" wp14:anchorId="6743C4D3" wp14:editId="5B19A97A">
            <wp:extent cx="2463800" cy="1648755"/>
            <wp:effectExtent l="0" t="0" r="0" b="8890"/>
            <wp:docPr id="143607577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75774" name="Gambar 143607577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517" cy="16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D5C7" w14:textId="0EFA8C46" w:rsidR="00F900B1" w:rsidRDefault="00F900B1" w:rsidP="00F900B1">
      <w:r>
        <w:t>Output:</w:t>
      </w:r>
    </w:p>
    <w:p w14:paraId="1237C452" w14:textId="5F9A3F56" w:rsidR="00F900B1" w:rsidRDefault="00F900B1" w:rsidP="00F900B1">
      <w:r>
        <w:rPr>
          <w:noProof/>
        </w:rPr>
        <w:drawing>
          <wp:inline distT="0" distB="0" distL="0" distR="0" wp14:anchorId="3B7CB9B5" wp14:editId="29D13CE3">
            <wp:extent cx="2355850" cy="1887039"/>
            <wp:effectExtent l="0" t="0" r="6350" b="0"/>
            <wp:docPr id="47883649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6495" name="Gambar 47883649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85" cy="18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61F9" w14:textId="2A923843" w:rsidR="00F900B1" w:rsidRDefault="005B7356" w:rsidP="00F900B1">
      <w:proofErr w:type="spellStart"/>
      <w:proofErr w:type="gramStart"/>
      <w:r>
        <w:t>Konvergen</w:t>
      </w:r>
      <w:proofErr w:type="spellEnd"/>
      <w:r>
        <w:t>(</w:t>
      </w:r>
      <w:proofErr w:type="gramEnd"/>
      <w:r>
        <w:t xml:space="preserve">Jika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1</w:t>
      </w:r>
      <w:r>
        <w:t xml:space="preserve"> </w:t>
      </w: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</w:t>
      </w:r>
      <w:r>
        <w:t>)</w:t>
      </w:r>
    </w:p>
    <w:p w14:paraId="796041B9" w14:textId="73930A57" w:rsidR="005B7356" w:rsidRDefault="005B7356" w:rsidP="00F900B1">
      <w:r>
        <w:t>Source Code:</w:t>
      </w:r>
    </w:p>
    <w:p w14:paraId="6FC2C413" w14:textId="11077237" w:rsidR="005B7356" w:rsidRDefault="005B7356" w:rsidP="00F900B1">
      <w:r>
        <w:rPr>
          <w:noProof/>
        </w:rPr>
        <w:drawing>
          <wp:inline distT="0" distB="0" distL="0" distR="0" wp14:anchorId="65B56C77" wp14:editId="3ACE9836">
            <wp:extent cx="3492500" cy="1265981"/>
            <wp:effectExtent l="0" t="0" r="0" b="0"/>
            <wp:docPr id="440867259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7259" name="Gambar 44086725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64" cy="12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258B" w14:textId="09BE3A28" w:rsidR="005B7356" w:rsidRDefault="005B7356" w:rsidP="00F900B1">
      <w:r>
        <w:t>Output:</w:t>
      </w:r>
    </w:p>
    <w:p w14:paraId="08FDEC18" w14:textId="788E590E" w:rsidR="005B7356" w:rsidRDefault="005B7356" w:rsidP="00F900B1">
      <w:r>
        <w:rPr>
          <w:noProof/>
        </w:rPr>
        <w:drawing>
          <wp:inline distT="0" distB="0" distL="0" distR="0" wp14:anchorId="07FB581D" wp14:editId="5244F743">
            <wp:extent cx="2134861" cy="1549400"/>
            <wp:effectExtent l="0" t="0" r="0" b="0"/>
            <wp:docPr id="1557706562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06562" name="Gambar 155770656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66" cy="15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270" w14:textId="6CEEC67E" w:rsidR="005B7356" w:rsidRDefault="005B7356" w:rsidP="00F900B1">
      <w:r>
        <w:rPr>
          <w:noProof/>
        </w:rPr>
        <w:lastRenderedPageBreak/>
        <w:drawing>
          <wp:inline distT="0" distB="0" distL="0" distR="0" wp14:anchorId="1F41D094" wp14:editId="5CA5734B">
            <wp:extent cx="2152650" cy="800726"/>
            <wp:effectExtent l="0" t="0" r="0" b="0"/>
            <wp:docPr id="2114674515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4515" name="Gambar 21146745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32" cy="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55C7" w14:textId="7B35DE7E" w:rsidR="005B7356" w:rsidRPr="00F900B1" w:rsidRDefault="005B7356" w:rsidP="00F900B1">
      <w:proofErr w:type="spellStart"/>
      <w:r>
        <w:t>Penjelasan</w:t>
      </w:r>
      <w:proofErr w:type="spellEnd"/>
      <w:r>
        <w:t xml:space="preserve">: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mengkalikan</w:t>
      </w:r>
      <w:proofErr w:type="spellEnd"/>
      <w:r>
        <w:t xml:space="preserve"> 3 </w:t>
      </w:r>
      <w:proofErr w:type="spellStart"/>
      <w:r>
        <w:t>dari</w:t>
      </w:r>
      <w:proofErr w:type="spellEnd"/>
      <w:r>
        <w:t xml:space="preserve"> input user dan </w:t>
      </w:r>
      <w:proofErr w:type="spellStart"/>
      <w:r>
        <w:t>tambah</w:t>
      </w:r>
      <w:proofErr w:type="spellEnd"/>
      <w:r>
        <w:t xml:space="preserve"> 1,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dimasukkan</w:t>
      </w:r>
      <w:proofErr w:type="spellEnd"/>
      <w:r>
        <w:t xml:space="preserve"> user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sebliknya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input </w:t>
      </w:r>
      <w:proofErr w:type="spellStart"/>
      <w:r>
        <w:t>mentok</w:t>
      </w:r>
      <w:proofErr w:type="spellEnd"/>
      <w:r>
        <w:t xml:space="preserve"> di “2”.</w:t>
      </w:r>
    </w:p>
    <w:p w14:paraId="6894F587" w14:textId="77777777" w:rsidR="00B40D9D" w:rsidRPr="00B40D9D" w:rsidRDefault="00B40D9D" w:rsidP="00890428"/>
    <w:p w14:paraId="2F10850C" w14:textId="7823C63C" w:rsidR="00FF0326" w:rsidRDefault="00BC67C2" w:rsidP="005B7356"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7AF5607E" w:rsidR="009D410A" w:rsidRDefault="00890428" w:rsidP="009D410A">
      <w:r>
        <w:t>Sc:</w:t>
      </w:r>
    </w:p>
    <w:p w14:paraId="0589F091" w14:textId="517D3A51" w:rsidR="00890428" w:rsidRDefault="00890428" w:rsidP="009D410A">
      <w:r>
        <w:rPr>
          <w:noProof/>
        </w:rPr>
        <w:drawing>
          <wp:inline distT="0" distB="0" distL="0" distR="0" wp14:anchorId="4C33035A" wp14:editId="7320212E">
            <wp:extent cx="2241550" cy="2063595"/>
            <wp:effectExtent l="0" t="0" r="6350" b="0"/>
            <wp:docPr id="1305207252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7252" name="Gambar 130520725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427" cy="20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AE7" w14:textId="20908E91" w:rsidR="00890428" w:rsidRDefault="00890428" w:rsidP="009D410A">
      <w:r>
        <w:t>Output:</w:t>
      </w:r>
    </w:p>
    <w:p w14:paraId="4F3E1DD7" w14:textId="6132C85C" w:rsidR="00890428" w:rsidRDefault="00890428" w:rsidP="009D410A">
      <w:r>
        <w:rPr>
          <w:noProof/>
        </w:rPr>
        <w:drawing>
          <wp:inline distT="0" distB="0" distL="0" distR="0" wp14:anchorId="743D6389" wp14:editId="2F4516EC">
            <wp:extent cx="2997200" cy="682087"/>
            <wp:effectExtent l="0" t="0" r="0" b="3810"/>
            <wp:docPr id="1265731002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1002" name="Gambar 126573100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08" cy="6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8C3" w14:textId="449251DB" w:rsidR="00890428" w:rsidRDefault="00890428" w:rsidP="009D410A">
      <w:proofErr w:type="spellStart"/>
      <w:r>
        <w:t>Penjelasan</w:t>
      </w:r>
      <w:proofErr w:type="spellEnd"/>
      <w:r>
        <w:t>:</w:t>
      </w:r>
    </w:p>
    <w:p w14:paraId="28BD71FB" w14:textId="3E89A1B2" w:rsidR="00CE367A" w:rsidRDefault="00CE367A" w:rsidP="009D410A"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5x6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menapilpkan</w:t>
      </w:r>
      <w:proofErr w:type="spellEnd"/>
      <w:r>
        <w:t xml:space="preserve"> 5x6= 5+5+5+5+5+5+ 30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10x7.</w:t>
      </w:r>
    </w:p>
    <w:p w14:paraId="7F32BC41" w14:textId="77777777" w:rsidR="00F51AF9" w:rsidRDefault="00F51AF9" w:rsidP="009D410A">
      <w:pPr>
        <w:pStyle w:val="Judul2"/>
      </w:pPr>
    </w:p>
    <w:p w14:paraId="6B775927" w14:textId="77777777" w:rsidR="00F51AF9" w:rsidRDefault="00F51AF9" w:rsidP="009D410A">
      <w:pPr>
        <w:pStyle w:val="Judul2"/>
      </w:pPr>
    </w:p>
    <w:p w14:paraId="08A75E6D" w14:textId="586D12CE" w:rsidR="009D410A" w:rsidRDefault="009D410A" w:rsidP="009D410A">
      <w:pPr>
        <w:pStyle w:val="Judul2"/>
      </w:pPr>
      <w:r>
        <w:t>SOAL 2</w:t>
      </w:r>
    </w:p>
    <w:p w14:paraId="7BDD43CD" w14:textId="243BFFE3" w:rsidR="004700C6" w:rsidRDefault="00F51AF9" w:rsidP="004700C6">
      <w:r>
        <w:t>Sc:</w:t>
      </w:r>
    </w:p>
    <w:p w14:paraId="6CE4DC5D" w14:textId="09F79440" w:rsidR="00F51AF9" w:rsidRDefault="00F51AF9" w:rsidP="004700C6">
      <w:r>
        <w:rPr>
          <w:noProof/>
        </w:rPr>
        <w:drawing>
          <wp:inline distT="0" distB="0" distL="0" distR="0" wp14:anchorId="79FF085B" wp14:editId="6789DD89">
            <wp:extent cx="3860800" cy="2096629"/>
            <wp:effectExtent l="0" t="0" r="6350" b="0"/>
            <wp:docPr id="1431602998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2998" name="Gambar 143160299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34" cy="21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B70F" w14:textId="76D2939D" w:rsidR="00F51AF9" w:rsidRDefault="00F51AF9" w:rsidP="004700C6">
      <w:r>
        <w:t>Output:</w:t>
      </w:r>
    </w:p>
    <w:p w14:paraId="5327618F" w14:textId="03DC90DE" w:rsidR="00F51AF9" w:rsidRDefault="00F51AF9" w:rsidP="004700C6">
      <w:r>
        <w:rPr>
          <w:noProof/>
        </w:rPr>
        <w:drawing>
          <wp:inline distT="0" distB="0" distL="0" distR="0" wp14:anchorId="3FAE54CA" wp14:editId="6C0DC6A0">
            <wp:extent cx="5378450" cy="501644"/>
            <wp:effectExtent l="0" t="0" r="0" b="0"/>
            <wp:docPr id="314063932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3932" name="Gambar 31406393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974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4E2" w14:textId="569C7F0C" w:rsidR="00F51AF9" w:rsidRDefault="00F51AF9" w:rsidP="004700C6">
      <w:proofErr w:type="spellStart"/>
      <w:r>
        <w:t>Penjelasan</w:t>
      </w:r>
      <w:proofErr w:type="spellEnd"/>
      <w:r>
        <w:t>:</w:t>
      </w:r>
      <w:r w:rsidR="008D3DDB">
        <w:t xml:space="preserve"> Program </w:t>
      </w:r>
      <w:proofErr w:type="spellStart"/>
      <w:r w:rsidR="008D3DDB">
        <w:t>tersebut</w:t>
      </w:r>
      <w:proofErr w:type="spellEnd"/>
      <w:r w:rsidR="008D3DDB">
        <w:t xml:space="preserve"> </w:t>
      </w:r>
      <w:proofErr w:type="spellStart"/>
      <w:r w:rsidR="008D3DDB">
        <w:t>berfungsi</w:t>
      </w:r>
      <w:proofErr w:type="spellEnd"/>
      <w:r w:rsidR="008D3DDB">
        <w:t xml:space="preserve"> </w:t>
      </w:r>
      <w:proofErr w:type="spellStart"/>
      <w:r w:rsidR="008D3DDB">
        <w:t>untuk</w:t>
      </w:r>
      <w:proofErr w:type="spellEnd"/>
      <w:r w:rsidR="008D3DDB">
        <w:t xml:space="preserve"> </w:t>
      </w:r>
      <w:proofErr w:type="spellStart"/>
      <w:r w:rsidR="008D3DDB">
        <w:t>menampilkan</w:t>
      </w:r>
      <w:proofErr w:type="spellEnd"/>
      <w:r w:rsidR="008D3DDB">
        <w:t xml:space="preserve"> </w:t>
      </w:r>
      <w:proofErr w:type="spellStart"/>
      <w:r w:rsidR="008D3DDB">
        <w:t>deret</w:t>
      </w:r>
      <w:proofErr w:type="spellEnd"/>
      <w:r w:rsidR="008D3DDB">
        <w:t xml:space="preserve"> </w:t>
      </w:r>
      <w:proofErr w:type="spellStart"/>
      <w:r w:rsidR="008D3DDB">
        <w:t>bilangan</w:t>
      </w:r>
      <w:proofErr w:type="spellEnd"/>
      <w:r w:rsidR="008D3DDB">
        <w:t xml:space="preserve"> </w:t>
      </w:r>
      <w:proofErr w:type="spellStart"/>
      <w:r w:rsidR="008D3DDB">
        <w:t>ganjil</w:t>
      </w:r>
      <w:proofErr w:type="spellEnd"/>
      <w:r w:rsidR="008D3DDB">
        <w:t xml:space="preserve"> </w:t>
      </w:r>
      <w:proofErr w:type="spellStart"/>
      <w:r w:rsidR="008D3DDB">
        <w:t>sesuai</w:t>
      </w:r>
      <w:proofErr w:type="spellEnd"/>
      <w:r w:rsidR="008D3DDB">
        <w:t xml:space="preserve"> input yang </w:t>
      </w:r>
      <w:proofErr w:type="spellStart"/>
      <w:r w:rsidR="008D3DDB">
        <w:t>ada</w:t>
      </w:r>
      <w:proofErr w:type="spellEnd"/>
      <w:r w:rsidR="008D3DDB">
        <w:t xml:space="preserve"> di </w:t>
      </w:r>
      <w:proofErr w:type="spellStart"/>
      <w:r w:rsidR="008D3DDB">
        <w:t>soal</w:t>
      </w:r>
      <w:proofErr w:type="spellEnd"/>
      <w:r w:rsidR="008D3DDB">
        <w:t xml:space="preserve">, </w:t>
      </w:r>
      <w:proofErr w:type="spellStart"/>
      <w:r w:rsidR="008D3DDB">
        <w:t>jika</w:t>
      </w:r>
      <w:proofErr w:type="spellEnd"/>
      <w:r w:rsidR="008D3DDB">
        <w:t xml:space="preserve"> </w:t>
      </w:r>
      <w:proofErr w:type="spellStart"/>
      <w:r w:rsidR="008D3DDB">
        <w:t>bawah</w:t>
      </w:r>
      <w:proofErr w:type="spellEnd"/>
      <w:r w:rsidR="008D3DDB">
        <w:t>&lt;</w:t>
      </w:r>
      <w:proofErr w:type="spellStart"/>
      <w:r w:rsidR="008D3DDB">
        <w:t>atas</w:t>
      </w:r>
      <w:proofErr w:type="spellEnd"/>
      <w:r w:rsidR="008D3DDB">
        <w:t xml:space="preserve"> </w:t>
      </w:r>
      <w:proofErr w:type="spellStart"/>
      <w:r w:rsidR="008D3DDB">
        <w:t>maka</w:t>
      </w:r>
      <w:proofErr w:type="spellEnd"/>
      <w:r w:rsidR="008D3DDB">
        <w:t xml:space="preserve"> </w:t>
      </w:r>
      <w:proofErr w:type="spellStart"/>
      <w:r w:rsidR="008D3DDB">
        <w:t>urutannya</w:t>
      </w:r>
      <w:proofErr w:type="spellEnd"/>
      <w:r w:rsidR="008D3DDB">
        <w:t xml:space="preserve"> </w:t>
      </w:r>
      <w:proofErr w:type="spellStart"/>
      <w:r w:rsidR="008D3DDB">
        <w:t>dari</w:t>
      </w:r>
      <w:proofErr w:type="spellEnd"/>
      <w:r w:rsidR="008D3DDB">
        <w:t xml:space="preserve"> </w:t>
      </w:r>
      <w:proofErr w:type="spellStart"/>
      <w:r w:rsidR="008D3DDB">
        <w:t>kecil</w:t>
      </w:r>
      <w:proofErr w:type="spellEnd"/>
      <w:r w:rsidR="008D3DDB">
        <w:t xml:space="preserve"> </w:t>
      </w:r>
      <w:proofErr w:type="spellStart"/>
      <w:r w:rsidR="008D3DDB">
        <w:t>ke</w:t>
      </w:r>
      <w:proofErr w:type="spellEnd"/>
      <w:r w:rsidR="008D3DDB">
        <w:t xml:space="preserve"> </w:t>
      </w:r>
      <w:proofErr w:type="spellStart"/>
      <w:r w:rsidR="008D3DDB">
        <w:t>besar</w:t>
      </w:r>
      <w:proofErr w:type="spellEnd"/>
      <w:r w:rsidR="008D3DDB">
        <w:t xml:space="preserve">, </w:t>
      </w:r>
      <w:proofErr w:type="spellStart"/>
      <w:r w:rsidR="008D3DDB">
        <w:t>jika</w:t>
      </w:r>
      <w:proofErr w:type="spellEnd"/>
      <w:r w:rsidR="008D3DDB">
        <w:t xml:space="preserve"> </w:t>
      </w:r>
      <w:proofErr w:type="spellStart"/>
      <w:r w:rsidR="008D3DDB">
        <w:t>bawah</w:t>
      </w:r>
      <w:proofErr w:type="spellEnd"/>
      <w:r w:rsidR="008D3DDB">
        <w:t>&gt;</w:t>
      </w:r>
      <w:proofErr w:type="spellStart"/>
      <w:r w:rsidR="008D3DDB">
        <w:t>atas</w:t>
      </w:r>
      <w:proofErr w:type="spellEnd"/>
      <w:r w:rsidR="008D3DDB">
        <w:t xml:space="preserve"> </w:t>
      </w:r>
      <w:proofErr w:type="spellStart"/>
      <w:r w:rsidR="008D3DDB">
        <w:t>maka</w:t>
      </w:r>
      <w:proofErr w:type="spellEnd"/>
      <w:r w:rsidR="008D3DDB">
        <w:t xml:space="preserve"> </w:t>
      </w:r>
      <w:proofErr w:type="spellStart"/>
      <w:r w:rsidR="008D3DDB">
        <w:t>urutanya</w:t>
      </w:r>
      <w:proofErr w:type="spellEnd"/>
      <w:r w:rsidR="008D3DDB">
        <w:t xml:space="preserve"> </w:t>
      </w:r>
      <w:proofErr w:type="spellStart"/>
      <w:r w:rsidR="008D3DDB">
        <w:t>dari</w:t>
      </w:r>
      <w:proofErr w:type="spellEnd"/>
      <w:r w:rsidR="008D3DDB">
        <w:t xml:space="preserve"> </w:t>
      </w:r>
      <w:proofErr w:type="spellStart"/>
      <w:r w:rsidR="008D3DDB">
        <w:t>besar</w:t>
      </w:r>
      <w:proofErr w:type="spellEnd"/>
      <w:r w:rsidR="008D3DDB">
        <w:t xml:space="preserve"> </w:t>
      </w:r>
      <w:proofErr w:type="spellStart"/>
      <w:r w:rsidR="008D3DDB">
        <w:t>ke</w:t>
      </w:r>
      <w:proofErr w:type="spellEnd"/>
      <w:r w:rsidR="008D3DDB">
        <w:t xml:space="preserve"> </w:t>
      </w:r>
      <w:proofErr w:type="spellStart"/>
      <w:r w:rsidR="008D3DDB">
        <w:t>kecil</w:t>
      </w:r>
      <w:proofErr w:type="spellEnd"/>
      <w:r w:rsidR="008D3DDB">
        <w:t>.</w:t>
      </w:r>
    </w:p>
    <w:p w14:paraId="1EF897A4" w14:textId="01B925AB" w:rsidR="00402A64" w:rsidRDefault="00402A64" w:rsidP="00402A64">
      <w:pPr>
        <w:pStyle w:val="Judul2"/>
      </w:pPr>
      <w:r>
        <w:t xml:space="preserve">SOAL </w:t>
      </w:r>
      <w:r>
        <w:t>3</w:t>
      </w:r>
    </w:p>
    <w:p w14:paraId="4C92A475" w14:textId="14D6FCFF" w:rsidR="00402A64" w:rsidRDefault="00E44822" w:rsidP="00402A64">
      <w:r>
        <w:t>Sc:</w:t>
      </w:r>
    </w:p>
    <w:p w14:paraId="22FED566" w14:textId="29793D7C" w:rsidR="00E44822" w:rsidRDefault="00E44822" w:rsidP="00402A64">
      <w:r>
        <w:rPr>
          <w:noProof/>
        </w:rPr>
        <w:drawing>
          <wp:inline distT="0" distB="0" distL="0" distR="0" wp14:anchorId="2B3897BD" wp14:editId="56BB5423">
            <wp:extent cx="1990950" cy="2032000"/>
            <wp:effectExtent l="0" t="0" r="9525" b="6350"/>
            <wp:docPr id="1504947661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7661" name="Gambar 150494766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314" cy="20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BA12" w14:textId="10F7D36D" w:rsidR="00E44822" w:rsidRDefault="00E44822" w:rsidP="00402A64">
      <w:r>
        <w:t>Output:</w:t>
      </w:r>
    </w:p>
    <w:p w14:paraId="7BDA48B9" w14:textId="22D9C008" w:rsidR="00E44822" w:rsidRDefault="00E44822" w:rsidP="00402A64">
      <w:r>
        <w:rPr>
          <w:noProof/>
        </w:rPr>
        <w:lastRenderedPageBreak/>
        <w:drawing>
          <wp:inline distT="0" distB="0" distL="0" distR="0" wp14:anchorId="16A8AC02" wp14:editId="681DB526">
            <wp:extent cx="1431337" cy="863600"/>
            <wp:effectExtent l="0" t="0" r="0" b="0"/>
            <wp:docPr id="254785461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85461" name="Gambar 25478546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709" cy="8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8C0" w14:textId="6121C8B5" w:rsidR="00E44822" w:rsidRDefault="00E44822" w:rsidP="00402A64">
      <w:proofErr w:type="spellStart"/>
      <w:r>
        <w:t>Penjelasan</w:t>
      </w:r>
      <w:proofErr w:type="spellEnd"/>
      <w:r>
        <w:t xml:space="preserve">: Program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“Nilai MK” </w:t>
      </w:r>
      <w:proofErr w:type="spellStart"/>
      <w:r>
        <w:t>menggunakan</w:t>
      </w:r>
      <w:proofErr w:type="spellEnd"/>
      <w:r>
        <w:t xml:space="preserve"> “for </w:t>
      </w:r>
      <w:proofErr w:type="spellStart"/>
      <w:r>
        <w:t>i</w:t>
      </w:r>
      <w:proofErr w:type="spellEnd"/>
      <w:r>
        <w:t xml:space="preserve"> in range”,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yang </w:t>
      </w:r>
      <w:proofErr w:type="spellStart"/>
      <w:r>
        <w:t>lebih</w:t>
      </w:r>
      <w:proofErr w:type="spellEnd"/>
      <w:r>
        <w:t xml:space="preserve"> Panjang </w:t>
      </w:r>
      <w:proofErr w:type="spellStart"/>
      <w:r>
        <w:t>untuk</w:t>
      </w:r>
      <w:proofErr w:type="spellEnd"/>
      <w:r>
        <w:t xml:space="preserve"> input “Nilai MK” </w:t>
      </w:r>
      <w:proofErr w:type="spellStart"/>
      <w:r>
        <w:t>nya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IPS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ouputnya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IPS user </w:t>
      </w:r>
      <w:proofErr w:type="spellStart"/>
      <w:r>
        <w:t>tersebut</w:t>
      </w:r>
      <w:proofErr w:type="spellEnd"/>
      <w:r>
        <w:t>.</w:t>
      </w:r>
    </w:p>
    <w:p w14:paraId="64C5CEFC" w14:textId="77777777" w:rsidR="00402A64" w:rsidRPr="00402A64" w:rsidRDefault="00402A64" w:rsidP="00402A64"/>
    <w:p w14:paraId="20F5D748" w14:textId="77777777" w:rsidR="00402A64" w:rsidRPr="004700C6" w:rsidRDefault="00402A64" w:rsidP="004700C6"/>
    <w:sectPr w:rsidR="00402A64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C3"/>
    <w:multiLevelType w:val="hybridMultilevel"/>
    <w:tmpl w:val="3B9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E7A41"/>
    <w:multiLevelType w:val="hybridMultilevel"/>
    <w:tmpl w:val="5E94EBF0"/>
    <w:lvl w:ilvl="0" w:tplc="485E8C42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56528423">
    <w:abstractNumId w:val="0"/>
  </w:num>
  <w:num w:numId="2" w16cid:durableId="83284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21293"/>
    <w:rsid w:val="002734D8"/>
    <w:rsid w:val="00282178"/>
    <w:rsid w:val="00283091"/>
    <w:rsid w:val="00292E17"/>
    <w:rsid w:val="00402A64"/>
    <w:rsid w:val="004700C6"/>
    <w:rsid w:val="004708B2"/>
    <w:rsid w:val="004A55DB"/>
    <w:rsid w:val="004F2744"/>
    <w:rsid w:val="00504ADD"/>
    <w:rsid w:val="00522559"/>
    <w:rsid w:val="00544CD4"/>
    <w:rsid w:val="005B7356"/>
    <w:rsid w:val="006D1E9C"/>
    <w:rsid w:val="007371E4"/>
    <w:rsid w:val="00782C93"/>
    <w:rsid w:val="007D36BD"/>
    <w:rsid w:val="00863E33"/>
    <w:rsid w:val="00890428"/>
    <w:rsid w:val="008A1490"/>
    <w:rsid w:val="008D3DDB"/>
    <w:rsid w:val="008F0CCC"/>
    <w:rsid w:val="009D410A"/>
    <w:rsid w:val="009D7926"/>
    <w:rsid w:val="00A71DE7"/>
    <w:rsid w:val="00B40D9D"/>
    <w:rsid w:val="00BC67C2"/>
    <w:rsid w:val="00CD0E68"/>
    <w:rsid w:val="00CE367A"/>
    <w:rsid w:val="00CF375D"/>
    <w:rsid w:val="00E44822"/>
    <w:rsid w:val="00EB5687"/>
    <w:rsid w:val="00EF1FD5"/>
    <w:rsid w:val="00F32F89"/>
    <w:rsid w:val="00F47F6A"/>
    <w:rsid w:val="00F51AF9"/>
    <w:rsid w:val="00F83ADA"/>
    <w:rsid w:val="00F900B1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3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2024-03-12T15:11:00Z</dcterms:created>
  <dcterms:modified xsi:type="dcterms:W3CDTF">2024-03-12T15:11:00Z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