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6354" w:rsidRDefault="005E6354" w:rsidP="005E6354">
      <w:r>
        <w:t>GAME MANIA</w:t>
      </w:r>
    </w:p>
    <w:p w:rsidR="005E6354" w:rsidRDefault="005E6354" w:rsidP="005E6354">
      <w:r>
        <w:t>Downloads com segurança e novidades em primeira mão</w:t>
      </w:r>
    </w:p>
    <w:p w:rsidR="005E6354" w:rsidRDefault="005E6354" w:rsidP="005E6354">
      <w:r>
        <w:t>Inicio Lançamentos Downloads Contato</w:t>
      </w:r>
    </w:p>
    <w:p w:rsidR="005E6354" w:rsidRDefault="005E6354" w:rsidP="005E6354">
      <w:r>
        <w:t>Logo Super Mario World</w:t>
      </w:r>
    </w:p>
    <w:p w:rsidR="005E6354" w:rsidRDefault="005E6354" w:rsidP="005E6354">
      <w:r>
        <w:t>Hoje vamos falar sobre o maior ícone da Nintendo e talvez o maior ícone do mundo dos games: Super Mario.</w:t>
      </w:r>
    </w:p>
    <w:p w:rsidR="005E6354" w:rsidRDefault="005E6354" w:rsidP="005E6354">
      <w:r>
        <w:t>O encanador é, sem dúvida, o principal ícone da Nintendo e talvez seja também o principal dos jogos eletrônicos. A série Mario já possui mais de 500 milhões de cópias vendidas, e os seus jogos vão desde o modesto Super Nintendo até o moderno Wii, ambos da Nintendo.</w:t>
      </w:r>
    </w:p>
    <w:p w:rsidR="005E6354" w:rsidRDefault="005E6354" w:rsidP="005E6354">
      <w:r>
        <w:t>O início de tudo</w:t>
      </w:r>
    </w:p>
    <w:p w:rsidR="005E6354" w:rsidRDefault="005E6354" w:rsidP="005E6354">
      <w:r>
        <w:t xml:space="preserve">A história começa em 1980, quando a Nintendo fracassou na tentativa de produzir um jogo focado no famoso Popeye como personagem principal. </w:t>
      </w:r>
      <w:r w:rsidR="00912E22">
        <w:t>Apesar de não ter sido bem sucedido, esse acontecimento acabou levando a empresa ao próximo passo: a criação um jogo do zero, com cenários e personagens novos. O resultando desse processo foi o jogo Donkey Kong, onde Mario aparecia ainda como “Jumpman” e tentava resgatar Pauline, sua namorada, das garras do gorila.</w:t>
      </w:r>
    </w:p>
    <w:p w:rsidR="005E6354" w:rsidRDefault="005E6354" w:rsidP="005E6354">
      <w:r>
        <w:t>Shigeru Miyamoto</w:t>
      </w:r>
    </w:p>
    <w:p w:rsidR="00912E22" w:rsidRDefault="00912E22" w:rsidP="005E6354">
      <w:r>
        <w:t xml:space="preserve">Super Mario World </w:t>
      </w:r>
      <w:r w:rsidR="00386E3A">
        <w:t>foi produzido por Shigeru Miyamoto e dirigido por Takashi Tezuka, levando um tempo total de três anos até ser finalizado. Inclusive o carismático dinossaurinho Yoshi foi planejado por Miyamoto desde o primeiro Super Mario Bros, mas por questões de limitações dos cartuchos NES, esse fiel companheiro de Super Mario só foi ganhar vida no lançamento do primeiro jogo de Super Nintendo.</w:t>
      </w:r>
    </w:p>
    <w:p w:rsidR="005E6354" w:rsidRDefault="004173E2" w:rsidP="005E6354">
      <w:r>
        <w:t>O Icônico Bigode</w:t>
      </w:r>
    </w:p>
    <w:p w:rsidR="004173E2" w:rsidRDefault="004173E2" w:rsidP="005E6354">
      <w:r>
        <w:t>A fim de diferenciar o personagem e humaniza-lo um pouquinho mais, Mario ganhou um grande bigode que passou a ser sua marca registrada (juntamente com sua boina vermelha, que tinha um M maiúsculo escrito). Com sua nova identidade visual, as pessoas começaram a perceber que o personagem tinha uma enorme semelhança com um funcionário da Nintendo chamado Mario Segali. E aí você já sabe, né? Jumpman foi rebatizado como Mario e seu novo nome já começou a ser utilizado no próximo jogo</w:t>
      </w:r>
      <w:r w:rsidR="000068FA">
        <w:t xml:space="preserve"> lançado:</w:t>
      </w:r>
      <w:r>
        <w:t xml:space="preserve"> Donkey Kong</w:t>
      </w:r>
      <w:r w:rsidR="000068FA">
        <w:t xml:space="preserve"> Jr</w:t>
      </w:r>
      <w:r>
        <w:t>.</w:t>
      </w:r>
    </w:p>
    <w:p w:rsidR="005E6354" w:rsidRDefault="005507B3" w:rsidP="005E6354">
      <w:r>
        <w:t>De Carpinteiro a Encanador</w:t>
      </w:r>
    </w:p>
    <w:p w:rsidR="005507B3" w:rsidRDefault="005E6354" w:rsidP="005E6354">
      <w:r>
        <w:t xml:space="preserve">Originalmente, Mario era carpinteiro, mas, depois dos canos nos quais ele entrava literalmente no famosíssimo jogo Mario Bros, passou a ser considerado encanador. Após o tremendo sucesso no Mario Bros, o personagem foi ainda mais trabalhado. Criaram Luigi, seu irmão e, além disso, montaram uma história </w:t>
      </w:r>
      <w:r w:rsidR="005507B3">
        <w:t>melhor</w:t>
      </w:r>
      <w:r>
        <w:t xml:space="preserve"> elaborada, com objetivos e vilões bem definidos, além de incrementar os poderes e os amigos de Mario.</w:t>
      </w:r>
    </w:p>
    <w:p w:rsidR="005E6354" w:rsidRDefault="005E6354" w:rsidP="005E6354">
      <w:r>
        <w:t>O Super Mario brasileiro</w:t>
      </w:r>
    </w:p>
    <w:p w:rsidR="00F40FFB" w:rsidRDefault="005E6354" w:rsidP="00F40FFB">
      <w:r>
        <w:t xml:space="preserve">Lançado no Brasil junto com o Super Nintendo em 1993, Super Mario World foi, junto com o SNES, o “brinquedo” favorito para tardes e mais tardes em um mundo encantador. De fato, não havia jogo mais perfeito para ser lançado junto com o Super Nintendo no Brasil. Super Mario World, além de uma obra brilhante, é um jogo extenso se comparado a outros </w:t>
      </w:r>
      <w:r>
        <w:lastRenderedPageBreak/>
        <w:t>concorrentes da época</w:t>
      </w:r>
      <w:r w:rsidR="00F40FFB">
        <w:t>, literalmente levando as crianças da época para outro mundo, oferecendo 96 fases que podiam ser concluídas em vários caminhos possíveis.</w:t>
      </w:r>
    </w:p>
    <w:p w:rsidR="00CD5C44" w:rsidRDefault="00CD5C44" w:rsidP="00CD5C44">
      <w:r>
        <w:t>Super Mario Hoje</w:t>
      </w:r>
    </w:p>
    <w:p w:rsidR="00CD5C44" w:rsidRDefault="00CD5C44" w:rsidP="00CD5C44">
      <w:r>
        <w:t>O legado da franquia Super Mario perdura até os dias atuais. N</w:t>
      </w:r>
      <w:r>
        <w:t>o início do mês de outubro foi liberado o trailer d</w:t>
      </w:r>
      <w:r>
        <w:t xml:space="preserve">e </w:t>
      </w:r>
      <w:r>
        <w:t>Super Mario Bros</w:t>
      </w:r>
      <w:r>
        <w:t>, nos dando a certeza de que muito em breve poderemos nos divertir com um filme novinho em folha sobre o nosso encanador favorito.</w:t>
      </w:r>
    </w:p>
    <w:p w:rsidR="00CD5C44" w:rsidRDefault="00CD5C44" w:rsidP="00CD5C44">
      <w:r>
        <w:t xml:space="preserve">Shigeru Miyamoto, criador do personagem, é responsável pela produção, unido aos diretores </w:t>
      </w:r>
      <w:r w:rsidRPr="007244AF">
        <w:t>Aaron Horvath e Michael Jelenic (Os Jovens Titãs em Ação!)</w:t>
      </w:r>
      <w:r>
        <w:t xml:space="preserve"> e ao roteirista </w:t>
      </w:r>
      <w:r w:rsidRPr="007244AF">
        <w:t>Matthew Fogel (Minions 2: A Origem de Gru)</w:t>
      </w:r>
      <w:r>
        <w:t>.</w:t>
      </w:r>
      <w:r w:rsidR="004924CA">
        <w:t xml:space="preserve"> Mas o</w:t>
      </w:r>
      <w:r>
        <w:t xml:space="preserve"> que muita gente nem imagina é que o aguardado filme demandou muito esforço e vem sido mantido em segredo </w:t>
      </w:r>
      <w:r>
        <w:t>h</w:t>
      </w:r>
      <w:r>
        <w:t xml:space="preserve">á muito tempo. No total, foram necessários sete anos de planejamento e seis anos de produção. </w:t>
      </w:r>
    </w:p>
    <w:p w:rsidR="00CD5C44" w:rsidRDefault="00CD5C44" w:rsidP="00CD5C44">
      <w:r>
        <w:t xml:space="preserve">Miyamoto conta que o grande intuito (e também o maior desafio) foi criar um material cinematográfico fiel às memórias do jogo e, ao mesmo tempo, agradar àqueles que não tiveram o privilégio de jogá-lo, agradando-os com uma experiência agradável como uma peça independente de entretenimento. </w:t>
      </w:r>
    </w:p>
    <w:p w:rsidR="00CD5C44" w:rsidRDefault="00CD5C44" w:rsidP="00CD5C44">
      <w:r>
        <w:t xml:space="preserve">Miyamoto também revelou que o filme </w:t>
      </w:r>
      <w:r w:rsidR="004924CA">
        <w:t>já</w:t>
      </w:r>
      <w:r>
        <w:t xml:space="preserve"> está em seus momentos finais de pós produção, ou seja, estão sendo adicionados elementos extras ao filme como efeitos especiais, edições e sons para aprimorar o material já produzido até agora.</w:t>
      </w:r>
    </w:p>
    <w:p w:rsidR="00CD5C44" w:rsidRPr="00CD5C44" w:rsidRDefault="00CD5C44" w:rsidP="00CD5C44">
      <w:r>
        <w:t>O filme tem estreia marcada nos cinemas para o dia 30 de março de 2023 e você pode conferir o trailer na íntegra logo abaixo:</w:t>
      </w:r>
    </w:p>
    <w:p w:rsidR="005E6354" w:rsidRDefault="005E6354" w:rsidP="005E6354">
      <w:r>
        <w:t>Você sabia?</w:t>
      </w:r>
    </w:p>
    <w:p w:rsidR="005E6354" w:rsidRDefault="005E6354" w:rsidP="005E6354">
      <w:r>
        <w:t>Para anunciar os jogos olímpicos de 2020, em Tóquio, o primeiro-ministro do Japão fez uma aparição na abertura das Olimpíadas do Rio vestido de Mario.</w:t>
      </w:r>
    </w:p>
    <w:p w:rsidR="005E6354" w:rsidRDefault="005E6354" w:rsidP="005E6354">
      <w:r>
        <w:t>Mario surgiu como um mero coadjuvante em outro game: Donkey Kong, um arcade lançado em 1981 e que era, segundo o desenvolvedor, uma mistura de “Popeye” e “King Kong”.</w:t>
      </w:r>
    </w:p>
    <w:p w:rsidR="005E6354" w:rsidRDefault="005E6354" w:rsidP="005E6354">
      <w:r>
        <w:t>Mario foi apresentado inicialmente como um carpinteiro, não como encanador. E depois, ele ainda mandou ver em várias outras profissões ao longo da sua versátil carreira nos games.</w:t>
      </w:r>
    </w:p>
    <w:p w:rsidR="005E6354" w:rsidRDefault="005E6354" w:rsidP="005E6354">
      <w:r>
        <w:t>A primeira aparição de Luigi se deu no jogo Mario Bros em 1983, como personagem controlado pelo segundo jogador. Ele manteve esse papel em Super Mario Bros., Super Mario Bros. 3, Super Mario World e outros títulos.</w:t>
      </w:r>
    </w:p>
    <w:p w:rsidR="005E6354" w:rsidRDefault="005E6354" w:rsidP="005E6354">
      <w:r>
        <w:t>Miyamoto queria que o personagem pudesse andar em um dinossauro desde a produção do primeiro jogo. A ideia só tomou forma seis anos depois, quando a tecnologia realmente tornou isso possível. Yoshi teve sua primeira aparição em Super Mario World, de 1990.</w:t>
      </w:r>
    </w:p>
    <w:p w:rsidR="005E6354" w:rsidRDefault="005E6354" w:rsidP="005E6354">
      <w:r>
        <w:t>O personagem bigodudo chegou às telonas em 1993 e, apesar do grande apelo comercial, o filme foi um fracasso de crítica, renda e público.</w:t>
      </w:r>
    </w:p>
    <w:p w:rsidR="005E6354" w:rsidRDefault="005E6354" w:rsidP="005E6354">
      <w:r>
        <w:t>É isso, amigo! Espero que tenha gostado do nosso artigo onde mostramos como foram construídos o legado e a fama do maior personagem da história dos games - desculpe, Sonic</w:t>
      </w:r>
    </w:p>
    <w:p w:rsidR="007244AF" w:rsidRPr="00CD5C44" w:rsidRDefault="005E6354" w:rsidP="005E6354">
      <w:r>
        <w:t>Site criado por Raphael Alves pelo Curso em Video.</w:t>
      </w:r>
    </w:p>
    <w:sectPr w:rsidR="007244AF" w:rsidRPr="00CD5C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54"/>
    <w:rsid w:val="000068FA"/>
    <w:rsid w:val="00023C2C"/>
    <w:rsid w:val="00031EB1"/>
    <w:rsid w:val="00386E3A"/>
    <w:rsid w:val="004173E2"/>
    <w:rsid w:val="004924CA"/>
    <w:rsid w:val="005507B3"/>
    <w:rsid w:val="005E6354"/>
    <w:rsid w:val="005F2C19"/>
    <w:rsid w:val="007244AF"/>
    <w:rsid w:val="00912E22"/>
    <w:rsid w:val="00CD5C44"/>
    <w:rsid w:val="00E9697E"/>
    <w:rsid w:val="00F40F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FB47"/>
  <w15:chartTrackingRefBased/>
  <w15:docId w15:val="{7972B585-D1DF-45F1-8BEA-3E7609A8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135261">
      <w:bodyDiv w:val="1"/>
      <w:marLeft w:val="0"/>
      <w:marRight w:val="0"/>
      <w:marTop w:val="0"/>
      <w:marBottom w:val="0"/>
      <w:divBdr>
        <w:top w:val="none" w:sz="0" w:space="0" w:color="auto"/>
        <w:left w:val="none" w:sz="0" w:space="0" w:color="auto"/>
        <w:bottom w:val="none" w:sz="0" w:space="0" w:color="auto"/>
        <w:right w:val="none" w:sz="0" w:space="0" w:color="auto"/>
      </w:divBdr>
    </w:div>
    <w:div w:id="153395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870</Words>
  <Characters>4702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Alves</dc:creator>
  <cp:keywords/>
  <dc:description/>
  <cp:lastModifiedBy>Raphael Alves</cp:lastModifiedBy>
  <cp:revision>2</cp:revision>
  <dcterms:created xsi:type="dcterms:W3CDTF">2022-11-20T13:28:00Z</dcterms:created>
  <dcterms:modified xsi:type="dcterms:W3CDTF">2022-11-20T20:11:00Z</dcterms:modified>
</cp:coreProperties>
</file>