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 xml:space="preserve">
  <w:body>
    <w:p>
      <w:pPr>
        <w:pStyle w:val="120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</w:r>
      <w:r/>
    </w:p>
    <w:p>
      <w:pPr>
        <w:pStyle w:val="12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Bonaz,</w:t>
      </w:r>
      <w:r/>
    </w:p>
    <w:p>
      <w:pPr>
        <w:pStyle w:val="12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2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Votre correspondance du </w:t>
      </w:r>
      <w:r>
        <w:rPr>
          <w:rFonts w:ascii="Arial" w:hAnsi="Arial" w:cs="Arial"/>
          <w:b/>
          <w:bCs/>
          <w:sz w:val="20"/>
          <w:szCs w:val="20"/>
        </w:rPr>
        <w:t xml:space="preserve">01/10/2024</w:t>
      </w:r>
      <w:r>
        <w:rPr>
          <w:rFonts w:ascii="Arial" w:hAnsi="Arial" w:cs="Arial"/>
          <w:sz w:val="20"/>
          <w:szCs w:val="20"/>
        </w:rPr>
        <w:t xml:space="preserve"> reçue par nos services le </w:t>
      </w:r>
      <w:r>
        <w:rPr>
          <w:rFonts w:ascii="Arial" w:hAnsi="Arial" w:cs="Arial"/>
          <w:b/>
          <w:bCs/>
          <w:sz w:val="20"/>
          <w:szCs w:val="20"/>
        </w:rPr>
        <w:t xml:space="preserve">01/10/2024 </w:t>
      </w:r>
      <w:r>
        <w:rPr>
          <w:rFonts w:ascii="Arial" w:hAnsi="Arial" w:cs="Arial"/>
          <w:sz w:val="20"/>
          <w:szCs w:val="20"/>
        </w:rPr>
        <w:t xml:space="preserve"> et dont l'objet est cité en référence a été traitée par nos services.</w:t>
      </w:r>
      <w:r/>
    </w:p>
    <w:p>
      <w:pPr>
        <w:pStyle w:val="12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2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2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Les renseignements fournis…</w:t>
      </w:r>
      <w:r/>
    </w:p>
    <w:p>
      <w:pPr>
        <w:pStyle w:val="12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2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2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D'après le Code…</w:t>
      </w:r>
      <w:r/>
    </w:p>
    <w:p>
      <w:pPr>
        <w:pStyle w:val="12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2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2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C'est pourquoi…</w:t>
      </w:r>
      <w:r/>
    </w:p>
    <w:p>
      <w:pPr>
        <w:pStyle w:val="12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2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2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Je reste à votre disposition</w:t>
      </w:r>
      <w:r/>
    </w:p>
    <w:p>
      <w:pPr>
        <w:pStyle w:val="120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20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20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203"/>
        <w:ind w:left="709"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Bien respectueusement.</w:t>
      </w:r>
      <w:r/>
    </w:p>
    <w:p>
      <w:pPr>
        <w:pStyle w:val="12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2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203"/>
        <w:ind w:left="567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Maarch-les-Bains, le [signature.date;frm=dd/mm/yyyy(locale)]</w:t>
      </w:r>
      <w:r/>
    </w:p>
    <w:p>
      <w:pPr>
        <w:pStyle w:val="1203"/>
        <w:ind w:left="567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</w:r>
      <w:r/>
    </w:p>
    <w:p>
      <w:pPr>
        <w:pStyle w:val="1203"/>
        <w:ind w:left="567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Patricia PETIT</w:t>
      </w:r>
      <w:r>
        <w:rPr>
          <w:rFonts w:ascii="Arial" w:hAnsi="Arial" w:cs="Arial"/>
          <w:sz w:val="20"/>
          <w:szCs w:val="20"/>
        </w:rPr>
        <w:br/>
        <w:t xml:space="preserve">Maire de Maarch-les-Bains</w:t>
      </w:r>
      <w:r/>
    </w:p>
    <w:p>
      <w:pPr>
        <w:pStyle w:val="12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203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203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8" behindDoc="0" locked="0" layoutInCell="0" allowOverlap="1">
                <wp:simplePos x="0" y="0"/>
                <wp:positionH relativeFrom="column">
                  <wp:posOffset>3642995</wp:posOffset>
                </wp:positionH>
                <wp:positionV relativeFrom="paragraph">
                  <wp:posOffset>5080</wp:posOffset>
                </wp:positionV>
                <wp:extent cx="1904365" cy="1267460"/>
                <wp:effectExtent l="0" t="0" r="0" b="0"/>
                <wp:wrapSquare wrapText="bothSides"/>
                <wp:docPr id="9" name="Image 3" descr="C:\temp\blowagie\blocImag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3" descr="C:\temp\blowagie\blocImage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>
                          <a:biLevel thresh="50000"/>
                        </a:blip>
                        <a:stretch/>
                      </pic:blipFill>
                      <pic:spPr bwMode="auto">
                        <a:xfrm>
                          <a:off x="0" y="0"/>
                          <a:ext cx="1904365" cy="1267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z-index:8;o:allowoverlap:true;o:allowincell:false;mso-position-horizontal-relative:text;margin-left:286.8pt;mso-position-horizontal:absolute;mso-position-vertical-relative:text;margin-top:0.4pt;mso-position-vertical:absolute;width:149.9pt;height:99.8pt;mso-wrap-distance-left:9.0pt;mso-wrap-distance-top:0.0pt;mso-wrap-distance-right:9.0pt;mso-wrap-distance-bottom:0.0pt;" stroked="false">
                <v:path textboxrect="0,0,0,0"/>
                <w10:wrap type="square"/>
                <v:imagedata r:id="rId14" o:title=""/>
              </v:shape>
            </w:pict>
          </mc:Fallback>
        </mc:AlternateContent>
      </w:r>
      <w:r/>
    </w:p>
    <w:p>
      <w:pPr>
        <w:pStyle w:val="1203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/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endnotePr/>
      <w:type w:val="nextPage"/>
      <w:pgSz w:w="11906" w:h="16838" w:orient="portrait"/>
      <w:pgMar w:top="777" w:right="567" w:bottom="777" w:left="567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Liberation Sans">
    <w:panose1 w:val="020B0604020202020204"/>
  </w:font>
  <w:font w:name="Mangal">
    <w:panose1 w:val="02020603050405020304"/>
  </w:font>
  <w:font w:name="Arial">
    <w:panose1 w:val="020B0604020202020204"/>
  </w:font>
  <w:font w:name="Droid Sans Fallback">
    <w:panose1 w:val="020B0502000000000001"/>
  </w:font>
  <w:font w:name="FreeSans">
    <w:panose1 w:val="020B0504020202020204"/>
  </w:font>
  <w:font w:name="Liberation Serif">
    <w:panose1 w:val="02020603050405020304"/>
  </w:font>
  <w:font w:name="Times New Roman">
    <w:panose1 w:val="020206030504050203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13"/>
      <w:jc w:val="center"/>
      <w:rPr>
        <w:rFonts w:ascii="Arial" w:hAnsi="Arial" w:cs="Arial"/>
        <w:sz w:val="18"/>
        <w:szCs w:val="18"/>
      </w:rPr>
    </w:pPr>
    <w:r>
      <mc:AlternateContent>
        <mc:Choice Requires="wpg">
          <w:drawing>
            <wp:inline xmlns:wp="http://schemas.openxmlformats.org/drawingml/2006/wordprocessingDrawing" distT="0" distB="0" distL="0" distR="0">
              <wp:extent cx="6667500" cy="36195"/>
              <wp:effectExtent l="0" t="0" r="19050" b="31115"/>
              <wp:docPr id="8" name="For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667560" cy="3636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rgbClr val="000000"/>
                      </a:lnRef>
                      <a:fillRef idx="0">
                        <a:srgbClr val="000000"/>
                      </a:fillRef>
                      <a:effectRef idx="0">
                        <a:srgbClr val="000000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line id="shape 5" o:spid="_x0000_s5" style="position:absolute;left:0;text-align:left;mso-wrap-distance-left:0.0pt;mso-wrap-distance-top:0.0pt;mso-wrap-distance-right:0.0pt;mso-wrap-distance-bottom:0.0pt;visibility:visible;" from="0.0pt,0.0pt" to="0.0pt,0.0pt" filled="f" strokecolor="#3465A4" strokeweight="1.00pt"/>
          </w:pict>
        </mc:Fallback>
      </mc:AlternateContent>
    </w:r>
    <w:r/>
  </w:p>
  <w:p>
    <w:pPr>
      <w:pStyle w:val="1213"/>
      <w:jc w:val="center"/>
      <w:rPr>
        <w:rFonts w:ascii="Arial" w:hAnsi="Arial" w:cs="Arial"/>
        <w:color w:val="0070c0"/>
        <w:sz w:val="18"/>
        <w:szCs w:val="18"/>
      </w:rPr>
    </w:pPr>
    <w:r>
      <w:rPr>
        <w:rFonts w:ascii="Arial" w:hAnsi="Arial" w:cs="Arial"/>
        <w:color w:val="0070c0"/>
        <w:sz w:val="18"/>
        <w:szCs w:val="18"/>
      </w:rPr>
      <w:t xml:space="preserve">Ville de Maarch-les-Bains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13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13"/>
      <w:jc w:val="center"/>
      <w:rPr>
        <w:rFonts w:ascii="Arial" w:hAnsi="Arial" w:cs="Arial"/>
        <w:sz w:val="18"/>
        <w:szCs w:val="18"/>
      </w:rPr>
    </w:pPr>
    <w:r>
      <mc:AlternateContent>
        <mc:Choice Requires="wpg">
          <w:drawing>
            <wp:inline xmlns:wp="http://schemas.openxmlformats.org/drawingml/2006/wordprocessingDrawing" distT="0" distB="0" distL="0" distR="0">
              <wp:extent cx="6667500" cy="36195"/>
              <wp:effectExtent l="0" t="0" r="19050" b="31115"/>
              <wp:docPr id="7" name="Form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667560" cy="3636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rgbClr val="000000"/>
                      </a:lnRef>
                      <a:fillRef idx="0">
                        <a:srgbClr val="000000"/>
                      </a:fillRef>
                      <a:effectRef idx="0">
                        <a:srgbClr val="000000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line id="shape 6" o:spid="_x0000_s6" style="position:absolute;left:0;text-align:left;mso-wrap-distance-left:0.0pt;mso-wrap-distance-top:0.0pt;mso-wrap-distance-right:0.0pt;mso-wrap-distance-bottom:0.0pt;visibility:visible;" from="0.0pt,0.0pt" to="0.0pt,0.0pt" filled="f" strokecolor="#3465A4" strokeweight="1.00pt"/>
          </w:pict>
        </mc:Fallback>
      </mc:AlternateContent>
    </w:r>
    <w:r/>
  </w:p>
  <w:p>
    <w:pPr>
      <w:pStyle w:val="1213"/>
      <w:jc w:val="center"/>
      <w:rPr>
        <w:rFonts w:ascii="Arial" w:hAnsi="Arial" w:cs="Arial"/>
        <w:color w:val="0070c0"/>
        <w:sz w:val="18"/>
        <w:szCs w:val="18"/>
      </w:rPr>
    </w:pPr>
    <w:r>
      <w:rPr>
        <w:rFonts w:ascii="Arial" w:hAnsi="Arial" w:cs="Arial"/>
        <w:color w:val="0070c0"/>
        <w:sz w:val="18"/>
        <w:szCs w:val="18"/>
      </w:rPr>
      <w:t xml:space="preserve">Ville de Maarch-les-Bains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214"/>
      <w:tblW w:w="10762" w:type="dxa"/>
      <w:tblLayout w:type="fixed"/>
      <w:tblLook w:val="04A0" w:firstRow="1" w:lastRow="0" w:firstColumn="1" w:lastColumn="0" w:noHBand="0" w:noVBand="1"/>
    </w:tblPr>
    <w:tblGrid>
      <w:gridCol w:w="10762"/>
    </w:tblGrid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10762" w:type="dxa"/>
          <w:vAlign w:val="center"/>
          <w:textDirection w:val="lrTb"/>
          <w:noWrap w:val="false"/>
        </w:tcPr>
        <w:tbl>
          <w:tblPr>
            <w:tblStyle w:val="1214"/>
            <w:tblW w:w="5901" w:type="dxa"/>
            <w:tblLayout w:type="fixed"/>
            <w:tblLook w:val="04A0" w:firstRow="1" w:lastRow="0" w:firstColumn="1" w:lastColumn="0" w:noHBand="0" w:noVBand="1"/>
          </w:tblPr>
          <w:tblGrid>
            <w:gridCol w:w="2765"/>
            <w:gridCol w:w="3136"/>
          </w:tblGrid>
          <w:tr>
            <w:trPr/>
            <w:tc>
              <w:tcPr>
                <w:tcBorders>
                  <w:top w:val="none" w:color="000000" w:sz="4" w:space="0"/>
                  <w:left w:val="none" w:color="000000" w:sz="4" w:space="0"/>
                  <w:bottom w:val="none" w:color="000000" w:sz="4" w:space="0"/>
                  <w:right w:val="none" w:color="000000" w:sz="4" w:space="0"/>
                </w:tcBorders>
                <w:tcW w:w="2765" w:type="dxa"/>
                <w:textDirection w:val="lrTb"/>
                <w:noWrap w:val="false"/>
              </w:tcPr>
              <w:p>
                <w:pPr>
                  <w:pStyle w:val="1203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616075" cy="469900"/>
                          <wp:effectExtent l="0" t="0" r="0" b="0"/>
                          <wp:docPr id="1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1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616075" cy="469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0" o:spid="_x0000_s0" type="#_x0000_t75" style="width:127.2pt;height:37.0pt;mso-wrap-distance-left:0.0pt;mso-wrap-distance-top:0.0pt;mso-wrap-distance-right:0.0pt;mso-wrap-distance-bottom:0.0pt;" stroked="false">
                          <v:path textboxrect="0,0,0,0"/>
                          <v:imagedata r:id="rId1" o:title=""/>
                        </v:shape>
                      </w:pict>
                    </mc:Fallback>
                  </mc:AlternateContent>
                </w:r>
                <w:r/>
              </w:p>
            </w:tc>
            <w:tc>
              <w:tcPr>
                <w:tcBorders>
                  <w:top w:val="none" w:color="000000" w:sz="4" w:space="0"/>
                  <w:left w:val="none" w:color="000000" w:sz="4" w:space="0"/>
                  <w:bottom w:val="none" w:color="000000" w:sz="4" w:space="0"/>
                  <w:right w:val="none" w:color="000000" w:sz="4" w:space="0"/>
                </w:tcBorders>
                <w:tcW w:w="3135" w:type="dxa"/>
                <w:textDirection w:val="lrTb"/>
                <w:noWrap w:val="false"/>
              </w:tcPr>
              <w:p>
                <w:pPr>
                  <w:pStyle w:val="1203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 xml:space="preserve">Hôtel de Ville</w:t>
                </w:r>
                <w:r/>
              </w:p>
              <w:p>
                <w:pPr>
                  <w:pStyle w:val="1203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 xml:space="preserve">Place de la Liberté</w:t>
                </w: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 xml:space="preserve">99000 Maarch-les-Bains</w:t>
                </w:r>
                <w:r/>
              </w:p>
            </w:tc>
          </w:tr>
        </w:tbl>
        <w:p>
          <w:pPr>
            <w:pStyle w:val="1203"/>
            <w:rPr>
              <w:rFonts w:ascii="Calibri" w:hAnsi="Calibri" w:cs="Calibri"/>
              <w:color w:val="808080"/>
              <w:sz w:val="20"/>
              <w:szCs w:val="20"/>
            </w:rPr>
          </w:pPr>
          <w:r>
            <w:rPr>
              <w:rFonts w:ascii="Calibri" w:hAnsi="Calibri" w:cs="Calibri"/>
              <w:color w:val="808080"/>
              <w:sz w:val="20"/>
              <w:szCs w:val="20"/>
            </w:rPr>
          </w:r>
          <w:r/>
        </w:p>
      </w:tc>
    </w:tr>
  </w:tbl>
  <w:p>
    <w:pPr>
      <w:pStyle w:val="1203"/>
      <w:jc w:val="center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6" behindDoc="1" locked="0" layoutInCell="0" allowOverlap="1">
              <wp:simplePos x="0" y="0"/>
              <wp:positionH relativeFrom="column">
                <wp:posOffset>62230</wp:posOffset>
              </wp:positionH>
              <wp:positionV relativeFrom="paragraph">
                <wp:posOffset>55245</wp:posOffset>
              </wp:positionV>
              <wp:extent cx="6667500" cy="0"/>
              <wp:effectExtent l="6350" t="6985" r="6985" b="6985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66756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rgbClr val="000000"/>
                      </a:lnRef>
                      <a:fillRef idx="0">
                        <a:srgbClr val="000000"/>
                      </a:fillRef>
                      <a:effectRef idx="0">
                        <a:srgbClr val="000000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1" o:spid="_x0000_s1" style="position:absolute;left:0;text-align:left;z-index:-6;mso-wrap-distance-left:0.0pt;mso-wrap-distance-top:0.0pt;mso-wrap-distance-right:0.0pt;mso-wrap-distance-bottom:0.0pt;visibility:visible;" from="4.9pt,4.3pt" to="529.9pt,4.3pt" filled="f" strokecolor="#3465A4" strokeweight="1.00pt"/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06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214"/>
      <w:tblW w:w="10768" w:type="dxa"/>
      <w:tblLayout w:type="fixed"/>
      <w:tblLook w:val="04A0" w:firstRow="1" w:lastRow="0" w:firstColumn="1" w:lastColumn="0" w:noHBand="0" w:noVBand="1"/>
    </w:tblPr>
    <w:tblGrid>
      <w:gridCol w:w="4996"/>
      <w:gridCol w:w="5536"/>
      <w:gridCol w:w="236"/>
    </w:tblGrid>
    <w:tr>
      <w:trPr/>
      <w:tc>
        <w:tcPr>
          <w:gridSpan w:val="2"/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10761" w:type="dxa"/>
          <w:textDirection w:val="lrTb"/>
          <w:noWrap w:val="false"/>
        </w:tcPr>
        <w:tbl>
          <w:tblPr>
            <w:tblStyle w:val="1214"/>
            <w:tblW w:w="5000" w:type="pct"/>
            <w:tblLayout w:type="fixed"/>
            <w:tblLook w:val="04A0" w:firstRow="1" w:lastRow="0" w:firstColumn="1" w:lastColumn="0" w:noHBand="0" w:noVBand="1"/>
          </w:tblPr>
          <w:tblGrid>
            <w:gridCol w:w="2944"/>
            <w:gridCol w:w="4988"/>
            <w:gridCol w:w="2384"/>
          </w:tblGrid>
          <w:tr>
            <w:trPr>
              <w:trHeight w:val="322"/>
            </w:trPr>
            <w:tc>
              <w:tcPr>
                <w:tcBorders>
                  <w:top w:val="none" w:color="000000" w:sz="4" w:space="0"/>
                  <w:left w:val="none" w:color="000000" w:sz="4" w:space="0"/>
                  <w:bottom w:val="none" w:color="000000" w:sz="4" w:space="0"/>
                  <w:right w:val="none" w:color="000000" w:sz="4" w:space="0"/>
                </w:tcBorders>
                <w:tcW w:w="3009" w:type="dxa"/>
                <w:textDirection w:val="lrTb"/>
                <w:noWrap w:val="false"/>
              </w:tcPr>
              <w:p>
                <w:pPr>
                  <w:pStyle w:val="1203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/>
                <w:bookmarkStart w:id="0" w:name="_GoBack"/>
                <w: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589043" cy="469900"/>
                          <wp:effectExtent l="0" t="0" r="0" b="0"/>
                          <wp:docPr id="3" name="Image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4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589043" cy="469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2" o:spid="_x0000_s2" type="#_x0000_t75" style="width:125.1pt;height:37.0pt;mso-wrap-distance-left:0.0pt;mso-wrap-distance-top:0.0pt;mso-wrap-distance-right:0.0pt;mso-wrap-distance-bottom:0.0pt;" stroked="false">
                          <v:path textboxrect="0,0,0,0"/>
                          <v:imagedata r:id="rId1" o:title=""/>
                        </v:shape>
                      </w:pict>
                    </mc:Fallback>
                  </mc:AlternateContent>
                </w:r>
                <w:bookmarkEnd w:id="0"/>
                <w:r/>
                <w:r/>
              </w:p>
            </w:tc>
            <w:tc>
              <w:tcPr>
                <w:tcBorders>
                  <w:top w:val="none" w:color="000000" w:sz="4" w:space="0"/>
                  <w:left w:val="none" w:color="000000" w:sz="4" w:space="0"/>
                  <w:bottom w:val="none" w:color="000000" w:sz="4" w:space="0"/>
                  <w:right w:val="none" w:color="000000" w:sz="4" w:space="0"/>
                </w:tcBorders>
                <w:tcW w:w="5101" w:type="dxa"/>
                <w:textDirection w:val="lrTb"/>
                <w:noWrap w:val="false"/>
              </w:tcPr>
              <w:p>
                <w:pPr>
                  <w:pStyle w:val="1203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 xml:space="preserve">Hôtel de Ville</w:t>
                </w:r>
                <w:r/>
              </w:p>
              <w:p>
                <w:pPr>
                  <w:pStyle w:val="1203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 xml:space="preserve">Place de la Liberté</w:t>
                </w: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 xml:space="preserve">99000 Maarch-les-Bains</w:t>
                </w:r>
                <w:r/>
              </w:p>
            </w:tc>
            <w:tc>
              <w:tcPr>
                <w:tcBorders>
                  <w:top w:val="none" w:color="000000" w:sz="4" w:space="0"/>
                  <w:left w:val="none" w:color="000000" w:sz="4" w:space="0"/>
                  <w:bottom w:val="none" w:color="000000" w:sz="4" w:space="0"/>
                  <w:right w:val="none" w:color="000000" w:sz="4" w:space="0"/>
                </w:tcBorders>
                <w:tcW w:w="2435" w:type="dxa"/>
                <w:textDirection w:val="lrTb"/>
                <w:noWrap w:val="false"/>
              </w:tcPr>
              <w:p>
                <w:pPr>
                  <w:pStyle w:val="1203"/>
                  <w:jc w:val="right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680720" cy="680720"/>
                          <wp:effectExtent l="0" t="0" r="0" b="0"/>
                          <wp:docPr id="4" name="Image 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 1" descr="[attachments.chronoQrCode;ope=changepic;tagpos=inside;adjust;unique]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opentbs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680720" cy="6807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3" o:spid="_x0000_s3" type="#_x0000_t75" style="width:53.6pt;height:53.6pt;mso-wrap-distance-left:0.0pt;mso-wrap-distance-top:0.0pt;mso-wrap-distance-right:0.0pt;mso-wrap-distance-bottom:0.0pt;" stroked="false">
                          <v:path textboxrect="0,0,0,0"/>
                          <v:imagedata r:id="rId2" o:title=""/>
                        </v:shape>
                      </w:pict>
                    </mc:Fallback>
                  </mc:AlternateContent>
                </w:r>
                <w:r/>
              </w:p>
            </w:tc>
          </w:tr>
          <w:tr>
            <w:trPr>
              <w:trHeight w:val="322"/>
            </w:trPr>
            <w:tc>
              <w:tcPr>
                <w:tcBorders>
                  <w:top w:val="none" w:color="000000" w:sz="4" w:space="0"/>
                  <w:left w:val="none" w:color="000000" w:sz="4" w:space="0"/>
                  <w:bottom w:val="none" w:color="000000" w:sz="4" w:space="0"/>
                  <w:right w:val="none" w:color="000000" w:sz="4" w:space="0"/>
                </w:tcBorders>
                <w:tcW w:w="3009" w:type="dxa"/>
                <w:textDirection w:val="lrTb"/>
                <w:noWrap w:val="false"/>
              </w:tcPr>
              <w:p>
                <w:pPr>
                  <w:pStyle w:val="1203"/>
                  <w:rPr>
                    <w:rFonts w:ascii="Calibri" w:hAnsi="Calibri" w:cs="Calibri"/>
                    <w:color w:val="808080"/>
                    <w:sz w:val="16"/>
                    <w:szCs w:val="16"/>
                  </w:rPr>
                </w:pPr>
                <w:r>
                  <w:rPr>
                    <w:rFonts w:ascii="Calibri" w:hAnsi="Calibri" w:cs="Calibri"/>
                    <w:color w:val="808080"/>
                    <w:sz w:val="16"/>
                    <w:szCs w:val="16"/>
                  </w:rPr>
                </w:r>
                <w:r/>
              </w:p>
            </w:tc>
            <w:tc>
              <w:tcPr>
                <w:tcBorders>
                  <w:top w:val="none" w:color="000000" w:sz="4" w:space="0"/>
                  <w:left w:val="none" w:color="000000" w:sz="4" w:space="0"/>
                  <w:bottom w:val="none" w:color="000000" w:sz="4" w:space="0"/>
                  <w:right w:val="none" w:color="000000" w:sz="4" w:space="0"/>
                </w:tcBorders>
                <w:tcW w:w="5101" w:type="dxa"/>
                <w:textDirection w:val="lrTb"/>
                <w:noWrap w:val="false"/>
              </w:tcPr>
              <w:p>
                <w:pPr>
                  <w:pStyle w:val="1203"/>
                  <w:rPr>
                    <w:rFonts w:ascii="Arial" w:hAnsi="Arial" w:cs="Arial"/>
                    <w:color w:val="0070c0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color w:val="0070c0"/>
                    <w:sz w:val="16"/>
                    <w:szCs w:val="16"/>
                  </w:rPr>
                </w:r>
                <w:r/>
              </w:p>
            </w:tc>
            <w:tc>
              <w:tcPr>
                <w:tcBorders>
                  <w:top w:val="none" w:color="000000" w:sz="4" w:space="0"/>
                  <w:left w:val="none" w:color="000000" w:sz="4" w:space="0"/>
                  <w:bottom w:val="none" w:color="000000" w:sz="4" w:space="0"/>
                  <w:right w:val="none" w:color="000000" w:sz="4" w:space="0"/>
                </w:tcBorders>
                <w:tcW w:w="2435" w:type="dxa"/>
                <w:textDirection w:val="lrTb"/>
                <w:noWrap w:val="false"/>
              </w:tcPr>
              <w:p>
                <w:pPr>
                  <w:pStyle w:val="1203"/>
                  <w:jc w:val="right"/>
                  <w:rPr>
                    <w:rFonts w:ascii="Arial" w:hAnsi="Arial" w:cs="Arial"/>
                    <w:color w:val="0070c0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color w:val="0070c0"/>
                    <w:sz w:val="16"/>
                    <w:szCs w:val="16"/>
                  </w:rPr>
                </w:r>
                <w:r/>
              </w:p>
            </w:tc>
          </w:tr>
        </w:tbl>
        <w:p>
          <w:pPr>
            <w:pStyle w:val="1203"/>
            <w:rPr>
              <w:rFonts w:ascii="Calibri" w:hAnsi="Calibri" w:cs="Calibri"/>
              <w:color w:val="808080"/>
              <w:sz w:val="20"/>
              <w:szCs w:val="20"/>
            </w:rPr>
          </w:pPr>
          <w:r>
            <w:rPr>
              <w:rFonts w:ascii="Calibri" w:hAnsi="Calibri" w:cs="Calibri"/>
              <w:color w:val="808080"/>
              <w:sz w:val="20"/>
              <w:szCs w:val="20"/>
            </w:rPr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6" w:type="dxa"/>
          <w:textDirection w:val="lrTb"/>
          <w:noWrap w:val="false"/>
        </w:tcPr>
        <w:p>
          <w:r/>
          <w:r/>
        </w:p>
      </w:tc>
    </w:tr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102" w:type="dxa"/>
          <w:textDirection w:val="lrTb"/>
          <w:noWrap w:val="false"/>
        </w:tcPr>
        <w:p>
          <w:pPr>
            <w:pStyle w:val="1203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ascii="Arial" w:hAnsi="Arial" w:cs="Arial"/>
              <w:color w:val="808080"/>
              <w:sz w:val="20"/>
              <w:szCs w:val="20"/>
            </w:rPr>
          </w:r>
          <w:r/>
        </w:p>
      </w:tc>
      <w:tc>
        <w:tcPr>
          <w:gridSpan w:val="2"/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665" w:type="dxa"/>
          <w:textDirection w:val="lrTb"/>
          <w:noWrap w:val="false"/>
        </w:tcPr>
        <w:p>
          <w:pPr>
            <w:pStyle w:val="1203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ascii="Arial" w:hAnsi="Arial" w:cs="Arial"/>
              <w:color w:val="808080"/>
              <w:sz w:val="20"/>
              <w:szCs w:val="20"/>
            </w:rPr>
          </w:r>
          <w:r/>
        </w:p>
      </w:tc>
    </w:tr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102" w:type="dxa"/>
          <w:textDirection w:val="lrTb"/>
          <w:noWrap w:val="false"/>
        </w:tcPr>
        <w:p>
          <w:pPr>
            <w:pStyle w:val="1203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Référence du dossier : 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MAARCH/2024D/1</w:t>
          </w:r>
          <w:r/>
        </w:p>
        <w:p>
          <w:pPr>
            <w:pStyle w:val="1203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ascii="Arial" w:hAnsi="Arial" w:cs="Arial"/>
              <w:color w:val="767171" w:themeColor="background2" w:themeShade="80"/>
              <w:sz w:val="16"/>
              <w:szCs w:val="16"/>
            </w:rPr>
            <w:t xml:space="preserve">A rappeler dans toute correspondance</w:t>
          </w:r>
          <w:r/>
        </w:p>
      </w:tc>
      <w:tc>
        <w:tcPr>
          <w:gridSpan w:val="2"/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665" w:type="dxa"/>
          <w:textDirection w:val="lrTb"/>
          <w:noWrap w:val="false"/>
        </w:tcPr>
        <w:p>
          <w:pPr>
            <w:pStyle w:val="1203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ascii="Arial" w:hAnsi="Arial" w:cs="Arial"/>
              <w:color w:val="808080"/>
              <w:sz w:val="20"/>
              <w:szCs w:val="20"/>
            </w:rPr>
          </w:r>
          <w:r/>
        </w:p>
      </w:tc>
    </w:tr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102" w:type="dxa"/>
          <w:textDirection w:val="lrTb"/>
          <w:noWrap w:val="false"/>
        </w:tcPr>
        <w:p>
          <w:pPr>
            <w:pStyle w:val="1203"/>
            <w:rPr>
              <w:rFonts w:ascii="Arial" w:hAnsi="Arial" w:cs="Arial"/>
              <w:color w:val="767171" w:themeColor="background2" w:themeShade="80"/>
              <w:sz w:val="16"/>
              <w:szCs w:val="16"/>
            </w:rPr>
          </w:pPr>
          <w:r>
            <w:rPr>
              <w:rFonts w:ascii="Arial" w:hAnsi="Arial" w:cs="Arial"/>
              <w:color w:val="767171" w:themeColor="background2" w:themeShade="80"/>
              <w:sz w:val="16"/>
              <w:szCs w:val="16"/>
            </w:rPr>
          </w:r>
          <w:r/>
        </w:p>
      </w:tc>
      <w:tc>
        <w:tcPr>
          <w:gridSpan w:val="2"/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665" w:type="dxa"/>
          <w:textDirection w:val="lrTb"/>
          <w:noWrap w:val="false"/>
        </w:tcPr>
        <w:p>
          <w:pPr>
            <w:pStyle w:val="1203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</w:r>
          <w:r/>
        </w:p>
      </w:tc>
    </w:tr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102" w:type="dxa"/>
          <w:textDirection w:val="lrTb"/>
          <w:noWrap w:val="false"/>
        </w:tcPr>
        <w:p>
          <w:pPr>
            <w:pStyle w:val="1203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Objet :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 Demandes</w:t>
          </w:r>
          <w:r/>
        </w:p>
        <w:p>
          <w:pPr>
            <w:pStyle w:val="1203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Convocation</w:t>
          </w:r>
          <w:r/>
        </w:p>
      </w:tc>
      <w:tc>
        <w:tcPr>
          <w:gridSpan w:val="2"/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665" w:type="dxa"/>
          <w:vMerge w:val="restart"/>
          <w:textDirection w:val="lrTb"/>
          <w:noWrap w:val="false"/>
        </w:tcPr>
        <w:p>
          <w:pPr>
            <w:pStyle w:val="1203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</w:r>
          <w:r/>
        </w:p>
      </w:tc>
    </w:tr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102" w:type="dxa"/>
          <w:textDirection w:val="lrTb"/>
          <w:noWrap w:val="false"/>
        </w:tcPr>
        <w:p>
          <w:pPr>
            <w:pStyle w:val="1203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</w:r>
          <w:r/>
        </w:p>
      </w:tc>
      <w:tc>
        <w:tcPr>
          <w:gridSpan w:val="2"/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665" w:type="dxa"/>
          <w:vMerge w:val="continue"/>
          <w:textDirection w:val="lrTb"/>
          <w:noWrap w:val="false"/>
        </w:tcPr>
        <w:p>
          <w:pPr>
            <w:pStyle w:val="1203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</w:r>
          <w:r/>
        </w:p>
      </w:tc>
    </w:tr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102" w:type="dxa"/>
          <w:textDirection w:val="lrTb"/>
          <w:noWrap w:val="false"/>
        </w:tcPr>
        <w:p>
          <w:pPr>
            <w:pStyle w:val="1203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Suivi par : 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Patick MAKOKO</w:t>
          </w:r>
          <w:r/>
        </w:p>
        <w:p>
          <w:pPr>
            <w:pStyle w:val="1203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</w:r>
          <w:r/>
        </w:p>
      </w:tc>
      <w:tc>
        <w:tcPr>
          <w:gridSpan w:val="2"/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665" w:type="dxa"/>
          <w:vMerge w:val="continue"/>
          <w:textDirection w:val="lrTb"/>
          <w:noWrap w:val="false"/>
        </w:tcPr>
        <w:p>
          <w:pPr>
            <w:pStyle w:val="1203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</w:r>
          <w:r/>
        </w:p>
      </w:tc>
    </w:tr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102" w:type="dxa"/>
          <w:textDirection w:val="lrTb"/>
          <w:noWrap w:val="false"/>
        </w:tcPr>
        <w:p>
          <w:pPr>
            <w:pStyle w:val="1203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Cabinet du Ministre</w:t>
          </w:r>
          <w:r/>
        </w:p>
      </w:tc>
      <w:tc>
        <w:tcPr>
          <w:gridSpan w:val="2"/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665" w:type="dxa"/>
          <w:vMerge w:val="continue"/>
          <w:textDirection w:val="lrTb"/>
          <w:noWrap w:val="false"/>
        </w:tcPr>
        <w:p>
          <w:pPr>
            <w:pStyle w:val="1203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</w:r>
          <w:r/>
        </w:p>
      </w:tc>
    </w:tr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102" w:type="dxa"/>
          <w:textDirection w:val="lrTb"/>
          <w:noWrap w:val="false"/>
        </w:tcPr>
        <w:p>
          <w:pPr>
            <w:pStyle w:val="1203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</w:r>
          <w:r/>
        </w:p>
      </w:tc>
      <w:tc>
        <w:tcPr>
          <w:gridSpan w:val="2"/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665" w:type="dxa"/>
          <w:vMerge w:val="continue"/>
          <w:textDirection w:val="lrTb"/>
          <w:noWrap w:val="false"/>
        </w:tcPr>
        <w:p>
          <w:pPr>
            <w:pStyle w:val="1203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</w:r>
          <w:r/>
        </w:p>
      </w:tc>
    </w:tr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102" w:type="dxa"/>
          <w:textDirection w:val="lrTb"/>
          <w:noWrap w:val="false"/>
        </w:tcPr>
        <w:p>
          <w:pPr>
            <w:pStyle w:val="1203"/>
            <w:rPr>
              <w:rFonts w:ascii="Calibri" w:hAnsi="Calibri" w:cs="Calibri"/>
              <w:color w:val="767171" w:themeColor="background2" w:themeShade="80"/>
              <w:sz w:val="18"/>
              <w:szCs w:val="18"/>
            </w:rPr>
          </w:pPr>
          <w:r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 xml:space="preserve">Téléphone </w:t>
          </w:r>
          <w:r>
            <w:rPr>
              <w:rFonts w:ascii="Arial" w:hAnsi="Arial" w:cs="Arial"/>
              <w:sz w:val="18"/>
              <w:szCs w:val="18"/>
            </w:rPr>
            <w:t xml:space="preserve">: </w:t>
          </w:r>
          <w:r>
            <w:rPr>
              <w:rFonts w:ascii="Arial" w:hAnsi="Arial" w:cs="Arial"/>
              <w:sz w:val="18"/>
              <w:szCs w:val="18"/>
            </w:rPr>
            <w:tab/>
            <w:t xml:space="preserve">+242060000000</w:t>
          </w:r>
          <w:r/>
        </w:p>
      </w:tc>
      <w:tc>
        <w:tcPr>
          <w:gridSpan w:val="2"/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665" w:type="dxa"/>
          <w:vMerge w:val="continue"/>
          <w:textDirection w:val="lrTb"/>
          <w:noWrap w:val="false"/>
        </w:tcPr>
        <w:p>
          <w:pPr>
            <w:pStyle w:val="1203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</w:r>
          <w:r/>
        </w:p>
      </w:tc>
    </w:tr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102" w:type="dxa"/>
          <w:textDirection w:val="lrTb"/>
          <w:noWrap w:val="false"/>
        </w:tcPr>
        <w:p>
          <w:pPr>
            <w:pStyle w:val="1203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 xml:space="preserve">Courriel </w:t>
          </w:r>
          <w:r>
            <w:rPr>
              <w:rFonts w:ascii="Arial" w:hAnsi="Arial" w:cs="Arial"/>
              <w:sz w:val="18"/>
              <w:szCs w:val="18"/>
            </w:rPr>
            <w:t xml:space="preserve">: </w:t>
          </w:r>
          <w:r>
            <w:rPr>
              <w:rFonts w:ascii="Arial" w:hAnsi="Arial" w:cs="Arial"/>
              <w:sz w:val="18"/>
              <w:szCs w:val="18"/>
            </w:rPr>
            <w:tab/>
            <w:t xml:space="preserve">Patick@Patick.com</w:t>
          </w:r>
          <w:r/>
        </w:p>
      </w:tc>
      <w:tc>
        <w:tcPr>
          <w:gridSpan w:val="2"/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665" w:type="dxa"/>
          <w:vMerge w:val="continue"/>
          <w:textDirection w:val="lrTb"/>
          <w:noWrap w:val="false"/>
        </w:tcPr>
        <w:p>
          <w:pPr>
            <w:pStyle w:val="1203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</w:r>
          <w:r/>
        </w:p>
      </w:tc>
    </w:tr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102" w:type="dxa"/>
          <w:vAlign w:val="center"/>
          <w:textDirection w:val="lrTb"/>
          <w:noWrap w:val="false"/>
        </w:tcPr>
        <w:p>
          <w:pPr>
            <w:pStyle w:val="1203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 xml:space="preserve">Accueil du lundi au vendredi de 9h à 18h</w:t>
          </w:r>
          <w:r/>
        </w:p>
      </w:tc>
      <w:tc>
        <w:tcPr>
          <w:gridSpan w:val="2"/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665" w:type="dxa"/>
          <w:vMerge w:val="continue"/>
          <w:textDirection w:val="lrTb"/>
          <w:noWrap w:val="false"/>
        </w:tcPr>
        <w:p>
          <w:pPr>
            <w:pStyle w:val="1203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</w:r>
          <w:r/>
        </w:p>
      </w:tc>
    </w:tr>
    <w:tr>
      <w:trPr>
        <w:trHeight w:val="244"/>
      </w:trPr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102" w:type="dxa"/>
          <w:textDirection w:val="lrTb"/>
          <w:noWrap w:val="false"/>
        </w:tcPr>
        <w:p>
          <w:pPr>
            <w:pStyle w:val="1203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</w:rP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21590" distL="0" distR="19050" simplePos="0" relativeHeight="7" behindDoc="1" locked="0" layoutInCell="0" allowOverlap="1">
                    <wp:simplePos x="0" y="0"/>
                    <wp:positionH relativeFrom="column">
                      <wp:posOffset>-6350</wp:posOffset>
                    </wp:positionH>
                    <wp:positionV relativeFrom="paragraph">
                      <wp:posOffset>81915</wp:posOffset>
                    </wp:positionV>
                    <wp:extent cx="6667500" cy="35560"/>
                    <wp:effectExtent l="6985" t="6350" r="6985" b="6350"/>
                    <wp:wrapNone/>
                    <wp:docPr id="5" name="Connecteur droit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Pr id="0" name=""/>
                          <wps:cNvSpPr/>
                          <wps:spPr bwMode="auto">
                            <a:xfrm>
                              <a:off x="0" y="0"/>
                              <a:ext cx="6667560" cy="356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3465A4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rgbClr val="000000"/>
                            </a:lnRef>
                            <a:fillRef idx="0">
                              <a:srgbClr val="000000"/>
                            </a:fillRef>
                            <a:effectRef idx="0">
                              <a:srgbClr val="000000"/>
                            </a:effectRef>
                            <a:fontRef idx="minor"/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hape 4" o:spid="_x0000_s4" style="position:absolute;left:0;text-align:left;z-index:-7;mso-wrap-distance-left:0.0pt;mso-wrap-distance-top:0.0pt;mso-wrap-distance-right:1.5pt;mso-wrap-distance-bottom:1.7pt;visibility:visible;" from="-0.5pt,6.4pt" to="524.5pt,9.2pt" filled="f" strokecolor="#3465A4" strokeweight="1.00pt"/>
                </w:pict>
              </mc:Fallback>
            </mc:AlternateContent>
          </w:r>
          <w:r/>
        </w:p>
      </w:tc>
      <w:tc>
        <w:tcPr>
          <w:gridSpan w:val="2"/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665" w:type="dxa"/>
          <w:textDirection w:val="lrTb"/>
          <w:noWrap w:val="false"/>
        </w:tcPr>
        <w:p>
          <w:pPr>
            <w:pStyle w:val="1203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</w:r>
          <w:r/>
        </w:p>
      </w:tc>
    </w:tr>
  </w:tbl>
  <w:p>
    <w:pPr>
      <w:pStyle w:val="1203"/>
      <w:jc w:val="center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Droid Sans Fallback" w:cs="FreeSans"/>
        <w:sz w:val="24"/>
        <w:szCs w:val="24"/>
        <w:lang w:val="fr-FR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1194"/>
    <w:link w:val="1191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1194"/>
    <w:link w:val="1192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1194"/>
    <w:link w:val="1193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1190"/>
    <w:next w:val="1190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94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1190"/>
    <w:next w:val="1190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94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1190"/>
    <w:next w:val="1190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94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1190"/>
    <w:next w:val="1190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94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1190"/>
    <w:next w:val="1190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94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1190"/>
    <w:next w:val="1190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94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1190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1194"/>
    <w:link w:val="1211"/>
    <w:uiPriority w:val="10"/>
    <w:rPr>
      <w:sz w:val="48"/>
      <w:szCs w:val="48"/>
    </w:rPr>
  </w:style>
  <w:style w:type="character" w:styleId="37">
    <w:name w:val="Subtitle Char"/>
    <w:basedOn w:val="1194"/>
    <w:link w:val="1212"/>
    <w:uiPriority w:val="11"/>
    <w:rPr>
      <w:sz w:val="24"/>
      <w:szCs w:val="24"/>
    </w:rPr>
  </w:style>
  <w:style w:type="paragraph" w:styleId="38">
    <w:name w:val="Quote"/>
    <w:basedOn w:val="1190"/>
    <w:next w:val="1190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1190"/>
    <w:next w:val="1190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1194"/>
    <w:link w:val="1206"/>
    <w:uiPriority w:val="99"/>
  </w:style>
  <w:style w:type="character" w:styleId="45">
    <w:name w:val="Footer Char"/>
    <w:basedOn w:val="1194"/>
    <w:link w:val="1213"/>
    <w:uiPriority w:val="99"/>
  </w:style>
  <w:style w:type="character" w:styleId="47">
    <w:name w:val="Caption Char"/>
    <w:basedOn w:val="1201"/>
    <w:link w:val="1213"/>
    <w:uiPriority w:val="99"/>
  </w:style>
  <w:style w:type="table" w:styleId="49">
    <w:name w:val="Table Grid Light"/>
    <w:basedOn w:val="119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119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119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11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11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11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11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11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11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11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11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11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11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11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11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11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11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11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11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11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11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11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11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11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1190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94"/>
    <w:uiPriority w:val="99"/>
    <w:unhideWhenUsed/>
    <w:rPr>
      <w:vertAlign w:val="superscript"/>
    </w:rPr>
  </w:style>
  <w:style w:type="paragraph" w:styleId="178">
    <w:name w:val="endnote text"/>
    <w:basedOn w:val="1190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94"/>
    <w:uiPriority w:val="99"/>
    <w:semiHidden/>
    <w:unhideWhenUsed/>
    <w:rPr>
      <w:vertAlign w:val="superscript"/>
    </w:rPr>
  </w:style>
  <w:style w:type="paragraph" w:styleId="181">
    <w:name w:val="toc 1"/>
    <w:basedOn w:val="1190"/>
    <w:next w:val="1190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1190"/>
    <w:next w:val="1190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1190"/>
    <w:next w:val="1190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1190"/>
    <w:next w:val="1190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1190"/>
    <w:next w:val="1190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1190"/>
    <w:next w:val="1190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1190"/>
    <w:next w:val="1190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1190"/>
    <w:next w:val="1190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1190"/>
    <w:next w:val="1190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1190"/>
    <w:next w:val="1190"/>
    <w:uiPriority w:val="99"/>
    <w:unhideWhenUsed/>
    <w:pPr>
      <w:spacing w:after="0" w:afterAutospacing="0"/>
    </w:pPr>
  </w:style>
  <w:style w:type="paragraph" w:styleId="1190" w:default="1">
    <w:name w:val="Normal"/>
    <w:qFormat/>
    <w:pPr>
      <w:widowControl w:val="off"/>
    </w:pPr>
  </w:style>
  <w:style w:type="paragraph" w:styleId="1191">
    <w:name w:val="Heading 1"/>
    <w:basedOn w:val="1198"/>
    <w:next w:val="1204"/>
    <w:uiPriority w:val="9"/>
    <w:qFormat/>
    <w:pPr>
      <w:outlineLvl w:val="0"/>
    </w:pPr>
    <w:rPr>
      <w:b/>
      <w:bCs/>
    </w:rPr>
  </w:style>
  <w:style w:type="paragraph" w:styleId="1192">
    <w:name w:val="Heading 2"/>
    <w:basedOn w:val="1198"/>
    <w:next w:val="1204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1193">
    <w:name w:val="Heading 3"/>
    <w:basedOn w:val="1198"/>
    <w:next w:val="1204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styleId="1194" w:default="1">
    <w:name w:val="Default Paragraph Font"/>
    <w:uiPriority w:val="1"/>
    <w:semiHidden/>
    <w:unhideWhenUsed/>
  </w:style>
  <w:style w:type="table" w:styleId="119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196" w:default="1">
    <w:name w:val="No List"/>
    <w:uiPriority w:val="99"/>
    <w:semiHidden/>
    <w:unhideWhenUsed/>
  </w:style>
  <w:style w:type="character" w:styleId="1197" w:customStyle="1">
    <w:name w:val="Pied de page Car"/>
    <w:basedOn w:val="1194"/>
    <w:link w:val="1213"/>
    <w:uiPriority w:val="99"/>
    <w:qFormat/>
    <w:rPr>
      <w:rFonts w:cs="Mangal"/>
      <w:szCs w:val="21"/>
    </w:rPr>
  </w:style>
  <w:style w:type="paragraph" w:styleId="1198" w:customStyle="1">
    <w:name w:val="Titre1"/>
    <w:basedOn w:val="1203"/>
    <w:next w:val="120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1199">
    <w:name w:val="Body Text"/>
    <w:basedOn w:val="1190"/>
    <w:pPr>
      <w:spacing w:after="140" w:line="276" w:lineRule="auto"/>
    </w:pPr>
  </w:style>
  <w:style w:type="paragraph" w:styleId="1200">
    <w:name w:val="List"/>
    <w:basedOn w:val="1204"/>
  </w:style>
  <w:style w:type="paragraph" w:styleId="1201">
    <w:name w:val="Caption"/>
    <w:basedOn w:val="1203"/>
    <w:qFormat/>
    <w:pPr>
      <w:spacing w:before="120" w:after="120"/>
      <w:suppressLineNumbers/>
    </w:pPr>
    <w:rPr>
      <w:i/>
      <w:iCs/>
    </w:rPr>
  </w:style>
  <w:style w:type="paragraph" w:styleId="1202" w:customStyle="1">
    <w:name w:val="Index"/>
    <w:basedOn w:val="1203"/>
    <w:qFormat/>
    <w:pPr>
      <w:suppressLineNumbers/>
    </w:pPr>
  </w:style>
  <w:style w:type="paragraph" w:styleId="1203" w:customStyle="1">
    <w:name w:val="Standard"/>
    <w:qFormat/>
    <w:pPr>
      <w:widowControl w:val="off"/>
    </w:pPr>
  </w:style>
  <w:style w:type="paragraph" w:styleId="1204" w:customStyle="1">
    <w:name w:val="Text body"/>
    <w:basedOn w:val="1203"/>
    <w:qFormat/>
    <w:pPr>
      <w:spacing w:after="140" w:line="288" w:lineRule="auto"/>
    </w:pPr>
  </w:style>
  <w:style w:type="paragraph" w:styleId="1205" w:customStyle="1">
    <w:name w:val="En-tête et pied de page"/>
    <w:basedOn w:val="1190"/>
    <w:qFormat/>
  </w:style>
  <w:style w:type="paragraph" w:styleId="1206">
    <w:name w:val="Header"/>
    <w:basedOn w:val="1203"/>
    <w:pPr>
      <w:tabs>
        <w:tab w:val="center" w:pos="4819" w:leader="none"/>
        <w:tab w:val="right" w:pos="9638" w:leader="none"/>
      </w:tabs>
      <w:suppressLineNumbers/>
    </w:pPr>
  </w:style>
  <w:style w:type="paragraph" w:styleId="1207" w:customStyle="1">
    <w:name w:val="Contenu de tableau"/>
    <w:basedOn w:val="1203"/>
    <w:qFormat/>
    <w:pPr>
      <w:suppressLineNumbers/>
    </w:pPr>
  </w:style>
  <w:style w:type="paragraph" w:styleId="1208" w:customStyle="1">
    <w:name w:val="Titre de tableau"/>
    <w:basedOn w:val="1207"/>
    <w:qFormat/>
    <w:pPr>
      <w:jc w:val="center"/>
    </w:pPr>
    <w:rPr>
      <w:b/>
      <w:bCs/>
    </w:rPr>
  </w:style>
  <w:style w:type="paragraph" w:styleId="1209" w:customStyle="1">
    <w:name w:val="Contenu de cadre"/>
    <w:basedOn w:val="1204"/>
    <w:qFormat/>
  </w:style>
  <w:style w:type="paragraph" w:styleId="1210" w:customStyle="1">
    <w:name w:val="Citations"/>
    <w:basedOn w:val="1203"/>
    <w:qFormat/>
    <w:pPr>
      <w:ind w:left="567" w:right="567"/>
      <w:spacing w:after="283"/>
    </w:pPr>
  </w:style>
  <w:style w:type="paragraph" w:styleId="1211">
    <w:name w:val="Title"/>
    <w:basedOn w:val="1198"/>
    <w:next w:val="1204"/>
    <w:uiPriority w:val="10"/>
    <w:qFormat/>
    <w:pPr>
      <w:jc w:val="center"/>
    </w:pPr>
    <w:rPr>
      <w:b/>
      <w:bCs/>
      <w:sz w:val="56"/>
      <w:szCs w:val="56"/>
    </w:rPr>
  </w:style>
  <w:style w:type="paragraph" w:styleId="1212">
    <w:name w:val="Subtitle"/>
    <w:basedOn w:val="1198"/>
    <w:next w:val="1204"/>
    <w:uiPriority w:val="11"/>
    <w:qFormat/>
    <w:pPr>
      <w:jc w:val="center"/>
      <w:spacing w:before="60"/>
    </w:pPr>
    <w:rPr>
      <w:sz w:val="36"/>
      <w:szCs w:val="36"/>
    </w:rPr>
  </w:style>
  <w:style w:type="paragraph" w:styleId="1213">
    <w:name w:val="Footer"/>
    <w:basedOn w:val="1190"/>
    <w:link w:val="1197"/>
    <w:uiPriority w:val="99"/>
    <w:unhideWhenUsed/>
    <w:pPr>
      <w:tabs>
        <w:tab w:val="center" w:pos="4536" w:leader="none"/>
        <w:tab w:val="right" w:pos="9072" w:leader="none"/>
      </w:tabs>
    </w:pPr>
    <w:rPr>
      <w:rFonts w:cs="Mangal"/>
      <w:szCs w:val="21"/>
    </w:rPr>
  </w:style>
  <w:style w:type="table" w:styleId="1214">
    <w:name w:val="Table Grid"/>
    <w:basedOn w:val="1195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image" Target="media/image4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opentbs1" Type="http://schemas.openxmlformats.org/officeDocument/2006/relationships/image" Target="media/opentbs_added_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ORLUC;OpenTBS 1.11.0;OpenTBS 1.11.0</dc:creator>
  <dc:description/>
  <dc:language>fr-FR</dc:language>
  <cp:lastModifiedBy>owner Patick MAKOKO</cp:lastModifiedBy>
  <cp:revision>75</cp:revision>
  <dcterms:created xsi:type="dcterms:W3CDTF">2020-03-02T17:08:00Z</dcterms:created>
  <dcterms:modified xsi:type="dcterms:W3CDTF">2024-10-01T10:04:27Z</dcterms:modified>
</cp:coreProperties>
</file>