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ADB4D" w14:textId="77777777" w:rsidR="00897F97" w:rsidRPr="00897F97" w:rsidRDefault="00897F97" w:rsidP="00897F97">
      <w:pPr>
        <w:rPr>
          <w:b/>
          <w:bCs/>
        </w:rPr>
      </w:pPr>
      <w:r w:rsidRPr="00897F97">
        <w:rPr>
          <w:b/>
          <w:bCs/>
        </w:rPr>
        <w:t>Roteiro de Atividade Prática Integrada</w:t>
      </w:r>
    </w:p>
    <w:p w14:paraId="7B5BD284" w14:textId="6541BA1F" w:rsidR="00897F97" w:rsidRPr="00897F97" w:rsidRDefault="00897F97" w:rsidP="00897F97">
      <w:r w:rsidRPr="00897F97">
        <w:rPr>
          <w:b/>
          <w:bCs/>
        </w:rPr>
        <w:t>Nome:</w:t>
      </w:r>
      <w:r w:rsidRPr="00897F97">
        <w:t xml:space="preserve"> </w:t>
      </w:r>
      <w:r>
        <w:t>Gabriel Alves Costa Dias</w:t>
      </w:r>
      <w:r w:rsidRPr="00897F97"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897F97">
        <w:rPr>
          <w:b/>
          <w:bCs/>
        </w:rPr>
        <w:t>Turma:</w:t>
      </w:r>
      <w:r w:rsidRPr="00897F97">
        <w:t xml:space="preserve"> </w:t>
      </w:r>
      <w:r>
        <w:t>3°B</w:t>
      </w:r>
      <w:r w:rsidRPr="00897F97">
        <w:br/>
      </w:r>
      <w:r w:rsidRPr="00897F97">
        <w:rPr>
          <w:b/>
          <w:bCs/>
        </w:rPr>
        <w:t>Título da atividade:</w:t>
      </w:r>
      <w:r w:rsidRPr="00897F97">
        <w:t xml:space="preserve"> Planejamento Completo e Arquitetura do Assistente da </w:t>
      </w:r>
      <w:proofErr w:type="spellStart"/>
      <w:r w:rsidRPr="00897F97">
        <w:t>EstudaMais</w:t>
      </w:r>
      <w:proofErr w:type="spellEnd"/>
      <w:r>
        <w:t>.</w:t>
      </w:r>
    </w:p>
    <w:p w14:paraId="0CA7FEFA" w14:textId="77777777" w:rsidR="00897F97" w:rsidRPr="00897F97" w:rsidRDefault="00897F97" w:rsidP="00897F97">
      <w:r w:rsidRPr="00897F97">
        <w:t xml:space="preserve">Nesta atividade, você realizará o planejamento completo do assistente de IA da </w:t>
      </w:r>
      <w:hyperlink r:id="rId8" w:tgtFrame="_blank" w:history="1">
        <w:proofErr w:type="spellStart"/>
        <w:r w:rsidRPr="00897F97">
          <w:rPr>
            <w:rStyle w:val="Hyperlink"/>
          </w:rPr>
          <w:t>EstudaMais</w:t>
        </w:r>
        <w:proofErr w:type="spellEnd"/>
      </w:hyperlink>
      <w:r w:rsidRPr="00897F97">
        <w:t>, uma plataforma de cursos on-line com 50.000 estudantes. Você atuará como projetista de sistemas e arquiteto de soluções, sendo responsável por definir a equipe de agentes especializados, o papel do orquestrador e desenhar a arquitetura de suporte que integrará todo o sistema.</w:t>
      </w:r>
    </w:p>
    <w:p w14:paraId="23ED7B63" w14:textId="77777777" w:rsidR="00897F97" w:rsidRPr="00897F97" w:rsidRDefault="00897F97" w:rsidP="00897F97">
      <w:r w:rsidRPr="00897F97">
        <w:pict w14:anchorId="44450A0C">
          <v:rect id="_x0000_i1037" style="width:0;height:1.5pt" o:hralign="center" o:hrstd="t" o:hr="t" fillcolor="#a0a0a0" stroked="f"/>
        </w:pict>
      </w:r>
    </w:p>
    <w:p w14:paraId="68A35224" w14:textId="77777777" w:rsidR="00897F97" w:rsidRPr="00897F97" w:rsidRDefault="00897F97" w:rsidP="00897F97">
      <w:pPr>
        <w:rPr>
          <w:b/>
          <w:bCs/>
        </w:rPr>
      </w:pPr>
      <w:r w:rsidRPr="00897F97">
        <w:rPr>
          <w:b/>
          <w:bCs/>
        </w:rPr>
        <w:t>Parte 1: Decomposição e Definição da Equipe de Agentes</w:t>
      </w:r>
    </w:p>
    <w:p w14:paraId="5C930C5D" w14:textId="77777777" w:rsidR="00897F97" w:rsidRPr="00897F97" w:rsidRDefault="00897F97" w:rsidP="00897F97">
      <w:r w:rsidRPr="00897F97">
        <w:rPr>
          <w:b/>
          <w:bCs/>
        </w:rPr>
        <w:t>1. Decomposição do problema do assistente em subtarefas</w:t>
      </w:r>
      <w:r w:rsidRPr="00897F97">
        <w:br/>
        <w:t>Liste as principais subtarefas que o assistente precisa executar para atender aos requisitos funcionais descritos.</w:t>
      </w:r>
    </w:p>
    <w:p w14:paraId="104E2B19" w14:textId="77777777" w:rsidR="00897F97" w:rsidRPr="00897F97" w:rsidRDefault="00897F97" w:rsidP="00897F97">
      <w:pPr>
        <w:numPr>
          <w:ilvl w:val="0"/>
          <w:numId w:val="1"/>
        </w:numPr>
      </w:pPr>
      <w:r w:rsidRPr="00897F97">
        <w:rPr>
          <w:b/>
          <w:bCs/>
        </w:rPr>
        <w:t>Resposta:</w:t>
      </w:r>
      <w:r w:rsidRPr="00897F97">
        <w:br/>
        <w:t>Atender e tirar dúvidas dos estudantes sobre as matérias e conteúdos programáticos dos cursos ofertados na plataforma. Analisar os dados históricos de navegação, conclusão de módulos e notas para sugerir as próximas lições ideais de forma personalizada. Criar dinamicamente listas de questões, questionários e simulados focados nos pontos fracos identificados para fixação do conteúdo. Acessar os bancos de dados internos para extrair relatórios atualizados e métricas de desempenho para exibição direta ao usuário.</w:t>
      </w:r>
    </w:p>
    <w:p w14:paraId="21D8135C" w14:textId="77777777" w:rsidR="00897F97" w:rsidRPr="00897F97" w:rsidRDefault="00897F97" w:rsidP="00897F97">
      <w:r w:rsidRPr="00897F97">
        <w:rPr>
          <w:b/>
          <w:bCs/>
        </w:rPr>
        <w:t>2. Definição dos agentes especialistas</w:t>
      </w:r>
      <w:r w:rsidRPr="00897F97">
        <w:br/>
        <w:t>Crie pelo menos três agentes especializados detalhando suas funções.</w:t>
      </w:r>
    </w:p>
    <w:p w14:paraId="796B6984" w14:textId="77777777" w:rsidR="00897F97" w:rsidRPr="00897F97" w:rsidRDefault="00897F97" w:rsidP="00897F97">
      <w:pPr>
        <w:numPr>
          <w:ilvl w:val="0"/>
          <w:numId w:val="2"/>
        </w:numPr>
      </w:pPr>
      <w:r w:rsidRPr="00897F97">
        <w:rPr>
          <w:b/>
          <w:bCs/>
        </w:rPr>
        <w:t>Agente 1 – Nome:</w:t>
      </w:r>
      <w:r w:rsidRPr="00897F97">
        <w:t xml:space="preserve"> Agente de Dúvidas Teóricas</w:t>
      </w:r>
    </w:p>
    <w:p w14:paraId="28BBD687" w14:textId="77777777" w:rsidR="00897F97" w:rsidRPr="00897F97" w:rsidRDefault="00897F97" w:rsidP="00897F97">
      <w:pPr>
        <w:numPr>
          <w:ilvl w:val="1"/>
          <w:numId w:val="2"/>
        </w:numPr>
      </w:pPr>
      <w:r w:rsidRPr="00897F97">
        <w:rPr>
          <w:b/>
          <w:bCs/>
        </w:rPr>
        <w:t>Responsabilidade principal:</w:t>
      </w:r>
      <w:r w:rsidRPr="00897F97">
        <w:t xml:space="preserve"> Responder questionamentos e explicar conceitos pedagógicos dos cursos.</w:t>
      </w:r>
    </w:p>
    <w:p w14:paraId="4921D056" w14:textId="77777777" w:rsidR="00897F97" w:rsidRPr="00897F97" w:rsidRDefault="00897F97" w:rsidP="00897F97">
      <w:pPr>
        <w:numPr>
          <w:ilvl w:val="1"/>
          <w:numId w:val="2"/>
        </w:numPr>
      </w:pPr>
      <w:r w:rsidRPr="00897F97">
        <w:rPr>
          <w:b/>
          <w:bCs/>
        </w:rPr>
        <w:t>Ferramentas que utiliza:</w:t>
      </w:r>
      <w:r w:rsidRPr="00897F97">
        <w:t xml:space="preserve"> Sistema de recuperação de conhecimento baseado em documentos textuais e transcrições de vídeo.</w:t>
      </w:r>
    </w:p>
    <w:p w14:paraId="31423E2C" w14:textId="77777777" w:rsidR="00897F97" w:rsidRPr="00897F97" w:rsidRDefault="00897F97" w:rsidP="00897F97">
      <w:pPr>
        <w:numPr>
          <w:ilvl w:val="1"/>
          <w:numId w:val="2"/>
        </w:numPr>
      </w:pPr>
      <w:r w:rsidRPr="00897F97">
        <w:rPr>
          <w:b/>
          <w:bCs/>
        </w:rPr>
        <w:t>O que entrega como resultado:</w:t>
      </w:r>
      <w:r w:rsidRPr="00897F97">
        <w:t xml:space="preserve"> Explicações textuais didáticas e referências diretas do material de estudo correspondente.</w:t>
      </w:r>
    </w:p>
    <w:p w14:paraId="5557EA09" w14:textId="77777777" w:rsidR="00897F97" w:rsidRPr="00897F97" w:rsidRDefault="00897F97" w:rsidP="00897F97">
      <w:pPr>
        <w:numPr>
          <w:ilvl w:val="0"/>
          <w:numId w:val="2"/>
        </w:numPr>
      </w:pPr>
      <w:r w:rsidRPr="00897F97">
        <w:rPr>
          <w:b/>
          <w:bCs/>
        </w:rPr>
        <w:t>Agente 2 – Nome:</w:t>
      </w:r>
      <w:r w:rsidRPr="00897F97">
        <w:t xml:space="preserve"> Agente de Recomendação e Progresso</w:t>
      </w:r>
    </w:p>
    <w:p w14:paraId="28BA431F" w14:textId="77777777" w:rsidR="00897F97" w:rsidRPr="00897F97" w:rsidRDefault="00897F97" w:rsidP="00897F97">
      <w:pPr>
        <w:numPr>
          <w:ilvl w:val="1"/>
          <w:numId w:val="2"/>
        </w:numPr>
      </w:pPr>
      <w:r w:rsidRPr="00897F97">
        <w:rPr>
          <w:b/>
          <w:bCs/>
        </w:rPr>
        <w:t>Responsabilidade principal:</w:t>
      </w:r>
      <w:r w:rsidRPr="00897F97">
        <w:t xml:space="preserve"> Indicar os próximos passos de estudo e informar a situação atual do aluno na trilha.</w:t>
      </w:r>
    </w:p>
    <w:p w14:paraId="0CADCCAA" w14:textId="77777777" w:rsidR="00897F97" w:rsidRPr="00897F97" w:rsidRDefault="00897F97" w:rsidP="00897F97">
      <w:pPr>
        <w:numPr>
          <w:ilvl w:val="1"/>
          <w:numId w:val="2"/>
        </w:numPr>
      </w:pPr>
      <w:r w:rsidRPr="00897F97">
        <w:rPr>
          <w:b/>
          <w:bCs/>
        </w:rPr>
        <w:lastRenderedPageBreak/>
        <w:t>Ferramentas que utiliza:</w:t>
      </w:r>
      <w:r w:rsidRPr="00897F97">
        <w:t xml:space="preserve"> Banco de dados de progresso acadêmico e catálogo geral de cursos disponíveis.</w:t>
      </w:r>
    </w:p>
    <w:p w14:paraId="0291456B" w14:textId="77777777" w:rsidR="00897F97" w:rsidRPr="00897F97" w:rsidRDefault="00897F97" w:rsidP="00897F97">
      <w:pPr>
        <w:numPr>
          <w:ilvl w:val="1"/>
          <w:numId w:val="2"/>
        </w:numPr>
      </w:pPr>
      <w:r w:rsidRPr="00897F97">
        <w:rPr>
          <w:b/>
          <w:bCs/>
        </w:rPr>
        <w:t>O que entrega como resultado:</w:t>
      </w:r>
      <w:r w:rsidRPr="00897F97">
        <w:t xml:space="preserve"> Cronogramas personalizados de estudo e relatórios visuais sobre metas concluídas e pendentes.</w:t>
      </w:r>
    </w:p>
    <w:p w14:paraId="1A20BB11" w14:textId="77777777" w:rsidR="00897F97" w:rsidRPr="00897F97" w:rsidRDefault="00897F97" w:rsidP="00897F97">
      <w:pPr>
        <w:numPr>
          <w:ilvl w:val="0"/>
          <w:numId w:val="2"/>
        </w:numPr>
      </w:pPr>
      <w:r w:rsidRPr="00897F97">
        <w:rPr>
          <w:b/>
          <w:bCs/>
        </w:rPr>
        <w:t>Agente 3 – Nome:</w:t>
      </w:r>
      <w:r w:rsidRPr="00897F97">
        <w:t xml:space="preserve"> Agente de Exercícios e Prática</w:t>
      </w:r>
    </w:p>
    <w:p w14:paraId="74B5408F" w14:textId="77777777" w:rsidR="00897F97" w:rsidRPr="00897F97" w:rsidRDefault="00897F97" w:rsidP="00897F97">
      <w:pPr>
        <w:numPr>
          <w:ilvl w:val="1"/>
          <w:numId w:val="2"/>
        </w:numPr>
      </w:pPr>
      <w:r w:rsidRPr="00897F97">
        <w:rPr>
          <w:b/>
          <w:bCs/>
        </w:rPr>
        <w:t>Responsabilidade principal:</w:t>
      </w:r>
      <w:r w:rsidRPr="00897F97">
        <w:t xml:space="preserve"> Elaborar problemas de fixação e fornecer gabaritos comentados para revisão.</w:t>
      </w:r>
    </w:p>
    <w:p w14:paraId="687AA66F" w14:textId="77777777" w:rsidR="00897F97" w:rsidRPr="00897F97" w:rsidRDefault="00897F97" w:rsidP="00897F97">
      <w:pPr>
        <w:numPr>
          <w:ilvl w:val="1"/>
          <w:numId w:val="2"/>
        </w:numPr>
      </w:pPr>
      <w:r w:rsidRPr="00897F97">
        <w:rPr>
          <w:b/>
          <w:bCs/>
        </w:rPr>
        <w:t>Ferramentas que utiliza:</w:t>
      </w:r>
      <w:r w:rsidRPr="00897F97">
        <w:t xml:space="preserve"> Gerador interno de questões pedagógicas e histórico de erros anteriores do aluno.</w:t>
      </w:r>
    </w:p>
    <w:p w14:paraId="444FCD29" w14:textId="77777777" w:rsidR="00897F97" w:rsidRPr="00897F97" w:rsidRDefault="00897F97" w:rsidP="00897F97">
      <w:pPr>
        <w:numPr>
          <w:ilvl w:val="1"/>
          <w:numId w:val="2"/>
        </w:numPr>
      </w:pPr>
      <w:r w:rsidRPr="00897F97">
        <w:rPr>
          <w:b/>
          <w:bCs/>
        </w:rPr>
        <w:t>O que entrega como resultado:</w:t>
      </w:r>
      <w:r w:rsidRPr="00897F97">
        <w:t xml:space="preserve"> Listas customizadas de perguntas com suas respectivas resoluções detalhadas passo a passo.</w:t>
      </w:r>
    </w:p>
    <w:p w14:paraId="447E79C2" w14:textId="77777777" w:rsidR="00897F97" w:rsidRPr="00897F97" w:rsidRDefault="00897F97" w:rsidP="00897F97">
      <w:r w:rsidRPr="00897F97">
        <w:rPr>
          <w:b/>
          <w:bCs/>
        </w:rPr>
        <w:t>3. Definição do agente orquestrador</w:t>
      </w:r>
      <w:r w:rsidRPr="00897F97">
        <w:br/>
        <w:t>Descreva o papel do orquestrador no direcionamento das mensagens e na entrega final.</w:t>
      </w:r>
    </w:p>
    <w:p w14:paraId="4311D57A" w14:textId="77777777" w:rsidR="00897F97" w:rsidRPr="00897F97" w:rsidRDefault="00897F97" w:rsidP="00897F97">
      <w:pPr>
        <w:numPr>
          <w:ilvl w:val="0"/>
          <w:numId w:val="3"/>
        </w:numPr>
      </w:pPr>
      <w:r w:rsidRPr="00897F97">
        <w:rPr>
          <w:b/>
          <w:bCs/>
        </w:rPr>
        <w:t>Resposta:</w:t>
      </w:r>
      <w:r w:rsidRPr="00897F97">
        <w:br/>
        <w:t>O orquestrador atua como a central de triagem do sistema. Ele recebe a mensagem inicial enviada pelo estudante através do chat e utiliza processamento de linguagem natural para classificar a intenção do usuário. Com base nessa intenção, ele decide qual dos agentes especialistas possui a competência exata para resolver o problema e encaminha a requisição para ele. Após o agente especialista processar a demanda e devolver a resposta técnica, o orquestrador revisa, formata e consolida o texto em uma mensagem final clara, educada e padronizada antes de exibi-la de volta na interface.</w:t>
      </w:r>
    </w:p>
    <w:p w14:paraId="1E378689" w14:textId="77777777" w:rsidR="00897F97" w:rsidRPr="00897F97" w:rsidRDefault="00897F97" w:rsidP="00897F97">
      <w:r w:rsidRPr="00897F97">
        <w:rPr>
          <w:b/>
          <w:bCs/>
        </w:rPr>
        <w:t>4. Reflexão sobre especialização</w:t>
      </w:r>
      <w:r w:rsidRPr="00897F97">
        <w:br/>
        <w:t>Dois colegas sugeriram juntar o agente que responde dúvidas e o agente que gera exercícios em um único agente para simplificar o sistema. Você concorda com essa decisão? Justifique.</w:t>
      </w:r>
    </w:p>
    <w:p w14:paraId="5330E7BF" w14:textId="77777777" w:rsidR="00897F97" w:rsidRPr="00897F97" w:rsidRDefault="00897F97" w:rsidP="00897F97">
      <w:pPr>
        <w:numPr>
          <w:ilvl w:val="0"/>
          <w:numId w:val="4"/>
        </w:numPr>
      </w:pPr>
      <w:r w:rsidRPr="00897F97">
        <w:rPr>
          <w:b/>
          <w:bCs/>
        </w:rPr>
        <w:t>Resposta:</w:t>
      </w:r>
      <w:r w:rsidRPr="00897F97">
        <w:br/>
        <w:t xml:space="preserve">Não concordo com a fusão dos agentes. Manter os agentes separados traz a grande vantagem de otimizar os prompts e contextos específicos de cada um, evitando que uma única inteligência artificial fique confusa com instruções excessivas ou misture comportamentos, o que geraria respostas menos precisas. Além disso, a separação facilita a manutenção isolada e a evolução das ferramentas de cada módulo. A única desvantagem real da especialização é o aumento na complexidade de gerenciamento de </w:t>
      </w:r>
      <w:r w:rsidRPr="00897F97">
        <w:lastRenderedPageBreak/>
        <w:t>chamadas por parte do orquestrador, mas os benefícios em assertividade e modularidade compensam esse custo de engenharia.</w:t>
      </w:r>
    </w:p>
    <w:p w14:paraId="16376A26" w14:textId="77777777" w:rsidR="00897F97" w:rsidRPr="00897F97" w:rsidRDefault="00897F97" w:rsidP="00897F97">
      <w:r w:rsidRPr="00897F97">
        <w:pict w14:anchorId="279F3757">
          <v:rect id="_x0000_i1038" style="width:0;height:1.5pt" o:hralign="center" o:hrstd="t" o:hr="t" fillcolor="#a0a0a0" stroked="f"/>
        </w:pict>
      </w:r>
    </w:p>
    <w:p w14:paraId="66EFEC86" w14:textId="77777777" w:rsidR="00897F97" w:rsidRPr="00897F97" w:rsidRDefault="00897F97" w:rsidP="00897F97">
      <w:pPr>
        <w:rPr>
          <w:b/>
          <w:bCs/>
        </w:rPr>
      </w:pPr>
      <w:r w:rsidRPr="00897F97">
        <w:rPr>
          <w:b/>
          <w:bCs/>
        </w:rPr>
        <w:t>Parte 2: Componentes da Arquitetura e Fluxo de Dados</w:t>
      </w:r>
    </w:p>
    <w:p w14:paraId="1D51BDC7" w14:textId="77777777" w:rsidR="00897F97" w:rsidRPr="00897F97" w:rsidRDefault="00897F97" w:rsidP="00897F97">
      <w:r w:rsidRPr="00897F97">
        <w:rPr>
          <w:b/>
          <w:bCs/>
        </w:rPr>
        <w:t>5. Identificação dos componentes da arquitetura</w:t>
      </w:r>
      <w:r w:rsidRPr="00897F97">
        <w:br/>
        <w:t>Liste todos os componentes de apoio necessários e descreva a função de cada um no sistema em uma linha.</w:t>
      </w:r>
    </w:p>
    <w:p w14:paraId="0D46DC90" w14:textId="77777777" w:rsidR="00334A62" w:rsidRDefault="00334A62"/>
    <w:sectPr w:rsidR="00334A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2A5"/>
    <w:multiLevelType w:val="multilevel"/>
    <w:tmpl w:val="EEAE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0525C"/>
    <w:multiLevelType w:val="multilevel"/>
    <w:tmpl w:val="8E64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E0D5F"/>
    <w:multiLevelType w:val="multilevel"/>
    <w:tmpl w:val="489A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4442E"/>
    <w:multiLevelType w:val="multilevel"/>
    <w:tmpl w:val="C9A6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595">
    <w:abstractNumId w:val="2"/>
  </w:num>
  <w:num w:numId="2" w16cid:durableId="902714015">
    <w:abstractNumId w:val="1"/>
  </w:num>
  <w:num w:numId="3" w16cid:durableId="1891645830">
    <w:abstractNumId w:val="3"/>
  </w:num>
  <w:num w:numId="4" w16cid:durableId="938560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97"/>
    <w:rsid w:val="002777C0"/>
    <w:rsid w:val="00334A62"/>
    <w:rsid w:val="007120DD"/>
    <w:rsid w:val="00897F97"/>
    <w:rsid w:val="00D2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1C090"/>
  <w15:chartTrackingRefBased/>
  <w15:docId w15:val="{F00D3506-7E72-4323-9CD7-A981A8F9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7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7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7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7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7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7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7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7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7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7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7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7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7F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7F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7F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7F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7F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7F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7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7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7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7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7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7F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7F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7F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7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7F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7F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97F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97F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goto?url=CAEShgEB6zswFd2V1W0S3RMCTPe0CjrVKPDNsYNTie30SmDc5viXbWztZYIegyd4W_FJpDbpVpvVi5ZFeleow77z7j-KBa_qBQqPWSePjSlxEyh1_9h70AKszB7JuL-ZsEoLVcehBQf8zajuKmdIvrzPmWbSIiilB-4hDI_o2fudsftAXf_SF_yTRQ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F7850ED1C88D418ACFD90091DEDC8C" ma:contentTypeVersion="4" ma:contentTypeDescription="Crie um novo documento." ma:contentTypeScope="" ma:versionID="4ef2732816445a6cf498a430c4162a2b">
  <xsd:schema xmlns:xsd="http://www.w3.org/2001/XMLSchema" xmlns:xs="http://www.w3.org/2001/XMLSchema" xmlns:p="http://schemas.microsoft.com/office/2006/metadata/properties" xmlns:ns3="fe99ab19-dfd9-4065-8ac5-567a2210d096" targetNamespace="http://schemas.microsoft.com/office/2006/metadata/properties" ma:root="true" ma:fieldsID="34e41dd8acd040a8b16e14902bb2b60a" ns3:_="">
    <xsd:import namespace="fe99ab19-dfd9-4065-8ac5-567a2210d0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99ab19-dfd9-4065-8ac5-567a2210d09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8EFAB0-178B-4CBA-B6D9-F929DE6104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99ab19-dfd9-4065-8ac5-567a2210d0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18FC29-9722-4B50-AE2C-28112391AA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4E96D3-B168-4448-A9F3-24F12C8F0ED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713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ALVES COSTA DIAS</dc:creator>
  <cp:keywords/>
  <dc:description/>
  <cp:lastModifiedBy>GABRIEL ALVES COSTA DIAS</cp:lastModifiedBy>
  <cp:revision>2</cp:revision>
  <dcterms:created xsi:type="dcterms:W3CDTF">2026-10-26T11:34:00Z</dcterms:created>
  <dcterms:modified xsi:type="dcterms:W3CDTF">2026-10-26T11:34:00Z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0x010100D5F7850ED1C88D418ACFD90091DEDC8C</vt:lpwstr>
  </property>
</Properties>
</file>