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8AD6E" w14:textId="3BB0A928" w:rsidR="0052156D" w:rsidRDefault="00361965">
      <w:pPr>
        <w:spacing w:after="0" w:line="276" w:lineRule="auto"/>
        <w:ind w:left="2445" w:right="895" w:hanging="358"/>
      </w:pPr>
      <w:r>
        <w:rPr>
          <w:sz w:val="30"/>
        </w:rPr>
        <w:t xml:space="preserve">Nome: Gabriel Alves Costa Dias  </w:t>
      </w:r>
      <w:r>
        <w:rPr>
          <w:sz w:val="30"/>
        </w:rPr>
        <w:t xml:space="preserve">3B. Atividade de registro semana 8 </w:t>
      </w:r>
    </w:p>
    <w:p w14:paraId="16D22C41" w14:textId="77777777" w:rsidR="0052156D" w:rsidRDefault="00361965">
      <w:pPr>
        <w:spacing w:after="0" w:line="259" w:lineRule="auto"/>
        <w:ind w:left="0" w:right="42" w:firstLine="0"/>
        <w:jc w:val="center"/>
      </w:pPr>
      <w:r>
        <w:rPr>
          <w:sz w:val="30"/>
        </w:rPr>
        <w:t xml:space="preserve"> </w:t>
      </w:r>
    </w:p>
    <w:p w14:paraId="17F8848B" w14:textId="77777777" w:rsidR="0052156D" w:rsidRDefault="00361965">
      <w:pPr>
        <w:spacing w:after="9"/>
        <w:ind w:left="-5"/>
      </w:pPr>
      <w:r>
        <w:rPr>
          <w:color w:val="0000FF"/>
        </w:rPr>
        <w:t xml:space="preserve">Conceitos: </w:t>
      </w:r>
    </w:p>
    <w:p w14:paraId="3401948D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3BACA6B6" w14:textId="77777777" w:rsidR="0052156D" w:rsidRDefault="00361965">
      <w:pPr>
        <w:ind w:left="-5" w:right="121"/>
      </w:pPr>
      <w:r>
        <w:t xml:space="preserve">Arquitetura monolítica é um modelo em que todo o sistema fica em um único projeto. Ela é mais simples no início, mas pode dificultar a manutenção e </w:t>
      </w:r>
      <w:r>
        <w:t xml:space="preserve">escalabilidade. </w:t>
      </w:r>
    </w:p>
    <w:p w14:paraId="69846483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1710F1F9" w14:textId="77777777" w:rsidR="0052156D" w:rsidRDefault="00361965">
      <w:pPr>
        <w:ind w:left="-5" w:right="121"/>
      </w:pPr>
      <w:r>
        <w:t xml:space="preserve">Arquitetura de microsserviços divide o sistema em vários serviços independentes. Isso melhora organização, manutenção e escalabilidade, porém aumenta a complexidade do sistema.  </w:t>
      </w:r>
    </w:p>
    <w:p w14:paraId="001FA505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590A4FD6" w14:textId="77777777" w:rsidR="0052156D" w:rsidRDefault="00361965">
      <w:pPr>
        <w:spacing w:after="9"/>
        <w:ind w:left="-5"/>
      </w:pPr>
      <w:r>
        <w:rPr>
          <w:color w:val="0000FF"/>
        </w:rPr>
        <w:t>Design Patterns:</w:t>
      </w:r>
      <w:r>
        <w:t xml:space="preserve"> </w:t>
      </w:r>
    </w:p>
    <w:p w14:paraId="7BA5A639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1CE6CD00" w14:textId="77777777" w:rsidR="0052156D" w:rsidRDefault="00361965">
      <w:pPr>
        <w:spacing w:after="9"/>
        <w:ind w:left="-5"/>
      </w:pPr>
      <w:r>
        <w:rPr>
          <w:color w:val="0000FF"/>
        </w:rPr>
        <w:t xml:space="preserve">Singleton: </w:t>
      </w:r>
    </w:p>
    <w:p w14:paraId="5D5328E1" w14:textId="77777777" w:rsidR="0052156D" w:rsidRDefault="00361965">
      <w:pPr>
        <w:ind w:left="-5" w:right="121"/>
      </w:pPr>
      <w:r>
        <w:t>Garante que uma classe t</w:t>
      </w:r>
      <w:r>
        <w:t xml:space="preserve">enha apenas uma instância. </w:t>
      </w:r>
    </w:p>
    <w:p w14:paraId="5A541C33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67CAAFE9" w14:textId="77777777" w:rsidR="0052156D" w:rsidRDefault="00361965">
      <w:pPr>
        <w:spacing w:after="9"/>
        <w:ind w:left="-5"/>
      </w:pPr>
      <w:r>
        <w:rPr>
          <w:color w:val="0000FF"/>
        </w:rPr>
        <w:t xml:space="preserve">Factory Method: </w:t>
      </w:r>
    </w:p>
    <w:p w14:paraId="65CB6040" w14:textId="77777777" w:rsidR="0052156D" w:rsidRDefault="00361965">
      <w:pPr>
        <w:ind w:left="-5" w:right="121"/>
      </w:pPr>
      <w:r>
        <w:t xml:space="preserve">Cria objetos sem depender diretamente da classe concreta. </w:t>
      </w:r>
    </w:p>
    <w:p w14:paraId="46385296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79C52E70" w14:textId="77777777" w:rsidR="0052156D" w:rsidRDefault="00361965">
      <w:pPr>
        <w:spacing w:after="9"/>
        <w:ind w:left="-5"/>
      </w:pPr>
      <w:r>
        <w:rPr>
          <w:color w:val="0000FF"/>
        </w:rPr>
        <w:t xml:space="preserve">Service Registry: </w:t>
      </w:r>
    </w:p>
    <w:p w14:paraId="1C9378C0" w14:textId="77777777" w:rsidR="0052156D" w:rsidRDefault="00361965">
      <w:pPr>
        <w:ind w:left="-5" w:right="121"/>
      </w:pPr>
      <w:r>
        <w:t xml:space="preserve">Permite localizar microsserviços dentro do sistema. </w:t>
      </w:r>
    </w:p>
    <w:p w14:paraId="608C0D2E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77E276B9" w14:textId="77777777" w:rsidR="0052156D" w:rsidRDefault="00361965">
      <w:pPr>
        <w:spacing w:after="9"/>
        <w:ind w:left="-5"/>
      </w:pPr>
      <w:r>
        <w:rPr>
          <w:color w:val="0000FF"/>
        </w:rPr>
        <w:t xml:space="preserve">Circuit Breaker: </w:t>
      </w:r>
    </w:p>
    <w:p w14:paraId="45F18F51" w14:textId="77777777" w:rsidR="0052156D" w:rsidRDefault="00361965">
      <w:pPr>
        <w:ind w:left="-5" w:right="121"/>
      </w:pPr>
      <w:r>
        <w:t xml:space="preserve">Evita falhas em cascata entre serviços. </w:t>
      </w:r>
    </w:p>
    <w:p w14:paraId="5F13F6DB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1BF226FF" w14:textId="77777777" w:rsidR="0052156D" w:rsidRDefault="00361965">
      <w:pPr>
        <w:ind w:left="-5" w:right="121"/>
      </w:pPr>
      <w:r>
        <w:t xml:space="preserve">Com base </w:t>
      </w:r>
      <w:r>
        <w:t xml:space="preserve">nos códigos: </w:t>
      </w:r>
    </w:p>
    <w:p w14:paraId="33CECCA5" w14:textId="77777777" w:rsidR="0052156D" w:rsidRDefault="00361965">
      <w:pPr>
        <w:spacing w:after="2" w:line="259" w:lineRule="auto"/>
        <w:ind w:left="0" w:firstLine="0"/>
      </w:pPr>
      <w:r>
        <w:t xml:space="preserve"> </w:t>
      </w:r>
    </w:p>
    <w:p w14:paraId="1F8D9EC6" w14:textId="77777777" w:rsidR="0052156D" w:rsidRDefault="00361965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F778286" wp14:editId="76D709DF">
            <wp:extent cx="5734050" cy="2828925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10DAB0" w14:textId="77777777" w:rsidR="0052156D" w:rsidRDefault="00361965">
      <w:pPr>
        <w:spacing w:after="18" w:line="259" w:lineRule="auto"/>
        <w:ind w:left="0" w:right="1665" w:firstLine="0"/>
        <w:jc w:val="right"/>
      </w:pPr>
      <w:r>
        <w:rPr>
          <w:noProof/>
        </w:rPr>
        <w:lastRenderedPageBreak/>
        <w:drawing>
          <wp:inline distT="0" distB="0" distL="0" distR="0" wp14:anchorId="32A29CE2" wp14:editId="23696118">
            <wp:extent cx="4676775" cy="3114675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A253B9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7A72CC7A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211B504B" w14:textId="77777777" w:rsidR="0052156D" w:rsidRDefault="00361965">
      <w:pPr>
        <w:spacing w:after="9"/>
        <w:ind w:left="-5"/>
      </w:pPr>
      <w:r>
        <w:rPr>
          <w:color w:val="0000FF"/>
        </w:rPr>
        <w:t xml:space="preserve">Como a implementação de microsserviços mudou a maneira como você pensou sobre a divisão do código?  </w:t>
      </w:r>
    </w:p>
    <w:p w14:paraId="2FE41D59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5D46997A" w14:textId="77777777" w:rsidR="0052156D" w:rsidRDefault="00361965">
      <w:pPr>
        <w:ind w:left="-5" w:right="121"/>
      </w:pPr>
      <w:r>
        <w:t>R:Os microsserviços mostraram a importância de dividir o sistema em partes independentes, deixando o código mais organizado e f</w:t>
      </w:r>
      <w:r>
        <w:t xml:space="preserve">ácil de manter. </w:t>
      </w:r>
    </w:p>
    <w:p w14:paraId="787AB55C" w14:textId="77777777" w:rsidR="0052156D" w:rsidRDefault="00361965">
      <w:pPr>
        <w:spacing w:after="18" w:line="259" w:lineRule="auto"/>
        <w:ind w:left="0" w:firstLine="0"/>
      </w:pPr>
      <w:r>
        <w:rPr>
          <w:color w:val="0000FF"/>
        </w:rPr>
        <w:t xml:space="preserve"> </w:t>
      </w:r>
    </w:p>
    <w:p w14:paraId="168C74AC" w14:textId="77777777" w:rsidR="0052156D" w:rsidRDefault="00361965">
      <w:pPr>
        <w:spacing w:after="9"/>
        <w:ind w:left="-5"/>
      </w:pPr>
      <w:r>
        <w:rPr>
          <w:color w:val="0000FF"/>
        </w:rPr>
        <w:t xml:space="preserve">Quais desafios surgiram ao tentar refatorar o sistema para microsserviços?  </w:t>
      </w:r>
    </w:p>
    <w:p w14:paraId="2564B3D7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23541247" w14:textId="77777777" w:rsidR="0052156D" w:rsidRDefault="00361965">
      <w:pPr>
        <w:ind w:left="-5" w:right="121"/>
      </w:pPr>
      <w:r>
        <w:t xml:space="preserve">R:O principal desafio foi separar corretamente as responsabilidades dos serviços e fazer a comunicação entre eles. </w:t>
      </w:r>
    </w:p>
    <w:p w14:paraId="6B4DF918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2959FC9D" w14:textId="77777777" w:rsidR="0052156D" w:rsidRDefault="00361965">
      <w:pPr>
        <w:spacing w:after="9"/>
        <w:ind w:left="-5"/>
      </w:pPr>
      <w:r>
        <w:rPr>
          <w:color w:val="0000FF"/>
        </w:rPr>
        <w:t>Como os padrões de design ajudaram a est</w:t>
      </w:r>
      <w:r>
        <w:rPr>
          <w:color w:val="0000FF"/>
        </w:rPr>
        <w:t>ruturar melhor o código?</w:t>
      </w:r>
      <w:r>
        <w:t xml:space="preserve">  </w:t>
      </w:r>
    </w:p>
    <w:p w14:paraId="7C3CE647" w14:textId="77777777" w:rsidR="0052156D" w:rsidRDefault="00361965">
      <w:pPr>
        <w:spacing w:after="18" w:line="259" w:lineRule="auto"/>
        <w:ind w:left="0" w:firstLine="0"/>
      </w:pPr>
      <w:r>
        <w:t xml:space="preserve"> </w:t>
      </w:r>
    </w:p>
    <w:p w14:paraId="475B2A6D" w14:textId="77777777" w:rsidR="0052156D" w:rsidRDefault="00361965">
      <w:pPr>
        <w:ind w:left="-5" w:right="121"/>
      </w:pPr>
      <w:r>
        <w:t xml:space="preserve">R:Os padrões ajudaram a organizar melhor o sistema, facilitando manutenção, reutilização e escalabilidade. </w:t>
      </w:r>
    </w:p>
    <w:sectPr w:rsidR="0052156D">
      <w:pgSz w:w="11920" w:h="16840"/>
      <w:pgMar w:top="1470" w:right="1329" w:bottom="24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56D"/>
    <w:rsid w:val="00361965"/>
    <w:rsid w:val="0052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83A40"/>
  <w15:docId w15:val="{1BF397F6-67EB-45BA-B288-9388E8D2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atividadesemana8back-end</dc:title>
  <dc:subject/>
  <dc:creator>Gustavo Alves Costa Dias</dc:creator>
  <cp:keywords/>
  <cp:lastModifiedBy>Gustavo Alves Costa Dias</cp:lastModifiedBy>
  <cp:revision>2</cp:revision>
  <dcterms:created xsi:type="dcterms:W3CDTF">2026-05-21T22:40:00Z</dcterms:created>
  <dcterms:modified xsi:type="dcterms:W3CDTF">2026-05-21T22:40:00Z</dcterms:modified>
</cp:coreProperties>
</file>