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6D9D0" w14:textId="77777777" w:rsidR="00A3606B" w:rsidRDefault="004C45F8">
      <w:pPr>
        <w:ind w:left="-5" w:right="34"/>
      </w:pPr>
      <w:r>
        <w:t xml:space="preserve">Atividade de registro | mobile | semana 15 </w:t>
      </w:r>
    </w:p>
    <w:p w14:paraId="0A0ED1A3" w14:textId="77777777" w:rsidR="00A3606B" w:rsidRDefault="004C45F8">
      <w:pPr>
        <w:ind w:left="-5" w:right="34"/>
      </w:pPr>
      <w:r>
        <w:t xml:space="preserve">Perguntas: </w:t>
      </w:r>
    </w:p>
    <w:p w14:paraId="758D2238" w14:textId="77777777" w:rsidR="00A3606B" w:rsidRDefault="004C45F8">
      <w:pPr>
        <w:numPr>
          <w:ilvl w:val="0"/>
          <w:numId w:val="1"/>
        </w:numPr>
        <w:ind w:right="34" w:hanging="360"/>
      </w:pPr>
      <w:r>
        <w:t xml:space="preserve">Qual é a importância das animações baseadas em Física para a experiência do usuário em um aplicativo móvel? </w:t>
      </w:r>
    </w:p>
    <w:p w14:paraId="4266AD8A" w14:textId="77777777" w:rsidR="00A3606B" w:rsidRDefault="004C45F8">
      <w:pPr>
        <w:ind w:left="-5" w:right="34"/>
      </w:pPr>
      <w:r>
        <w:t xml:space="preserve">Elas deixam os movimentos mais naturais e tornam o aplicativo mais agradável e fácil de </w:t>
      </w:r>
      <w:r>
        <w:t xml:space="preserve">usar. </w:t>
      </w:r>
    </w:p>
    <w:p w14:paraId="781C4FE3" w14:textId="77777777" w:rsidR="00A3606B" w:rsidRDefault="004C45F8">
      <w:pPr>
        <w:numPr>
          <w:ilvl w:val="0"/>
          <w:numId w:val="1"/>
        </w:numPr>
        <w:ind w:right="34" w:hanging="360"/>
      </w:pPr>
      <w:r>
        <w:t xml:space="preserve">Como as transições personalizadas podem impactar a percepção de um usuário ao navegar pelo aplicativo? </w:t>
      </w:r>
    </w:p>
    <w:p w14:paraId="71319F9D" w14:textId="77777777" w:rsidR="00A3606B" w:rsidRDefault="004C45F8">
      <w:pPr>
        <w:ind w:left="-5" w:right="34"/>
      </w:pPr>
      <w:r>
        <w:t xml:space="preserve">Elas deixam a navegação mais suave, evitando mudanças bruscas entre as telas. </w:t>
      </w:r>
    </w:p>
    <w:p w14:paraId="17C53676" w14:textId="77777777" w:rsidR="00A3606B" w:rsidRDefault="004C45F8">
      <w:pPr>
        <w:numPr>
          <w:ilvl w:val="0"/>
          <w:numId w:val="1"/>
        </w:numPr>
        <w:ind w:right="34" w:hanging="360"/>
      </w:pPr>
      <w:r>
        <w:t>Cite um exemplo de quando uma animação poderia ser excessiva e pre</w:t>
      </w:r>
      <w:r>
        <w:t xml:space="preserve">judicar a experiência do usuário. </w:t>
      </w:r>
    </w:p>
    <w:p w14:paraId="03C6FA0E" w14:textId="77777777" w:rsidR="00A3606B" w:rsidRDefault="004C45F8">
      <w:pPr>
        <w:ind w:left="-5" w:right="34"/>
      </w:pPr>
      <w:r>
        <w:t xml:space="preserve">Quando as animações são muito longas ou aparecem em todos os botões, fazendo o usuário esperar para realizar ações. </w:t>
      </w:r>
    </w:p>
    <w:p w14:paraId="03738C82" w14:textId="77777777" w:rsidR="00A3606B" w:rsidRDefault="004C45F8">
      <w:pPr>
        <w:numPr>
          <w:ilvl w:val="0"/>
          <w:numId w:val="1"/>
        </w:numPr>
        <w:ind w:right="34" w:hanging="360"/>
      </w:pPr>
      <w:r>
        <w:t>Qual é o benefício de utilizar animações que simulam o comportamento de "mola" ao interagir com elemento</w:t>
      </w:r>
      <w:r>
        <w:t xml:space="preserve">s da interface? </w:t>
      </w:r>
    </w:p>
    <w:p w14:paraId="02E20B28" w14:textId="77777777" w:rsidR="00A3606B" w:rsidRDefault="004C45F8">
      <w:pPr>
        <w:ind w:left="-5" w:right="34"/>
      </w:pPr>
      <w:r>
        <w:t xml:space="preserve">Elas dão um retorno visual para mostrar que a ação foi realizada, deixando a interação mais natural. </w:t>
      </w:r>
    </w:p>
    <w:p w14:paraId="34D2AC4A" w14:textId="77777777" w:rsidR="00A3606B" w:rsidRDefault="004C45F8">
      <w:pPr>
        <w:spacing w:after="10"/>
        <w:ind w:left="-5" w:right="34"/>
      </w:pPr>
      <w:r>
        <w:t xml:space="preserve">Protótipo: </w:t>
      </w:r>
    </w:p>
    <w:p w14:paraId="1128538D" w14:textId="77777777" w:rsidR="00A3606B" w:rsidRDefault="004C45F8">
      <w:pPr>
        <w:spacing w:after="2" w:line="259" w:lineRule="auto"/>
        <w:ind w:left="0" w:firstLine="0"/>
      </w:pPr>
      <w:r>
        <w:t xml:space="preserve"> </w:t>
      </w:r>
    </w:p>
    <w:p w14:paraId="531A0956" w14:textId="77777777" w:rsidR="00A3606B" w:rsidRDefault="004C45F8">
      <w:pPr>
        <w:spacing w:after="0" w:line="259" w:lineRule="auto"/>
        <w:ind w:left="0" w:firstLine="0"/>
        <w:jc w:val="right"/>
      </w:pPr>
      <w:r w:rsidRPr="004C45F8">
        <w:rPr>
          <w:noProof/>
        </w:rPr>
        <w:drawing>
          <wp:inline distT="0" distB="0" distL="0" distR="0" wp14:anchorId="28E4FC2A" wp14:editId="1F95DD90">
            <wp:extent cx="5734050" cy="314325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 rotWithShape="1">
                    <a:blip r:embed="rId5"/>
                    <a:srcRect l="1163" t="-12121" r="-1163" b="12121"/>
                    <a:stretch/>
                  </pic:blipFill>
                  <pic:spPr>
                    <a:xfrm>
                      <a:off x="0" y="0"/>
                      <a:ext cx="57340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3606B">
      <w:pgSz w:w="11920" w:h="16840"/>
      <w:pgMar w:top="1440" w:right="132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C1C93"/>
    <w:multiLevelType w:val="hybridMultilevel"/>
    <w:tmpl w:val="E39C6FB0"/>
    <w:lvl w:ilvl="0" w:tplc="4B0C7BB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A2031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CCC46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AA4E9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82B2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CE45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4C15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2629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C414B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06B"/>
    <w:rsid w:val="004C45F8"/>
    <w:rsid w:val="00A3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8EE24"/>
  <w15:docId w15:val="{5DBBEFA6-E370-4DF5-B717-B7197D58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761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atividadesemana15mobile</dc:title>
  <dc:subject/>
  <dc:creator>Gustavo Alves Costa Dias</dc:creator>
  <cp:keywords/>
  <cp:lastModifiedBy>Gustavo Alves Costa Dias</cp:lastModifiedBy>
  <cp:revision>2</cp:revision>
  <dcterms:created xsi:type="dcterms:W3CDTF">2026-09-17T00:29:00Z</dcterms:created>
  <dcterms:modified xsi:type="dcterms:W3CDTF">2026-09-17T00:29:00Z</dcterms:modified>
</cp:coreProperties>
</file>