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3D77DAA9" w:rsidR="009E2E7E" w:rsidRPr="009E2E7E" w:rsidRDefault="006C3C0B"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#2 D0</w:t>
      </w:r>
      <w:r w:rsidR="007B71B0">
        <w:rPr>
          <w:rFonts w:asciiTheme="majorHAnsi" w:eastAsiaTheme="majorEastAsia" w:hAnsiTheme="majorHAnsi" w:cstheme="majorBidi"/>
          <w:spacing w:val="-10"/>
          <w:kern w:val="28"/>
          <w:sz w:val="48"/>
          <w:szCs w:val="48"/>
          <w:lang w:val="es-ES"/>
        </w:rPr>
        <w:t>3</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790C7F64"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75366">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43968B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E75366" w:rsidRPr="00E75366">
          <w:rPr>
            <w:rStyle w:val="Hipervnculo"/>
            <w:sz w:val="22"/>
            <w:szCs w:val="22"/>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522B7D78" w:rsidR="002E2EA1" w:rsidRPr="002E2EA1" w:rsidRDefault="006C3C0B" w:rsidP="002E2EA1">
      <w:pPr>
        <w:rPr>
          <w:lang w:val="es-ES"/>
        </w:rPr>
      </w:pPr>
      <w:r>
        <w:rPr>
          <w:lang w:val="es-ES"/>
        </w:rPr>
        <w:t>1</w:t>
      </w:r>
      <w:r w:rsidR="007B71B0">
        <w:rPr>
          <w:lang w:val="es-ES"/>
        </w:rPr>
        <w:t>8</w:t>
      </w:r>
      <w:r>
        <w:rPr>
          <w:lang w:val="es-ES"/>
        </w:rPr>
        <w:t>/0</w:t>
      </w:r>
      <w:r w:rsidR="007B71B0">
        <w:rPr>
          <w:lang w:val="es-ES"/>
        </w:rPr>
        <w:t>4</w:t>
      </w:r>
      <w:r>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7A4A4F23" w14:textId="1C13A314" w:rsidR="00556A77"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32990585" w:history="1">
            <w:r w:rsidR="00556A77" w:rsidRPr="00C54193">
              <w:rPr>
                <w:rStyle w:val="Hipervnculo"/>
                <w:noProof/>
                <w:lang w:val="es-ES"/>
              </w:rPr>
              <w:t>Resumen ejecutivo</w:t>
            </w:r>
            <w:r w:rsidR="00556A77">
              <w:rPr>
                <w:noProof/>
                <w:webHidden/>
              </w:rPr>
              <w:tab/>
            </w:r>
            <w:r w:rsidR="00556A77">
              <w:rPr>
                <w:noProof/>
                <w:webHidden/>
              </w:rPr>
              <w:fldChar w:fldCharType="begin"/>
            </w:r>
            <w:r w:rsidR="00556A77">
              <w:rPr>
                <w:noProof/>
                <w:webHidden/>
              </w:rPr>
              <w:instrText xml:space="preserve"> PAGEREF _Toc132990585 \h </w:instrText>
            </w:r>
            <w:r w:rsidR="00556A77">
              <w:rPr>
                <w:noProof/>
                <w:webHidden/>
              </w:rPr>
            </w:r>
            <w:r w:rsidR="00556A77">
              <w:rPr>
                <w:noProof/>
                <w:webHidden/>
              </w:rPr>
              <w:fldChar w:fldCharType="separate"/>
            </w:r>
            <w:r w:rsidR="00556A77">
              <w:rPr>
                <w:noProof/>
                <w:webHidden/>
              </w:rPr>
              <w:t>3</w:t>
            </w:r>
            <w:r w:rsidR="00556A77">
              <w:rPr>
                <w:noProof/>
                <w:webHidden/>
              </w:rPr>
              <w:fldChar w:fldCharType="end"/>
            </w:r>
          </w:hyperlink>
        </w:p>
        <w:p w14:paraId="0FCAEC3A" w14:textId="047A24B3" w:rsidR="00556A77" w:rsidRDefault="00556A77">
          <w:pPr>
            <w:pStyle w:val="TDC1"/>
            <w:tabs>
              <w:tab w:val="right" w:leader="dot" w:pos="9010"/>
            </w:tabs>
            <w:rPr>
              <w:rFonts w:eastAsiaTheme="minorEastAsia"/>
              <w:noProof/>
              <w:sz w:val="22"/>
              <w:szCs w:val="22"/>
              <w:lang w:val="es-ES" w:eastAsia="es-ES"/>
            </w:rPr>
          </w:pPr>
          <w:hyperlink w:anchor="_Toc132990586" w:history="1">
            <w:r w:rsidRPr="00C54193">
              <w:rPr>
                <w:rStyle w:val="Hipervnculo"/>
                <w:noProof/>
                <w:lang w:val="es-ES"/>
              </w:rPr>
              <w:t>Tabla de revisiones</w:t>
            </w:r>
            <w:r>
              <w:rPr>
                <w:noProof/>
                <w:webHidden/>
              </w:rPr>
              <w:tab/>
            </w:r>
            <w:r>
              <w:rPr>
                <w:noProof/>
                <w:webHidden/>
              </w:rPr>
              <w:fldChar w:fldCharType="begin"/>
            </w:r>
            <w:r>
              <w:rPr>
                <w:noProof/>
                <w:webHidden/>
              </w:rPr>
              <w:instrText xml:space="preserve"> PAGEREF _Toc132990586 \h </w:instrText>
            </w:r>
            <w:r>
              <w:rPr>
                <w:noProof/>
                <w:webHidden/>
              </w:rPr>
            </w:r>
            <w:r>
              <w:rPr>
                <w:noProof/>
                <w:webHidden/>
              </w:rPr>
              <w:fldChar w:fldCharType="separate"/>
            </w:r>
            <w:r>
              <w:rPr>
                <w:noProof/>
                <w:webHidden/>
              </w:rPr>
              <w:t>4</w:t>
            </w:r>
            <w:r>
              <w:rPr>
                <w:noProof/>
                <w:webHidden/>
              </w:rPr>
              <w:fldChar w:fldCharType="end"/>
            </w:r>
          </w:hyperlink>
        </w:p>
        <w:p w14:paraId="76D51FF2" w14:textId="2D35CA17" w:rsidR="00556A77" w:rsidRDefault="00556A77">
          <w:pPr>
            <w:pStyle w:val="TDC1"/>
            <w:tabs>
              <w:tab w:val="right" w:leader="dot" w:pos="9010"/>
            </w:tabs>
            <w:rPr>
              <w:rFonts w:eastAsiaTheme="minorEastAsia"/>
              <w:noProof/>
              <w:sz w:val="22"/>
              <w:szCs w:val="22"/>
              <w:lang w:val="es-ES" w:eastAsia="es-ES"/>
            </w:rPr>
          </w:pPr>
          <w:hyperlink w:anchor="_Toc132990587" w:history="1">
            <w:r w:rsidRPr="00C54193">
              <w:rPr>
                <w:rStyle w:val="Hipervnculo"/>
                <w:noProof/>
                <w:lang w:val="es-ES"/>
              </w:rPr>
              <w:t>Introducción</w:t>
            </w:r>
            <w:r>
              <w:rPr>
                <w:noProof/>
                <w:webHidden/>
              </w:rPr>
              <w:tab/>
            </w:r>
            <w:r>
              <w:rPr>
                <w:noProof/>
                <w:webHidden/>
              </w:rPr>
              <w:fldChar w:fldCharType="begin"/>
            </w:r>
            <w:r>
              <w:rPr>
                <w:noProof/>
                <w:webHidden/>
              </w:rPr>
              <w:instrText xml:space="preserve"> PAGEREF _Toc132990587 \h </w:instrText>
            </w:r>
            <w:r>
              <w:rPr>
                <w:noProof/>
                <w:webHidden/>
              </w:rPr>
            </w:r>
            <w:r>
              <w:rPr>
                <w:noProof/>
                <w:webHidden/>
              </w:rPr>
              <w:fldChar w:fldCharType="separate"/>
            </w:r>
            <w:r>
              <w:rPr>
                <w:noProof/>
                <w:webHidden/>
              </w:rPr>
              <w:t>5</w:t>
            </w:r>
            <w:r>
              <w:rPr>
                <w:noProof/>
                <w:webHidden/>
              </w:rPr>
              <w:fldChar w:fldCharType="end"/>
            </w:r>
          </w:hyperlink>
        </w:p>
        <w:p w14:paraId="69376D90" w14:textId="1A8223C4" w:rsidR="00556A77" w:rsidRDefault="00556A77">
          <w:pPr>
            <w:pStyle w:val="TDC1"/>
            <w:tabs>
              <w:tab w:val="right" w:leader="dot" w:pos="9010"/>
            </w:tabs>
            <w:rPr>
              <w:rFonts w:eastAsiaTheme="minorEastAsia"/>
              <w:noProof/>
              <w:sz w:val="22"/>
              <w:szCs w:val="22"/>
              <w:lang w:val="es-ES" w:eastAsia="es-ES"/>
            </w:rPr>
          </w:pPr>
          <w:hyperlink w:anchor="_Toc132990588" w:history="1">
            <w:r w:rsidRPr="00C54193">
              <w:rPr>
                <w:rStyle w:val="Hipervnculo"/>
                <w:noProof/>
                <w:lang w:val="es-ES"/>
              </w:rPr>
              <w:t>Contenido</w:t>
            </w:r>
            <w:r>
              <w:rPr>
                <w:noProof/>
                <w:webHidden/>
              </w:rPr>
              <w:tab/>
            </w:r>
            <w:r>
              <w:rPr>
                <w:noProof/>
                <w:webHidden/>
              </w:rPr>
              <w:fldChar w:fldCharType="begin"/>
            </w:r>
            <w:r>
              <w:rPr>
                <w:noProof/>
                <w:webHidden/>
              </w:rPr>
              <w:instrText xml:space="preserve"> PAGEREF _Toc132990588 \h </w:instrText>
            </w:r>
            <w:r>
              <w:rPr>
                <w:noProof/>
                <w:webHidden/>
              </w:rPr>
            </w:r>
            <w:r>
              <w:rPr>
                <w:noProof/>
                <w:webHidden/>
              </w:rPr>
              <w:fldChar w:fldCharType="separate"/>
            </w:r>
            <w:r>
              <w:rPr>
                <w:noProof/>
                <w:webHidden/>
              </w:rPr>
              <w:t>6</w:t>
            </w:r>
            <w:r>
              <w:rPr>
                <w:noProof/>
                <w:webHidden/>
              </w:rPr>
              <w:fldChar w:fldCharType="end"/>
            </w:r>
          </w:hyperlink>
        </w:p>
        <w:p w14:paraId="0E7327D3" w14:textId="4B831DA6" w:rsidR="00556A77" w:rsidRDefault="00556A77">
          <w:pPr>
            <w:pStyle w:val="TDC2"/>
            <w:tabs>
              <w:tab w:val="right" w:leader="dot" w:pos="9010"/>
            </w:tabs>
            <w:rPr>
              <w:rFonts w:eastAsiaTheme="minorEastAsia"/>
              <w:noProof/>
              <w:sz w:val="22"/>
              <w:szCs w:val="22"/>
              <w:lang w:val="es-ES" w:eastAsia="es-ES"/>
            </w:rPr>
          </w:pPr>
          <w:hyperlink w:anchor="_Toc132990589" w:history="1">
            <w:r w:rsidRPr="00C54193">
              <w:rPr>
                <w:rStyle w:val="Hipervnculo"/>
                <w:noProof/>
                <w:lang w:val="es-ES"/>
              </w:rPr>
              <w:t>Decisión 1: acceso a las actividades (I)</w:t>
            </w:r>
            <w:r>
              <w:rPr>
                <w:noProof/>
                <w:webHidden/>
              </w:rPr>
              <w:tab/>
            </w:r>
            <w:r>
              <w:rPr>
                <w:noProof/>
                <w:webHidden/>
              </w:rPr>
              <w:fldChar w:fldCharType="begin"/>
            </w:r>
            <w:r>
              <w:rPr>
                <w:noProof/>
                <w:webHidden/>
              </w:rPr>
              <w:instrText xml:space="preserve"> PAGEREF _Toc132990589 \h </w:instrText>
            </w:r>
            <w:r>
              <w:rPr>
                <w:noProof/>
                <w:webHidden/>
              </w:rPr>
            </w:r>
            <w:r>
              <w:rPr>
                <w:noProof/>
                <w:webHidden/>
              </w:rPr>
              <w:fldChar w:fldCharType="separate"/>
            </w:r>
            <w:r>
              <w:rPr>
                <w:noProof/>
                <w:webHidden/>
              </w:rPr>
              <w:t>6</w:t>
            </w:r>
            <w:r>
              <w:rPr>
                <w:noProof/>
                <w:webHidden/>
              </w:rPr>
              <w:fldChar w:fldCharType="end"/>
            </w:r>
          </w:hyperlink>
        </w:p>
        <w:p w14:paraId="72CB7C73" w14:textId="25D33EA9" w:rsidR="00556A77" w:rsidRDefault="00556A77">
          <w:pPr>
            <w:pStyle w:val="TDC2"/>
            <w:tabs>
              <w:tab w:val="right" w:leader="dot" w:pos="9010"/>
            </w:tabs>
            <w:rPr>
              <w:rFonts w:eastAsiaTheme="minorEastAsia"/>
              <w:noProof/>
              <w:sz w:val="22"/>
              <w:szCs w:val="22"/>
              <w:lang w:val="es-ES" w:eastAsia="es-ES"/>
            </w:rPr>
          </w:pPr>
          <w:hyperlink w:anchor="_Toc132990590" w:history="1">
            <w:r w:rsidRPr="00C54193">
              <w:rPr>
                <w:rStyle w:val="Hipervnculo"/>
                <w:noProof/>
                <w:lang w:val="es-ES"/>
              </w:rPr>
              <w:t>Decisión 2: acceso a las actividades (II)</w:t>
            </w:r>
            <w:r>
              <w:rPr>
                <w:noProof/>
                <w:webHidden/>
              </w:rPr>
              <w:tab/>
            </w:r>
            <w:r>
              <w:rPr>
                <w:noProof/>
                <w:webHidden/>
              </w:rPr>
              <w:fldChar w:fldCharType="begin"/>
            </w:r>
            <w:r>
              <w:rPr>
                <w:noProof/>
                <w:webHidden/>
              </w:rPr>
              <w:instrText xml:space="preserve"> PAGEREF _Toc132990590 \h </w:instrText>
            </w:r>
            <w:r>
              <w:rPr>
                <w:noProof/>
                <w:webHidden/>
              </w:rPr>
            </w:r>
            <w:r>
              <w:rPr>
                <w:noProof/>
                <w:webHidden/>
              </w:rPr>
              <w:fldChar w:fldCharType="separate"/>
            </w:r>
            <w:r>
              <w:rPr>
                <w:noProof/>
                <w:webHidden/>
              </w:rPr>
              <w:t>6</w:t>
            </w:r>
            <w:r>
              <w:rPr>
                <w:noProof/>
                <w:webHidden/>
              </w:rPr>
              <w:fldChar w:fldCharType="end"/>
            </w:r>
          </w:hyperlink>
        </w:p>
        <w:p w14:paraId="03724DD4" w14:textId="6A9309B2" w:rsidR="00556A77" w:rsidRDefault="00556A77">
          <w:pPr>
            <w:pStyle w:val="TDC2"/>
            <w:tabs>
              <w:tab w:val="right" w:leader="dot" w:pos="9010"/>
            </w:tabs>
            <w:rPr>
              <w:rFonts w:eastAsiaTheme="minorEastAsia"/>
              <w:noProof/>
              <w:sz w:val="22"/>
              <w:szCs w:val="22"/>
              <w:lang w:val="es-ES" w:eastAsia="es-ES"/>
            </w:rPr>
          </w:pPr>
          <w:hyperlink w:anchor="_Toc132990591" w:history="1">
            <w:r w:rsidRPr="00C54193">
              <w:rPr>
                <w:rStyle w:val="Hipervnculo"/>
                <w:noProof/>
                <w:lang w:val="es-ES"/>
              </w:rPr>
              <w:t>Decisión 3: gestión de la tarjeta de crédito</w:t>
            </w:r>
            <w:r>
              <w:rPr>
                <w:noProof/>
                <w:webHidden/>
              </w:rPr>
              <w:tab/>
            </w:r>
            <w:r>
              <w:rPr>
                <w:noProof/>
                <w:webHidden/>
              </w:rPr>
              <w:fldChar w:fldCharType="begin"/>
            </w:r>
            <w:r>
              <w:rPr>
                <w:noProof/>
                <w:webHidden/>
              </w:rPr>
              <w:instrText xml:space="preserve"> PAGEREF _Toc132990591 \h </w:instrText>
            </w:r>
            <w:r>
              <w:rPr>
                <w:noProof/>
                <w:webHidden/>
              </w:rPr>
            </w:r>
            <w:r>
              <w:rPr>
                <w:noProof/>
                <w:webHidden/>
              </w:rPr>
              <w:fldChar w:fldCharType="separate"/>
            </w:r>
            <w:r>
              <w:rPr>
                <w:noProof/>
                <w:webHidden/>
              </w:rPr>
              <w:t>7</w:t>
            </w:r>
            <w:r>
              <w:rPr>
                <w:noProof/>
                <w:webHidden/>
              </w:rPr>
              <w:fldChar w:fldCharType="end"/>
            </w:r>
          </w:hyperlink>
        </w:p>
        <w:p w14:paraId="53206FD8" w14:textId="568F56B8" w:rsidR="00556A77" w:rsidRDefault="00556A77">
          <w:pPr>
            <w:pStyle w:val="TDC2"/>
            <w:tabs>
              <w:tab w:val="right" w:leader="dot" w:pos="9010"/>
            </w:tabs>
            <w:rPr>
              <w:rFonts w:eastAsiaTheme="minorEastAsia"/>
              <w:noProof/>
              <w:sz w:val="22"/>
              <w:szCs w:val="22"/>
              <w:lang w:val="es-ES" w:eastAsia="es-ES"/>
            </w:rPr>
          </w:pPr>
          <w:hyperlink w:anchor="_Toc132990592" w:history="1">
            <w:r w:rsidRPr="00C54193">
              <w:rPr>
                <w:rStyle w:val="Hipervnculo"/>
                <w:noProof/>
                <w:lang w:val="es-ES"/>
              </w:rPr>
              <w:t>Decisión 4: periodo límite de las actividades.</w:t>
            </w:r>
            <w:r>
              <w:rPr>
                <w:noProof/>
                <w:webHidden/>
              </w:rPr>
              <w:tab/>
            </w:r>
            <w:r>
              <w:rPr>
                <w:noProof/>
                <w:webHidden/>
              </w:rPr>
              <w:fldChar w:fldCharType="begin"/>
            </w:r>
            <w:r>
              <w:rPr>
                <w:noProof/>
                <w:webHidden/>
              </w:rPr>
              <w:instrText xml:space="preserve"> PAGEREF _Toc132990592 \h </w:instrText>
            </w:r>
            <w:r>
              <w:rPr>
                <w:noProof/>
                <w:webHidden/>
              </w:rPr>
            </w:r>
            <w:r>
              <w:rPr>
                <w:noProof/>
                <w:webHidden/>
              </w:rPr>
              <w:fldChar w:fldCharType="separate"/>
            </w:r>
            <w:r>
              <w:rPr>
                <w:noProof/>
                <w:webHidden/>
              </w:rPr>
              <w:t>7</w:t>
            </w:r>
            <w:r>
              <w:rPr>
                <w:noProof/>
                <w:webHidden/>
              </w:rPr>
              <w:fldChar w:fldCharType="end"/>
            </w:r>
          </w:hyperlink>
        </w:p>
        <w:p w14:paraId="1E6F834B" w14:textId="707924F8" w:rsidR="00556A77" w:rsidRDefault="00556A77">
          <w:pPr>
            <w:pStyle w:val="TDC1"/>
            <w:tabs>
              <w:tab w:val="right" w:leader="dot" w:pos="9010"/>
            </w:tabs>
            <w:rPr>
              <w:rFonts w:eastAsiaTheme="minorEastAsia"/>
              <w:noProof/>
              <w:sz w:val="22"/>
              <w:szCs w:val="22"/>
              <w:lang w:val="es-ES" w:eastAsia="es-ES"/>
            </w:rPr>
          </w:pPr>
          <w:hyperlink w:anchor="_Toc132990593" w:history="1">
            <w:r w:rsidRPr="00C54193">
              <w:rPr>
                <w:rStyle w:val="Hipervnculo"/>
                <w:noProof/>
                <w:lang w:val="es-ES"/>
              </w:rPr>
              <w:t>Conclusiones</w:t>
            </w:r>
            <w:r>
              <w:rPr>
                <w:noProof/>
                <w:webHidden/>
              </w:rPr>
              <w:tab/>
            </w:r>
            <w:r>
              <w:rPr>
                <w:noProof/>
                <w:webHidden/>
              </w:rPr>
              <w:fldChar w:fldCharType="begin"/>
            </w:r>
            <w:r>
              <w:rPr>
                <w:noProof/>
                <w:webHidden/>
              </w:rPr>
              <w:instrText xml:space="preserve"> PAGEREF _Toc132990593 \h </w:instrText>
            </w:r>
            <w:r>
              <w:rPr>
                <w:noProof/>
                <w:webHidden/>
              </w:rPr>
            </w:r>
            <w:r>
              <w:rPr>
                <w:noProof/>
                <w:webHidden/>
              </w:rPr>
              <w:fldChar w:fldCharType="separate"/>
            </w:r>
            <w:r>
              <w:rPr>
                <w:noProof/>
                <w:webHidden/>
              </w:rPr>
              <w:t>9</w:t>
            </w:r>
            <w:r>
              <w:rPr>
                <w:noProof/>
                <w:webHidden/>
              </w:rPr>
              <w:fldChar w:fldCharType="end"/>
            </w:r>
          </w:hyperlink>
        </w:p>
        <w:p w14:paraId="370C9536" w14:textId="373117C4" w:rsidR="00556A77" w:rsidRDefault="00556A77">
          <w:pPr>
            <w:pStyle w:val="TDC1"/>
            <w:tabs>
              <w:tab w:val="right" w:leader="dot" w:pos="9010"/>
            </w:tabs>
            <w:rPr>
              <w:rFonts w:eastAsiaTheme="minorEastAsia"/>
              <w:noProof/>
              <w:sz w:val="22"/>
              <w:szCs w:val="22"/>
              <w:lang w:val="es-ES" w:eastAsia="es-ES"/>
            </w:rPr>
          </w:pPr>
          <w:hyperlink w:anchor="_Toc132990594" w:history="1">
            <w:r w:rsidRPr="00C54193">
              <w:rPr>
                <w:rStyle w:val="Hipervnculo"/>
                <w:noProof/>
                <w:lang w:val="es-ES"/>
              </w:rPr>
              <w:t>Bibliografía</w:t>
            </w:r>
            <w:r>
              <w:rPr>
                <w:noProof/>
                <w:webHidden/>
              </w:rPr>
              <w:tab/>
            </w:r>
            <w:r>
              <w:rPr>
                <w:noProof/>
                <w:webHidden/>
              </w:rPr>
              <w:fldChar w:fldCharType="begin"/>
            </w:r>
            <w:r>
              <w:rPr>
                <w:noProof/>
                <w:webHidden/>
              </w:rPr>
              <w:instrText xml:space="preserve"> PAGEREF _Toc132990594 \h </w:instrText>
            </w:r>
            <w:r>
              <w:rPr>
                <w:noProof/>
                <w:webHidden/>
              </w:rPr>
            </w:r>
            <w:r>
              <w:rPr>
                <w:noProof/>
                <w:webHidden/>
              </w:rPr>
              <w:fldChar w:fldCharType="separate"/>
            </w:r>
            <w:r>
              <w:rPr>
                <w:noProof/>
                <w:webHidden/>
              </w:rPr>
              <w:t>10</w:t>
            </w:r>
            <w:r>
              <w:rPr>
                <w:noProof/>
                <w:webHidden/>
              </w:rPr>
              <w:fldChar w:fldCharType="end"/>
            </w:r>
          </w:hyperlink>
        </w:p>
        <w:p w14:paraId="49C5EF92" w14:textId="78C4FE99" w:rsidR="00006237" w:rsidRDefault="00006237">
          <w:r>
            <w:rPr>
              <w:b/>
              <w:bCs/>
            </w:rPr>
            <w:fldChar w:fldCharType="end"/>
          </w:r>
        </w:p>
      </w:sdtContent>
    </w:sdt>
    <w:p w14:paraId="6E713ACE" w14:textId="156444D6"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2990585"/>
      <w:r>
        <w:rPr>
          <w:lang w:val="es-ES"/>
        </w:rPr>
        <w:lastRenderedPageBreak/>
        <w:t>Resumen ejecutivo</w:t>
      </w:r>
      <w:bookmarkEnd w:id="0"/>
    </w:p>
    <w:p w14:paraId="019A74C0" w14:textId="1D7DA086" w:rsidR="00B83050" w:rsidRDefault="00B83050" w:rsidP="000C25B0">
      <w:pPr>
        <w:jc w:val="both"/>
        <w:rPr>
          <w:lang w:val="es-ES"/>
        </w:rPr>
      </w:pPr>
    </w:p>
    <w:p w14:paraId="10AEBC67" w14:textId="3C32822E" w:rsidR="00CC51A6" w:rsidRDefault="000C25B0" w:rsidP="592A94D1">
      <w:pPr>
        <w:jc w:val="both"/>
        <w:rPr>
          <w:sz w:val="22"/>
          <w:szCs w:val="22"/>
          <w:lang w:val="es-ES"/>
        </w:rPr>
      </w:pPr>
      <w:r w:rsidRPr="592A94D1">
        <w:rPr>
          <w:sz w:val="22"/>
          <w:szCs w:val="22"/>
          <w:lang w:val="es-ES"/>
        </w:rPr>
        <w:t xml:space="preserve">El presente documento tiene como objetivo </w:t>
      </w:r>
      <w:r w:rsidR="00E75366">
        <w:rPr>
          <w:sz w:val="22"/>
          <w:szCs w:val="22"/>
          <w:lang w:val="es-ES"/>
        </w:rPr>
        <w:t>elaborar</w:t>
      </w:r>
      <w:r w:rsidRPr="592A94D1">
        <w:rPr>
          <w:sz w:val="22"/>
          <w:szCs w:val="22"/>
          <w:lang w:val="es-ES"/>
        </w:rPr>
        <w:t xml:space="preserve"> un análisis de </w:t>
      </w:r>
      <w:r w:rsidR="00E75366" w:rsidRPr="592A94D1">
        <w:rPr>
          <w:sz w:val="22"/>
          <w:szCs w:val="22"/>
          <w:lang w:val="es-ES"/>
        </w:rPr>
        <w:t>las</w:t>
      </w:r>
      <w:r w:rsidR="00E75366">
        <w:rPr>
          <w:sz w:val="22"/>
          <w:szCs w:val="22"/>
          <w:lang w:val="es-ES"/>
        </w:rPr>
        <w:t xml:space="preserve"> decisiones importantes tomadas durante la realización de las tareas del </w:t>
      </w:r>
      <w:r w:rsidR="007B71B0">
        <w:rPr>
          <w:sz w:val="22"/>
          <w:szCs w:val="22"/>
          <w:lang w:val="es-ES"/>
        </w:rPr>
        <w:t>tercer</w:t>
      </w:r>
      <w:r w:rsidR="00E75366">
        <w:rPr>
          <w:sz w:val="22"/>
          <w:szCs w:val="22"/>
          <w:lang w:val="es-ES"/>
        </w:rPr>
        <w:t xml:space="preserve"> entregable</w:t>
      </w:r>
      <w:r w:rsidR="75537921" w:rsidRPr="592A94D1">
        <w:rPr>
          <w:sz w:val="22"/>
          <w:szCs w:val="22"/>
          <w:lang w:val="es-ES"/>
        </w:rPr>
        <w:t>.</w:t>
      </w:r>
      <w:r w:rsidRPr="592A94D1">
        <w:rPr>
          <w:sz w:val="22"/>
          <w:szCs w:val="22"/>
          <w:lang w:val="es-ES"/>
        </w:rPr>
        <w:t xml:space="preserve"> Más concretamente, se realizará un análisis por cada un</w:t>
      </w:r>
      <w:r w:rsidR="00E75366">
        <w:rPr>
          <w:sz w:val="22"/>
          <w:szCs w:val="22"/>
          <w:lang w:val="es-ES"/>
        </w:rPr>
        <w:t>a</w:t>
      </w:r>
      <w:r w:rsidRPr="592A94D1">
        <w:rPr>
          <w:sz w:val="22"/>
          <w:szCs w:val="22"/>
          <w:lang w:val="es-ES"/>
        </w:rPr>
        <w:t xml:space="preserve"> de est</w:t>
      </w:r>
      <w:r w:rsidR="00E75366">
        <w:rPr>
          <w:sz w:val="22"/>
          <w:szCs w:val="22"/>
          <w:lang w:val="es-ES"/>
        </w:rPr>
        <w:t>as decisiones</w:t>
      </w:r>
      <w:r w:rsidRPr="592A94D1">
        <w:rPr>
          <w:sz w:val="22"/>
          <w:szCs w:val="22"/>
          <w:lang w:val="es-ES"/>
        </w:rPr>
        <w:t>, mencionando cuál</w:t>
      </w:r>
      <w:r w:rsidR="00E75366">
        <w:rPr>
          <w:sz w:val="22"/>
          <w:szCs w:val="22"/>
          <w:lang w:val="es-ES"/>
        </w:rPr>
        <w:t>es</w:t>
      </w:r>
      <w:r w:rsidRPr="592A94D1">
        <w:rPr>
          <w:sz w:val="22"/>
          <w:szCs w:val="22"/>
          <w:lang w:val="es-ES"/>
        </w:rPr>
        <w:t xml:space="preserve"> ha</w:t>
      </w:r>
      <w:r w:rsidR="00E75366">
        <w:rPr>
          <w:sz w:val="22"/>
          <w:szCs w:val="22"/>
          <w:lang w:val="es-ES"/>
        </w:rPr>
        <w:t>n</w:t>
      </w:r>
      <w:r w:rsidRPr="592A94D1">
        <w:rPr>
          <w:sz w:val="22"/>
          <w:szCs w:val="22"/>
          <w:lang w:val="es-ES"/>
        </w:rPr>
        <w:t xml:space="preserve"> sido</w:t>
      </w:r>
      <w:r w:rsidR="00E75366">
        <w:rPr>
          <w:sz w:val="22"/>
          <w:szCs w:val="22"/>
          <w:lang w:val="es-ES"/>
        </w:rPr>
        <w:t xml:space="preserve"> las distintas alternativas barajadas</w:t>
      </w:r>
      <w:r w:rsidRPr="592A94D1">
        <w:rPr>
          <w:sz w:val="22"/>
          <w:szCs w:val="22"/>
          <w:lang w:val="es-ES"/>
        </w:rPr>
        <w:t xml:space="preserve"> </w:t>
      </w:r>
      <w:r w:rsidR="00E75366">
        <w:rPr>
          <w:sz w:val="22"/>
          <w:szCs w:val="22"/>
          <w:lang w:val="es-ES"/>
        </w:rPr>
        <w:t>y la conclusión a la que se ha llegado</w:t>
      </w:r>
      <w:r w:rsidRPr="592A94D1">
        <w:rPr>
          <w:sz w:val="22"/>
          <w:szCs w:val="22"/>
          <w:lang w:val="es-ES"/>
        </w:rPr>
        <w:t>. Gracias a generar este informe, tendremos bien documentad</w:t>
      </w:r>
      <w:r w:rsidR="00E75366">
        <w:rPr>
          <w:sz w:val="22"/>
          <w:szCs w:val="22"/>
          <w:lang w:val="es-ES"/>
        </w:rPr>
        <w:t>a</w:t>
      </w:r>
      <w:r w:rsidRPr="592A94D1">
        <w:rPr>
          <w:sz w:val="22"/>
          <w:szCs w:val="22"/>
          <w:lang w:val="es-ES"/>
        </w:rPr>
        <w:t>s tod</w:t>
      </w:r>
      <w:r w:rsidR="00E75366">
        <w:rPr>
          <w:sz w:val="22"/>
          <w:szCs w:val="22"/>
          <w:lang w:val="es-ES"/>
        </w:rPr>
        <w:t xml:space="preserve">as las decisiones relevantes </w:t>
      </w:r>
      <w:r w:rsidRPr="592A94D1">
        <w:rPr>
          <w:sz w:val="22"/>
          <w:szCs w:val="22"/>
          <w:lang w:val="es-ES"/>
        </w:rPr>
        <w:t>que hemos seguido para cumplir con los requisitos, algo que puede ser de gran ayuda en el futuro en caso de que sea necesario consultar la justificación de alguna de las tareas desempeñadas.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299058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7F4619CA" w:rsidR="00B83050" w:rsidRPr="00B83050" w:rsidRDefault="00EF51F4" w:rsidP="00F0483C">
            <w:pPr>
              <w:rPr>
                <w:sz w:val="22"/>
                <w:szCs w:val="22"/>
                <w:lang w:val="es-ES"/>
              </w:rPr>
            </w:pPr>
            <w:r>
              <w:rPr>
                <w:sz w:val="22"/>
                <w:szCs w:val="22"/>
                <w:lang w:val="es-ES"/>
              </w:rPr>
              <w:t>1</w:t>
            </w:r>
            <w:r w:rsidR="001E21E6">
              <w:rPr>
                <w:sz w:val="22"/>
                <w:szCs w:val="22"/>
                <w:lang w:val="es-ES"/>
              </w:rPr>
              <w:t>8</w:t>
            </w:r>
            <w:r>
              <w:rPr>
                <w:sz w:val="22"/>
                <w:szCs w:val="22"/>
                <w:lang w:val="es-ES"/>
              </w:rPr>
              <w:t>/0</w:t>
            </w:r>
            <w:r w:rsidR="001E21E6">
              <w:rPr>
                <w:sz w:val="22"/>
                <w:szCs w:val="22"/>
                <w:lang w:val="es-ES"/>
              </w:rPr>
              <w:t>4</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712C83E6" w:rsidR="00B83050" w:rsidRPr="00B83050" w:rsidRDefault="00EF51F4" w:rsidP="00F0483C">
            <w:pPr>
              <w:rPr>
                <w:sz w:val="22"/>
                <w:szCs w:val="22"/>
                <w:lang w:val="es-ES"/>
              </w:rPr>
            </w:pPr>
            <w:r>
              <w:rPr>
                <w:sz w:val="22"/>
                <w:szCs w:val="22"/>
                <w:lang w:val="es-ES"/>
              </w:rPr>
              <w:t>1</w:t>
            </w:r>
            <w:r w:rsidR="001E21E6">
              <w:rPr>
                <w:sz w:val="22"/>
                <w:szCs w:val="22"/>
                <w:lang w:val="es-ES"/>
              </w:rPr>
              <w:t>9</w:t>
            </w:r>
            <w:r>
              <w:rPr>
                <w:sz w:val="22"/>
                <w:szCs w:val="22"/>
                <w:lang w:val="es-ES"/>
              </w:rPr>
              <w:t>/0</w:t>
            </w:r>
            <w:r w:rsidR="001E21E6">
              <w:rPr>
                <w:sz w:val="22"/>
                <w:szCs w:val="22"/>
                <w:lang w:val="es-ES"/>
              </w:rPr>
              <w:t>4</w:t>
            </w:r>
            <w:r>
              <w:rPr>
                <w:sz w:val="22"/>
                <w:szCs w:val="22"/>
                <w:lang w:val="es-ES"/>
              </w:rPr>
              <w:t>/2023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2990587"/>
      <w:r>
        <w:rPr>
          <w:lang w:val="es-ES"/>
        </w:rPr>
        <w:lastRenderedPageBreak/>
        <w:t>Introducción</w:t>
      </w:r>
      <w:bookmarkEnd w:id="2"/>
    </w:p>
    <w:p w14:paraId="37399EA0" w14:textId="77777777" w:rsidR="00CC51A6" w:rsidRPr="00CC51A6" w:rsidRDefault="00CC51A6" w:rsidP="003A2C42">
      <w:pPr>
        <w:jc w:val="both"/>
        <w:rPr>
          <w:lang w:val="es-ES"/>
        </w:rPr>
      </w:pPr>
    </w:p>
    <w:p w14:paraId="0CD6FB97" w14:textId="79FBA0E2" w:rsidR="00E75366" w:rsidRPr="00B13AFA" w:rsidRDefault="00E75366" w:rsidP="00B13AFA">
      <w:pPr>
        <w:jc w:val="both"/>
        <w:rPr>
          <w:sz w:val="22"/>
          <w:szCs w:val="22"/>
          <w:lang w:val="es-ES"/>
        </w:rPr>
      </w:pPr>
      <w:r>
        <w:rPr>
          <w:sz w:val="22"/>
          <w:szCs w:val="22"/>
          <w:lang w:val="es-ES"/>
        </w:rPr>
        <w:t>En e</w:t>
      </w:r>
      <w:r w:rsidR="003A2C42" w:rsidRPr="003A2C42">
        <w:rPr>
          <w:sz w:val="22"/>
          <w:szCs w:val="22"/>
          <w:lang w:val="es-ES"/>
        </w:rPr>
        <w:t xml:space="preserve">sta </w:t>
      </w:r>
      <w:r w:rsidR="001E21E6">
        <w:rPr>
          <w:sz w:val="22"/>
          <w:szCs w:val="22"/>
          <w:lang w:val="es-ES"/>
        </w:rPr>
        <w:t>tercera</w:t>
      </w:r>
      <w:r w:rsidR="003A2C42" w:rsidRPr="003A2C42">
        <w:rPr>
          <w:sz w:val="22"/>
          <w:szCs w:val="22"/>
          <w:lang w:val="es-ES"/>
        </w:rPr>
        <w:t xml:space="preserve"> entrega del proyecto, </w:t>
      </w:r>
      <w:r>
        <w:rPr>
          <w:sz w:val="22"/>
          <w:szCs w:val="22"/>
          <w:lang w:val="es-ES"/>
        </w:rPr>
        <w:t xml:space="preserve">nos hemos centrado en </w:t>
      </w:r>
      <w:r w:rsidR="004755D5">
        <w:rPr>
          <w:sz w:val="22"/>
          <w:szCs w:val="22"/>
          <w:lang w:val="es-ES"/>
        </w:rPr>
        <w:t>desarrollar toda la parte funcional del sistema.</w:t>
      </w:r>
      <w:r>
        <w:rPr>
          <w:sz w:val="22"/>
          <w:szCs w:val="22"/>
          <w:lang w:val="es-ES"/>
        </w:rPr>
        <w:t xml:space="preserve"> </w:t>
      </w:r>
      <w:r w:rsidR="00B13AFA">
        <w:rPr>
          <w:sz w:val="22"/>
          <w:szCs w:val="22"/>
          <w:lang w:val="es-ES"/>
        </w:rPr>
        <w:t>Probablemente, este haya sido el entregable en el que más he tenido que detenerme a pensar en los requisitos hasta comprenderlos realmente, pues el desarrollo de funcionalidades da lugar a varios dilemas que habían pasado desapercibidos tras haber hecho la lectura de requisitos inicial. A lo largo del documento, se detallan las decisiones más relevantes que han sido tomadas.</w:t>
      </w:r>
    </w:p>
    <w:p w14:paraId="3B0E68F0" w14:textId="77777777" w:rsidR="003A2C42" w:rsidRPr="003A2C42" w:rsidRDefault="003A2C42" w:rsidP="003A2C42">
      <w:pPr>
        <w:jc w:val="both"/>
        <w:rPr>
          <w:sz w:val="22"/>
          <w:szCs w:val="22"/>
          <w:lang w:val="es-ES"/>
        </w:rPr>
      </w:pPr>
    </w:p>
    <w:p w14:paraId="32DC9D39" w14:textId="7116624E" w:rsidR="003A2C42" w:rsidRPr="003A2C42" w:rsidRDefault="003A2C42" w:rsidP="003A2C42">
      <w:pPr>
        <w:jc w:val="both"/>
        <w:rPr>
          <w:sz w:val="22"/>
          <w:szCs w:val="22"/>
          <w:lang w:val="es-ES"/>
        </w:rPr>
      </w:pPr>
      <w:r w:rsidRPr="003A2C42">
        <w:rPr>
          <w:sz w:val="22"/>
          <w:szCs w:val="22"/>
          <w:lang w:val="es-ES"/>
        </w:rPr>
        <w:t>En cuanto a la organización del contenido, simplemente resaltar que se ha creado un apartado para cada un</w:t>
      </w:r>
      <w:r w:rsidR="00C10F74">
        <w:rPr>
          <w:sz w:val="22"/>
          <w:szCs w:val="22"/>
          <w:lang w:val="es-ES"/>
        </w:rPr>
        <w:t>a</w:t>
      </w:r>
      <w:r w:rsidRPr="003A2C42">
        <w:rPr>
          <w:sz w:val="22"/>
          <w:szCs w:val="22"/>
          <w:lang w:val="es-ES"/>
        </w:rPr>
        <w:t xml:space="preserve"> de l</w:t>
      </w:r>
      <w:r w:rsidR="00C10F74">
        <w:rPr>
          <w:sz w:val="22"/>
          <w:szCs w:val="22"/>
          <w:lang w:val="es-ES"/>
        </w:rPr>
        <w:t>a</w:t>
      </w:r>
      <w:r w:rsidRPr="003A2C42">
        <w:rPr>
          <w:sz w:val="22"/>
          <w:szCs w:val="22"/>
          <w:lang w:val="es-ES"/>
        </w:rPr>
        <w:t xml:space="preserve">s </w:t>
      </w:r>
      <w:r w:rsidR="00C10F74">
        <w:rPr>
          <w:sz w:val="22"/>
          <w:szCs w:val="22"/>
          <w:lang w:val="es-ES"/>
        </w:rPr>
        <w:t>decisiones</w:t>
      </w:r>
      <w:r w:rsidRPr="003A2C42">
        <w:rPr>
          <w:sz w:val="22"/>
          <w:szCs w:val="22"/>
          <w:lang w:val="es-ES"/>
        </w:rPr>
        <w:t xml:space="preserve"> dentro de la sección "Contenido". Dentro de cada uno de estos apartados se realiza el análisis correspondiente.</w:t>
      </w:r>
    </w:p>
    <w:p w14:paraId="54886BF9" w14:textId="77777777" w:rsidR="003A2C42" w:rsidRPr="003A2C42" w:rsidRDefault="003A2C42" w:rsidP="003A2C42">
      <w:pPr>
        <w:jc w:val="both"/>
        <w:rPr>
          <w:sz w:val="22"/>
          <w:szCs w:val="22"/>
          <w:lang w:val="es-ES"/>
        </w:rPr>
      </w:pPr>
    </w:p>
    <w:p w14:paraId="576EF1B6" w14:textId="10A30840" w:rsidR="00051BD5" w:rsidRPr="00CC51A6" w:rsidRDefault="003A2C42" w:rsidP="003A2C42">
      <w:pPr>
        <w:jc w:val="both"/>
        <w:rPr>
          <w:sz w:val="22"/>
          <w:szCs w:val="22"/>
          <w:lang w:val="es-ES"/>
        </w:rPr>
      </w:pPr>
      <w:r w:rsidRPr="003A2C42">
        <w:rPr>
          <w:sz w:val="22"/>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el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32990588"/>
      <w:r>
        <w:rPr>
          <w:lang w:val="es-ES"/>
        </w:rPr>
        <w:lastRenderedPageBreak/>
        <w:t>Contenido</w:t>
      </w:r>
      <w:bookmarkEnd w:id="3"/>
    </w:p>
    <w:p w14:paraId="0FF0E6F9" w14:textId="49A71E39" w:rsidR="00051BD5" w:rsidRDefault="00051BD5" w:rsidP="00051BD5">
      <w:pPr>
        <w:rPr>
          <w:lang w:val="es-ES"/>
        </w:rPr>
      </w:pPr>
    </w:p>
    <w:p w14:paraId="33DCC866" w14:textId="56540D1C" w:rsidR="0094504C" w:rsidRPr="000C25B0" w:rsidRDefault="0094504C" w:rsidP="0094504C">
      <w:pPr>
        <w:pStyle w:val="Ttulo2"/>
        <w:rPr>
          <w:lang w:val="es-ES"/>
        </w:rPr>
      </w:pPr>
      <w:bookmarkStart w:id="4" w:name="_Toc132990589"/>
      <w:r>
        <w:rPr>
          <w:lang w:val="es-ES"/>
        </w:rPr>
        <w:t xml:space="preserve">Decisión 1: </w:t>
      </w:r>
      <w:r w:rsidR="004755D5">
        <w:rPr>
          <w:lang w:val="es-ES"/>
        </w:rPr>
        <w:t>acceso a las actividades</w:t>
      </w:r>
      <w:r w:rsidR="00FD38C9">
        <w:rPr>
          <w:lang w:val="es-ES"/>
        </w:rPr>
        <w:t xml:space="preserve"> (I)</w:t>
      </w:r>
      <w:bookmarkEnd w:id="4"/>
    </w:p>
    <w:p w14:paraId="3800B6AA" w14:textId="77777777" w:rsidR="0094504C" w:rsidRDefault="0094504C" w:rsidP="0094504C">
      <w:pPr>
        <w:rPr>
          <w:sz w:val="22"/>
          <w:szCs w:val="22"/>
          <w:lang w:val="es-ES"/>
        </w:rPr>
      </w:pPr>
    </w:p>
    <w:p w14:paraId="2C337C2D" w14:textId="3A8B65FA" w:rsidR="0094504C" w:rsidRPr="007F6917" w:rsidRDefault="0094504C" w:rsidP="0094504C">
      <w:pPr>
        <w:rPr>
          <w:lang w:val="es-ES"/>
        </w:rPr>
      </w:pPr>
      <w:r w:rsidRPr="592A94D1">
        <w:rPr>
          <w:sz w:val="22"/>
          <w:szCs w:val="22"/>
          <w:lang w:val="es-ES"/>
        </w:rPr>
        <w:t>Est</w:t>
      </w:r>
      <w:r>
        <w:rPr>
          <w:sz w:val="22"/>
          <w:szCs w:val="22"/>
          <w:lang w:val="es-ES"/>
        </w:rPr>
        <w:t xml:space="preserve">a decisión está relacionada directamente con el requisito número </w:t>
      </w:r>
      <w:r w:rsidR="004755D5">
        <w:rPr>
          <w:sz w:val="22"/>
          <w:szCs w:val="22"/>
          <w:lang w:val="es-ES"/>
        </w:rPr>
        <w:t>1</w:t>
      </w:r>
      <w:r>
        <w:rPr>
          <w:sz w:val="22"/>
          <w:szCs w:val="22"/>
          <w:lang w:val="es-ES"/>
        </w:rPr>
        <w:t>5:</w:t>
      </w:r>
    </w:p>
    <w:p w14:paraId="4E2F9B6B" w14:textId="77777777" w:rsidR="0094504C" w:rsidRDefault="0094504C" w:rsidP="0094504C">
      <w:pPr>
        <w:rPr>
          <w:i/>
          <w:iCs/>
          <w:sz w:val="22"/>
          <w:szCs w:val="22"/>
          <w:lang w:val="es-ES"/>
        </w:rPr>
      </w:pPr>
    </w:p>
    <w:p w14:paraId="388CB0FA" w14:textId="7B74D141" w:rsidR="004755D5" w:rsidRPr="004755D5" w:rsidRDefault="004755D5" w:rsidP="004755D5">
      <w:pPr>
        <w:jc w:val="both"/>
        <w:rPr>
          <w:i/>
          <w:iCs/>
          <w:sz w:val="22"/>
          <w:szCs w:val="22"/>
          <w:lang w:val="es-ES"/>
        </w:rPr>
      </w:pPr>
      <w:r>
        <w:rPr>
          <w:i/>
          <w:iCs/>
          <w:sz w:val="22"/>
          <w:szCs w:val="22"/>
          <w:lang w:val="es-ES"/>
        </w:rPr>
        <w:t>“</w:t>
      </w:r>
      <w:proofErr w:type="spellStart"/>
      <w:r w:rsidRPr="004755D5">
        <w:rPr>
          <w:i/>
          <w:iCs/>
          <w:sz w:val="22"/>
          <w:szCs w:val="22"/>
          <w:lang w:val="es-ES"/>
        </w:rPr>
        <w:t>Operations</w:t>
      </w:r>
      <w:proofErr w:type="spellEnd"/>
      <w:r w:rsidRPr="004755D5">
        <w:rPr>
          <w:i/>
          <w:iCs/>
          <w:sz w:val="22"/>
          <w:szCs w:val="22"/>
          <w:lang w:val="es-ES"/>
        </w:rPr>
        <w:t xml:space="preserve"> </w:t>
      </w:r>
      <w:proofErr w:type="spellStart"/>
      <w:r w:rsidRPr="004755D5">
        <w:rPr>
          <w:i/>
          <w:iCs/>
          <w:sz w:val="22"/>
          <w:szCs w:val="22"/>
          <w:lang w:val="es-ES"/>
        </w:rPr>
        <w:t>by</w:t>
      </w:r>
      <w:proofErr w:type="spellEnd"/>
      <w:r w:rsidRPr="004755D5">
        <w:rPr>
          <w:i/>
          <w:iCs/>
          <w:sz w:val="22"/>
          <w:szCs w:val="22"/>
          <w:lang w:val="es-ES"/>
        </w:rPr>
        <w:t xml:space="preserve"> </w:t>
      </w:r>
      <w:proofErr w:type="spellStart"/>
      <w:r w:rsidRPr="004755D5">
        <w:rPr>
          <w:i/>
          <w:iCs/>
          <w:sz w:val="22"/>
          <w:szCs w:val="22"/>
          <w:lang w:val="es-ES"/>
        </w:rPr>
        <w:t>students</w:t>
      </w:r>
      <w:proofErr w:type="spellEnd"/>
      <w:r w:rsidRPr="004755D5">
        <w:rPr>
          <w:i/>
          <w:iCs/>
          <w:sz w:val="22"/>
          <w:szCs w:val="22"/>
          <w:lang w:val="es-ES"/>
        </w:rPr>
        <w:t xml:space="preserve"> </w:t>
      </w:r>
      <w:proofErr w:type="spellStart"/>
      <w:r w:rsidRPr="004755D5">
        <w:rPr>
          <w:i/>
          <w:iCs/>
          <w:sz w:val="22"/>
          <w:szCs w:val="22"/>
          <w:lang w:val="es-ES"/>
        </w:rPr>
        <w:t>on</w:t>
      </w:r>
      <w:proofErr w:type="spellEnd"/>
      <w:r w:rsidRPr="004755D5">
        <w:rPr>
          <w:i/>
          <w:iCs/>
          <w:sz w:val="22"/>
          <w:szCs w:val="22"/>
          <w:lang w:val="es-ES"/>
        </w:rPr>
        <w:t xml:space="preserve"> </w:t>
      </w:r>
      <w:proofErr w:type="spellStart"/>
      <w:r w:rsidRPr="004755D5">
        <w:rPr>
          <w:i/>
          <w:iCs/>
          <w:sz w:val="22"/>
          <w:szCs w:val="22"/>
          <w:lang w:val="es-ES"/>
        </w:rPr>
        <w:t>workbooks</w:t>
      </w:r>
      <w:proofErr w:type="spellEnd"/>
      <w:r w:rsidRPr="004755D5">
        <w:rPr>
          <w:i/>
          <w:iCs/>
          <w:sz w:val="22"/>
          <w:szCs w:val="22"/>
          <w:lang w:val="es-ES"/>
        </w:rPr>
        <w:t>:</w:t>
      </w:r>
    </w:p>
    <w:p w14:paraId="086E2A56" w14:textId="7B74D141" w:rsidR="004755D5" w:rsidRPr="00D36A68" w:rsidRDefault="004755D5" w:rsidP="00D36A68">
      <w:pPr>
        <w:pStyle w:val="Prrafodelista"/>
        <w:numPr>
          <w:ilvl w:val="0"/>
          <w:numId w:val="17"/>
        </w:numPr>
        <w:jc w:val="both"/>
        <w:rPr>
          <w:i/>
          <w:iCs/>
          <w:sz w:val="22"/>
          <w:szCs w:val="22"/>
          <w:lang w:val="es-ES"/>
        </w:rPr>
      </w:pPr>
      <w:proofErr w:type="spellStart"/>
      <w:r w:rsidRPr="00D36A68">
        <w:rPr>
          <w:i/>
          <w:iCs/>
          <w:sz w:val="22"/>
          <w:szCs w:val="22"/>
          <w:lang w:val="es-ES"/>
        </w:rPr>
        <w:t>List</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055ACB9C" w14:textId="74713270" w:rsidR="004755D5" w:rsidRPr="00D36A68" w:rsidRDefault="004755D5" w:rsidP="00D36A68">
      <w:pPr>
        <w:pStyle w:val="Prrafodelista"/>
        <w:numPr>
          <w:ilvl w:val="0"/>
          <w:numId w:val="17"/>
        </w:numPr>
        <w:jc w:val="both"/>
        <w:rPr>
          <w:i/>
          <w:iCs/>
          <w:sz w:val="22"/>
          <w:szCs w:val="22"/>
          <w:lang w:val="es-ES"/>
        </w:rPr>
      </w:pPr>
      <w:proofErr w:type="gramStart"/>
      <w:r w:rsidRPr="00D36A68">
        <w:rPr>
          <w:i/>
          <w:iCs/>
          <w:sz w:val="22"/>
          <w:szCs w:val="22"/>
          <w:lang w:val="es-ES"/>
        </w:rPr>
        <w:t>Show</w:t>
      </w:r>
      <w:proofErr w:type="gram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details</w:t>
      </w:r>
      <w:proofErr w:type="spellEnd"/>
      <w:r w:rsidRPr="00D36A68">
        <w:rPr>
          <w:i/>
          <w:iCs/>
          <w:sz w:val="22"/>
          <w:szCs w:val="22"/>
          <w:lang w:val="es-ES"/>
        </w:rPr>
        <w:t xml:space="preserve"> </w:t>
      </w:r>
      <w:proofErr w:type="spellStart"/>
      <w:r w:rsidRPr="00D36A68">
        <w:rPr>
          <w:i/>
          <w:iCs/>
          <w:sz w:val="22"/>
          <w:szCs w:val="22"/>
          <w:lang w:val="es-ES"/>
        </w:rPr>
        <w:t>of</w:t>
      </w:r>
      <w:proofErr w:type="spellEnd"/>
      <w:r w:rsidRPr="00D36A68">
        <w:rPr>
          <w:i/>
          <w:iCs/>
          <w:sz w:val="22"/>
          <w:szCs w:val="22"/>
          <w:lang w:val="es-ES"/>
        </w:rPr>
        <w:t xml:space="preserve">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0741D327" w14:textId="2BA09BFD" w:rsidR="004755D5" w:rsidRPr="00D36A68" w:rsidRDefault="004755D5" w:rsidP="00D36A68">
      <w:pPr>
        <w:pStyle w:val="Prrafodelista"/>
        <w:numPr>
          <w:ilvl w:val="0"/>
          <w:numId w:val="17"/>
        </w:numPr>
        <w:jc w:val="both"/>
        <w:rPr>
          <w:i/>
          <w:iCs/>
          <w:sz w:val="22"/>
          <w:szCs w:val="22"/>
          <w:lang w:val="es-ES"/>
        </w:rPr>
      </w:pPr>
      <w:proofErr w:type="spellStart"/>
      <w:r w:rsidRPr="00D36A68">
        <w:rPr>
          <w:i/>
          <w:iCs/>
          <w:sz w:val="22"/>
          <w:szCs w:val="22"/>
          <w:lang w:val="es-ES"/>
        </w:rPr>
        <w:t>Create</w:t>
      </w:r>
      <w:proofErr w:type="spellEnd"/>
      <w:r w:rsidRPr="00D36A68">
        <w:rPr>
          <w:i/>
          <w:iCs/>
          <w:sz w:val="22"/>
          <w:szCs w:val="22"/>
          <w:lang w:val="es-ES"/>
        </w:rPr>
        <w:t xml:space="preserve"> a new </w:t>
      </w:r>
      <w:proofErr w:type="spellStart"/>
      <w:r w:rsidRPr="00D36A68">
        <w:rPr>
          <w:i/>
          <w:iCs/>
          <w:sz w:val="22"/>
          <w:szCs w:val="22"/>
          <w:lang w:val="es-ES"/>
        </w:rPr>
        <w:t>activity</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6FD63D31" w14:textId="4B8D15AC" w:rsidR="0094504C" w:rsidRPr="00D36A68" w:rsidRDefault="004755D5" w:rsidP="00D36A68">
      <w:pPr>
        <w:pStyle w:val="Prrafodelista"/>
        <w:numPr>
          <w:ilvl w:val="0"/>
          <w:numId w:val="17"/>
        </w:numPr>
        <w:jc w:val="both"/>
        <w:rPr>
          <w:i/>
          <w:iCs/>
          <w:sz w:val="22"/>
          <w:szCs w:val="22"/>
          <w:lang w:val="es-ES"/>
        </w:rPr>
      </w:pPr>
      <w:proofErr w:type="spellStart"/>
      <w:r w:rsidRPr="00D36A68">
        <w:rPr>
          <w:i/>
          <w:iCs/>
          <w:sz w:val="22"/>
          <w:szCs w:val="22"/>
          <w:lang w:val="es-ES"/>
        </w:rPr>
        <w:t>Update</w:t>
      </w:r>
      <w:proofErr w:type="spellEnd"/>
      <w:r w:rsidRPr="00D36A68">
        <w:rPr>
          <w:i/>
          <w:iCs/>
          <w:sz w:val="22"/>
          <w:szCs w:val="22"/>
          <w:lang w:val="es-ES"/>
        </w:rPr>
        <w:t xml:space="preserve"> </w:t>
      </w:r>
      <w:proofErr w:type="spellStart"/>
      <w:r w:rsidRPr="00D36A68">
        <w:rPr>
          <w:i/>
          <w:iCs/>
          <w:sz w:val="22"/>
          <w:szCs w:val="22"/>
          <w:lang w:val="es-ES"/>
        </w:rPr>
        <w:t>or</w:t>
      </w:r>
      <w:proofErr w:type="spellEnd"/>
      <w:r w:rsidRPr="00D36A68">
        <w:rPr>
          <w:i/>
          <w:iCs/>
          <w:sz w:val="22"/>
          <w:szCs w:val="22"/>
          <w:lang w:val="es-ES"/>
        </w:rPr>
        <w:t xml:space="preserve"> </w:t>
      </w:r>
      <w:proofErr w:type="spellStart"/>
      <w:r w:rsidRPr="00D36A68">
        <w:rPr>
          <w:i/>
          <w:iCs/>
          <w:sz w:val="22"/>
          <w:szCs w:val="22"/>
          <w:lang w:val="es-ES"/>
        </w:rPr>
        <w:t>delete</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1A70FF2B" w14:textId="77777777" w:rsidR="003B506D" w:rsidRDefault="003B506D" w:rsidP="00051BD5">
      <w:pPr>
        <w:rPr>
          <w:sz w:val="22"/>
          <w:szCs w:val="22"/>
          <w:lang w:val="es-ES"/>
        </w:rPr>
      </w:pPr>
    </w:p>
    <w:p w14:paraId="4B9AF4EF" w14:textId="12B3637F" w:rsidR="00662D4B" w:rsidRDefault="003B506D" w:rsidP="00662D4B">
      <w:pPr>
        <w:jc w:val="both"/>
        <w:rPr>
          <w:sz w:val="22"/>
          <w:szCs w:val="22"/>
          <w:lang w:val="es-ES"/>
        </w:rPr>
      </w:pPr>
      <w:r>
        <w:rPr>
          <w:sz w:val="22"/>
          <w:szCs w:val="22"/>
          <w:lang w:val="es-ES"/>
        </w:rPr>
        <w:t xml:space="preserve">El primer dilema relevante con el que me encontré fue con el de cómo proporcionar acceso a las actividades de un estudiante a través de la interfaz de usuario. Para ello, inicialmente pensé en la posibilidad de mostrar una </w:t>
      </w:r>
      <w:proofErr w:type="spellStart"/>
      <w:r>
        <w:rPr>
          <w:sz w:val="22"/>
          <w:szCs w:val="22"/>
          <w:lang w:val="es-ES"/>
        </w:rPr>
        <w:t>subopción</w:t>
      </w:r>
      <w:proofErr w:type="spellEnd"/>
      <w:r>
        <w:rPr>
          <w:sz w:val="22"/>
          <w:szCs w:val="22"/>
          <w:lang w:val="es-ES"/>
        </w:rPr>
        <w:t xml:space="preserve"> dentro del menú de acciones de un estudiante que listara todas sus actividades. Por otro lado, tras investigar algo más, descubrí otra forma de </w:t>
      </w:r>
      <w:r w:rsidR="00662D4B">
        <w:rPr>
          <w:sz w:val="22"/>
          <w:szCs w:val="22"/>
          <w:lang w:val="es-ES"/>
        </w:rPr>
        <w:t xml:space="preserve">acceder a las actividades: mediante un botón que aparece en la vista de detalles de una matrícula, de manera que solo se muestren las actividades asociadas a dicha matrícula. </w:t>
      </w:r>
    </w:p>
    <w:p w14:paraId="0D9D4814" w14:textId="77777777" w:rsidR="00662D4B" w:rsidRDefault="00662D4B" w:rsidP="00662D4B">
      <w:pPr>
        <w:jc w:val="both"/>
        <w:rPr>
          <w:sz w:val="22"/>
          <w:szCs w:val="22"/>
          <w:lang w:val="es-ES"/>
        </w:rPr>
      </w:pPr>
    </w:p>
    <w:p w14:paraId="2A45830A" w14:textId="2841D4C2" w:rsidR="003B506D" w:rsidRDefault="00FD38C9" w:rsidP="00662D4B">
      <w:pPr>
        <w:jc w:val="both"/>
        <w:rPr>
          <w:sz w:val="22"/>
          <w:szCs w:val="22"/>
          <w:lang w:val="es-ES"/>
        </w:rPr>
      </w:pPr>
      <w:r>
        <w:rPr>
          <w:sz w:val="22"/>
          <w:szCs w:val="22"/>
          <w:lang w:val="es-ES"/>
        </w:rPr>
        <w:t>Tras un análisis</w:t>
      </w:r>
      <w:r w:rsidR="00662D4B">
        <w:rPr>
          <w:sz w:val="22"/>
          <w:szCs w:val="22"/>
          <w:lang w:val="es-ES"/>
        </w:rPr>
        <w:t xml:space="preserve">, me decanté por la segunda opción. Esta alternativa nos ayuda a </w:t>
      </w:r>
      <w:r w:rsidR="00662D4B" w:rsidRPr="003B506D">
        <w:rPr>
          <w:sz w:val="22"/>
          <w:szCs w:val="22"/>
          <w:lang w:val="es-ES"/>
        </w:rPr>
        <w:t>reduc</w:t>
      </w:r>
      <w:r w:rsidR="00662D4B">
        <w:rPr>
          <w:sz w:val="22"/>
          <w:szCs w:val="22"/>
          <w:lang w:val="es-ES"/>
        </w:rPr>
        <w:t>ir</w:t>
      </w:r>
      <w:r w:rsidR="00662D4B" w:rsidRPr="003B506D">
        <w:rPr>
          <w:sz w:val="22"/>
          <w:szCs w:val="22"/>
          <w:lang w:val="es-ES"/>
        </w:rPr>
        <w:t xml:space="preserve"> la cantidad de información mostrada en </w:t>
      </w:r>
      <w:r w:rsidR="00662D4B">
        <w:rPr>
          <w:sz w:val="22"/>
          <w:szCs w:val="22"/>
          <w:lang w:val="es-ES"/>
        </w:rPr>
        <w:t>el menú</w:t>
      </w:r>
      <w:r w:rsidR="00662D4B" w:rsidRPr="003B506D">
        <w:rPr>
          <w:sz w:val="22"/>
          <w:szCs w:val="22"/>
          <w:lang w:val="es-ES"/>
        </w:rPr>
        <w:t xml:space="preserve"> principal y permite una navegación más clara y directa</w:t>
      </w:r>
      <w:r w:rsidR="00662D4B">
        <w:rPr>
          <w:sz w:val="22"/>
          <w:szCs w:val="22"/>
          <w:lang w:val="es-ES"/>
        </w:rPr>
        <w:t xml:space="preserve">. </w:t>
      </w:r>
      <w:r w:rsidR="00662D4B" w:rsidRPr="003B506D">
        <w:rPr>
          <w:sz w:val="22"/>
          <w:szCs w:val="22"/>
          <w:lang w:val="es-ES"/>
        </w:rPr>
        <w:t xml:space="preserve">Además, </w:t>
      </w:r>
      <w:r w:rsidR="00662D4B">
        <w:rPr>
          <w:sz w:val="22"/>
          <w:szCs w:val="22"/>
          <w:lang w:val="es-ES"/>
        </w:rPr>
        <w:t>creo que</w:t>
      </w:r>
      <w:r w:rsidR="00662D4B" w:rsidRPr="003B506D">
        <w:rPr>
          <w:sz w:val="22"/>
          <w:szCs w:val="22"/>
          <w:lang w:val="es-ES"/>
        </w:rPr>
        <w:t xml:space="preserve"> </w:t>
      </w:r>
      <w:r w:rsidR="00662D4B">
        <w:rPr>
          <w:sz w:val="22"/>
          <w:szCs w:val="22"/>
          <w:lang w:val="es-ES"/>
        </w:rPr>
        <w:t>puede facilitar</w:t>
      </w:r>
      <w:r w:rsidR="00662D4B" w:rsidRPr="003B506D">
        <w:rPr>
          <w:sz w:val="22"/>
          <w:szCs w:val="22"/>
          <w:lang w:val="es-ES"/>
        </w:rPr>
        <w:t xml:space="preserve"> la gestión de las matrículas y las actividades asociadas a ellas</w:t>
      </w:r>
      <w:r w:rsidR="00662D4B">
        <w:rPr>
          <w:sz w:val="22"/>
          <w:szCs w:val="22"/>
          <w:lang w:val="es-ES"/>
        </w:rPr>
        <w:t xml:space="preserve">, ya que puedes listar las actividades de una matrícula en concreto, a diferencia de la primera opción, en la que se listaban todas las actividades del estudiante. Por último, otro motivo de peso por el que me decanté por esta alternativa fue por seguir un patrón que ya se repetía en otras partes de la aplicación, como por ejemplo en el listado de cursos y lecciones por parte de un estudiante. Esto ayuda a mantener la coherencia dentro del sistema. </w:t>
      </w:r>
    </w:p>
    <w:p w14:paraId="020FD515" w14:textId="77777777" w:rsidR="00662D4B" w:rsidRDefault="00662D4B" w:rsidP="00662D4B">
      <w:pPr>
        <w:jc w:val="both"/>
        <w:rPr>
          <w:sz w:val="22"/>
          <w:szCs w:val="22"/>
          <w:lang w:val="es-ES"/>
        </w:rPr>
      </w:pPr>
    </w:p>
    <w:p w14:paraId="03E02DAD" w14:textId="796CD038" w:rsidR="00662D4B" w:rsidRDefault="00662D4B" w:rsidP="00662D4B">
      <w:pPr>
        <w:jc w:val="both"/>
        <w:rPr>
          <w:sz w:val="22"/>
          <w:szCs w:val="22"/>
          <w:lang w:val="es-ES"/>
        </w:rPr>
      </w:pPr>
      <w:r>
        <w:rPr>
          <w:sz w:val="22"/>
          <w:szCs w:val="22"/>
          <w:lang w:val="es-ES"/>
        </w:rPr>
        <w:t xml:space="preserve">En cuanto a la validación por parte del </w:t>
      </w:r>
      <w:r w:rsidR="00FD38C9">
        <w:rPr>
          <w:sz w:val="22"/>
          <w:szCs w:val="22"/>
          <w:lang w:val="es-ES"/>
        </w:rPr>
        <w:t>profesor, cabe mencionar que esta fue una decisión que fue discutida con él durante una de las primeras sesiones de seguimiento del tercer entregable.</w:t>
      </w:r>
    </w:p>
    <w:p w14:paraId="0128C6DB" w14:textId="77777777" w:rsidR="004755D5" w:rsidRPr="00051BD5" w:rsidRDefault="004755D5" w:rsidP="00051BD5">
      <w:pPr>
        <w:rPr>
          <w:lang w:val="es-ES"/>
        </w:rPr>
      </w:pPr>
    </w:p>
    <w:p w14:paraId="3D20DA0F" w14:textId="5A8D3C2D" w:rsidR="000C25B0" w:rsidRDefault="007F6917" w:rsidP="000C25B0">
      <w:pPr>
        <w:pStyle w:val="Ttulo2"/>
        <w:rPr>
          <w:lang w:val="es-ES"/>
        </w:rPr>
      </w:pPr>
      <w:bookmarkStart w:id="5" w:name="_Toc132990590"/>
      <w:r>
        <w:rPr>
          <w:lang w:val="es-ES"/>
        </w:rPr>
        <w:t xml:space="preserve">Decisión </w:t>
      </w:r>
      <w:r w:rsidR="0094504C">
        <w:rPr>
          <w:lang w:val="es-ES"/>
        </w:rPr>
        <w:t>2</w:t>
      </w:r>
      <w:r>
        <w:rPr>
          <w:lang w:val="es-ES"/>
        </w:rPr>
        <w:t xml:space="preserve">: </w:t>
      </w:r>
      <w:r w:rsidR="00FD38C9">
        <w:rPr>
          <w:lang w:val="es-ES"/>
        </w:rPr>
        <w:t>acceso a las actividades (II)</w:t>
      </w:r>
      <w:bookmarkEnd w:id="5"/>
    </w:p>
    <w:p w14:paraId="12E78138" w14:textId="5655084D" w:rsidR="007F6917" w:rsidRDefault="007F6917" w:rsidP="007F6917">
      <w:pPr>
        <w:rPr>
          <w:lang w:val="es-ES"/>
        </w:rPr>
      </w:pPr>
    </w:p>
    <w:p w14:paraId="172C4C57" w14:textId="75F9B12F" w:rsidR="007F6917" w:rsidRPr="007F6917" w:rsidRDefault="007F6917" w:rsidP="007F6917">
      <w:pPr>
        <w:rPr>
          <w:lang w:val="es-ES"/>
        </w:rPr>
      </w:pPr>
      <w:r w:rsidRPr="592A94D1">
        <w:rPr>
          <w:sz w:val="22"/>
          <w:szCs w:val="22"/>
          <w:lang w:val="es-ES"/>
        </w:rPr>
        <w:t>Est</w:t>
      </w:r>
      <w:r>
        <w:rPr>
          <w:sz w:val="22"/>
          <w:szCs w:val="22"/>
          <w:lang w:val="es-ES"/>
        </w:rPr>
        <w:t xml:space="preserve">a decisión está relacionada directamente con el requisito número </w:t>
      </w:r>
      <w:r w:rsidR="00FD38C9">
        <w:rPr>
          <w:sz w:val="22"/>
          <w:szCs w:val="22"/>
          <w:lang w:val="es-ES"/>
        </w:rPr>
        <w:t>1</w:t>
      </w:r>
      <w:r>
        <w:rPr>
          <w:sz w:val="22"/>
          <w:szCs w:val="22"/>
          <w:lang w:val="es-ES"/>
        </w:rPr>
        <w:t>5:</w:t>
      </w:r>
    </w:p>
    <w:p w14:paraId="71BE5326" w14:textId="77777777" w:rsidR="000C25B0" w:rsidRDefault="000C25B0" w:rsidP="000C25B0">
      <w:pPr>
        <w:rPr>
          <w:i/>
          <w:iCs/>
          <w:sz w:val="22"/>
          <w:szCs w:val="22"/>
          <w:lang w:val="es-ES"/>
        </w:rPr>
      </w:pPr>
    </w:p>
    <w:p w14:paraId="4B9563F1" w14:textId="77777777" w:rsidR="00FD38C9" w:rsidRPr="004755D5" w:rsidRDefault="00FD38C9" w:rsidP="00FD38C9">
      <w:pPr>
        <w:jc w:val="both"/>
        <w:rPr>
          <w:i/>
          <w:iCs/>
          <w:sz w:val="22"/>
          <w:szCs w:val="22"/>
          <w:lang w:val="es-ES"/>
        </w:rPr>
      </w:pPr>
      <w:r>
        <w:rPr>
          <w:i/>
          <w:iCs/>
          <w:sz w:val="22"/>
          <w:szCs w:val="22"/>
          <w:lang w:val="es-ES"/>
        </w:rPr>
        <w:t>“</w:t>
      </w:r>
      <w:proofErr w:type="spellStart"/>
      <w:r w:rsidRPr="004755D5">
        <w:rPr>
          <w:i/>
          <w:iCs/>
          <w:sz w:val="22"/>
          <w:szCs w:val="22"/>
          <w:lang w:val="es-ES"/>
        </w:rPr>
        <w:t>Operations</w:t>
      </w:r>
      <w:proofErr w:type="spellEnd"/>
      <w:r w:rsidRPr="004755D5">
        <w:rPr>
          <w:i/>
          <w:iCs/>
          <w:sz w:val="22"/>
          <w:szCs w:val="22"/>
          <w:lang w:val="es-ES"/>
        </w:rPr>
        <w:t xml:space="preserve"> </w:t>
      </w:r>
      <w:proofErr w:type="spellStart"/>
      <w:r w:rsidRPr="004755D5">
        <w:rPr>
          <w:i/>
          <w:iCs/>
          <w:sz w:val="22"/>
          <w:szCs w:val="22"/>
          <w:lang w:val="es-ES"/>
        </w:rPr>
        <w:t>by</w:t>
      </w:r>
      <w:proofErr w:type="spellEnd"/>
      <w:r w:rsidRPr="004755D5">
        <w:rPr>
          <w:i/>
          <w:iCs/>
          <w:sz w:val="22"/>
          <w:szCs w:val="22"/>
          <w:lang w:val="es-ES"/>
        </w:rPr>
        <w:t xml:space="preserve"> </w:t>
      </w:r>
      <w:proofErr w:type="spellStart"/>
      <w:r w:rsidRPr="004755D5">
        <w:rPr>
          <w:i/>
          <w:iCs/>
          <w:sz w:val="22"/>
          <w:szCs w:val="22"/>
          <w:lang w:val="es-ES"/>
        </w:rPr>
        <w:t>students</w:t>
      </w:r>
      <w:proofErr w:type="spellEnd"/>
      <w:r w:rsidRPr="004755D5">
        <w:rPr>
          <w:i/>
          <w:iCs/>
          <w:sz w:val="22"/>
          <w:szCs w:val="22"/>
          <w:lang w:val="es-ES"/>
        </w:rPr>
        <w:t xml:space="preserve"> </w:t>
      </w:r>
      <w:proofErr w:type="spellStart"/>
      <w:r w:rsidRPr="004755D5">
        <w:rPr>
          <w:i/>
          <w:iCs/>
          <w:sz w:val="22"/>
          <w:szCs w:val="22"/>
          <w:lang w:val="es-ES"/>
        </w:rPr>
        <w:t>on</w:t>
      </w:r>
      <w:proofErr w:type="spellEnd"/>
      <w:r w:rsidRPr="004755D5">
        <w:rPr>
          <w:i/>
          <w:iCs/>
          <w:sz w:val="22"/>
          <w:szCs w:val="22"/>
          <w:lang w:val="es-ES"/>
        </w:rPr>
        <w:t xml:space="preserve"> </w:t>
      </w:r>
      <w:proofErr w:type="spellStart"/>
      <w:r w:rsidRPr="004755D5">
        <w:rPr>
          <w:i/>
          <w:iCs/>
          <w:sz w:val="22"/>
          <w:szCs w:val="22"/>
          <w:lang w:val="es-ES"/>
        </w:rPr>
        <w:t>workbooks</w:t>
      </w:r>
      <w:proofErr w:type="spellEnd"/>
      <w:r w:rsidRPr="004755D5">
        <w:rPr>
          <w:i/>
          <w:iCs/>
          <w:sz w:val="22"/>
          <w:szCs w:val="22"/>
          <w:lang w:val="es-ES"/>
        </w:rPr>
        <w:t>:</w:t>
      </w:r>
    </w:p>
    <w:p w14:paraId="3D27FCC7" w14:textId="77777777" w:rsidR="00FD38C9" w:rsidRPr="00D36A68" w:rsidRDefault="00FD38C9" w:rsidP="00D36A68">
      <w:pPr>
        <w:pStyle w:val="Prrafodelista"/>
        <w:numPr>
          <w:ilvl w:val="0"/>
          <w:numId w:val="16"/>
        </w:numPr>
        <w:jc w:val="both"/>
        <w:rPr>
          <w:i/>
          <w:iCs/>
          <w:sz w:val="22"/>
          <w:szCs w:val="22"/>
          <w:lang w:val="es-ES"/>
        </w:rPr>
      </w:pPr>
      <w:proofErr w:type="spellStart"/>
      <w:r w:rsidRPr="00D36A68">
        <w:rPr>
          <w:i/>
          <w:iCs/>
          <w:sz w:val="22"/>
          <w:szCs w:val="22"/>
          <w:lang w:val="es-ES"/>
        </w:rPr>
        <w:t>List</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42192B2B" w14:textId="77777777" w:rsidR="00FD38C9" w:rsidRPr="00D36A68" w:rsidRDefault="00FD38C9" w:rsidP="00D36A68">
      <w:pPr>
        <w:pStyle w:val="Prrafodelista"/>
        <w:numPr>
          <w:ilvl w:val="0"/>
          <w:numId w:val="16"/>
        </w:numPr>
        <w:jc w:val="both"/>
        <w:rPr>
          <w:i/>
          <w:iCs/>
          <w:sz w:val="22"/>
          <w:szCs w:val="22"/>
          <w:lang w:val="es-ES"/>
        </w:rPr>
      </w:pPr>
      <w:proofErr w:type="gramStart"/>
      <w:r w:rsidRPr="00D36A68">
        <w:rPr>
          <w:i/>
          <w:iCs/>
          <w:sz w:val="22"/>
          <w:szCs w:val="22"/>
          <w:lang w:val="es-ES"/>
        </w:rPr>
        <w:t>Show</w:t>
      </w:r>
      <w:proofErr w:type="gram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details</w:t>
      </w:r>
      <w:proofErr w:type="spellEnd"/>
      <w:r w:rsidRPr="00D36A68">
        <w:rPr>
          <w:i/>
          <w:iCs/>
          <w:sz w:val="22"/>
          <w:szCs w:val="22"/>
          <w:lang w:val="es-ES"/>
        </w:rPr>
        <w:t xml:space="preserve"> </w:t>
      </w:r>
      <w:proofErr w:type="spellStart"/>
      <w:r w:rsidRPr="00D36A68">
        <w:rPr>
          <w:i/>
          <w:iCs/>
          <w:sz w:val="22"/>
          <w:szCs w:val="22"/>
          <w:lang w:val="es-ES"/>
        </w:rPr>
        <w:t>of</w:t>
      </w:r>
      <w:proofErr w:type="spellEnd"/>
      <w:r w:rsidRPr="00D36A68">
        <w:rPr>
          <w:i/>
          <w:iCs/>
          <w:sz w:val="22"/>
          <w:szCs w:val="22"/>
          <w:lang w:val="es-ES"/>
        </w:rPr>
        <w:t xml:space="preserve">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5A99F865" w14:textId="77777777" w:rsidR="00FD38C9" w:rsidRPr="00D36A68" w:rsidRDefault="00FD38C9" w:rsidP="00D36A68">
      <w:pPr>
        <w:pStyle w:val="Prrafodelista"/>
        <w:numPr>
          <w:ilvl w:val="0"/>
          <w:numId w:val="16"/>
        </w:numPr>
        <w:jc w:val="both"/>
        <w:rPr>
          <w:i/>
          <w:iCs/>
          <w:sz w:val="22"/>
          <w:szCs w:val="22"/>
          <w:lang w:val="es-ES"/>
        </w:rPr>
      </w:pPr>
      <w:proofErr w:type="spellStart"/>
      <w:r w:rsidRPr="00D36A68">
        <w:rPr>
          <w:i/>
          <w:iCs/>
          <w:sz w:val="22"/>
          <w:szCs w:val="22"/>
          <w:lang w:val="es-ES"/>
        </w:rPr>
        <w:t>Create</w:t>
      </w:r>
      <w:proofErr w:type="spellEnd"/>
      <w:r w:rsidRPr="00D36A68">
        <w:rPr>
          <w:i/>
          <w:iCs/>
          <w:sz w:val="22"/>
          <w:szCs w:val="22"/>
          <w:lang w:val="es-ES"/>
        </w:rPr>
        <w:t xml:space="preserve"> a new </w:t>
      </w:r>
      <w:proofErr w:type="spellStart"/>
      <w:r w:rsidRPr="00D36A68">
        <w:rPr>
          <w:i/>
          <w:iCs/>
          <w:sz w:val="22"/>
          <w:szCs w:val="22"/>
          <w:lang w:val="es-ES"/>
        </w:rPr>
        <w:t>activity</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5FDB2A7C" w14:textId="77777777" w:rsidR="00FD38C9" w:rsidRPr="00D36A68" w:rsidRDefault="00FD38C9" w:rsidP="00D36A68">
      <w:pPr>
        <w:pStyle w:val="Prrafodelista"/>
        <w:numPr>
          <w:ilvl w:val="0"/>
          <w:numId w:val="16"/>
        </w:numPr>
        <w:jc w:val="both"/>
        <w:rPr>
          <w:i/>
          <w:iCs/>
          <w:sz w:val="22"/>
          <w:szCs w:val="22"/>
          <w:lang w:val="es-ES"/>
        </w:rPr>
      </w:pPr>
      <w:proofErr w:type="spellStart"/>
      <w:r w:rsidRPr="00D36A68">
        <w:rPr>
          <w:i/>
          <w:iCs/>
          <w:sz w:val="22"/>
          <w:szCs w:val="22"/>
          <w:lang w:val="es-ES"/>
        </w:rPr>
        <w:t>Update</w:t>
      </w:r>
      <w:proofErr w:type="spellEnd"/>
      <w:r w:rsidRPr="00D36A68">
        <w:rPr>
          <w:i/>
          <w:iCs/>
          <w:sz w:val="22"/>
          <w:szCs w:val="22"/>
          <w:lang w:val="es-ES"/>
        </w:rPr>
        <w:t xml:space="preserve"> </w:t>
      </w:r>
      <w:proofErr w:type="spellStart"/>
      <w:r w:rsidRPr="00D36A68">
        <w:rPr>
          <w:i/>
          <w:iCs/>
          <w:sz w:val="22"/>
          <w:szCs w:val="22"/>
          <w:lang w:val="es-ES"/>
        </w:rPr>
        <w:t>or</w:t>
      </w:r>
      <w:proofErr w:type="spellEnd"/>
      <w:r w:rsidRPr="00D36A68">
        <w:rPr>
          <w:i/>
          <w:iCs/>
          <w:sz w:val="22"/>
          <w:szCs w:val="22"/>
          <w:lang w:val="es-ES"/>
        </w:rPr>
        <w:t xml:space="preserve"> </w:t>
      </w:r>
      <w:proofErr w:type="spellStart"/>
      <w:r w:rsidRPr="00D36A68">
        <w:rPr>
          <w:i/>
          <w:iCs/>
          <w:sz w:val="22"/>
          <w:szCs w:val="22"/>
          <w:lang w:val="es-ES"/>
        </w:rPr>
        <w:t>delete</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04B7901C" w14:textId="1120398C" w:rsidR="000C25B0" w:rsidRDefault="000C25B0" w:rsidP="000C25B0">
      <w:pPr>
        <w:rPr>
          <w:sz w:val="22"/>
          <w:szCs w:val="22"/>
          <w:lang w:val="es-ES"/>
        </w:rPr>
      </w:pPr>
    </w:p>
    <w:p w14:paraId="6E9652A0" w14:textId="6A682269" w:rsidR="009D16A3" w:rsidRPr="009D16A3" w:rsidRDefault="0053613F" w:rsidP="009D16A3">
      <w:pPr>
        <w:jc w:val="both"/>
        <w:rPr>
          <w:sz w:val="22"/>
          <w:szCs w:val="22"/>
          <w:lang w:val="es-ES"/>
        </w:rPr>
      </w:pPr>
      <w:r>
        <w:rPr>
          <w:sz w:val="22"/>
          <w:szCs w:val="22"/>
          <w:lang w:val="es-ES"/>
        </w:rPr>
        <w:t>Un tiempo después, apareció otro problema relacionado también con el acceso a las actividades. Tal y como se puede ver</w:t>
      </w:r>
      <w:r w:rsidR="00333149">
        <w:rPr>
          <w:sz w:val="22"/>
          <w:szCs w:val="22"/>
          <w:lang w:val="es-ES"/>
        </w:rPr>
        <w:t xml:space="preserve"> en el requisito</w:t>
      </w:r>
      <w:r>
        <w:rPr>
          <w:sz w:val="22"/>
          <w:szCs w:val="22"/>
          <w:lang w:val="es-ES"/>
        </w:rPr>
        <w:t xml:space="preserve">, las actividades solo pueden ser creadas una vez </w:t>
      </w:r>
      <w:r w:rsidR="00333149">
        <w:rPr>
          <w:sz w:val="22"/>
          <w:szCs w:val="22"/>
          <w:lang w:val="es-ES"/>
        </w:rPr>
        <w:t>la</w:t>
      </w:r>
      <w:r>
        <w:rPr>
          <w:sz w:val="22"/>
          <w:szCs w:val="22"/>
          <w:lang w:val="es-ES"/>
        </w:rPr>
        <w:t xml:space="preserve"> matrícula </w:t>
      </w:r>
      <w:r w:rsidR="00333149">
        <w:rPr>
          <w:sz w:val="22"/>
          <w:szCs w:val="22"/>
          <w:lang w:val="es-ES"/>
        </w:rPr>
        <w:t xml:space="preserve">correspondiente </w:t>
      </w:r>
      <w:r>
        <w:rPr>
          <w:sz w:val="22"/>
          <w:szCs w:val="22"/>
          <w:lang w:val="es-ES"/>
        </w:rPr>
        <w:t>sea finalizada, motivo por el cua</w:t>
      </w:r>
      <w:r w:rsidR="00333149">
        <w:rPr>
          <w:sz w:val="22"/>
          <w:szCs w:val="22"/>
          <w:lang w:val="es-ES"/>
        </w:rPr>
        <w:t>l</w:t>
      </w:r>
      <w:r>
        <w:rPr>
          <w:sz w:val="22"/>
          <w:szCs w:val="22"/>
          <w:lang w:val="es-ES"/>
        </w:rPr>
        <w:t xml:space="preserve"> cualquier matrícula sin finalizar no debería tener asociada ninguna actividad. Sin embargo, al no tenerse esto en cuenta previamente, se generó un pequeño problema en la aplicación, y es que el botón para listar las actividades se mostraba</w:t>
      </w:r>
      <w:r w:rsidR="00333149">
        <w:rPr>
          <w:sz w:val="22"/>
          <w:szCs w:val="22"/>
          <w:lang w:val="es-ES"/>
        </w:rPr>
        <w:t xml:space="preserve"> </w:t>
      </w:r>
      <w:r>
        <w:rPr>
          <w:sz w:val="22"/>
          <w:szCs w:val="22"/>
          <w:lang w:val="es-ES"/>
        </w:rPr>
        <w:t xml:space="preserve">independientemente del estado en el que se encontrará una matrícula. Esto provocaba que al pulsar dicho botón desde una matrícula no finalizada te llevara a un listado de actividades vacío. Una de las </w:t>
      </w:r>
      <w:r>
        <w:rPr>
          <w:sz w:val="22"/>
          <w:szCs w:val="22"/>
          <w:lang w:val="es-ES"/>
        </w:rPr>
        <w:lastRenderedPageBreak/>
        <w:t xml:space="preserve">primeras alternativas valoradas, fue dejarlo tal y como está, ya </w:t>
      </w:r>
      <w:proofErr w:type="gramStart"/>
      <w:r>
        <w:rPr>
          <w:sz w:val="22"/>
          <w:szCs w:val="22"/>
          <w:lang w:val="es-ES"/>
        </w:rPr>
        <w:t>que</w:t>
      </w:r>
      <w:proofErr w:type="gramEnd"/>
      <w:r>
        <w:rPr>
          <w:sz w:val="22"/>
          <w:szCs w:val="22"/>
          <w:lang w:val="es-ES"/>
        </w:rPr>
        <w:t xml:space="preserve"> aunque no aportaba nada ver un listado de actividades vacío, realmente tampoco suponía una inconsistencia en el sistema. </w:t>
      </w:r>
      <w:r w:rsidR="00333149">
        <w:rPr>
          <w:sz w:val="22"/>
          <w:szCs w:val="22"/>
          <w:lang w:val="es-ES"/>
        </w:rPr>
        <w:t>No obstante</w:t>
      </w:r>
      <w:r>
        <w:rPr>
          <w:sz w:val="22"/>
          <w:szCs w:val="22"/>
          <w:lang w:val="es-ES"/>
        </w:rPr>
        <w:t xml:space="preserve">, me decanté por otra opción: ocultar el botón de actividades hasta que la matrícula se finalice. </w:t>
      </w:r>
      <w:r w:rsidR="00333149">
        <w:rPr>
          <w:sz w:val="22"/>
          <w:szCs w:val="22"/>
          <w:lang w:val="es-ES"/>
        </w:rPr>
        <w:t>Pienso que esta alternativa deja las cosas más claras al usuario, pues permitir el acceso a las actividades de una matrícula que no debería tenerlas podía generar confusión.</w:t>
      </w:r>
    </w:p>
    <w:p w14:paraId="5DC1C9C3" w14:textId="77777777" w:rsidR="009F43D8" w:rsidRPr="009F43D8" w:rsidRDefault="009F43D8" w:rsidP="009F43D8">
      <w:pPr>
        <w:rPr>
          <w:lang w:val="es-ES"/>
        </w:rPr>
      </w:pPr>
    </w:p>
    <w:p w14:paraId="620A1C2E" w14:textId="2288E25B" w:rsidR="00FD38C9" w:rsidRDefault="00FD38C9" w:rsidP="00FD38C9">
      <w:pPr>
        <w:pStyle w:val="Ttulo2"/>
        <w:rPr>
          <w:lang w:val="es-ES"/>
        </w:rPr>
      </w:pPr>
      <w:bookmarkStart w:id="6" w:name="_Toc132990591"/>
      <w:r>
        <w:rPr>
          <w:lang w:val="es-ES"/>
        </w:rPr>
        <w:t>Decisión 3: gestión de la tarjeta de crédito</w:t>
      </w:r>
      <w:bookmarkEnd w:id="6"/>
    </w:p>
    <w:p w14:paraId="79F2CB2D" w14:textId="77777777" w:rsidR="00D36A68" w:rsidRPr="00D36A68" w:rsidRDefault="00D36A68" w:rsidP="00D36A68">
      <w:pPr>
        <w:rPr>
          <w:lang w:val="es-ES"/>
        </w:rPr>
      </w:pPr>
    </w:p>
    <w:p w14:paraId="7E6C17BC" w14:textId="5116FD98" w:rsidR="00D36A68" w:rsidRPr="007F6917" w:rsidRDefault="00D36A68" w:rsidP="00D36A68">
      <w:pPr>
        <w:rPr>
          <w:lang w:val="es-ES"/>
        </w:rPr>
      </w:pPr>
      <w:r w:rsidRPr="592A94D1">
        <w:rPr>
          <w:sz w:val="22"/>
          <w:szCs w:val="22"/>
          <w:lang w:val="es-ES"/>
        </w:rPr>
        <w:t>Est</w:t>
      </w:r>
      <w:r>
        <w:rPr>
          <w:sz w:val="22"/>
          <w:szCs w:val="22"/>
          <w:lang w:val="es-ES"/>
        </w:rPr>
        <w:t>a decisión está relacionada directamente con el requisito número 14:</w:t>
      </w:r>
    </w:p>
    <w:p w14:paraId="13D791C4" w14:textId="77777777" w:rsidR="00D36A68" w:rsidRDefault="00D36A68" w:rsidP="00D36A68">
      <w:pPr>
        <w:rPr>
          <w:i/>
          <w:iCs/>
          <w:sz w:val="22"/>
          <w:szCs w:val="22"/>
          <w:lang w:val="es-ES"/>
        </w:rPr>
      </w:pPr>
    </w:p>
    <w:p w14:paraId="2F33B721" w14:textId="4600C053" w:rsidR="00D36A68" w:rsidRPr="00D36A68" w:rsidRDefault="00D36A68" w:rsidP="00D36A68">
      <w:pPr>
        <w:rPr>
          <w:i/>
          <w:iCs/>
          <w:sz w:val="22"/>
          <w:szCs w:val="22"/>
          <w:lang w:val="es-ES"/>
        </w:rPr>
      </w:pPr>
      <w:r>
        <w:rPr>
          <w:i/>
          <w:iCs/>
          <w:sz w:val="22"/>
          <w:szCs w:val="22"/>
          <w:lang w:val="es-ES"/>
        </w:rPr>
        <w:t>“</w:t>
      </w:r>
      <w:proofErr w:type="spellStart"/>
      <w:r w:rsidRPr="00D36A68">
        <w:rPr>
          <w:i/>
          <w:iCs/>
          <w:sz w:val="22"/>
          <w:szCs w:val="22"/>
          <w:lang w:val="es-ES"/>
        </w:rPr>
        <w:t>Operations</w:t>
      </w:r>
      <w:proofErr w:type="spellEnd"/>
      <w:r w:rsidRPr="00D36A68">
        <w:rPr>
          <w:i/>
          <w:iCs/>
          <w:sz w:val="22"/>
          <w:szCs w:val="22"/>
          <w:lang w:val="es-ES"/>
        </w:rPr>
        <w:t xml:space="preserve"> </w:t>
      </w:r>
      <w:proofErr w:type="spellStart"/>
      <w:r w:rsidRPr="00D36A68">
        <w:rPr>
          <w:i/>
          <w:iCs/>
          <w:sz w:val="22"/>
          <w:szCs w:val="22"/>
          <w:lang w:val="es-ES"/>
        </w:rPr>
        <w:t>by</w:t>
      </w:r>
      <w:proofErr w:type="spellEnd"/>
      <w:r w:rsidRPr="00D36A68">
        <w:rPr>
          <w:i/>
          <w:iCs/>
          <w:sz w:val="22"/>
          <w:szCs w:val="22"/>
          <w:lang w:val="es-ES"/>
        </w:rPr>
        <w:t xml:space="preserve"> </w:t>
      </w:r>
      <w:proofErr w:type="spellStart"/>
      <w:r w:rsidRPr="00D36A68">
        <w:rPr>
          <w:i/>
          <w:iCs/>
          <w:sz w:val="22"/>
          <w:szCs w:val="22"/>
          <w:lang w:val="es-ES"/>
        </w:rPr>
        <w:t>students</w:t>
      </w:r>
      <w:proofErr w:type="spellEnd"/>
      <w:r w:rsidRPr="00D36A68">
        <w:rPr>
          <w:i/>
          <w:iCs/>
          <w:sz w:val="22"/>
          <w:szCs w:val="22"/>
          <w:lang w:val="es-ES"/>
        </w:rPr>
        <w:t xml:space="preserve"> </w:t>
      </w:r>
      <w:proofErr w:type="spellStart"/>
      <w:r w:rsidRPr="00D36A68">
        <w:rPr>
          <w:i/>
          <w:iCs/>
          <w:sz w:val="22"/>
          <w:szCs w:val="22"/>
          <w:lang w:val="es-ES"/>
        </w:rPr>
        <w:t>on</w:t>
      </w:r>
      <w:proofErr w:type="spellEnd"/>
      <w:r w:rsidRPr="00D36A68">
        <w:rPr>
          <w:i/>
          <w:iCs/>
          <w:sz w:val="22"/>
          <w:szCs w:val="22"/>
          <w:lang w:val="es-ES"/>
        </w:rPr>
        <w:t xml:space="preserve"> </w:t>
      </w:r>
      <w:proofErr w:type="spellStart"/>
      <w:r w:rsidRPr="00D36A68">
        <w:rPr>
          <w:i/>
          <w:iCs/>
          <w:sz w:val="22"/>
          <w:szCs w:val="22"/>
          <w:lang w:val="es-ES"/>
        </w:rPr>
        <w:t>enrolments</w:t>
      </w:r>
      <w:proofErr w:type="spellEnd"/>
      <w:r w:rsidRPr="00D36A68">
        <w:rPr>
          <w:i/>
          <w:iCs/>
          <w:sz w:val="22"/>
          <w:szCs w:val="22"/>
          <w:lang w:val="es-ES"/>
        </w:rPr>
        <w:t>:</w:t>
      </w:r>
    </w:p>
    <w:p w14:paraId="6E0546FA" w14:textId="77777777" w:rsidR="00D36A68" w:rsidRPr="00D36A68" w:rsidRDefault="00D36A68" w:rsidP="00D36A68">
      <w:pPr>
        <w:pStyle w:val="Prrafodelista"/>
        <w:numPr>
          <w:ilvl w:val="0"/>
          <w:numId w:val="15"/>
        </w:numPr>
        <w:rPr>
          <w:i/>
          <w:iCs/>
          <w:sz w:val="22"/>
          <w:szCs w:val="22"/>
          <w:lang w:val="es-ES"/>
        </w:rPr>
      </w:pPr>
      <w:proofErr w:type="spellStart"/>
      <w:r w:rsidRPr="00D36A68">
        <w:rPr>
          <w:i/>
          <w:iCs/>
          <w:sz w:val="22"/>
          <w:szCs w:val="22"/>
          <w:lang w:val="es-ES"/>
        </w:rPr>
        <w:t>List</w:t>
      </w:r>
      <w:proofErr w:type="spellEnd"/>
      <w:r w:rsidRPr="00D36A68">
        <w:rPr>
          <w:i/>
          <w:iCs/>
          <w:sz w:val="22"/>
          <w:szCs w:val="22"/>
          <w:lang w:val="es-ES"/>
        </w:rPr>
        <w:t xml:space="preserve">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own</w:t>
      </w:r>
      <w:proofErr w:type="spellEnd"/>
      <w:r w:rsidRPr="00D36A68">
        <w:rPr>
          <w:i/>
          <w:iCs/>
          <w:sz w:val="22"/>
          <w:szCs w:val="22"/>
          <w:lang w:val="es-ES"/>
        </w:rPr>
        <w:t xml:space="preserve"> </w:t>
      </w:r>
      <w:proofErr w:type="spellStart"/>
      <w:r w:rsidRPr="00D36A68">
        <w:rPr>
          <w:i/>
          <w:iCs/>
          <w:sz w:val="22"/>
          <w:szCs w:val="22"/>
          <w:lang w:val="es-ES"/>
        </w:rPr>
        <w:t>enrolments</w:t>
      </w:r>
      <w:proofErr w:type="spellEnd"/>
      <w:r w:rsidRPr="00D36A68">
        <w:rPr>
          <w:i/>
          <w:iCs/>
          <w:sz w:val="22"/>
          <w:szCs w:val="22"/>
          <w:lang w:val="es-ES"/>
        </w:rPr>
        <w:t>.</w:t>
      </w:r>
    </w:p>
    <w:p w14:paraId="5B80C46D" w14:textId="77777777" w:rsidR="00D36A68" w:rsidRPr="00D36A68" w:rsidRDefault="00D36A68" w:rsidP="00D36A68">
      <w:pPr>
        <w:pStyle w:val="Prrafodelista"/>
        <w:numPr>
          <w:ilvl w:val="0"/>
          <w:numId w:val="15"/>
        </w:numPr>
        <w:rPr>
          <w:i/>
          <w:iCs/>
          <w:sz w:val="22"/>
          <w:szCs w:val="22"/>
          <w:lang w:val="es-ES"/>
        </w:rPr>
      </w:pPr>
      <w:proofErr w:type="gramStart"/>
      <w:r w:rsidRPr="00D36A68">
        <w:rPr>
          <w:i/>
          <w:iCs/>
          <w:sz w:val="22"/>
          <w:szCs w:val="22"/>
          <w:lang w:val="es-ES"/>
        </w:rPr>
        <w:t>Show</w:t>
      </w:r>
      <w:proofErr w:type="gram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details</w:t>
      </w:r>
      <w:proofErr w:type="spellEnd"/>
      <w:r w:rsidRPr="00D36A68">
        <w:rPr>
          <w:i/>
          <w:iCs/>
          <w:sz w:val="22"/>
          <w:szCs w:val="22"/>
          <w:lang w:val="es-ES"/>
        </w:rPr>
        <w:t xml:space="preserve"> </w:t>
      </w:r>
      <w:proofErr w:type="spellStart"/>
      <w:r w:rsidRPr="00D36A68">
        <w:rPr>
          <w:i/>
          <w:iCs/>
          <w:sz w:val="22"/>
          <w:szCs w:val="22"/>
          <w:lang w:val="es-ES"/>
        </w:rPr>
        <w:t>of</w:t>
      </w:r>
      <w:proofErr w:type="spellEnd"/>
      <w:r w:rsidRPr="00D36A68">
        <w:rPr>
          <w:i/>
          <w:iCs/>
          <w:sz w:val="22"/>
          <w:szCs w:val="22"/>
          <w:lang w:val="es-ES"/>
        </w:rPr>
        <w:t xml:space="preserve">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enrolments</w:t>
      </w:r>
      <w:proofErr w:type="spellEnd"/>
      <w:r w:rsidRPr="00D36A68">
        <w:rPr>
          <w:i/>
          <w:iCs/>
          <w:sz w:val="22"/>
          <w:szCs w:val="22"/>
          <w:lang w:val="es-ES"/>
        </w:rPr>
        <w:t>.</w:t>
      </w:r>
    </w:p>
    <w:p w14:paraId="75FC811B" w14:textId="77777777" w:rsidR="00D36A68" w:rsidRPr="00D36A68" w:rsidRDefault="00D36A68" w:rsidP="00D36A68">
      <w:pPr>
        <w:pStyle w:val="Prrafodelista"/>
        <w:numPr>
          <w:ilvl w:val="0"/>
          <w:numId w:val="15"/>
        </w:numPr>
        <w:rPr>
          <w:i/>
          <w:iCs/>
          <w:sz w:val="22"/>
          <w:szCs w:val="22"/>
          <w:lang w:val="es-ES"/>
        </w:rPr>
      </w:pPr>
      <w:proofErr w:type="spellStart"/>
      <w:r w:rsidRPr="00D36A68">
        <w:rPr>
          <w:i/>
          <w:iCs/>
          <w:sz w:val="22"/>
          <w:szCs w:val="22"/>
          <w:lang w:val="es-ES"/>
        </w:rPr>
        <w:t>Register</w:t>
      </w:r>
      <w:proofErr w:type="spellEnd"/>
      <w:r w:rsidRPr="00D36A68">
        <w:rPr>
          <w:i/>
          <w:iCs/>
          <w:sz w:val="22"/>
          <w:szCs w:val="22"/>
          <w:lang w:val="es-ES"/>
        </w:rPr>
        <w:t xml:space="preserve"> </w:t>
      </w:r>
      <w:proofErr w:type="spellStart"/>
      <w:r w:rsidRPr="00D36A68">
        <w:rPr>
          <w:i/>
          <w:iCs/>
          <w:sz w:val="22"/>
          <w:szCs w:val="22"/>
          <w:lang w:val="es-ES"/>
        </w:rPr>
        <w:t>an</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
    <w:p w14:paraId="72F1DE25" w14:textId="77777777" w:rsidR="00D36A68" w:rsidRPr="00D36A68" w:rsidRDefault="00D36A68" w:rsidP="00D36A68">
      <w:pPr>
        <w:pStyle w:val="Prrafodelista"/>
        <w:numPr>
          <w:ilvl w:val="0"/>
          <w:numId w:val="15"/>
        </w:numPr>
        <w:rPr>
          <w:i/>
          <w:iCs/>
          <w:sz w:val="22"/>
          <w:szCs w:val="22"/>
          <w:lang w:val="es-ES"/>
        </w:rPr>
      </w:pPr>
      <w:proofErr w:type="spellStart"/>
      <w:r w:rsidRPr="00D36A68">
        <w:rPr>
          <w:i/>
          <w:iCs/>
          <w:sz w:val="22"/>
          <w:szCs w:val="22"/>
          <w:lang w:val="es-ES"/>
        </w:rPr>
        <w:t>Update</w:t>
      </w:r>
      <w:proofErr w:type="spellEnd"/>
      <w:r w:rsidRPr="00D36A68">
        <w:rPr>
          <w:i/>
          <w:iCs/>
          <w:sz w:val="22"/>
          <w:szCs w:val="22"/>
          <w:lang w:val="es-ES"/>
        </w:rPr>
        <w:t xml:space="preserve"> </w:t>
      </w:r>
      <w:proofErr w:type="spellStart"/>
      <w:r w:rsidRPr="00D36A68">
        <w:rPr>
          <w:i/>
          <w:iCs/>
          <w:sz w:val="22"/>
          <w:szCs w:val="22"/>
          <w:lang w:val="es-ES"/>
        </w:rPr>
        <w:t>or</w:t>
      </w:r>
      <w:proofErr w:type="spellEnd"/>
      <w:r w:rsidRPr="00D36A68">
        <w:rPr>
          <w:i/>
          <w:iCs/>
          <w:sz w:val="22"/>
          <w:szCs w:val="22"/>
          <w:lang w:val="es-ES"/>
        </w:rPr>
        <w:t xml:space="preserve"> </w:t>
      </w:r>
      <w:proofErr w:type="spellStart"/>
      <w:r w:rsidRPr="00D36A68">
        <w:rPr>
          <w:i/>
          <w:iCs/>
          <w:sz w:val="22"/>
          <w:szCs w:val="22"/>
          <w:lang w:val="es-ES"/>
        </w:rPr>
        <w:t>delete</w:t>
      </w:r>
      <w:proofErr w:type="spellEnd"/>
      <w:r w:rsidRPr="00D36A68">
        <w:rPr>
          <w:i/>
          <w:iCs/>
          <w:sz w:val="22"/>
          <w:szCs w:val="22"/>
          <w:lang w:val="es-ES"/>
        </w:rPr>
        <w:t xml:space="preserve"> </w:t>
      </w:r>
      <w:proofErr w:type="spellStart"/>
      <w:r w:rsidRPr="00D36A68">
        <w:rPr>
          <w:i/>
          <w:iCs/>
          <w:sz w:val="22"/>
          <w:szCs w:val="22"/>
          <w:lang w:val="es-ES"/>
        </w:rPr>
        <w:t>an</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it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not</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 xml:space="preserve">.  </w:t>
      </w:r>
    </w:p>
    <w:p w14:paraId="43E41CAA" w14:textId="0D428ABA" w:rsidR="00D36A68" w:rsidRPr="00D36A68" w:rsidRDefault="00D36A68" w:rsidP="00D36A68">
      <w:pPr>
        <w:pStyle w:val="Prrafodelista"/>
        <w:numPr>
          <w:ilvl w:val="0"/>
          <w:numId w:val="15"/>
        </w:numPr>
        <w:rPr>
          <w:i/>
          <w:iCs/>
          <w:sz w:val="22"/>
          <w:szCs w:val="22"/>
          <w:lang w:val="es-ES"/>
        </w:rPr>
      </w:pPr>
      <w:proofErr w:type="spellStart"/>
      <w:r w:rsidRPr="00D36A68">
        <w:rPr>
          <w:i/>
          <w:iCs/>
          <w:sz w:val="22"/>
          <w:szCs w:val="22"/>
          <w:lang w:val="es-ES"/>
        </w:rPr>
        <w:t>Finalise</w:t>
      </w:r>
      <w:proofErr w:type="spellEnd"/>
      <w:r w:rsidRPr="00D36A68">
        <w:rPr>
          <w:i/>
          <w:iCs/>
          <w:sz w:val="22"/>
          <w:szCs w:val="22"/>
          <w:lang w:val="es-ES"/>
        </w:rPr>
        <w:t xml:space="preserve"> </w:t>
      </w:r>
      <w:proofErr w:type="spellStart"/>
      <w:r w:rsidRPr="00D36A68">
        <w:rPr>
          <w:i/>
          <w:iCs/>
          <w:sz w:val="22"/>
          <w:szCs w:val="22"/>
          <w:lang w:val="es-ES"/>
        </w:rPr>
        <w:t>an</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This</w:t>
      </w:r>
      <w:proofErr w:type="spellEnd"/>
      <w:r w:rsidRPr="00D36A68">
        <w:rPr>
          <w:i/>
          <w:iCs/>
          <w:sz w:val="22"/>
          <w:szCs w:val="22"/>
          <w:lang w:val="es-ES"/>
        </w:rPr>
        <w:t xml:space="preserve"> </w:t>
      </w:r>
      <w:proofErr w:type="spellStart"/>
      <w:r w:rsidRPr="00D36A68">
        <w:rPr>
          <w:i/>
          <w:iCs/>
          <w:sz w:val="22"/>
          <w:szCs w:val="22"/>
          <w:lang w:val="es-ES"/>
        </w:rPr>
        <w:t>requires</w:t>
      </w:r>
      <w:proofErr w:type="spellEnd"/>
      <w:r w:rsidRPr="00D36A68">
        <w:rPr>
          <w:i/>
          <w:iCs/>
          <w:sz w:val="22"/>
          <w:szCs w:val="22"/>
          <w:lang w:val="es-ES"/>
        </w:rPr>
        <w:t xml:space="preserve"> </w:t>
      </w:r>
      <w:proofErr w:type="spellStart"/>
      <w:r w:rsidRPr="00D36A68">
        <w:rPr>
          <w:i/>
          <w:iCs/>
          <w:sz w:val="22"/>
          <w:szCs w:val="22"/>
          <w:lang w:val="es-ES"/>
        </w:rPr>
        <w:t>providing</w:t>
      </w:r>
      <w:proofErr w:type="spellEnd"/>
      <w:r w:rsidRPr="00D36A68">
        <w:rPr>
          <w:i/>
          <w:iCs/>
          <w:sz w:val="22"/>
          <w:szCs w:val="22"/>
          <w:lang w:val="es-ES"/>
        </w:rPr>
        <w:t xml:space="preserve"> a </w:t>
      </w:r>
      <w:proofErr w:type="spellStart"/>
      <w:r w:rsidRPr="00D36A68">
        <w:rPr>
          <w:i/>
          <w:iCs/>
          <w:sz w:val="22"/>
          <w:szCs w:val="22"/>
          <w:lang w:val="es-ES"/>
        </w:rPr>
        <w:t>valid</w:t>
      </w:r>
      <w:proofErr w:type="spellEnd"/>
      <w:r w:rsidRPr="00D36A68">
        <w:rPr>
          <w:i/>
          <w:iCs/>
          <w:sz w:val="22"/>
          <w:szCs w:val="22"/>
          <w:lang w:val="es-ES"/>
        </w:rPr>
        <w:t xml:space="preserve"> </w:t>
      </w:r>
      <w:proofErr w:type="spellStart"/>
      <w:r w:rsidRPr="00D36A68">
        <w:rPr>
          <w:i/>
          <w:iCs/>
          <w:sz w:val="22"/>
          <w:szCs w:val="22"/>
          <w:lang w:val="es-ES"/>
        </w:rPr>
        <w:t>credit</w:t>
      </w:r>
      <w:proofErr w:type="spellEnd"/>
      <w:r w:rsidRPr="00D36A68">
        <w:rPr>
          <w:i/>
          <w:iCs/>
          <w:sz w:val="22"/>
          <w:szCs w:val="22"/>
          <w:lang w:val="es-ES"/>
        </w:rPr>
        <w:t xml:space="preserve"> </w:t>
      </w:r>
      <w:proofErr w:type="spellStart"/>
      <w:r w:rsidRPr="00D36A68">
        <w:rPr>
          <w:i/>
          <w:iCs/>
          <w:sz w:val="22"/>
          <w:szCs w:val="22"/>
          <w:lang w:val="es-ES"/>
        </w:rPr>
        <w:t>card</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system</w:t>
      </w:r>
      <w:proofErr w:type="spellEnd"/>
      <w:r w:rsidRPr="00D36A68">
        <w:rPr>
          <w:i/>
          <w:iCs/>
          <w:sz w:val="22"/>
          <w:szCs w:val="22"/>
          <w:lang w:val="es-ES"/>
        </w:rPr>
        <w:t xml:space="preserve"> </w:t>
      </w:r>
      <w:proofErr w:type="spellStart"/>
      <w:r w:rsidRPr="00D36A68">
        <w:rPr>
          <w:i/>
          <w:iCs/>
          <w:sz w:val="22"/>
          <w:szCs w:val="22"/>
          <w:lang w:val="es-ES"/>
        </w:rPr>
        <w:t>will</w:t>
      </w:r>
      <w:proofErr w:type="spellEnd"/>
      <w:r w:rsidRPr="00D36A68">
        <w:rPr>
          <w:i/>
          <w:iCs/>
          <w:sz w:val="22"/>
          <w:szCs w:val="22"/>
          <w:lang w:val="es-ES"/>
        </w:rPr>
        <w:t xml:space="preserve"> </w:t>
      </w:r>
      <w:proofErr w:type="spellStart"/>
      <w:r w:rsidRPr="00D36A68">
        <w:rPr>
          <w:i/>
          <w:iCs/>
          <w:sz w:val="22"/>
          <w:szCs w:val="22"/>
          <w:lang w:val="es-ES"/>
        </w:rPr>
        <w:t>only</w:t>
      </w:r>
      <w:proofErr w:type="spellEnd"/>
      <w:r w:rsidRPr="00D36A68">
        <w:rPr>
          <w:i/>
          <w:iCs/>
          <w:sz w:val="22"/>
          <w:szCs w:val="22"/>
          <w:lang w:val="es-ES"/>
        </w:rPr>
        <w:t xml:space="preserve"> store </w:t>
      </w:r>
      <w:proofErr w:type="spellStart"/>
      <w:r w:rsidRPr="00D36A68">
        <w:rPr>
          <w:i/>
          <w:iCs/>
          <w:sz w:val="22"/>
          <w:szCs w:val="22"/>
          <w:lang w:val="es-ES"/>
        </w:rPr>
        <w:t>its</w:t>
      </w:r>
      <w:proofErr w:type="spellEnd"/>
      <w:r w:rsidRPr="00D36A68">
        <w:rPr>
          <w:i/>
          <w:iCs/>
          <w:sz w:val="22"/>
          <w:szCs w:val="22"/>
          <w:lang w:val="es-ES"/>
        </w:rPr>
        <w:t xml:space="preserve"> </w:t>
      </w:r>
      <w:proofErr w:type="spellStart"/>
      <w:r w:rsidRPr="00D36A68">
        <w:rPr>
          <w:i/>
          <w:iCs/>
          <w:sz w:val="22"/>
          <w:szCs w:val="22"/>
          <w:lang w:val="es-ES"/>
        </w:rPr>
        <w:t>holder</w:t>
      </w:r>
      <w:proofErr w:type="spellEnd"/>
      <w:r w:rsidRPr="00D36A68">
        <w:rPr>
          <w:i/>
          <w:iCs/>
          <w:sz w:val="22"/>
          <w:szCs w:val="22"/>
          <w:lang w:val="es-ES"/>
        </w:rPr>
        <w:t xml:space="preserve"> and </w:t>
      </w:r>
      <w:proofErr w:type="spellStart"/>
      <w:r w:rsidRPr="00D36A68">
        <w:rPr>
          <w:i/>
          <w:iCs/>
          <w:sz w:val="22"/>
          <w:szCs w:val="22"/>
          <w:lang w:val="es-ES"/>
        </w:rPr>
        <w:t>its</w:t>
      </w:r>
      <w:proofErr w:type="spellEnd"/>
      <w:r w:rsidRPr="00D36A68">
        <w:rPr>
          <w:i/>
          <w:iCs/>
          <w:sz w:val="22"/>
          <w:szCs w:val="22"/>
          <w:lang w:val="es-ES"/>
        </w:rPr>
        <w:t xml:space="preserve"> </w:t>
      </w:r>
      <w:proofErr w:type="spellStart"/>
      <w:r w:rsidRPr="00D36A68">
        <w:rPr>
          <w:i/>
          <w:iCs/>
          <w:sz w:val="22"/>
          <w:szCs w:val="22"/>
          <w:lang w:val="es-ES"/>
        </w:rPr>
        <w:t>lower</w:t>
      </w:r>
      <w:proofErr w:type="spellEnd"/>
      <w:r w:rsidRPr="00D36A68">
        <w:rPr>
          <w:i/>
          <w:iCs/>
          <w:sz w:val="22"/>
          <w:szCs w:val="22"/>
          <w:lang w:val="es-ES"/>
        </w:rPr>
        <w:t xml:space="preserve"> </w:t>
      </w:r>
      <w:proofErr w:type="spellStart"/>
      <w:r w:rsidRPr="00D36A68">
        <w:rPr>
          <w:i/>
          <w:iCs/>
          <w:sz w:val="22"/>
          <w:szCs w:val="22"/>
          <w:lang w:val="es-ES"/>
        </w:rPr>
        <w:t>nibble</w:t>
      </w:r>
      <w:proofErr w:type="spellEnd"/>
      <w:r w:rsidRPr="00D36A68">
        <w:rPr>
          <w:i/>
          <w:iCs/>
          <w:sz w:val="22"/>
          <w:szCs w:val="22"/>
          <w:lang w:val="es-ES"/>
        </w:rPr>
        <w:t>.”</w:t>
      </w:r>
    </w:p>
    <w:p w14:paraId="7D9218E7" w14:textId="77777777" w:rsidR="00D36A68" w:rsidRDefault="00D36A68" w:rsidP="00D36A68">
      <w:pPr>
        <w:rPr>
          <w:sz w:val="22"/>
          <w:szCs w:val="22"/>
          <w:lang w:val="es-ES"/>
        </w:rPr>
      </w:pPr>
    </w:p>
    <w:p w14:paraId="0E4FA366" w14:textId="13A73C3A" w:rsidR="00CD6566" w:rsidRDefault="00D36A68" w:rsidP="009753AC">
      <w:pPr>
        <w:jc w:val="both"/>
        <w:rPr>
          <w:sz w:val="22"/>
          <w:szCs w:val="22"/>
          <w:lang w:val="es-ES"/>
        </w:rPr>
      </w:pPr>
      <w:r>
        <w:rPr>
          <w:sz w:val="22"/>
          <w:szCs w:val="22"/>
          <w:lang w:val="es-ES"/>
        </w:rPr>
        <w:t xml:space="preserve">A la hora de finalizar una matrícula, se indica que el estudiante debe proporcionar una tarjeta de crédito válida. </w:t>
      </w:r>
      <w:r w:rsidR="009753AC">
        <w:rPr>
          <w:sz w:val="22"/>
          <w:szCs w:val="22"/>
          <w:lang w:val="es-ES"/>
        </w:rPr>
        <w:t xml:space="preserve">De esta forma, una tarjeta de crédito queda vinculada a una matrícula, de </w:t>
      </w:r>
      <w:r w:rsidR="00CD6566">
        <w:rPr>
          <w:sz w:val="22"/>
          <w:szCs w:val="22"/>
          <w:lang w:val="es-ES"/>
        </w:rPr>
        <w:t>manera</w:t>
      </w:r>
      <w:r w:rsidR="009753AC">
        <w:rPr>
          <w:sz w:val="22"/>
          <w:szCs w:val="22"/>
          <w:lang w:val="es-ES"/>
        </w:rPr>
        <w:t xml:space="preserve"> que se optó por añadir dos nuevos atributos a las matrículas, uno que almacenara el propietario</w:t>
      </w:r>
      <w:r w:rsidR="00CD6566">
        <w:rPr>
          <w:sz w:val="22"/>
          <w:szCs w:val="22"/>
          <w:lang w:val="es-ES"/>
        </w:rPr>
        <w:t xml:space="preserve"> y</w:t>
      </w:r>
      <w:r w:rsidR="009753AC">
        <w:rPr>
          <w:sz w:val="22"/>
          <w:szCs w:val="22"/>
          <w:lang w:val="es-ES"/>
        </w:rPr>
        <w:t xml:space="preserve"> otro que almacenara el </w:t>
      </w:r>
      <w:proofErr w:type="spellStart"/>
      <w:r w:rsidR="009753AC" w:rsidRPr="009753AC">
        <w:rPr>
          <w:i/>
          <w:iCs/>
          <w:sz w:val="22"/>
          <w:szCs w:val="22"/>
          <w:lang w:val="es-ES"/>
        </w:rPr>
        <w:t>lower</w:t>
      </w:r>
      <w:proofErr w:type="spellEnd"/>
      <w:r w:rsidR="009753AC">
        <w:rPr>
          <w:sz w:val="22"/>
          <w:szCs w:val="22"/>
          <w:lang w:val="es-ES"/>
        </w:rPr>
        <w:t xml:space="preserve"> </w:t>
      </w:r>
      <w:proofErr w:type="spellStart"/>
      <w:r w:rsidR="009753AC" w:rsidRPr="009753AC">
        <w:rPr>
          <w:i/>
          <w:iCs/>
          <w:sz w:val="22"/>
          <w:szCs w:val="22"/>
          <w:lang w:val="es-ES"/>
        </w:rPr>
        <w:t>nibble</w:t>
      </w:r>
      <w:proofErr w:type="spellEnd"/>
      <w:r w:rsidR="009753AC">
        <w:rPr>
          <w:sz w:val="22"/>
          <w:szCs w:val="22"/>
          <w:lang w:val="es-ES"/>
        </w:rPr>
        <w:t xml:space="preserve">. El problema apareció a la hora de tener que mostrar los campos del </w:t>
      </w:r>
      <w:r w:rsidR="009137C7">
        <w:rPr>
          <w:sz w:val="22"/>
          <w:szCs w:val="22"/>
          <w:lang w:val="es-ES"/>
        </w:rPr>
        <w:t>correspondientes a la tarjeta</w:t>
      </w:r>
      <w:r w:rsidR="009753AC">
        <w:rPr>
          <w:sz w:val="22"/>
          <w:szCs w:val="22"/>
          <w:lang w:val="es-ES"/>
        </w:rPr>
        <w:t xml:space="preserve"> en la interfaz de usuario. Para ello se tuvieron en cuenta alternativas con respecto a </w:t>
      </w:r>
      <w:r w:rsidR="00CD6566">
        <w:rPr>
          <w:sz w:val="22"/>
          <w:szCs w:val="22"/>
          <w:lang w:val="es-ES"/>
        </w:rPr>
        <w:t>dónde solicitar los datos de la tarjeta:</w:t>
      </w:r>
    </w:p>
    <w:p w14:paraId="3F7AE6A0" w14:textId="77777777" w:rsidR="00CD6566" w:rsidRDefault="00CD6566" w:rsidP="009753AC">
      <w:pPr>
        <w:jc w:val="both"/>
        <w:rPr>
          <w:sz w:val="22"/>
          <w:szCs w:val="22"/>
          <w:lang w:val="es-ES"/>
        </w:rPr>
      </w:pPr>
    </w:p>
    <w:p w14:paraId="426F411D" w14:textId="11BE3E90" w:rsidR="00CD6566" w:rsidRDefault="00CD6566" w:rsidP="00CD6566">
      <w:pPr>
        <w:pStyle w:val="Prrafodelista"/>
        <w:numPr>
          <w:ilvl w:val="0"/>
          <w:numId w:val="19"/>
        </w:numPr>
        <w:jc w:val="both"/>
        <w:rPr>
          <w:sz w:val="22"/>
          <w:szCs w:val="22"/>
          <w:lang w:val="es-ES"/>
        </w:rPr>
      </w:pPr>
      <w:r w:rsidRPr="009137C7">
        <w:rPr>
          <w:sz w:val="22"/>
          <w:szCs w:val="22"/>
          <w:u w:val="single"/>
          <w:lang w:val="es-ES"/>
        </w:rPr>
        <w:t>Solicitarlos en desde el propio formulario de la matrícula</w:t>
      </w:r>
      <w:r w:rsidRPr="00CD6566">
        <w:rPr>
          <w:sz w:val="22"/>
          <w:szCs w:val="22"/>
          <w:lang w:val="es-ES"/>
        </w:rPr>
        <w:t>: consiste simplemente en añadir nuevos inputs al formulario de la matrícula</w:t>
      </w:r>
      <w:r w:rsidR="009137C7">
        <w:rPr>
          <w:sz w:val="22"/>
          <w:szCs w:val="22"/>
          <w:lang w:val="es-ES"/>
        </w:rPr>
        <w:t xml:space="preserve">. Además, habría que tener en cuenta </w:t>
      </w:r>
      <w:proofErr w:type="gramStart"/>
      <w:r w:rsidR="009137C7">
        <w:rPr>
          <w:sz w:val="22"/>
          <w:szCs w:val="22"/>
          <w:lang w:val="es-ES"/>
        </w:rPr>
        <w:t>que</w:t>
      </w:r>
      <w:proofErr w:type="gramEnd"/>
      <w:r w:rsidR="009137C7">
        <w:rPr>
          <w:sz w:val="22"/>
          <w:szCs w:val="22"/>
          <w:lang w:val="es-ES"/>
        </w:rPr>
        <w:t xml:space="preserve"> de seguir esta alternativa, sería bueno que los campos correspondientes a la tarjeta no se mostraran cuando la matrícula aún no está finalizada, ni tampoco cuando se está creando una nueva matrícula</w:t>
      </w:r>
      <w:r w:rsidRPr="00CD6566">
        <w:rPr>
          <w:sz w:val="22"/>
          <w:szCs w:val="22"/>
          <w:lang w:val="es-ES"/>
        </w:rPr>
        <w:t>.</w:t>
      </w:r>
      <w:r w:rsidR="009137C7">
        <w:rPr>
          <w:sz w:val="22"/>
          <w:szCs w:val="22"/>
          <w:lang w:val="es-ES"/>
        </w:rPr>
        <w:t xml:space="preserve"> Por tanto, los campos solo aparecerían cuando existe la posibilidad de finalizar la matrícula.</w:t>
      </w:r>
      <w:r w:rsidRPr="00CD6566">
        <w:rPr>
          <w:sz w:val="22"/>
          <w:szCs w:val="22"/>
          <w:lang w:val="es-ES"/>
        </w:rPr>
        <w:t xml:space="preserve"> La principal ventaja de esto es que requiere poco tiempo de desarrollo, y que, al fin y al cabo, los atributos relacionados con la tarjeta de crédito se almacenan junto con la matrícula, por lo que se seguiría el patrón que se ha aplicado en otras partes del proyecto.</w:t>
      </w:r>
    </w:p>
    <w:p w14:paraId="08F294DF" w14:textId="77777777" w:rsidR="009137C7" w:rsidRDefault="009137C7" w:rsidP="009137C7">
      <w:pPr>
        <w:pStyle w:val="Prrafodelista"/>
        <w:jc w:val="both"/>
        <w:rPr>
          <w:sz w:val="22"/>
          <w:szCs w:val="22"/>
          <w:lang w:val="es-ES"/>
        </w:rPr>
      </w:pPr>
    </w:p>
    <w:p w14:paraId="172B4D14" w14:textId="1C46C094" w:rsidR="00CD6566" w:rsidRDefault="00CD6566" w:rsidP="00CD6566">
      <w:pPr>
        <w:pStyle w:val="Prrafodelista"/>
        <w:numPr>
          <w:ilvl w:val="0"/>
          <w:numId w:val="19"/>
        </w:numPr>
        <w:jc w:val="both"/>
        <w:rPr>
          <w:sz w:val="22"/>
          <w:szCs w:val="22"/>
          <w:lang w:val="es-ES"/>
        </w:rPr>
      </w:pPr>
      <w:r w:rsidRPr="009137C7">
        <w:rPr>
          <w:sz w:val="22"/>
          <w:szCs w:val="22"/>
          <w:u w:val="single"/>
          <w:lang w:val="es-ES"/>
        </w:rPr>
        <w:t>Solicitarlos desde una nueva vista</w:t>
      </w:r>
      <w:r>
        <w:rPr>
          <w:sz w:val="22"/>
          <w:szCs w:val="22"/>
          <w:lang w:val="es-ES"/>
        </w:rPr>
        <w:t>: consiste en crear una nueva vista que aparezca al intentar finalizar una matrícula</w:t>
      </w:r>
      <w:r w:rsidR="009137C7">
        <w:rPr>
          <w:sz w:val="22"/>
          <w:szCs w:val="22"/>
          <w:lang w:val="es-ES"/>
        </w:rPr>
        <w:t>, en la que se soliciten únicamente los datos de la tarjeta de crédito</w:t>
      </w:r>
      <w:r>
        <w:rPr>
          <w:sz w:val="22"/>
          <w:szCs w:val="22"/>
          <w:lang w:val="es-ES"/>
        </w:rPr>
        <w:t xml:space="preserve">. Como punto positivo, podemos destacar que el separar la tarjeta de crédito de la matrícula puede </w:t>
      </w:r>
      <w:r w:rsidR="009137C7">
        <w:rPr>
          <w:sz w:val="22"/>
          <w:szCs w:val="22"/>
          <w:lang w:val="es-ES"/>
        </w:rPr>
        <w:t>facilitar la comprensión del usuario sobre cuál es el proceso para finalizar una matrícula.</w:t>
      </w:r>
    </w:p>
    <w:p w14:paraId="40F42441" w14:textId="77777777" w:rsidR="009137C7" w:rsidRPr="009137C7" w:rsidRDefault="009137C7" w:rsidP="009137C7">
      <w:pPr>
        <w:pStyle w:val="Prrafodelista"/>
        <w:rPr>
          <w:sz w:val="22"/>
          <w:szCs w:val="22"/>
          <w:lang w:val="es-ES"/>
        </w:rPr>
      </w:pPr>
    </w:p>
    <w:p w14:paraId="2FE3605A" w14:textId="0174F872" w:rsidR="009137C7" w:rsidRPr="009137C7" w:rsidRDefault="009137C7" w:rsidP="009137C7">
      <w:pPr>
        <w:jc w:val="both"/>
        <w:rPr>
          <w:sz w:val="22"/>
          <w:szCs w:val="22"/>
          <w:lang w:val="es-ES"/>
        </w:rPr>
      </w:pPr>
      <w:r>
        <w:rPr>
          <w:sz w:val="22"/>
          <w:szCs w:val="22"/>
          <w:lang w:val="es-ES"/>
        </w:rPr>
        <w:t xml:space="preserve">Finalmente, me decanté por la opción A), porque es una opción que considero que cumple perfectamente con los requisitos solicitados por el cliente, y porque además resulta menos costosa en cuanto al tiempo invertido. Cabe mencionar que la existencia de la alternativa B) fue debida a </w:t>
      </w:r>
      <w:r w:rsidR="00157D27">
        <w:rPr>
          <w:sz w:val="22"/>
          <w:szCs w:val="22"/>
          <w:lang w:val="es-ES"/>
        </w:rPr>
        <w:t>unos comentarios realizados por el profesor durante una de las revisiones, aunque tras analizarlo, tomé la decisión anteriormente comentada.</w:t>
      </w:r>
    </w:p>
    <w:p w14:paraId="463CB8EF" w14:textId="77777777" w:rsidR="00CB582C" w:rsidRDefault="00CB582C" w:rsidP="00CB582C">
      <w:pPr>
        <w:jc w:val="both"/>
        <w:rPr>
          <w:sz w:val="22"/>
          <w:szCs w:val="22"/>
          <w:lang w:val="es-ES"/>
        </w:rPr>
      </w:pPr>
    </w:p>
    <w:p w14:paraId="0C999A9E" w14:textId="6A31DA77" w:rsidR="00CB582C" w:rsidRDefault="00CB582C" w:rsidP="00CB582C">
      <w:pPr>
        <w:pStyle w:val="Ttulo2"/>
        <w:rPr>
          <w:lang w:val="es-ES"/>
        </w:rPr>
      </w:pPr>
      <w:bookmarkStart w:id="7" w:name="_Toc132990592"/>
      <w:r>
        <w:rPr>
          <w:lang w:val="es-ES"/>
        </w:rPr>
        <w:t xml:space="preserve">Decisión </w:t>
      </w:r>
      <w:r>
        <w:rPr>
          <w:lang w:val="es-ES"/>
        </w:rPr>
        <w:t>4</w:t>
      </w:r>
      <w:r>
        <w:rPr>
          <w:lang w:val="es-ES"/>
        </w:rPr>
        <w:t xml:space="preserve">: </w:t>
      </w:r>
      <w:r>
        <w:rPr>
          <w:lang w:val="es-ES"/>
        </w:rPr>
        <w:t>periodo límite de las actividades.</w:t>
      </w:r>
      <w:bookmarkEnd w:id="7"/>
    </w:p>
    <w:p w14:paraId="7BCD58DD" w14:textId="77777777" w:rsidR="00CB582C" w:rsidRPr="00D36A68" w:rsidRDefault="00CB582C" w:rsidP="00CB582C">
      <w:pPr>
        <w:rPr>
          <w:lang w:val="es-ES"/>
        </w:rPr>
      </w:pPr>
    </w:p>
    <w:p w14:paraId="0FD722B4" w14:textId="5D6F85B8" w:rsidR="00CB582C" w:rsidRDefault="00CB582C" w:rsidP="00CB582C">
      <w:pPr>
        <w:rPr>
          <w:sz w:val="22"/>
          <w:szCs w:val="22"/>
          <w:lang w:val="es-ES"/>
        </w:rPr>
      </w:pPr>
      <w:r w:rsidRPr="592A94D1">
        <w:rPr>
          <w:sz w:val="22"/>
          <w:szCs w:val="22"/>
          <w:lang w:val="es-ES"/>
        </w:rPr>
        <w:t>Est</w:t>
      </w:r>
      <w:r>
        <w:rPr>
          <w:sz w:val="22"/>
          <w:szCs w:val="22"/>
          <w:lang w:val="es-ES"/>
        </w:rPr>
        <w:t>a decisión está relacionada directamente con el requisito número 1</w:t>
      </w:r>
      <w:r>
        <w:rPr>
          <w:sz w:val="22"/>
          <w:szCs w:val="22"/>
          <w:lang w:val="es-ES"/>
        </w:rPr>
        <w:t>5</w:t>
      </w:r>
      <w:r>
        <w:rPr>
          <w:sz w:val="22"/>
          <w:szCs w:val="22"/>
          <w:lang w:val="es-ES"/>
        </w:rPr>
        <w:t>:</w:t>
      </w:r>
    </w:p>
    <w:p w14:paraId="60207FEA" w14:textId="77777777" w:rsidR="00CB582C" w:rsidRDefault="00CB582C" w:rsidP="00CB582C">
      <w:pPr>
        <w:rPr>
          <w:sz w:val="22"/>
          <w:szCs w:val="22"/>
          <w:lang w:val="es-ES"/>
        </w:rPr>
      </w:pPr>
    </w:p>
    <w:p w14:paraId="58C0054A" w14:textId="77777777" w:rsidR="00CB582C" w:rsidRPr="004755D5" w:rsidRDefault="00CB582C" w:rsidP="00CB582C">
      <w:pPr>
        <w:jc w:val="both"/>
        <w:rPr>
          <w:i/>
          <w:iCs/>
          <w:sz w:val="22"/>
          <w:szCs w:val="22"/>
          <w:lang w:val="es-ES"/>
        </w:rPr>
      </w:pPr>
      <w:r>
        <w:rPr>
          <w:i/>
          <w:iCs/>
          <w:sz w:val="22"/>
          <w:szCs w:val="22"/>
          <w:lang w:val="es-ES"/>
        </w:rPr>
        <w:t>“</w:t>
      </w:r>
      <w:proofErr w:type="spellStart"/>
      <w:r w:rsidRPr="004755D5">
        <w:rPr>
          <w:i/>
          <w:iCs/>
          <w:sz w:val="22"/>
          <w:szCs w:val="22"/>
          <w:lang w:val="es-ES"/>
        </w:rPr>
        <w:t>Operations</w:t>
      </w:r>
      <w:proofErr w:type="spellEnd"/>
      <w:r w:rsidRPr="004755D5">
        <w:rPr>
          <w:i/>
          <w:iCs/>
          <w:sz w:val="22"/>
          <w:szCs w:val="22"/>
          <w:lang w:val="es-ES"/>
        </w:rPr>
        <w:t xml:space="preserve"> </w:t>
      </w:r>
      <w:proofErr w:type="spellStart"/>
      <w:r w:rsidRPr="004755D5">
        <w:rPr>
          <w:i/>
          <w:iCs/>
          <w:sz w:val="22"/>
          <w:szCs w:val="22"/>
          <w:lang w:val="es-ES"/>
        </w:rPr>
        <w:t>by</w:t>
      </w:r>
      <w:proofErr w:type="spellEnd"/>
      <w:r w:rsidRPr="004755D5">
        <w:rPr>
          <w:i/>
          <w:iCs/>
          <w:sz w:val="22"/>
          <w:szCs w:val="22"/>
          <w:lang w:val="es-ES"/>
        </w:rPr>
        <w:t xml:space="preserve"> </w:t>
      </w:r>
      <w:proofErr w:type="spellStart"/>
      <w:r w:rsidRPr="004755D5">
        <w:rPr>
          <w:i/>
          <w:iCs/>
          <w:sz w:val="22"/>
          <w:szCs w:val="22"/>
          <w:lang w:val="es-ES"/>
        </w:rPr>
        <w:t>students</w:t>
      </w:r>
      <w:proofErr w:type="spellEnd"/>
      <w:r w:rsidRPr="004755D5">
        <w:rPr>
          <w:i/>
          <w:iCs/>
          <w:sz w:val="22"/>
          <w:szCs w:val="22"/>
          <w:lang w:val="es-ES"/>
        </w:rPr>
        <w:t xml:space="preserve"> </w:t>
      </w:r>
      <w:proofErr w:type="spellStart"/>
      <w:r w:rsidRPr="004755D5">
        <w:rPr>
          <w:i/>
          <w:iCs/>
          <w:sz w:val="22"/>
          <w:szCs w:val="22"/>
          <w:lang w:val="es-ES"/>
        </w:rPr>
        <w:t>on</w:t>
      </w:r>
      <w:proofErr w:type="spellEnd"/>
      <w:r w:rsidRPr="004755D5">
        <w:rPr>
          <w:i/>
          <w:iCs/>
          <w:sz w:val="22"/>
          <w:szCs w:val="22"/>
          <w:lang w:val="es-ES"/>
        </w:rPr>
        <w:t xml:space="preserve"> </w:t>
      </w:r>
      <w:proofErr w:type="spellStart"/>
      <w:r w:rsidRPr="004755D5">
        <w:rPr>
          <w:i/>
          <w:iCs/>
          <w:sz w:val="22"/>
          <w:szCs w:val="22"/>
          <w:lang w:val="es-ES"/>
        </w:rPr>
        <w:t>workbooks</w:t>
      </w:r>
      <w:proofErr w:type="spellEnd"/>
      <w:r w:rsidRPr="004755D5">
        <w:rPr>
          <w:i/>
          <w:iCs/>
          <w:sz w:val="22"/>
          <w:szCs w:val="22"/>
          <w:lang w:val="es-ES"/>
        </w:rPr>
        <w:t>:</w:t>
      </w:r>
    </w:p>
    <w:p w14:paraId="5997C671" w14:textId="77777777" w:rsidR="00CB582C" w:rsidRPr="00D36A68" w:rsidRDefault="00CB582C" w:rsidP="00CB582C">
      <w:pPr>
        <w:pStyle w:val="Prrafodelista"/>
        <w:numPr>
          <w:ilvl w:val="0"/>
          <w:numId w:val="16"/>
        </w:numPr>
        <w:jc w:val="both"/>
        <w:rPr>
          <w:i/>
          <w:iCs/>
          <w:sz w:val="22"/>
          <w:szCs w:val="22"/>
          <w:lang w:val="es-ES"/>
        </w:rPr>
      </w:pPr>
      <w:proofErr w:type="spellStart"/>
      <w:r w:rsidRPr="00D36A68">
        <w:rPr>
          <w:i/>
          <w:iCs/>
          <w:sz w:val="22"/>
          <w:szCs w:val="22"/>
          <w:lang w:val="es-ES"/>
        </w:rPr>
        <w:lastRenderedPageBreak/>
        <w:t>List</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2EA4BFBC" w14:textId="77777777" w:rsidR="00CB582C" w:rsidRPr="00D36A68" w:rsidRDefault="00CB582C" w:rsidP="00CB582C">
      <w:pPr>
        <w:pStyle w:val="Prrafodelista"/>
        <w:numPr>
          <w:ilvl w:val="0"/>
          <w:numId w:val="16"/>
        </w:numPr>
        <w:jc w:val="both"/>
        <w:rPr>
          <w:i/>
          <w:iCs/>
          <w:sz w:val="22"/>
          <w:szCs w:val="22"/>
          <w:lang w:val="es-ES"/>
        </w:rPr>
      </w:pPr>
      <w:proofErr w:type="gramStart"/>
      <w:r w:rsidRPr="00D36A68">
        <w:rPr>
          <w:i/>
          <w:iCs/>
          <w:sz w:val="22"/>
          <w:szCs w:val="22"/>
          <w:lang w:val="es-ES"/>
        </w:rPr>
        <w:t>Show</w:t>
      </w:r>
      <w:proofErr w:type="gram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details</w:t>
      </w:r>
      <w:proofErr w:type="spellEnd"/>
      <w:r w:rsidRPr="00D36A68">
        <w:rPr>
          <w:i/>
          <w:iCs/>
          <w:sz w:val="22"/>
          <w:szCs w:val="22"/>
          <w:lang w:val="es-ES"/>
        </w:rPr>
        <w:t xml:space="preserve"> </w:t>
      </w:r>
      <w:proofErr w:type="spellStart"/>
      <w:r w:rsidRPr="00D36A68">
        <w:rPr>
          <w:i/>
          <w:iCs/>
          <w:sz w:val="22"/>
          <w:szCs w:val="22"/>
          <w:lang w:val="es-ES"/>
        </w:rPr>
        <w:t>of</w:t>
      </w:r>
      <w:proofErr w:type="spellEnd"/>
      <w:r w:rsidRPr="00D36A68">
        <w:rPr>
          <w:i/>
          <w:iCs/>
          <w:sz w:val="22"/>
          <w:szCs w:val="22"/>
          <w:lang w:val="es-ES"/>
        </w:rPr>
        <w:t xml:space="preserve">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w:t>
      </w:r>
    </w:p>
    <w:p w14:paraId="015C4B3E" w14:textId="77777777" w:rsidR="00CB582C" w:rsidRPr="00D36A68" w:rsidRDefault="00CB582C" w:rsidP="00CB582C">
      <w:pPr>
        <w:pStyle w:val="Prrafodelista"/>
        <w:numPr>
          <w:ilvl w:val="0"/>
          <w:numId w:val="16"/>
        </w:numPr>
        <w:jc w:val="both"/>
        <w:rPr>
          <w:i/>
          <w:iCs/>
          <w:sz w:val="22"/>
          <w:szCs w:val="22"/>
          <w:lang w:val="es-ES"/>
        </w:rPr>
      </w:pPr>
      <w:proofErr w:type="spellStart"/>
      <w:r w:rsidRPr="00D36A68">
        <w:rPr>
          <w:i/>
          <w:iCs/>
          <w:sz w:val="22"/>
          <w:szCs w:val="22"/>
          <w:lang w:val="es-ES"/>
        </w:rPr>
        <w:t>Create</w:t>
      </w:r>
      <w:proofErr w:type="spellEnd"/>
      <w:r w:rsidRPr="00D36A68">
        <w:rPr>
          <w:i/>
          <w:iCs/>
          <w:sz w:val="22"/>
          <w:szCs w:val="22"/>
          <w:lang w:val="es-ES"/>
        </w:rPr>
        <w:t xml:space="preserve"> a new </w:t>
      </w:r>
      <w:proofErr w:type="spellStart"/>
      <w:r w:rsidRPr="00D36A68">
        <w:rPr>
          <w:i/>
          <w:iCs/>
          <w:sz w:val="22"/>
          <w:szCs w:val="22"/>
          <w:lang w:val="es-ES"/>
        </w:rPr>
        <w:t>activity</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4CBF48FD" w14:textId="77777777" w:rsidR="00CB582C" w:rsidRPr="00D36A68" w:rsidRDefault="00CB582C" w:rsidP="00CB582C">
      <w:pPr>
        <w:pStyle w:val="Prrafodelista"/>
        <w:numPr>
          <w:ilvl w:val="0"/>
          <w:numId w:val="16"/>
        </w:numPr>
        <w:jc w:val="both"/>
        <w:rPr>
          <w:i/>
          <w:iCs/>
          <w:sz w:val="22"/>
          <w:szCs w:val="22"/>
          <w:lang w:val="es-ES"/>
        </w:rPr>
      </w:pPr>
      <w:proofErr w:type="spellStart"/>
      <w:r w:rsidRPr="00D36A68">
        <w:rPr>
          <w:i/>
          <w:iCs/>
          <w:sz w:val="22"/>
          <w:szCs w:val="22"/>
          <w:lang w:val="es-ES"/>
        </w:rPr>
        <w:t>Update</w:t>
      </w:r>
      <w:proofErr w:type="spellEnd"/>
      <w:r w:rsidRPr="00D36A68">
        <w:rPr>
          <w:i/>
          <w:iCs/>
          <w:sz w:val="22"/>
          <w:szCs w:val="22"/>
          <w:lang w:val="es-ES"/>
        </w:rPr>
        <w:t xml:space="preserve"> </w:t>
      </w:r>
      <w:proofErr w:type="spellStart"/>
      <w:r w:rsidRPr="00D36A68">
        <w:rPr>
          <w:i/>
          <w:iCs/>
          <w:sz w:val="22"/>
          <w:szCs w:val="22"/>
          <w:lang w:val="es-ES"/>
        </w:rPr>
        <w:t>or</w:t>
      </w:r>
      <w:proofErr w:type="spellEnd"/>
      <w:r w:rsidRPr="00D36A68">
        <w:rPr>
          <w:i/>
          <w:iCs/>
          <w:sz w:val="22"/>
          <w:szCs w:val="22"/>
          <w:lang w:val="es-ES"/>
        </w:rPr>
        <w:t xml:space="preserve"> </w:t>
      </w:r>
      <w:proofErr w:type="spellStart"/>
      <w:r w:rsidRPr="00D36A68">
        <w:rPr>
          <w:i/>
          <w:iCs/>
          <w:sz w:val="22"/>
          <w:szCs w:val="22"/>
          <w:lang w:val="es-ES"/>
        </w:rPr>
        <w:t>delete</w:t>
      </w:r>
      <w:proofErr w:type="spellEnd"/>
      <w:r w:rsidRPr="00D36A68">
        <w:rPr>
          <w:i/>
          <w:iCs/>
          <w:sz w:val="22"/>
          <w:szCs w:val="22"/>
          <w:lang w:val="es-ES"/>
        </w:rPr>
        <w:t xml:space="preserve">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activities</w:t>
      </w:r>
      <w:proofErr w:type="spellEnd"/>
      <w:r w:rsidRPr="00D36A68">
        <w:rPr>
          <w:i/>
          <w:iCs/>
          <w:sz w:val="22"/>
          <w:szCs w:val="22"/>
          <w:lang w:val="es-ES"/>
        </w:rPr>
        <w:t xml:space="preserve"> in </w:t>
      </w:r>
      <w:proofErr w:type="spellStart"/>
      <w:r w:rsidRPr="00D36A68">
        <w:rPr>
          <w:i/>
          <w:iCs/>
          <w:sz w:val="22"/>
          <w:szCs w:val="22"/>
          <w:lang w:val="es-ES"/>
        </w:rPr>
        <w:t>their</w:t>
      </w:r>
      <w:proofErr w:type="spellEnd"/>
      <w:r w:rsidRPr="00D36A68">
        <w:rPr>
          <w:i/>
          <w:iCs/>
          <w:sz w:val="22"/>
          <w:szCs w:val="22"/>
          <w:lang w:val="es-ES"/>
        </w:rPr>
        <w:t xml:space="preserve"> </w:t>
      </w:r>
      <w:proofErr w:type="spellStart"/>
      <w:r w:rsidRPr="00D36A68">
        <w:rPr>
          <w:i/>
          <w:iCs/>
          <w:sz w:val="22"/>
          <w:szCs w:val="22"/>
          <w:lang w:val="es-ES"/>
        </w:rPr>
        <w:t>workbooks</w:t>
      </w:r>
      <w:proofErr w:type="spellEnd"/>
      <w:r w:rsidRPr="00D36A68">
        <w:rPr>
          <w:i/>
          <w:iCs/>
          <w:sz w:val="22"/>
          <w:szCs w:val="22"/>
          <w:lang w:val="es-ES"/>
        </w:rPr>
        <w:t xml:space="preserve">, as </w:t>
      </w:r>
      <w:proofErr w:type="spellStart"/>
      <w:r w:rsidRPr="00D36A68">
        <w:rPr>
          <w:i/>
          <w:iCs/>
          <w:sz w:val="22"/>
          <w:szCs w:val="22"/>
          <w:lang w:val="es-ES"/>
        </w:rPr>
        <w:t>long</w:t>
      </w:r>
      <w:proofErr w:type="spellEnd"/>
      <w:r w:rsidRPr="00D36A68">
        <w:rPr>
          <w:i/>
          <w:iCs/>
          <w:sz w:val="22"/>
          <w:szCs w:val="22"/>
          <w:lang w:val="es-ES"/>
        </w:rPr>
        <w:t xml:space="preserve"> as </w:t>
      </w:r>
      <w:proofErr w:type="spellStart"/>
      <w:r w:rsidRPr="00D36A68">
        <w:rPr>
          <w:i/>
          <w:iCs/>
          <w:sz w:val="22"/>
          <w:szCs w:val="22"/>
          <w:lang w:val="es-ES"/>
        </w:rPr>
        <w:t>the</w:t>
      </w:r>
      <w:proofErr w:type="spellEnd"/>
      <w:r w:rsidRPr="00D36A68">
        <w:rPr>
          <w:i/>
          <w:iCs/>
          <w:sz w:val="22"/>
          <w:szCs w:val="22"/>
          <w:lang w:val="es-ES"/>
        </w:rPr>
        <w:t xml:space="preserve"> </w:t>
      </w:r>
      <w:proofErr w:type="spellStart"/>
      <w:r w:rsidRPr="00D36A68">
        <w:rPr>
          <w:i/>
          <w:iCs/>
          <w:sz w:val="22"/>
          <w:szCs w:val="22"/>
          <w:lang w:val="es-ES"/>
        </w:rPr>
        <w:t>corresponding</w:t>
      </w:r>
      <w:proofErr w:type="spellEnd"/>
      <w:r w:rsidRPr="00D36A68">
        <w:rPr>
          <w:i/>
          <w:iCs/>
          <w:sz w:val="22"/>
          <w:szCs w:val="22"/>
          <w:lang w:val="es-ES"/>
        </w:rPr>
        <w:t xml:space="preserve"> </w:t>
      </w:r>
      <w:proofErr w:type="spellStart"/>
      <w:r w:rsidRPr="00D36A68">
        <w:rPr>
          <w:i/>
          <w:iCs/>
          <w:sz w:val="22"/>
          <w:szCs w:val="22"/>
          <w:lang w:val="es-ES"/>
        </w:rPr>
        <w:t>enrolment</w:t>
      </w:r>
      <w:proofErr w:type="spellEnd"/>
      <w:r w:rsidRPr="00D36A68">
        <w:rPr>
          <w:i/>
          <w:iCs/>
          <w:sz w:val="22"/>
          <w:szCs w:val="22"/>
          <w:lang w:val="es-ES"/>
        </w:rPr>
        <w:t xml:space="preserve"> </w:t>
      </w:r>
      <w:proofErr w:type="spellStart"/>
      <w:r w:rsidRPr="00D36A68">
        <w:rPr>
          <w:i/>
          <w:iCs/>
          <w:sz w:val="22"/>
          <w:szCs w:val="22"/>
          <w:lang w:val="es-ES"/>
        </w:rPr>
        <w:t>is</w:t>
      </w:r>
      <w:proofErr w:type="spellEnd"/>
      <w:r w:rsidRPr="00D36A68">
        <w:rPr>
          <w:i/>
          <w:iCs/>
          <w:sz w:val="22"/>
          <w:szCs w:val="22"/>
          <w:lang w:val="es-ES"/>
        </w:rPr>
        <w:t xml:space="preserve"> </w:t>
      </w:r>
      <w:proofErr w:type="spellStart"/>
      <w:r w:rsidRPr="00D36A68">
        <w:rPr>
          <w:i/>
          <w:iCs/>
          <w:sz w:val="22"/>
          <w:szCs w:val="22"/>
          <w:lang w:val="es-ES"/>
        </w:rPr>
        <w:t>finalised</w:t>
      </w:r>
      <w:proofErr w:type="spellEnd"/>
      <w:r w:rsidRPr="00D36A68">
        <w:rPr>
          <w:i/>
          <w:iCs/>
          <w:sz w:val="22"/>
          <w:szCs w:val="22"/>
          <w:lang w:val="es-ES"/>
        </w:rPr>
        <w:t>.”</w:t>
      </w:r>
    </w:p>
    <w:p w14:paraId="615FE5FB" w14:textId="77777777" w:rsidR="00CB582C" w:rsidRDefault="00CB582C" w:rsidP="00CB582C">
      <w:pPr>
        <w:rPr>
          <w:sz w:val="22"/>
          <w:szCs w:val="22"/>
          <w:lang w:val="es-ES"/>
        </w:rPr>
      </w:pPr>
    </w:p>
    <w:p w14:paraId="2CE96784" w14:textId="31692A53" w:rsidR="00CB582C" w:rsidRDefault="00CB582C" w:rsidP="00CB582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Durante la elaboración de este requisito surgió un problema que hubo que pararse a analizar y determinar cuál podía ser la mejor alternativa a seguir. El problema en cuestión es el de limitar o no el periodo de </w:t>
      </w:r>
      <w:r>
        <w:rPr>
          <w:rStyle w:val="normaltextrun"/>
          <w:rFonts w:ascii="Calibri" w:hAnsi="Calibri" w:cs="Calibri"/>
          <w:sz w:val="22"/>
          <w:szCs w:val="22"/>
        </w:rPr>
        <w:t>realización de actividades</w:t>
      </w:r>
      <w:r>
        <w:rPr>
          <w:rStyle w:val="normaltextrun"/>
          <w:rFonts w:ascii="Calibri" w:hAnsi="Calibri" w:cs="Calibri"/>
          <w:sz w:val="22"/>
          <w:szCs w:val="22"/>
        </w:rPr>
        <w:t xml:space="preserve"> a unas fechas que tengan sentido. Se valoraron dos alternativas:</w:t>
      </w:r>
      <w:r>
        <w:rPr>
          <w:rStyle w:val="eop"/>
          <w:rFonts w:ascii="Calibri" w:hAnsi="Calibri" w:cs="Calibri"/>
          <w:sz w:val="22"/>
          <w:szCs w:val="22"/>
        </w:rPr>
        <w:t> </w:t>
      </w:r>
    </w:p>
    <w:p w14:paraId="1134EDB3" w14:textId="77777777" w:rsidR="00CB582C" w:rsidRDefault="00CB582C" w:rsidP="00CB582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68FAF17" w14:textId="3512B0D9" w:rsidR="00CB582C" w:rsidRDefault="00CB582C" w:rsidP="00CB582C">
      <w:pPr>
        <w:pStyle w:val="paragraph"/>
        <w:numPr>
          <w:ilvl w:val="0"/>
          <w:numId w:val="2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u w:val="single"/>
        </w:rPr>
        <w:t>Limitar las fechas dentro de un límite razonable</w:t>
      </w:r>
      <w:r>
        <w:rPr>
          <w:rStyle w:val="normaltextrun"/>
          <w:rFonts w:ascii="Calibri" w:hAnsi="Calibri" w:cs="Calibri"/>
          <w:sz w:val="22"/>
          <w:szCs w:val="22"/>
        </w:rPr>
        <w:t xml:space="preserve">: consiste en limitar el periodo de </w:t>
      </w:r>
      <w:r>
        <w:rPr>
          <w:rStyle w:val="normaltextrun"/>
          <w:rFonts w:ascii="Calibri" w:hAnsi="Calibri" w:cs="Calibri"/>
          <w:sz w:val="22"/>
          <w:szCs w:val="22"/>
        </w:rPr>
        <w:t>realización de una actividad</w:t>
      </w:r>
      <w:r>
        <w:rPr>
          <w:rStyle w:val="normaltextrun"/>
          <w:rFonts w:ascii="Calibri" w:hAnsi="Calibri" w:cs="Calibri"/>
          <w:sz w:val="22"/>
          <w:szCs w:val="22"/>
        </w:rPr>
        <w:t xml:space="preserve"> </w:t>
      </w:r>
      <w:r>
        <w:rPr>
          <w:rStyle w:val="normaltextrun"/>
          <w:rFonts w:ascii="Calibri" w:hAnsi="Calibri" w:cs="Calibri"/>
          <w:sz w:val="22"/>
          <w:szCs w:val="22"/>
        </w:rPr>
        <w:t xml:space="preserve">desde el 01/01/2000 a las 00:00 </w:t>
      </w:r>
      <w:r>
        <w:rPr>
          <w:rStyle w:val="normaltextrun"/>
          <w:rFonts w:ascii="Calibri" w:hAnsi="Calibri" w:cs="Calibri"/>
          <w:sz w:val="22"/>
          <w:szCs w:val="22"/>
        </w:rPr>
        <w:t>hasta el 31/12/2100 a las 23:59</w:t>
      </w:r>
      <w:r>
        <w:rPr>
          <w:rStyle w:val="normaltextrun"/>
          <w:rFonts w:ascii="Calibri" w:hAnsi="Calibri" w:cs="Calibri"/>
          <w:sz w:val="22"/>
          <w:szCs w:val="22"/>
        </w:rPr>
        <w:t xml:space="preserve"> como mínimo y máximo, respectivamente</w:t>
      </w:r>
      <w:r>
        <w:rPr>
          <w:rStyle w:val="normaltextrun"/>
          <w:rFonts w:ascii="Calibri" w:hAnsi="Calibri" w:cs="Calibri"/>
          <w:sz w:val="22"/>
          <w:szCs w:val="22"/>
        </w:rPr>
        <w:t>. Las ventajas de esta opción son que no permitimos a los clientes poner periodos que no tengan sentido por exceder demasiado la fecha actual, y que seguramente resultará más fácil comprobar la</w:t>
      </w:r>
      <w:r w:rsidR="00556A77">
        <w:rPr>
          <w:rStyle w:val="normaltextrun"/>
          <w:rFonts w:ascii="Calibri" w:hAnsi="Calibri" w:cs="Calibri"/>
          <w:sz w:val="22"/>
          <w:szCs w:val="22"/>
        </w:rPr>
        <w:t>s</w:t>
      </w:r>
      <w:r>
        <w:rPr>
          <w:rStyle w:val="normaltextrun"/>
          <w:rFonts w:ascii="Calibri" w:hAnsi="Calibri" w:cs="Calibri"/>
          <w:sz w:val="22"/>
          <w:szCs w:val="22"/>
        </w:rPr>
        <w:t xml:space="preserve"> fecha</w:t>
      </w:r>
      <w:r w:rsidR="00556A77">
        <w:rPr>
          <w:rStyle w:val="normaltextrun"/>
          <w:rFonts w:ascii="Calibri" w:hAnsi="Calibri" w:cs="Calibri"/>
          <w:sz w:val="22"/>
          <w:szCs w:val="22"/>
        </w:rPr>
        <w:t>s mínima y</w:t>
      </w:r>
      <w:r>
        <w:rPr>
          <w:rStyle w:val="normaltextrun"/>
          <w:rFonts w:ascii="Calibri" w:hAnsi="Calibri" w:cs="Calibri"/>
          <w:sz w:val="22"/>
          <w:szCs w:val="22"/>
        </w:rPr>
        <w:t xml:space="preserve"> máxima durante la realización de </w:t>
      </w:r>
      <w:proofErr w:type="gramStart"/>
      <w:r>
        <w:rPr>
          <w:rStyle w:val="normaltextrun"/>
          <w:rFonts w:ascii="Calibri" w:hAnsi="Calibri" w:cs="Calibri"/>
          <w:sz w:val="22"/>
          <w:szCs w:val="22"/>
        </w:rPr>
        <w:t>los test</w:t>
      </w:r>
      <w:proofErr w:type="gramEnd"/>
      <w:r>
        <w:rPr>
          <w:rStyle w:val="normaltextrun"/>
          <w:rFonts w:ascii="Calibri" w:hAnsi="Calibri" w:cs="Calibri"/>
          <w:sz w:val="22"/>
          <w:szCs w:val="22"/>
        </w:rPr>
        <w:t>. El punto negativo es que implica destinar más tiempo a este requisito.</w:t>
      </w:r>
      <w:r>
        <w:rPr>
          <w:rStyle w:val="eop"/>
          <w:rFonts w:ascii="Calibri" w:hAnsi="Calibri" w:cs="Calibri"/>
          <w:sz w:val="22"/>
          <w:szCs w:val="22"/>
        </w:rPr>
        <w:t> </w:t>
      </w:r>
    </w:p>
    <w:p w14:paraId="413CCEA3" w14:textId="77777777" w:rsidR="00CB582C" w:rsidRDefault="00CB582C" w:rsidP="00CB582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4D00F6A" w14:textId="119DA82C" w:rsidR="00CB582C" w:rsidRDefault="00CB582C" w:rsidP="00CB582C">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u w:val="single"/>
        </w:rPr>
        <w:t>No limitar las fechas</w:t>
      </w:r>
      <w:r>
        <w:rPr>
          <w:rStyle w:val="normaltextrun"/>
          <w:rFonts w:ascii="Calibri" w:hAnsi="Calibri" w:cs="Calibri"/>
          <w:sz w:val="22"/>
          <w:szCs w:val="22"/>
        </w:rPr>
        <w:t xml:space="preserve">: simplemente no se tendría en cuenta una limitación lógica en las fechas. La ventaja es que se podría utilizar el tiempo ahorrado en esta tarea en desarrollar otros requisitos, y la desventaja es que permitiríamos crear </w:t>
      </w:r>
      <w:r w:rsidR="00556A77">
        <w:rPr>
          <w:rStyle w:val="normaltextrun"/>
          <w:rFonts w:ascii="Calibri" w:hAnsi="Calibri" w:cs="Calibri"/>
          <w:sz w:val="22"/>
          <w:szCs w:val="22"/>
        </w:rPr>
        <w:t>actividades</w:t>
      </w:r>
      <w:r>
        <w:rPr>
          <w:rStyle w:val="normaltextrun"/>
          <w:rFonts w:ascii="Calibri" w:hAnsi="Calibri" w:cs="Calibri"/>
          <w:sz w:val="22"/>
          <w:szCs w:val="22"/>
        </w:rPr>
        <w:t xml:space="preserve"> con periodos de </w:t>
      </w:r>
      <w:r w:rsidR="00556A77">
        <w:rPr>
          <w:rStyle w:val="normaltextrun"/>
          <w:rFonts w:ascii="Calibri" w:hAnsi="Calibri" w:cs="Calibri"/>
          <w:sz w:val="22"/>
          <w:szCs w:val="22"/>
        </w:rPr>
        <w:t>realización</w:t>
      </w:r>
      <w:r>
        <w:rPr>
          <w:rStyle w:val="normaltextrun"/>
          <w:rFonts w:ascii="Calibri" w:hAnsi="Calibri" w:cs="Calibri"/>
          <w:sz w:val="22"/>
          <w:szCs w:val="22"/>
        </w:rPr>
        <w:t xml:space="preserve"> sin sentido real.</w:t>
      </w:r>
      <w:r>
        <w:rPr>
          <w:rStyle w:val="eop"/>
          <w:rFonts w:ascii="Calibri" w:hAnsi="Calibri" w:cs="Calibri"/>
          <w:sz w:val="22"/>
          <w:szCs w:val="22"/>
        </w:rPr>
        <w:t> </w:t>
      </w:r>
    </w:p>
    <w:p w14:paraId="4CEC4B4B" w14:textId="77777777" w:rsidR="00CB582C" w:rsidRDefault="00CB582C" w:rsidP="00CB582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0116AC5" w14:textId="361AA93D" w:rsidR="00CB582C" w:rsidRDefault="00CB582C" w:rsidP="00CB582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Tras estudiar ambas alternativas, nos hemos decantado por la A), ya que pensamos que es una validación que merece la pena realizar pese a que necesitemos invertir más tiempo en ella. Esta decisión se ha basado en una de las </w:t>
      </w:r>
      <w:hyperlink r:id="rId13" w:tgtFrame="_blank" w:history="1">
        <w:r>
          <w:rPr>
            <w:rStyle w:val="normaltextrun"/>
            <w:rFonts w:ascii="Calibri" w:hAnsi="Calibri" w:cs="Calibri"/>
            <w:color w:val="0563C1"/>
            <w:sz w:val="22"/>
            <w:szCs w:val="22"/>
            <w:u w:val="single"/>
          </w:rPr>
          <w:t>preguntas comentadas e</w:t>
        </w:r>
        <w:r>
          <w:rPr>
            <w:rStyle w:val="normaltextrun"/>
            <w:rFonts w:ascii="Calibri" w:hAnsi="Calibri" w:cs="Calibri"/>
            <w:color w:val="0563C1"/>
            <w:sz w:val="22"/>
            <w:szCs w:val="22"/>
            <w:u w:val="single"/>
          </w:rPr>
          <w:t>n</w:t>
        </w:r>
        <w:r>
          <w:rPr>
            <w:rStyle w:val="normaltextrun"/>
            <w:rFonts w:ascii="Calibri" w:hAnsi="Calibri" w:cs="Calibri"/>
            <w:color w:val="0563C1"/>
            <w:sz w:val="22"/>
            <w:szCs w:val="22"/>
            <w:u w:val="single"/>
          </w:rPr>
          <w:t xml:space="preserve"> el foro</w:t>
        </w:r>
      </w:hyperlink>
      <w:r w:rsidR="00556A77">
        <w:rPr>
          <w:rStyle w:val="normaltextrun"/>
          <w:rFonts w:ascii="Calibri" w:hAnsi="Calibri" w:cs="Calibri"/>
          <w:sz w:val="22"/>
          <w:szCs w:val="22"/>
        </w:rPr>
        <w:t>.</w:t>
      </w:r>
    </w:p>
    <w:p w14:paraId="7438E096" w14:textId="77777777" w:rsidR="00CB582C" w:rsidRDefault="00CB582C" w:rsidP="00CB582C">
      <w:pPr>
        <w:jc w:val="both"/>
        <w:rPr>
          <w:sz w:val="22"/>
          <w:szCs w:val="22"/>
          <w:lang w:val="es-ES"/>
        </w:rPr>
      </w:pPr>
    </w:p>
    <w:p w14:paraId="32D852A1" w14:textId="4121DEF6" w:rsidR="00CC51A6" w:rsidRPr="00CD6566" w:rsidRDefault="00CC51A6" w:rsidP="00CD6566">
      <w:pPr>
        <w:ind w:firstLine="720"/>
        <w:jc w:val="both"/>
        <w:rPr>
          <w:sz w:val="22"/>
          <w:szCs w:val="22"/>
          <w:lang w:val="es-ES"/>
        </w:rPr>
      </w:pPr>
      <w:r w:rsidRPr="00CD6566">
        <w:rPr>
          <w:lang w:val="es-ES"/>
        </w:rPr>
        <w:br w:type="page"/>
      </w:r>
    </w:p>
    <w:p w14:paraId="30070616" w14:textId="1031B010" w:rsidR="00FE1866" w:rsidRDefault="00CC51A6" w:rsidP="00CC51A6">
      <w:pPr>
        <w:pStyle w:val="Ttulo1"/>
        <w:jc w:val="both"/>
        <w:rPr>
          <w:lang w:val="es-ES"/>
        </w:rPr>
      </w:pPr>
      <w:bookmarkStart w:id="8" w:name="_Toc132990593"/>
      <w:r>
        <w:rPr>
          <w:lang w:val="es-ES"/>
        </w:rPr>
        <w:lastRenderedPageBreak/>
        <w:t>Conclusiones</w:t>
      </w:r>
      <w:bookmarkEnd w:id="8"/>
    </w:p>
    <w:p w14:paraId="5D3C059E" w14:textId="77777777" w:rsidR="009F43D8" w:rsidRPr="009F43D8" w:rsidRDefault="009F43D8" w:rsidP="009F43D8">
      <w:pPr>
        <w:rPr>
          <w:sz w:val="22"/>
          <w:szCs w:val="22"/>
          <w:lang w:val="es-ES"/>
        </w:rPr>
      </w:pPr>
    </w:p>
    <w:p w14:paraId="43B0348F" w14:textId="4ABE780C" w:rsidR="00CC51A6" w:rsidRPr="004E2F2E" w:rsidRDefault="00A330E8" w:rsidP="00A330E8">
      <w:pPr>
        <w:jc w:val="both"/>
        <w:rPr>
          <w:b/>
          <w:sz w:val="22"/>
          <w:szCs w:val="22"/>
          <w:lang w:val="es-ES"/>
        </w:rPr>
      </w:pPr>
      <w:r>
        <w:rPr>
          <w:sz w:val="22"/>
          <w:szCs w:val="22"/>
          <w:lang w:val="es-ES"/>
        </w:rPr>
        <w:t xml:space="preserve">En conclusión, pienso que ha sido positivo realizar un análisis </w:t>
      </w:r>
      <w:r w:rsidR="004E2F2E">
        <w:rPr>
          <w:sz w:val="22"/>
          <w:szCs w:val="22"/>
          <w:lang w:val="es-ES"/>
        </w:rPr>
        <w:t xml:space="preserve">sobre las decisiones de mayor relevancia que he tomado durante este entregable. Esto se debe a que al documentar cada una de estas decisiones he podido volver a pensar si he tomado la decisión correcta en cada caso, de manera que se reduce la probabilidad de fallar. Igualmente, es probable que en un futuro tenga que revisar por qué tomé una decisión u otra, y tener documentado un análisis exhaustivo de ellas me facilitará enormemente el trabajo.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32990594"/>
      <w:r>
        <w:rPr>
          <w:lang w:val="es-ES"/>
        </w:rPr>
        <w:lastRenderedPageBreak/>
        <w:t>Bibliografía</w:t>
      </w:r>
      <w:bookmarkEnd w:id="9"/>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4"/>
      <w:footerReference w:type="default" r:id="rId15"/>
      <w:headerReference w:type="first" r:id="rId16"/>
      <w:foot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A81F" w14:textId="77777777" w:rsidR="00F33821" w:rsidRDefault="00F33821" w:rsidP="00FE1866">
      <w:r>
        <w:separator/>
      </w:r>
    </w:p>
  </w:endnote>
  <w:endnote w:type="continuationSeparator" w:id="0">
    <w:p w14:paraId="32F8FA28" w14:textId="77777777" w:rsidR="00F33821" w:rsidRDefault="00F33821" w:rsidP="00FE1866">
      <w:r>
        <w:continuationSeparator/>
      </w:r>
    </w:p>
  </w:endnote>
  <w:endnote w:type="continuationNotice" w:id="1">
    <w:p w14:paraId="17E6DDA3" w14:textId="77777777" w:rsidR="00F33821" w:rsidRDefault="00F33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BAE7" w14:textId="77777777" w:rsidR="00F33821" w:rsidRDefault="00F33821" w:rsidP="00FE1866">
      <w:r>
        <w:separator/>
      </w:r>
    </w:p>
  </w:footnote>
  <w:footnote w:type="continuationSeparator" w:id="0">
    <w:p w14:paraId="798D7D01" w14:textId="77777777" w:rsidR="00F33821" w:rsidRDefault="00F33821" w:rsidP="00FE1866">
      <w:r>
        <w:continuationSeparator/>
      </w:r>
    </w:p>
  </w:footnote>
  <w:footnote w:type="continuationNotice" w:id="1">
    <w:p w14:paraId="0B4C5B15" w14:textId="77777777" w:rsidR="00F33821" w:rsidRDefault="00F338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D425D1F" w:rsidR="00FE1866" w:rsidRPr="00FE1866" w:rsidRDefault="008E08AB">
    <w:pPr>
      <w:pStyle w:val="Encabezado"/>
      <w:rPr>
        <w:lang w:val="es-ES"/>
      </w:rPr>
    </w:pPr>
    <w:r>
      <w:rPr>
        <w:lang w:val="es-ES"/>
      </w:rPr>
      <w:t xml:space="preserve">Proyecto Acme </w:t>
    </w:r>
    <w:r w:rsidR="00E75366">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CA0"/>
    <w:multiLevelType w:val="hybridMultilevel"/>
    <w:tmpl w:val="D4F8B578"/>
    <w:lvl w:ilvl="0" w:tplc="73A284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D695B"/>
    <w:multiLevelType w:val="hybridMultilevel"/>
    <w:tmpl w:val="16B819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B23CA"/>
    <w:multiLevelType w:val="hybridMultilevel"/>
    <w:tmpl w:val="5BD0C2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8E2D25"/>
    <w:multiLevelType w:val="hybridMultilevel"/>
    <w:tmpl w:val="591282B0"/>
    <w:lvl w:ilvl="0" w:tplc="C35894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9637AD"/>
    <w:multiLevelType w:val="multilevel"/>
    <w:tmpl w:val="394C7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9BA79E4"/>
    <w:multiLevelType w:val="hybridMultilevel"/>
    <w:tmpl w:val="9A54360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22682D"/>
    <w:multiLevelType w:val="hybridMultilevel"/>
    <w:tmpl w:val="9EF6BA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8"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10B00"/>
    <w:multiLevelType w:val="multilevel"/>
    <w:tmpl w:val="79B23F6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9282878"/>
    <w:multiLevelType w:val="hybridMultilevel"/>
    <w:tmpl w:val="8CD67944"/>
    <w:lvl w:ilvl="0" w:tplc="BBAE8B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CE918F7"/>
    <w:multiLevelType w:val="hybridMultilevel"/>
    <w:tmpl w:val="A6940CF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95A1A"/>
    <w:multiLevelType w:val="hybridMultilevel"/>
    <w:tmpl w:val="DC76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7E519A"/>
    <w:multiLevelType w:val="hybridMultilevel"/>
    <w:tmpl w:val="7C3809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10"/>
  </w:num>
  <w:num w:numId="2" w16cid:durableId="1917351200">
    <w:abstractNumId w:val="14"/>
  </w:num>
  <w:num w:numId="3" w16cid:durableId="1543592363">
    <w:abstractNumId w:val="20"/>
  </w:num>
  <w:num w:numId="4" w16cid:durableId="918635041">
    <w:abstractNumId w:val="8"/>
  </w:num>
  <w:num w:numId="5" w16cid:durableId="496187142">
    <w:abstractNumId w:val="15"/>
  </w:num>
  <w:num w:numId="6" w16cid:durableId="1411804850">
    <w:abstractNumId w:val="19"/>
  </w:num>
  <w:num w:numId="7" w16cid:durableId="341249263">
    <w:abstractNumId w:val="17"/>
  </w:num>
  <w:num w:numId="8" w16cid:durableId="1887141159">
    <w:abstractNumId w:val="5"/>
  </w:num>
  <w:num w:numId="9" w16cid:durableId="29696947">
    <w:abstractNumId w:val="7"/>
  </w:num>
  <w:num w:numId="10" w16cid:durableId="1080298124">
    <w:abstractNumId w:val="11"/>
  </w:num>
  <w:num w:numId="11" w16cid:durableId="932473203">
    <w:abstractNumId w:val="0"/>
  </w:num>
  <w:num w:numId="12" w16cid:durableId="1425690221">
    <w:abstractNumId w:val="16"/>
  </w:num>
  <w:num w:numId="13" w16cid:durableId="22707960">
    <w:abstractNumId w:val="13"/>
  </w:num>
  <w:num w:numId="14" w16cid:durableId="2006475454">
    <w:abstractNumId w:val="18"/>
  </w:num>
  <w:num w:numId="15" w16cid:durableId="1972707730">
    <w:abstractNumId w:val="2"/>
  </w:num>
  <w:num w:numId="16" w16cid:durableId="1986817595">
    <w:abstractNumId w:val="6"/>
  </w:num>
  <w:num w:numId="17" w16cid:durableId="1839272827">
    <w:abstractNumId w:val="1"/>
  </w:num>
  <w:num w:numId="18" w16cid:durableId="1528062000">
    <w:abstractNumId w:val="12"/>
  </w:num>
  <w:num w:numId="19" w16cid:durableId="300891916">
    <w:abstractNumId w:val="3"/>
  </w:num>
  <w:num w:numId="20" w16cid:durableId="1821266612">
    <w:abstractNumId w:val="4"/>
  </w:num>
  <w:num w:numId="21" w16cid:durableId="111290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10291C"/>
    <w:rsid w:val="0010320C"/>
    <w:rsid w:val="00121FF0"/>
    <w:rsid w:val="00125A26"/>
    <w:rsid w:val="00125CF2"/>
    <w:rsid w:val="00140CE9"/>
    <w:rsid w:val="001540D4"/>
    <w:rsid w:val="00157D27"/>
    <w:rsid w:val="001643D1"/>
    <w:rsid w:val="001650FF"/>
    <w:rsid w:val="001955B3"/>
    <w:rsid w:val="00197741"/>
    <w:rsid w:val="001A0A71"/>
    <w:rsid w:val="001B58B9"/>
    <w:rsid w:val="001E21E6"/>
    <w:rsid w:val="002272CC"/>
    <w:rsid w:val="002528EF"/>
    <w:rsid w:val="00283621"/>
    <w:rsid w:val="002A016C"/>
    <w:rsid w:val="002A4603"/>
    <w:rsid w:val="002B63FD"/>
    <w:rsid w:val="002B6593"/>
    <w:rsid w:val="002E2EA1"/>
    <w:rsid w:val="003010C9"/>
    <w:rsid w:val="0030421B"/>
    <w:rsid w:val="00333149"/>
    <w:rsid w:val="003414FF"/>
    <w:rsid w:val="00387658"/>
    <w:rsid w:val="003877FF"/>
    <w:rsid w:val="003A2C42"/>
    <w:rsid w:val="003A6B9B"/>
    <w:rsid w:val="003B0823"/>
    <w:rsid w:val="003B506D"/>
    <w:rsid w:val="003B5C9F"/>
    <w:rsid w:val="003D7875"/>
    <w:rsid w:val="003E0BA9"/>
    <w:rsid w:val="00402310"/>
    <w:rsid w:val="0040293D"/>
    <w:rsid w:val="00402E2F"/>
    <w:rsid w:val="0046312D"/>
    <w:rsid w:val="00475406"/>
    <w:rsid w:val="004755D5"/>
    <w:rsid w:val="00497554"/>
    <w:rsid w:val="004C120A"/>
    <w:rsid w:val="004C22DC"/>
    <w:rsid w:val="004E2F2E"/>
    <w:rsid w:val="004E78E6"/>
    <w:rsid w:val="004F0435"/>
    <w:rsid w:val="004F1D96"/>
    <w:rsid w:val="004F2298"/>
    <w:rsid w:val="004F4DA5"/>
    <w:rsid w:val="0050264E"/>
    <w:rsid w:val="00506D28"/>
    <w:rsid w:val="00514B7E"/>
    <w:rsid w:val="0053613F"/>
    <w:rsid w:val="00556A77"/>
    <w:rsid w:val="00586178"/>
    <w:rsid w:val="005C3067"/>
    <w:rsid w:val="005F2189"/>
    <w:rsid w:val="00613025"/>
    <w:rsid w:val="006173D7"/>
    <w:rsid w:val="006205AE"/>
    <w:rsid w:val="006427D8"/>
    <w:rsid w:val="00654104"/>
    <w:rsid w:val="00662D4B"/>
    <w:rsid w:val="00681397"/>
    <w:rsid w:val="00687448"/>
    <w:rsid w:val="006B2A62"/>
    <w:rsid w:val="006C3C0B"/>
    <w:rsid w:val="006C4FC4"/>
    <w:rsid w:val="006E4203"/>
    <w:rsid w:val="006F4954"/>
    <w:rsid w:val="007206F4"/>
    <w:rsid w:val="0074292A"/>
    <w:rsid w:val="00755570"/>
    <w:rsid w:val="0076504F"/>
    <w:rsid w:val="007771D0"/>
    <w:rsid w:val="007A5034"/>
    <w:rsid w:val="007B71B0"/>
    <w:rsid w:val="007D39A3"/>
    <w:rsid w:val="007F6917"/>
    <w:rsid w:val="008016B7"/>
    <w:rsid w:val="00811824"/>
    <w:rsid w:val="008125AE"/>
    <w:rsid w:val="0085604A"/>
    <w:rsid w:val="008616F3"/>
    <w:rsid w:val="00870B31"/>
    <w:rsid w:val="008B7222"/>
    <w:rsid w:val="008C0B6D"/>
    <w:rsid w:val="008D33BB"/>
    <w:rsid w:val="008E08AB"/>
    <w:rsid w:val="008F2094"/>
    <w:rsid w:val="008F25CF"/>
    <w:rsid w:val="008F753B"/>
    <w:rsid w:val="009137C7"/>
    <w:rsid w:val="00915547"/>
    <w:rsid w:val="00920F54"/>
    <w:rsid w:val="009228E4"/>
    <w:rsid w:val="0094504C"/>
    <w:rsid w:val="009753AC"/>
    <w:rsid w:val="0097746E"/>
    <w:rsid w:val="00980DDB"/>
    <w:rsid w:val="009A6974"/>
    <w:rsid w:val="009D16A3"/>
    <w:rsid w:val="009E2E7E"/>
    <w:rsid w:val="009F43D8"/>
    <w:rsid w:val="00A13E20"/>
    <w:rsid w:val="00A269BF"/>
    <w:rsid w:val="00A330E8"/>
    <w:rsid w:val="00A67E45"/>
    <w:rsid w:val="00A76DFA"/>
    <w:rsid w:val="00A815EB"/>
    <w:rsid w:val="00AF1263"/>
    <w:rsid w:val="00B01071"/>
    <w:rsid w:val="00B01F51"/>
    <w:rsid w:val="00B04F57"/>
    <w:rsid w:val="00B13AFA"/>
    <w:rsid w:val="00B357F4"/>
    <w:rsid w:val="00B5613C"/>
    <w:rsid w:val="00B76F99"/>
    <w:rsid w:val="00B83050"/>
    <w:rsid w:val="00BB3582"/>
    <w:rsid w:val="00BE516A"/>
    <w:rsid w:val="00BE6F25"/>
    <w:rsid w:val="00BF3CFD"/>
    <w:rsid w:val="00C10F74"/>
    <w:rsid w:val="00C15818"/>
    <w:rsid w:val="00C237B9"/>
    <w:rsid w:val="00C50FD1"/>
    <w:rsid w:val="00C62C60"/>
    <w:rsid w:val="00C844B1"/>
    <w:rsid w:val="00C96200"/>
    <w:rsid w:val="00CB2A1D"/>
    <w:rsid w:val="00CB582C"/>
    <w:rsid w:val="00CC51A6"/>
    <w:rsid w:val="00CD6566"/>
    <w:rsid w:val="00CE53FD"/>
    <w:rsid w:val="00CE6E2B"/>
    <w:rsid w:val="00CE7E8E"/>
    <w:rsid w:val="00D0498B"/>
    <w:rsid w:val="00D163AE"/>
    <w:rsid w:val="00D36A68"/>
    <w:rsid w:val="00D71309"/>
    <w:rsid w:val="00D82F30"/>
    <w:rsid w:val="00DB4B72"/>
    <w:rsid w:val="00DC705E"/>
    <w:rsid w:val="00DF1425"/>
    <w:rsid w:val="00DF2533"/>
    <w:rsid w:val="00DF2D8E"/>
    <w:rsid w:val="00E13631"/>
    <w:rsid w:val="00E63A3E"/>
    <w:rsid w:val="00E72110"/>
    <w:rsid w:val="00E75366"/>
    <w:rsid w:val="00E8609F"/>
    <w:rsid w:val="00EF51F4"/>
    <w:rsid w:val="00F0483C"/>
    <w:rsid w:val="00F33821"/>
    <w:rsid w:val="00F50631"/>
    <w:rsid w:val="00F6613E"/>
    <w:rsid w:val="00F679BC"/>
    <w:rsid w:val="00F76E8F"/>
    <w:rsid w:val="00F90214"/>
    <w:rsid w:val="00FC706B"/>
    <w:rsid w:val="00FD38C9"/>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75366"/>
    <w:rPr>
      <w:color w:val="954F72" w:themeColor="followedHyperlink"/>
      <w:u w:val="single"/>
    </w:rPr>
  </w:style>
  <w:style w:type="paragraph" w:customStyle="1" w:styleId="paragraph">
    <w:name w:val="paragraph"/>
    <w:basedOn w:val="Normal"/>
    <w:rsid w:val="00CB582C"/>
    <w:pPr>
      <w:spacing w:before="100" w:beforeAutospacing="1" w:after="100" w:afterAutospacing="1"/>
    </w:pPr>
    <w:rPr>
      <w:rFonts w:ascii="Times New Roman" w:eastAsia="Times New Roman" w:hAnsi="Times New Roman" w:cs="Times New Roman"/>
      <w:lang w:val="es-ES" w:eastAsia="es-ES"/>
    </w:rPr>
  </w:style>
  <w:style w:type="character" w:customStyle="1" w:styleId="normaltextrun">
    <w:name w:val="normaltextrun"/>
    <w:basedOn w:val="Fuentedeprrafopredeter"/>
    <w:rsid w:val="00CB582C"/>
  </w:style>
  <w:style w:type="character" w:customStyle="1" w:styleId="eop">
    <w:name w:val="eop"/>
    <w:basedOn w:val="Fuentedeprrafopredeter"/>
    <w:rsid w:val="00CB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575">
      <w:bodyDiv w:val="1"/>
      <w:marLeft w:val="0"/>
      <w:marRight w:val="0"/>
      <w:marTop w:val="0"/>
      <w:marBottom w:val="0"/>
      <w:divBdr>
        <w:top w:val="none" w:sz="0" w:space="0" w:color="auto"/>
        <w:left w:val="none" w:sz="0" w:space="0" w:color="auto"/>
        <w:bottom w:val="none" w:sz="0" w:space="0" w:color="auto"/>
        <w:right w:val="none" w:sz="0" w:space="0" w:color="auto"/>
      </w:divBdr>
      <w:divsChild>
        <w:div w:id="539514973">
          <w:marLeft w:val="0"/>
          <w:marRight w:val="0"/>
          <w:marTop w:val="0"/>
          <w:marBottom w:val="0"/>
          <w:divBdr>
            <w:top w:val="none" w:sz="0" w:space="0" w:color="auto"/>
            <w:left w:val="none" w:sz="0" w:space="0" w:color="auto"/>
            <w:bottom w:val="none" w:sz="0" w:space="0" w:color="auto"/>
            <w:right w:val="none" w:sz="0" w:space="0" w:color="auto"/>
          </w:divBdr>
        </w:div>
        <w:div w:id="205412469">
          <w:marLeft w:val="0"/>
          <w:marRight w:val="0"/>
          <w:marTop w:val="0"/>
          <w:marBottom w:val="0"/>
          <w:divBdr>
            <w:top w:val="none" w:sz="0" w:space="0" w:color="auto"/>
            <w:left w:val="none" w:sz="0" w:space="0" w:color="auto"/>
            <w:bottom w:val="none" w:sz="0" w:space="0" w:color="auto"/>
            <w:right w:val="none" w:sz="0" w:space="0" w:color="auto"/>
          </w:divBdr>
        </w:div>
        <w:div w:id="1879976864">
          <w:marLeft w:val="0"/>
          <w:marRight w:val="0"/>
          <w:marTop w:val="0"/>
          <w:marBottom w:val="0"/>
          <w:divBdr>
            <w:top w:val="none" w:sz="0" w:space="0" w:color="auto"/>
            <w:left w:val="none" w:sz="0" w:space="0" w:color="auto"/>
            <w:bottom w:val="none" w:sz="0" w:space="0" w:color="auto"/>
            <w:right w:val="none" w:sz="0" w:space="0" w:color="auto"/>
          </w:divBdr>
        </w:div>
        <w:div w:id="528614292">
          <w:marLeft w:val="0"/>
          <w:marRight w:val="0"/>
          <w:marTop w:val="0"/>
          <w:marBottom w:val="0"/>
          <w:divBdr>
            <w:top w:val="none" w:sz="0" w:space="0" w:color="auto"/>
            <w:left w:val="none" w:sz="0" w:space="0" w:color="auto"/>
            <w:bottom w:val="none" w:sz="0" w:space="0" w:color="auto"/>
            <w:right w:val="none" w:sz="0" w:space="0" w:color="auto"/>
          </w:divBdr>
        </w:div>
        <w:div w:id="915356748">
          <w:marLeft w:val="0"/>
          <w:marRight w:val="0"/>
          <w:marTop w:val="0"/>
          <w:marBottom w:val="0"/>
          <w:divBdr>
            <w:top w:val="none" w:sz="0" w:space="0" w:color="auto"/>
            <w:left w:val="none" w:sz="0" w:space="0" w:color="auto"/>
            <w:bottom w:val="none" w:sz="0" w:space="0" w:color="auto"/>
            <w:right w:val="none" w:sz="0" w:space="0" w:color="auto"/>
          </w:divBdr>
        </w:div>
        <w:div w:id="1097407389">
          <w:marLeft w:val="0"/>
          <w:marRight w:val="0"/>
          <w:marTop w:val="0"/>
          <w:marBottom w:val="0"/>
          <w:divBdr>
            <w:top w:val="none" w:sz="0" w:space="0" w:color="auto"/>
            <w:left w:val="none" w:sz="0" w:space="0" w:color="auto"/>
            <w:bottom w:val="none" w:sz="0" w:space="0" w:color="auto"/>
            <w:right w:val="none" w:sz="0" w:space="0" w:color="auto"/>
          </w:divBdr>
        </w:div>
        <w:div w:id="141226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v.us.es/webapps/discussionboard/do/message?action=list_messages&amp;course_id=_63009_1&amp;nav=discussion_board&amp;conf_id=_303964_1&amp;forum_id=_206215_1&amp;message_id=_363302_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59</cp:revision>
  <dcterms:created xsi:type="dcterms:W3CDTF">2020-10-27T01:09:00Z</dcterms:created>
  <dcterms:modified xsi:type="dcterms:W3CDTF">2023-04-21T15:29:00Z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