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773AB00" w14:textId="40C6760E" w:rsidR="00077673" w:rsidRPr="00A12FDD" w:rsidRDefault="007428AC" w:rsidP="006E66AB">
      <w:pPr>
        <w:spacing w:after="240"/>
        <w:rPr>
          <w:szCs w:val="24"/>
        </w:rPr>
      </w:pPr>
      <w:r w:rsidRPr="00A12FDD">
        <w:rPr>
          <w:b/>
          <w:bCs/>
          <w:sz w:val="28"/>
          <w:szCs w:val="28"/>
        </w:rPr>
        <w:t>Structures</w:t>
      </w:r>
    </w:p>
    <w:p w14:paraId="18ABC29E" w14:textId="77777777" w:rsidR="007428AC" w:rsidRPr="00A12FDD" w:rsidRDefault="007428AC" w:rsidP="006E66AB">
      <w:pPr>
        <w:spacing w:after="240"/>
        <w:rPr>
          <w:szCs w:val="24"/>
        </w:rPr>
      </w:pPr>
    </w:p>
    <w:sdt>
      <w:sdtPr>
        <w:rPr>
          <w:rFonts w:eastAsia="Consolas" w:cs="Consolas"/>
          <w:sz w:val="24"/>
          <w:szCs w:val="24"/>
        </w:rPr>
        <w:id w:val="391937379"/>
        <w:docPartObj>
          <w:docPartGallery w:val="Table of Contents"/>
          <w:docPartUnique/>
        </w:docPartObj>
      </w:sdtPr>
      <w:sdtEndPr>
        <w:rPr>
          <w:rFonts w:ascii="Google Sans" w:eastAsiaTheme="minorHAnsi" w:hAnsi="Google Sans" w:cstheme="minorBidi"/>
          <w:b/>
          <w:bCs/>
          <w:noProof/>
        </w:rPr>
      </w:sdtEndPr>
      <w:sdtContent>
        <w:p w14:paraId="784490D2" w14:textId="3F21B877" w:rsidR="00E230C4" w:rsidRPr="00A12FDD" w:rsidRDefault="00E230C4" w:rsidP="00046C1F">
          <w:pPr>
            <w:pStyle w:val="TOCHeading"/>
            <w:rPr>
              <w:szCs w:val="28"/>
            </w:rPr>
          </w:pPr>
          <w:r w:rsidRPr="00A12FDD">
            <w:rPr>
              <w:szCs w:val="28"/>
            </w:rPr>
            <w:t>Table of Contents</w:t>
          </w:r>
        </w:p>
        <w:p w14:paraId="1F145A5D" w14:textId="1E618597" w:rsidR="00046C1F" w:rsidRPr="00A12FDD" w:rsidRDefault="00E230C4" w:rsidP="00046C1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r w:rsidRPr="00A12FDD">
            <w:rPr>
              <w:szCs w:val="24"/>
            </w:rPr>
            <w:fldChar w:fldCharType="begin"/>
          </w:r>
          <w:r w:rsidRPr="00A12FDD">
            <w:rPr>
              <w:szCs w:val="24"/>
            </w:rPr>
            <w:instrText xml:space="preserve"> TOC \o "1-3" \h \z \u </w:instrText>
          </w:r>
          <w:r w:rsidRPr="00A12FDD">
            <w:rPr>
              <w:szCs w:val="24"/>
            </w:rPr>
            <w:fldChar w:fldCharType="separate"/>
          </w:r>
          <w:hyperlink w:anchor="_Toc65505796" w:history="1">
            <w:r w:rsidR="00046C1F" w:rsidRPr="00A12FDD">
              <w:rPr>
                <w:rStyle w:val="Hyperlink"/>
                <w:noProof/>
                <w:szCs w:val="24"/>
              </w:rPr>
              <w:t>Dot Operator</w:t>
            </w:r>
            <w:r w:rsidR="00046C1F" w:rsidRPr="00A12FDD">
              <w:rPr>
                <w:noProof/>
                <w:webHidden/>
                <w:szCs w:val="24"/>
              </w:rPr>
              <w:tab/>
            </w:r>
            <w:r w:rsidR="00046C1F" w:rsidRPr="00A12FDD">
              <w:rPr>
                <w:noProof/>
                <w:webHidden/>
                <w:szCs w:val="24"/>
              </w:rPr>
              <w:fldChar w:fldCharType="begin"/>
            </w:r>
            <w:r w:rsidR="00046C1F" w:rsidRPr="00A12FDD">
              <w:rPr>
                <w:noProof/>
                <w:webHidden/>
                <w:szCs w:val="24"/>
              </w:rPr>
              <w:instrText xml:space="preserve"> PAGEREF _Toc65505796 \h </w:instrText>
            </w:r>
            <w:r w:rsidR="00046C1F" w:rsidRPr="00A12FDD">
              <w:rPr>
                <w:noProof/>
                <w:webHidden/>
                <w:szCs w:val="24"/>
              </w:rPr>
            </w:r>
            <w:r w:rsidR="00046C1F" w:rsidRPr="00A12FDD">
              <w:rPr>
                <w:noProof/>
                <w:webHidden/>
                <w:szCs w:val="24"/>
              </w:rPr>
              <w:fldChar w:fldCharType="separate"/>
            </w:r>
            <w:r w:rsidR="00046C1F" w:rsidRPr="00A12FDD">
              <w:rPr>
                <w:noProof/>
                <w:webHidden/>
                <w:szCs w:val="24"/>
              </w:rPr>
              <w:t>3</w:t>
            </w:r>
            <w:r w:rsidR="00046C1F" w:rsidRPr="00A12FDD">
              <w:rPr>
                <w:noProof/>
                <w:webHidden/>
                <w:szCs w:val="24"/>
              </w:rPr>
              <w:fldChar w:fldCharType="end"/>
            </w:r>
          </w:hyperlink>
        </w:p>
        <w:p w14:paraId="6ADB6B96" w14:textId="7D89E795" w:rsidR="00046C1F" w:rsidRPr="00A12FDD" w:rsidRDefault="00BA01EA" w:rsidP="00046C1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505797" w:history="1">
            <w:r w:rsidR="00046C1F" w:rsidRPr="00A12FDD">
              <w:rPr>
                <w:rStyle w:val="Hyperlink"/>
                <w:noProof/>
                <w:szCs w:val="24"/>
              </w:rPr>
              <w:t>Nested Structure</w:t>
            </w:r>
            <w:r w:rsidR="00046C1F" w:rsidRPr="00A12FDD">
              <w:rPr>
                <w:noProof/>
                <w:webHidden/>
                <w:szCs w:val="24"/>
              </w:rPr>
              <w:tab/>
            </w:r>
            <w:r w:rsidR="00046C1F" w:rsidRPr="00A12FDD">
              <w:rPr>
                <w:noProof/>
                <w:webHidden/>
                <w:szCs w:val="24"/>
              </w:rPr>
              <w:fldChar w:fldCharType="begin"/>
            </w:r>
            <w:r w:rsidR="00046C1F" w:rsidRPr="00A12FDD">
              <w:rPr>
                <w:noProof/>
                <w:webHidden/>
                <w:szCs w:val="24"/>
              </w:rPr>
              <w:instrText xml:space="preserve"> PAGEREF _Toc65505797 \h </w:instrText>
            </w:r>
            <w:r w:rsidR="00046C1F" w:rsidRPr="00A12FDD">
              <w:rPr>
                <w:noProof/>
                <w:webHidden/>
                <w:szCs w:val="24"/>
              </w:rPr>
            </w:r>
            <w:r w:rsidR="00046C1F" w:rsidRPr="00A12FDD">
              <w:rPr>
                <w:noProof/>
                <w:webHidden/>
                <w:szCs w:val="24"/>
              </w:rPr>
              <w:fldChar w:fldCharType="separate"/>
            </w:r>
            <w:r w:rsidR="00046C1F" w:rsidRPr="00A12FDD">
              <w:rPr>
                <w:noProof/>
                <w:webHidden/>
                <w:szCs w:val="24"/>
              </w:rPr>
              <w:t>4</w:t>
            </w:r>
            <w:r w:rsidR="00046C1F" w:rsidRPr="00A12FDD">
              <w:rPr>
                <w:noProof/>
                <w:webHidden/>
                <w:szCs w:val="24"/>
              </w:rPr>
              <w:fldChar w:fldCharType="end"/>
            </w:r>
          </w:hyperlink>
        </w:p>
        <w:p w14:paraId="7EBB5678" w14:textId="32A8EBCF" w:rsidR="00046C1F" w:rsidRPr="00A12FDD" w:rsidRDefault="00BA01EA" w:rsidP="00046C1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505798" w:history="1">
            <w:r w:rsidR="00046C1F" w:rsidRPr="00A12FDD">
              <w:rPr>
                <w:rStyle w:val="Hyperlink"/>
                <w:noProof/>
                <w:szCs w:val="24"/>
              </w:rPr>
              <w:t>Bit-Fields</w:t>
            </w:r>
            <w:r w:rsidR="00046C1F" w:rsidRPr="00A12FDD">
              <w:rPr>
                <w:noProof/>
                <w:webHidden/>
                <w:szCs w:val="24"/>
              </w:rPr>
              <w:tab/>
            </w:r>
            <w:r w:rsidR="00046C1F" w:rsidRPr="00A12FDD">
              <w:rPr>
                <w:noProof/>
                <w:webHidden/>
                <w:szCs w:val="24"/>
              </w:rPr>
              <w:fldChar w:fldCharType="begin"/>
            </w:r>
            <w:r w:rsidR="00046C1F" w:rsidRPr="00A12FDD">
              <w:rPr>
                <w:noProof/>
                <w:webHidden/>
                <w:szCs w:val="24"/>
              </w:rPr>
              <w:instrText xml:space="preserve"> PAGEREF _Toc65505798 \h </w:instrText>
            </w:r>
            <w:r w:rsidR="00046C1F" w:rsidRPr="00A12FDD">
              <w:rPr>
                <w:noProof/>
                <w:webHidden/>
                <w:szCs w:val="24"/>
              </w:rPr>
            </w:r>
            <w:r w:rsidR="00046C1F" w:rsidRPr="00A12FDD">
              <w:rPr>
                <w:noProof/>
                <w:webHidden/>
                <w:szCs w:val="24"/>
              </w:rPr>
              <w:fldChar w:fldCharType="separate"/>
            </w:r>
            <w:r w:rsidR="00046C1F" w:rsidRPr="00A12FDD">
              <w:rPr>
                <w:noProof/>
                <w:webHidden/>
                <w:szCs w:val="24"/>
              </w:rPr>
              <w:t>5</w:t>
            </w:r>
            <w:r w:rsidR="00046C1F" w:rsidRPr="00A12FDD">
              <w:rPr>
                <w:noProof/>
                <w:webHidden/>
                <w:szCs w:val="24"/>
              </w:rPr>
              <w:fldChar w:fldCharType="end"/>
            </w:r>
          </w:hyperlink>
        </w:p>
        <w:p w14:paraId="73F138E5" w14:textId="11B1F8C0" w:rsidR="00046C1F" w:rsidRPr="00A12FDD" w:rsidRDefault="00BA01EA" w:rsidP="00046C1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4"/>
              <w:lang w:eastAsia="en-GB"/>
            </w:rPr>
          </w:pPr>
          <w:hyperlink w:anchor="_Toc65505799" w:history="1">
            <w:r w:rsidR="00046C1F" w:rsidRPr="00A12FDD">
              <w:rPr>
                <w:rStyle w:val="Hyperlink"/>
                <w:noProof/>
                <w:szCs w:val="24"/>
              </w:rPr>
              <w:t>Union</w:t>
            </w:r>
            <w:r w:rsidR="00046C1F" w:rsidRPr="00A12FDD">
              <w:rPr>
                <w:noProof/>
                <w:webHidden/>
                <w:szCs w:val="24"/>
              </w:rPr>
              <w:tab/>
            </w:r>
            <w:r w:rsidR="00046C1F" w:rsidRPr="00A12FDD">
              <w:rPr>
                <w:noProof/>
                <w:webHidden/>
                <w:szCs w:val="24"/>
              </w:rPr>
              <w:fldChar w:fldCharType="begin"/>
            </w:r>
            <w:r w:rsidR="00046C1F" w:rsidRPr="00A12FDD">
              <w:rPr>
                <w:noProof/>
                <w:webHidden/>
                <w:szCs w:val="24"/>
              </w:rPr>
              <w:instrText xml:space="preserve"> PAGEREF _Toc65505799 \h </w:instrText>
            </w:r>
            <w:r w:rsidR="00046C1F" w:rsidRPr="00A12FDD">
              <w:rPr>
                <w:noProof/>
                <w:webHidden/>
                <w:szCs w:val="24"/>
              </w:rPr>
            </w:r>
            <w:r w:rsidR="00046C1F" w:rsidRPr="00A12FDD">
              <w:rPr>
                <w:noProof/>
                <w:webHidden/>
                <w:szCs w:val="24"/>
              </w:rPr>
              <w:fldChar w:fldCharType="separate"/>
            </w:r>
            <w:r w:rsidR="00046C1F" w:rsidRPr="00A12FDD">
              <w:rPr>
                <w:noProof/>
                <w:webHidden/>
                <w:szCs w:val="24"/>
              </w:rPr>
              <w:t>6</w:t>
            </w:r>
            <w:r w:rsidR="00046C1F" w:rsidRPr="00A12FDD">
              <w:rPr>
                <w:noProof/>
                <w:webHidden/>
                <w:szCs w:val="24"/>
              </w:rPr>
              <w:fldChar w:fldCharType="end"/>
            </w:r>
          </w:hyperlink>
        </w:p>
        <w:p w14:paraId="7974CAE3" w14:textId="08209A69" w:rsidR="00E230C4" w:rsidRDefault="00E230C4" w:rsidP="00046C1F">
          <w:r w:rsidRPr="00A12FDD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6B73E2A8" w14:textId="7D3D6127" w:rsidR="00077673" w:rsidRPr="00A12FDD" w:rsidRDefault="00E230C4" w:rsidP="007428AC">
      <w:pPr>
        <w:rPr>
          <w:szCs w:val="24"/>
        </w:rPr>
      </w:pPr>
      <w:r w:rsidRPr="00A12FDD">
        <w:rPr>
          <w:szCs w:val="24"/>
        </w:rPr>
        <w:br w:type="page"/>
      </w:r>
    </w:p>
    <w:p w14:paraId="2C983933" w14:textId="77777777" w:rsidR="00077673" w:rsidRPr="00A12FDD" w:rsidRDefault="00201A2A" w:rsidP="006E66AB">
      <w:pPr>
        <w:spacing w:after="240"/>
        <w:rPr>
          <w:szCs w:val="24"/>
        </w:rPr>
      </w:pPr>
      <w:r w:rsidRPr="00A12FDD">
        <w:rPr>
          <w:szCs w:val="24"/>
        </w:rPr>
        <w:lastRenderedPageBreak/>
        <w:t>A structure is an aggregate (or conglomerate) data type, that is composed of two or more related variables called members.</w:t>
      </w:r>
    </w:p>
    <w:p w14:paraId="79CECF13" w14:textId="77777777" w:rsidR="006E66AB" w:rsidRDefault="006E66AB" w:rsidP="00A12F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92772"/>
          <w:sz w:val="21"/>
          <w:szCs w:val="21"/>
        </w:rPr>
      </w:pPr>
    </w:p>
    <w:p w14:paraId="23364AAB" w14:textId="77777777" w:rsidR="002756D7" w:rsidRPr="002756D7" w:rsidRDefault="002756D7" w:rsidP="00A12F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struct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varName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type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var1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type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var2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}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x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y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</w:p>
    <w:p w14:paraId="08515934" w14:textId="09A2690F" w:rsidR="006E66AB" w:rsidRPr="006E66AB" w:rsidRDefault="00E230C4" w:rsidP="00A12F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</w:rPr>
        <w:t>C</w:t>
      </w:r>
    </w:p>
    <w:p w14:paraId="7A2DE276" w14:textId="77777777" w:rsidR="00077673" w:rsidRPr="00A12FDD" w:rsidRDefault="00077673" w:rsidP="006E66AB">
      <w:pPr>
        <w:rPr>
          <w:szCs w:val="24"/>
        </w:rPr>
      </w:pPr>
    </w:p>
    <w:p w14:paraId="58A66D49" w14:textId="77777777" w:rsidR="006E66AB" w:rsidRDefault="006E66AB" w:rsidP="00A12FD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2AD974E9" w14:textId="67BEE68C" w:rsidR="006E66AB" w:rsidRPr="002756D7" w:rsidRDefault="002756D7" w:rsidP="00A12F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struct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date 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//4+13+4 = 21 bytes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int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day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  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//4 bytes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month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13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];    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//13 bytes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int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year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 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//4 bytes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}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d1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d2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="006E66AB" w:rsidRPr="00F67DF2">
        <w:rPr>
          <w:rFonts w:ascii="Victor Mono Medium" w:hAnsi="Victor Mono Medium"/>
          <w:color w:val="F92772"/>
          <w:sz w:val="21"/>
          <w:szCs w:val="21"/>
        </w:rPr>
        <w:br/>
      </w:r>
      <w:r w:rsidR="006E66AB">
        <w:rPr>
          <w:rFonts w:ascii="Victor Mono Medium" w:hAnsi="Victor Mono Medium"/>
          <w:i/>
          <w:iCs/>
          <w:color w:val="808080"/>
          <w:sz w:val="21"/>
          <w:szCs w:val="21"/>
        </w:rPr>
        <w:t>//d1 and d2 are vars</w:t>
      </w:r>
      <w:r w:rsidR="006E66AB">
        <w:rPr>
          <w:rFonts w:ascii="Victor Mono Medium" w:hAnsi="Victor Mono Medium"/>
          <w:i/>
          <w:iCs/>
          <w:color w:val="808080"/>
          <w:sz w:val="21"/>
          <w:szCs w:val="21"/>
        </w:rPr>
        <w:br/>
        <w:t>// that can contain the variables in the structure date d3, d4[100];</w:t>
      </w:r>
      <w:r w:rsidR="006E66AB">
        <w:rPr>
          <w:rFonts w:ascii="Victor Mono Medium" w:hAnsi="Victor Mono Medium"/>
          <w:i/>
          <w:iCs/>
          <w:color w:val="808080"/>
          <w:sz w:val="21"/>
          <w:szCs w:val="21"/>
        </w:rPr>
        <w:br/>
        <w:t>// more vars can be declared</w:t>
      </w:r>
    </w:p>
    <w:p w14:paraId="45E85D37" w14:textId="36A50C76" w:rsidR="006E66AB" w:rsidRDefault="00E230C4" w:rsidP="00A12FD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6F53027A" w14:textId="7535C528" w:rsidR="00077673" w:rsidRPr="00A12FDD" w:rsidRDefault="00077673" w:rsidP="006E66AB">
      <w:pPr>
        <w:rPr>
          <w:szCs w:val="24"/>
        </w:rPr>
      </w:pPr>
    </w:p>
    <w:p w14:paraId="0E80DCF5" w14:textId="77777777" w:rsidR="00077673" w:rsidRPr="00A12FDD" w:rsidRDefault="00201A2A" w:rsidP="006E66AB">
      <w:pPr>
        <w:spacing w:after="240"/>
        <w:rPr>
          <w:szCs w:val="24"/>
        </w:rPr>
      </w:pPr>
      <w:r w:rsidRPr="00A12FDD">
        <w:rPr>
          <w:szCs w:val="24"/>
        </w:rPr>
        <w:t>The structure does not need a name but not giving it a name means more variables cannot be assigned to it in the future.</w:t>
      </w:r>
    </w:p>
    <w:p w14:paraId="00A95523" w14:textId="77777777" w:rsidR="00077673" w:rsidRPr="00A12FDD" w:rsidRDefault="00077673" w:rsidP="006E66AB">
      <w:pPr>
        <w:spacing w:after="240"/>
        <w:rPr>
          <w:szCs w:val="24"/>
        </w:rPr>
        <w:sectPr w:rsidR="00077673" w:rsidRPr="00A12FDD" w:rsidSect="006E66AB">
          <w:headerReference w:type="default" r:id="rId7"/>
          <w:type w:val="continuous"/>
          <w:pgSz w:w="11906" w:h="16838" w:code="9"/>
          <w:pgMar w:top="1440" w:right="1440" w:bottom="1440" w:left="1440" w:header="1439" w:footer="720" w:gutter="0"/>
          <w:cols w:space="720"/>
          <w:docGrid w:linePitch="299"/>
        </w:sectPr>
      </w:pPr>
    </w:p>
    <w:p w14:paraId="7B33C0AE" w14:textId="36C514B2" w:rsidR="00077673" w:rsidRPr="007428AC" w:rsidRDefault="006E66AB" w:rsidP="007428AC">
      <w:pPr>
        <w:pStyle w:val="Heading2"/>
      </w:pPr>
      <w:bookmarkStart w:id="0" w:name="_Toc65505796"/>
      <w:r w:rsidRPr="007428AC">
        <w:rPr>
          <w:rStyle w:val="Heading2Char"/>
          <w:b/>
          <w:bCs/>
        </w:rPr>
        <w:lastRenderedPageBreak/>
        <w:t>Dot Operator</w:t>
      </w:r>
      <w:bookmarkEnd w:id="0"/>
    </w:p>
    <w:p w14:paraId="0B73D06C" w14:textId="77777777" w:rsidR="00077673" w:rsidRPr="00A12FDD" w:rsidRDefault="00201A2A" w:rsidP="006E66AB">
      <w:pPr>
        <w:spacing w:after="240"/>
        <w:rPr>
          <w:szCs w:val="24"/>
        </w:rPr>
      </w:pPr>
      <w:r w:rsidRPr="00A12FDD">
        <w:rPr>
          <w:szCs w:val="24"/>
        </w:rPr>
        <w:t>The dot operator can be used to assign values to the variables inside a structure.</w:t>
      </w:r>
    </w:p>
    <w:p w14:paraId="188337E2" w14:textId="77777777" w:rsidR="006E66AB" w:rsidRDefault="006E66AB" w:rsidP="00A12FD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435DB45A" w14:textId="7FD48F1D" w:rsidR="006E66AB" w:rsidRDefault="006E66AB" w:rsidP="00A12FD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i/>
          <w:iCs/>
          <w:color w:val="808080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d3</w:t>
      </w:r>
      <w:r w:rsidRPr="00F67DF2">
        <w:rPr>
          <w:rFonts w:ascii="Victor Mono Medium" w:hAnsi="Victor Mono Medium"/>
          <w:color w:val="F92772"/>
          <w:sz w:val="21"/>
          <w:szCs w:val="21"/>
        </w:rPr>
        <w:t>.</w:t>
      </w:r>
      <w:r>
        <w:rPr>
          <w:rFonts w:ascii="Victor Mono Medium" w:hAnsi="Victor Mono Medium"/>
          <w:color w:val="FFFFFF"/>
          <w:sz w:val="21"/>
          <w:szCs w:val="21"/>
        </w:rPr>
        <w:t xml:space="preserve">day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AE81FF"/>
          <w:sz w:val="21"/>
          <w:szCs w:val="21"/>
        </w:rPr>
        <w:t>19</w:t>
      </w:r>
      <w:r w:rsidRPr="00F67DF2">
        <w:rPr>
          <w:rFonts w:ascii="Victor Mono Medium" w:hAnsi="Victor Mono Medium"/>
          <w:color w:val="F92772"/>
          <w:sz w:val="21"/>
          <w:szCs w:val="21"/>
        </w:rPr>
        <w:t>;</w:t>
      </w:r>
      <w:r w:rsidRPr="00F67DF2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d3</w:t>
      </w:r>
      <w:r w:rsidRPr="00F67DF2">
        <w:rPr>
          <w:rFonts w:ascii="Victor Mono Medium" w:hAnsi="Victor Mono Medium"/>
          <w:color w:val="F92772"/>
          <w:sz w:val="21"/>
          <w:szCs w:val="21"/>
        </w:rPr>
        <w:t>.</w:t>
      </w:r>
      <w:r>
        <w:rPr>
          <w:rFonts w:ascii="Victor Mono Medium" w:hAnsi="Victor Mono Medium"/>
          <w:color w:val="FFFFFF"/>
          <w:sz w:val="21"/>
          <w:szCs w:val="21"/>
        </w:rPr>
        <w:t>month</w:t>
      </w:r>
      <w:r w:rsidRPr="00F67DF2">
        <w:rPr>
          <w:rFonts w:ascii="Victor Mono Medium" w:hAnsi="Victor Mono Medium"/>
          <w:color w:val="F92772"/>
          <w:sz w:val="21"/>
          <w:szCs w:val="21"/>
        </w:rPr>
        <w:t>[</w:t>
      </w:r>
      <w:r>
        <w:rPr>
          <w:rFonts w:ascii="Victor Mono Medium" w:hAnsi="Victor Mono Medium"/>
          <w:color w:val="AE81FF"/>
          <w:sz w:val="21"/>
          <w:szCs w:val="21"/>
        </w:rPr>
        <w:t>0</w:t>
      </w:r>
      <w:r w:rsidRPr="00F67DF2">
        <w:rPr>
          <w:rFonts w:ascii="Victor Mono Medium" w:hAnsi="Victor Mono Medium"/>
          <w:color w:val="F92772"/>
          <w:sz w:val="21"/>
          <w:szCs w:val="21"/>
        </w:rPr>
        <w:t xml:space="preserve">] </w:t>
      </w:r>
      <w:r>
        <w:rPr>
          <w:rFonts w:ascii="Victor Mono Medium" w:hAnsi="Victor Mono Medium"/>
          <w:color w:val="F92772"/>
          <w:sz w:val="21"/>
          <w:szCs w:val="21"/>
        </w:rPr>
        <w:t xml:space="preserve">= </w:t>
      </w:r>
      <w:r>
        <w:rPr>
          <w:rFonts w:ascii="Victor Mono Medium" w:hAnsi="Victor Mono Medium"/>
          <w:color w:val="2ACA7C"/>
          <w:sz w:val="21"/>
          <w:szCs w:val="21"/>
        </w:rPr>
        <w:t>'a'</w:t>
      </w:r>
      <w:r w:rsidRPr="00F67DF2">
        <w:rPr>
          <w:rFonts w:ascii="Victor Mono Medium" w:hAnsi="Victor Mono Medium"/>
          <w:color w:val="F92772"/>
          <w:sz w:val="21"/>
          <w:szCs w:val="21"/>
        </w:rPr>
        <w:t>;</w:t>
      </w:r>
      <w:r w:rsidRPr="00F67DF2">
        <w:rPr>
          <w:rFonts w:ascii="Victor Mono Medium" w:hAnsi="Victor Mono Medium"/>
          <w:color w:val="F92772"/>
          <w:sz w:val="21"/>
          <w:szCs w:val="21"/>
        </w:rPr>
        <w:br/>
      </w:r>
      <w:r w:rsidRPr="00F67DF2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>scanf</w:t>
      </w:r>
      <w:r w:rsidRPr="00F67DF2">
        <w:rPr>
          <w:rFonts w:ascii="Victor Mono Medium" w:hAnsi="Victor Mono Medium"/>
          <w:color w:val="F92772"/>
          <w:sz w:val="21"/>
          <w:szCs w:val="21"/>
        </w:rPr>
        <w:t>(</w:t>
      </w:r>
      <w:r>
        <w:rPr>
          <w:rFonts w:ascii="Victor Mono Medium" w:hAnsi="Victor Mono Medium"/>
          <w:color w:val="2ACA7C"/>
          <w:sz w:val="21"/>
          <w:szCs w:val="21"/>
        </w:rPr>
        <w:t>"%d %s %d"</w:t>
      </w:r>
      <w:r w:rsidRPr="00F67DF2">
        <w:rPr>
          <w:rFonts w:ascii="Victor Mono Medium" w:hAnsi="Victor Mono Medium"/>
          <w:color w:val="F92772"/>
          <w:sz w:val="21"/>
          <w:szCs w:val="21"/>
        </w:rPr>
        <w:t xml:space="preserve">, 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d1</w:t>
      </w:r>
      <w:r w:rsidRPr="00F67DF2">
        <w:rPr>
          <w:rFonts w:ascii="Victor Mono Medium" w:hAnsi="Victor Mono Medium"/>
          <w:color w:val="F92772"/>
          <w:sz w:val="21"/>
          <w:szCs w:val="21"/>
        </w:rPr>
        <w:t>.</w:t>
      </w:r>
      <w:r>
        <w:rPr>
          <w:rFonts w:ascii="Victor Mono Medium" w:hAnsi="Victor Mono Medium"/>
          <w:color w:val="FFFFFF"/>
          <w:sz w:val="21"/>
          <w:szCs w:val="21"/>
        </w:rPr>
        <w:t>day</w:t>
      </w:r>
      <w:r w:rsidRPr="00F67DF2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d1</w:t>
      </w:r>
      <w:r w:rsidRPr="00F67DF2">
        <w:rPr>
          <w:rFonts w:ascii="Victor Mono Medium" w:hAnsi="Victor Mono Medium"/>
          <w:color w:val="F92772"/>
          <w:sz w:val="21"/>
          <w:szCs w:val="21"/>
        </w:rPr>
        <w:t>.</w:t>
      </w:r>
      <w:r>
        <w:rPr>
          <w:rFonts w:ascii="Victor Mono Medium" w:hAnsi="Victor Mono Medium"/>
          <w:color w:val="FFFFFF"/>
          <w:sz w:val="21"/>
          <w:szCs w:val="21"/>
        </w:rPr>
        <w:t>month</w:t>
      </w:r>
      <w:r w:rsidRPr="00F67DF2">
        <w:rPr>
          <w:rFonts w:ascii="Victor Mono Medium" w:hAnsi="Victor Mono Medium"/>
          <w:color w:val="F92772"/>
          <w:sz w:val="21"/>
          <w:szCs w:val="21"/>
        </w:rPr>
        <w:t xml:space="preserve">, </w:t>
      </w:r>
      <w:r>
        <w:rPr>
          <w:rFonts w:ascii="Victor Mono Medium" w:hAnsi="Victor Mono Medium"/>
          <w:color w:val="F92772"/>
          <w:sz w:val="21"/>
          <w:szCs w:val="21"/>
        </w:rPr>
        <w:t>&amp;</w:t>
      </w:r>
      <w:r>
        <w:rPr>
          <w:rFonts w:ascii="Victor Mono Medium" w:hAnsi="Victor Mono Medium"/>
          <w:color w:val="FFFFFF"/>
          <w:sz w:val="21"/>
          <w:szCs w:val="21"/>
        </w:rPr>
        <w:t>d1</w:t>
      </w:r>
      <w:r w:rsidRPr="00F67DF2">
        <w:rPr>
          <w:rFonts w:ascii="Victor Mono Medium" w:hAnsi="Victor Mono Medium"/>
          <w:color w:val="F92772"/>
          <w:sz w:val="21"/>
          <w:szCs w:val="21"/>
        </w:rPr>
        <w:t>.</w:t>
      </w:r>
      <w:r>
        <w:rPr>
          <w:rFonts w:ascii="Victor Mono Medium" w:hAnsi="Victor Mono Medium"/>
          <w:color w:val="FFFFFF"/>
          <w:sz w:val="21"/>
          <w:szCs w:val="21"/>
        </w:rPr>
        <w:t>year</w:t>
      </w:r>
      <w:r w:rsidRPr="00F67DF2">
        <w:rPr>
          <w:rFonts w:ascii="Victor Mono Medium" w:hAnsi="Victor Mono Medium"/>
          <w:color w:val="F92772"/>
          <w:sz w:val="21"/>
          <w:szCs w:val="21"/>
        </w:rPr>
        <w:t>);</w:t>
      </w:r>
      <w:r w:rsidRPr="00F67DF2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//d1 contains all three variables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date </w:t>
      </w:r>
      <w:r>
        <w:rPr>
          <w:rFonts w:ascii="Victor Mono Medium" w:hAnsi="Victor Mono Medium"/>
          <w:color w:val="F92772"/>
          <w:sz w:val="21"/>
          <w:szCs w:val="21"/>
        </w:rPr>
        <w:t>*</w:t>
      </w:r>
      <w:r>
        <w:rPr>
          <w:rFonts w:ascii="Victor Mono Medium" w:hAnsi="Victor Mono Medium"/>
          <w:color w:val="66D9EE"/>
          <w:sz w:val="21"/>
          <w:szCs w:val="21"/>
        </w:rPr>
        <w:t>p</w:t>
      </w:r>
      <w:r w:rsidRPr="00F67DF2">
        <w:rPr>
          <w:rFonts w:ascii="Victor Mono Medium" w:hAnsi="Victor Mono Medium"/>
          <w:color w:val="F92772"/>
          <w:sz w:val="21"/>
          <w:szCs w:val="21"/>
        </w:rPr>
        <w:t>;</w:t>
      </w:r>
      <w:r w:rsidRPr="00F67DF2">
        <w:rPr>
          <w:rFonts w:ascii="Victor Mono Medium" w:hAnsi="Victor Mono Medium"/>
          <w:color w:val="F92772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p </w:t>
      </w:r>
      <w:r>
        <w:rPr>
          <w:rFonts w:ascii="Victor Mono Medium" w:hAnsi="Victor Mono Medium"/>
          <w:color w:val="F92772"/>
          <w:sz w:val="21"/>
          <w:szCs w:val="21"/>
        </w:rPr>
        <w:t>= &amp;</w:t>
      </w:r>
      <w:r>
        <w:rPr>
          <w:rFonts w:ascii="Victor Mono Medium" w:hAnsi="Victor Mono Medium"/>
          <w:color w:val="FFFFFF"/>
          <w:sz w:val="21"/>
          <w:szCs w:val="21"/>
        </w:rPr>
        <w:t>d1</w:t>
      </w:r>
      <w:r w:rsidRPr="00F67DF2">
        <w:rPr>
          <w:rFonts w:ascii="Victor Mono Medium" w:hAnsi="Victor Mono Medium"/>
          <w:color w:val="F92772"/>
          <w:sz w:val="21"/>
          <w:szCs w:val="21"/>
        </w:rPr>
        <w:t xml:space="preserve">;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//*p points to the data in date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p </w:t>
      </w:r>
      <w:r>
        <w:rPr>
          <w:rFonts w:ascii="Victor Mono Medium" w:hAnsi="Victor Mono Medium"/>
          <w:color w:val="F92772"/>
          <w:sz w:val="21"/>
          <w:szCs w:val="21"/>
        </w:rPr>
        <w:t xml:space="preserve">-&gt; </w:t>
      </w:r>
      <w:r>
        <w:rPr>
          <w:rFonts w:ascii="Victor Mono Medium" w:hAnsi="Victor Mono Medium"/>
          <w:color w:val="FFFFFF"/>
          <w:sz w:val="21"/>
          <w:szCs w:val="21"/>
        </w:rPr>
        <w:t>day</w:t>
      </w:r>
      <w:r w:rsidRPr="00F67DF2">
        <w:rPr>
          <w:rFonts w:ascii="Victor Mono Medium" w:hAnsi="Victor Mono Medium"/>
          <w:color w:val="F92772"/>
          <w:sz w:val="21"/>
          <w:szCs w:val="21"/>
        </w:rPr>
        <w:t xml:space="preserve">;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-&gt; is called an arrow operator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br/>
      </w:r>
      <w:r>
        <w:rPr>
          <w:rFonts w:ascii="Victor Mono Medium" w:hAnsi="Victor Mono Medium"/>
          <w:color w:val="FFFFFF"/>
          <w:sz w:val="21"/>
          <w:szCs w:val="21"/>
        </w:rPr>
        <w:t xml:space="preserve">p </w:t>
      </w:r>
      <w:r>
        <w:rPr>
          <w:rFonts w:ascii="Victor Mono Medium" w:hAnsi="Victor Mono Medium"/>
          <w:color w:val="F92772"/>
          <w:sz w:val="21"/>
          <w:szCs w:val="21"/>
        </w:rPr>
        <w:t xml:space="preserve">-&gt; </w:t>
      </w:r>
      <w:r>
        <w:rPr>
          <w:rFonts w:ascii="Victor Mono Medium" w:hAnsi="Victor Mono Medium"/>
          <w:color w:val="FFFFFF"/>
          <w:sz w:val="21"/>
          <w:szCs w:val="21"/>
        </w:rPr>
        <w:t>month</w:t>
      </w:r>
      <w:r w:rsidRPr="00F67DF2">
        <w:rPr>
          <w:rFonts w:ascii="Victor Mono Medium" w:hAnsi="Victor Mono Medium"/>
          <w:color w:val="F92772"/>
          <w:sz w:val="21"/>
          <w:szCs w:val="21"/>
        </w:rPr>
        <w:t xml:space="preserve">;    </w:t>
      </w:r>
      <w:r>
        <w:rPr>
          <w:rFonts w:ascii="Victor Mono Medium" w:hAnsi="Victor Mono Medium"/>
          <w:i/>
          <w:iCs/>
          <w:color w:val="808080"/>
          <w:sz w:val="21"/>
          <w:szCs w:val="21"/>
        </w:rPr>
        <w:t>// month data type can be accessed like this</w:t>
      </w:r>
    </w:p>
    <w:p w14:paraId="4576F652" w14:textId="59FA1F8F" w:rsidR="006E66AB" w:rsidRDefault="00E230C4" w:rsidP="00A12FD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42EE7BDB" w14:textId="7D03A5C0" w:rsidR="00077673" w:rsidRPr="00A12FDD" w:rsidRDefault="00077673" w:rsidP="006E66AB">
      <w:pPr>
        <w:rPr>
          <w:szCs w:val="24"/>
        </w:rPr>
      </w:pPr>
    </w:p>
    <w:p w14:paraId="0FFAAFFD" w14:textId="77777777" w:rsidR="006E66AB" w:rsidRPr="00A12FDD" w:rsidRDefault="006E66AB" w:rsidP="006E66AB">
      <w:pPr>
        <w:spacing w:after="240"/>
        <w:rPr>
          <w:szCs w:val="24"/>
        </w:rPr>
      </w:pPr>
    </w:p>
    <w:p w14:paraId="25948F26" w14:textId="6C591B54" w:rsidR="00077673" w:rsidRPr="00A12FDD" w:rsidRDefault="00201A2A" w:rsidP="006E66AB">
      <w:pPr>
        <w:spacing w:after="240"/>
        <w:rPr>
          <w:szCs w:val="24"/>
        </w:rPr>
      </w:pPr>
      <w:r w:rsidRPr="00A12FDD">
        <w:rPr>
          <w:szCs w:val="24"/>
        </w:rPr>
        <w:t>Trees</w:t>
      </w:r>
      <w:r w:rsidR="006E66AB" w:rsidRPr="00A12FDD">
        <w:rPr>
          <w:szCs w:val="24"/>
        </w:rPr>
        <w:tab/>
        <w:t>[W</w:t>
      </w:r>
      <w:r w:rsidRPr="00A12FDD">
        <w:rPr>
          <w:szCs w:val="24"/>
        </w:rPr>
        <w:t>e</w:t>
      </w:r>
      <w:r w:rsidR="006E66AB" w:rsidRPr="00A12FDD">
        <w:rPr>
          <w:szCs w:val="24"/>
        </w:rPr>
        <w:t xml:space="preserve"> will</w:t>
      </w:r>
      <w:r w:rsidRPr="00A12FDD">
        <w:rPr>
          <w:szCs w:val="24"/>
        </w:rPr>
        <w:t xml:space="preserve"> get back to this later</w:t>
      </w:r>
      <w:r w:rsidR="006E66AB" w:rsidRPr="00A12FDD">
        <w:rPr>
          <w:szCs w:val="24"/>
        </w:rPr>
        <w:t>]</w:t>
      </w:r>
    </w:p>
    <w:p w14:paraId="317A6173" w14:textId="4405C2DC" w:rsidR="003841BE" w:rsidRPr="00A12FDD" w:rsidRDefault="000F067F" w:rsidP="006E66AB">
      <w:pPr>
        <w:spacing w:after="240"/>
        <w:rPr>
          <w:szCs w:val="24"/>
        </w:rPr>
      </w:pPr>
      <w:r>
        <w:rPr>
          <w:rFonts w:ascii="Consolas" w:hAnsi="Consolas"/>
          <w:noProof/>
          <w:sz w:val="22"/>
        </w:rPr>
        <mc:AlternateContent>
          <mc:Choice Requires="wpc">
            <w:drawing>
              <wp:inline distT="0" distB="0" distL="0" distR="0" wp14:anchorId="57BD4D6C" wp14:editId="5EFA5117">
                <wp:extent cx="1409700" cy="1452880"/>
                <wp:effectExtent l="0" t="0" r="0" b="4445"/>
                <wp:docPr id="10" name="Canvas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22800" y="35917"/>
                            <a:ext cx="333000" cy="3279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A76E50" w14:textId="77777777" w:rsidR="003841BE" w:rsidRPr="00A12FDD" w:rsidRDefault="003841BE" w:rsidP="003841BE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A12FDD">
                                <w:rPr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400" y="602082"/>
                            <a:ext cx="332700" cy="327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70E5E" w14:textId="77777777" w:rsidR="003841BE" w:rsidRPr="00F4519E" w:rsidRDefault="003841BE" w:rsidP="003841BE">
                              <w:pPr>
                                <w:spacing w:line="256" w:lineRule="auto"/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A12FDD">
                                <w:rPr>
                                  <w:rFonts w:eastAsia="Calibri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7200" y="602082"/>
                            <a:ext cx="332700" cy="327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789E1E" w14:textId="77777777" w:rsidR="003841BE" w:rsidRPr="00F4519E" w:rsidRDefault="003841BE" w:rsidP="003841BE">
                              <w:pPr>
                                <w:spacing w:line="256" w:lineRule="auto"/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A12FDD">
                                <w:rPr>
                                  <w:rFonts w:eastAsia="Calibri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5900" y="1115022"/>
                            <a:ext cx="332800" cy="327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E103E2" w14:textId="77777777" w:rsidR="003841BE" w:rsidRPr="00F4519E" w:rsidRDefault="003841BE" w:rsidP="003841BE">
                              <w:pPr>
                                <w:spacing w:line="256" w:lineRule="auto"/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A12FDD">
                                <w:rPr>
                                  <w:rFonts w:eastAsia="Calibri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60300" y="1125627"/>
                            <a:ext cx="332800" cy="327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2330F" w14:textId="77777777" w:rsidR="003841BE" w:rsidRPr="00F4519E" w:rsidRDefault="003841BE" w:rsidP="003841BE">
                              <w:pPr>
                                <w:spacing w:line="256" w:lineRule="auto"/>
                                <w:jc w:val="center"/>
                                <w:rPr>
                                  <w:szCs w:val="24"/>
                                </w:rPr>
                              </w:pPr>
                              <w:r w:rsidRPr="00A12FDD">
                                <w:rPr>
                                  <w:rFonts w:eastAsia="Calibri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Straight Arrow Connector 7"/>
                        <wps:cNvCnPr>
                          <a:cxnSpLocks noChangeShapeType="1"/>
                        </wps:cNvCnPr>
                        <wps:spPr bwMode="auto">
                          <a:xfrm flipH="1">
                            <a:off x="574800" y="258021"/>
                            <a:ext cx="301300" cy="41249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Straight Arrow Connector 8"/>
                        <wps:cNvCnPr>
                          <a:cxnSpLocks noChangeShapeType="1"/>
                        </wps:cNvCnPr>
                        <wps:spPr bwMode="auto">
                          <a:xfrm flipH="1">
                            <a:off x="215700" y="776563"/>
                            <a:ext cx="300900" cy="41229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Straight Arrow Connector 9"/>
                        <wps:cNvCnPr>
                          <a:cxnSpLocks noChangeShapeType="1"/>
                        </wps:cNvCnPr>
                        <wps:spPr bwMode="auto">
                          <a:xfrm>
                            <a:off x="923900" y="258021"/>
                            <a:ext cx="301000" cy="41239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Straight Arrow Connector 10"/>
                        <wps:cNvCnPr>
                          <a:cxnSpLocks noChangeShapeType="1"/>
                        </wps:cNvCnPr>
                        <wps:spPr bwMode="auto">
                          <a:xfrm>
                            <a:off x="606800" y="792471"/>
                            <a:ext cx="301000" cy="412293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ffectLst>
                            <a:outerShdw dist="23000" dir="5400000" rotWithShape="0">
                              <a:srgbClr val="000000">
                                <a:alpha val="34999"/>
                              </a:srgb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BD4D6C" id="Canvas 11" o:spid="_x0000_s1026" editas="canvas" style="width:111pt;height:114.4pt;mso-position-horizontal-relative:char;mso-position-vertical-relative:line" coordsize="14097,14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4097;height:145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7228;top:359;width:3330;height:3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" filled="f" stroked="f" strokeweight=".5pt">
                  <v:textbox>
                    <w:txbxContent>
                      <w:p w14:paraId="7AA76E50" w14:textId="77777777" w:rsidR="003841BE" w:rsidRPr="00A12FDD" w:rsidRDefault="003841BE" w:rsidP="003841BE">
                        <w:pPr>
                          <w:jc w:val="center"/>
                          <w:rPr>
                            <w:szCs w:val="24"/>
                          </w:rPr>
                        </w:pPr>
                        <w:r w:rsidRPr="00A12FDD">
                          <w:rPr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2" o:spid="_x0000_s1029" type="#_x0000_t202" style="position:absolute;left:3954;top:6020;width:3327;height:3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23F70E5E" w14:textId="77777777" w:rsidR="003841BE" w:rsidRPr="00F4519E" w:rsidRDefault="003841BE" w:rsidP="003841BE">
                        <w:pPr>
                          <w:spacing w:line="256" w:lineRule="auto"/>
                          <w:jc w:val="center"/>
                          <w:rPr>
                            <w:szCs w:val="24"/>
                          </w:rPr>
                        </w:pPr>
                        <w:r w:rsidRPr="00A12FDD">
                          <w:rPr>
                            <w:rFonts w:eastAsia="Calibri"/>
                          </w:rPr>
                          <w:t>2</w:t>
                        </w:r>
                      </w:p>
                    </w:txbxContent>
                  </v:textbox>
                </v:shape>
                <v:shape id="Text Box 2" o:spid="_x0000_s1030" type="#_x0000_t202" style="position:absolute;left:10772;top:6020;width:3327;height:3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03789E1E" w14:textId="77777777" w:rsidR="003841BE" w:rsidRPr="00F4519E" w:rsidRDefault="003841BE" w:rsidP="003841BE">
                        <w:pPr>
                          <w:spacing w:line="256" w:lineRule="auto"/>
                          <w:jc w:val="center"/>
                          <w:rPr>
                            <w:szCs w:val="24"/>
                          </w:rPr>
                        </w:pPr>
                        <w:r w:rsidRPr="00A12FDD">
                          <w:rPr>
                            <w:rFonts w:eastAsia="Calibri"/>
                          </w:rPr>
                          <w:t>3</w:t>
                        </w:r>
                      </w:p>
                    </w:txbxContent>
                  </v:textbox>
                </v:shape>
                <v:shape id="Text Box 2" o:spid="_x0000_s1031" type="#_x0000_t202" style="position:absolute;left:359;top:11150;width:3328;height:3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6E103E2" w14:textId="77777777" w:rsidR="003841BE" w:rsidRPr="00F4519E" w:rsidRDefault="003841BE" w:rsidP="003841BE">
                        <w:pPr>
                          <w:spacing w:line="256" w:lineRule="auto"/>
                          <w:jc w:val="center"/>
                          <w:rPr>
                            <w:szCs w:val="24"/>
                          </w:rPr>
                        </w:pPr>
                        <w:r w:rsidRPr="00A12FDD">
                          <w:rPr>
                            <w:rFonts w:eastAsia="Calibri"/>
                          </w:rPr>
                          <w:t>4</w:t>
                        </w:r>
                      </w:p>
                    </w:txbxContent>
                  </v:textbox>
                </v:shape>
                <v:shape id="Text Box 2" o:spid="_x0000_s1032" type="#_x0000_t202" style="position:absolute;left:7603;top:11256;width:3328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4C02330F" w14:textId="77777777" w:rsidR="003841BE" w:rsidRPr="00F4519E" w:rsidRDefault="003841BE" w:rsidP="003841BE">
                        <w:pPr>
                          <w:spacing w:line="256" w:lineRule="auto"/>
                          <w:jc w:val="center"/>
                          <w:rPr>
                            <w:szCs w:val="24"/>
                          </w:rPr>
                        </w:pPr>
                        <w:r w:rsidRPr="00A12FDD">
                          <w:rPr>
                            <w:rFonts w:eastAsia="Calibri"/>
                          </w:rPr>
                          <w:t>5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3" type="#_x0000_t32" style="position:absolute;left:5748;top:2580;width:3013;height:412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" strokecolor="white [3212]" strokeweight="1.5pt">
                  <v:stroke endarrow="block"/>
                  <v:shadow on="t" color="black" opacity="22936f" origin=",.5" offset="0,.63889mm"/>
                </v:shape>
                <v:shape id="Straight Arrow Connector 8" o:spid="_x0000_s1034" type="#_x0000_t32" style="position:absolute;left:2157;top:7765;width:3009;height:41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" strokecolor="white [3212]" strokeweight="1.5pt">
                  <v:stroke endarrow="block"/>
                  <v:shadow on="t" color="black" opacity="22936f" origin=",.5" offset="0,.63889mm"/>
                </v:shape>
                <v:shape id="Straight Arrow Connector 9" o:spid="_x0000_s1035" type="#_x0000_t32" style="position:absolute;left:9239;top:2580;width:3010;height:41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" strokecolor="white [3212]" strokeweight="1.5pt">
                  <v:stroke endarrow="block"/>
                  <v:shadow on="t" color="black" opacity="22936f" origin=",.5" offset="0,.63889mm"/>
                </v:shape>
                <v:shape id="Straight Arrow Connector 10" o:spid="_x0000_s1036" type="#_x0000_t32" style="position:absolute;left:6068;top:7924;width:3010;height:41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" strokecolor="white [3212]" strokeweight="1.5pt">
                  <v:stroke endarrow="block"/>
                  <v:shadow on="t" color="black" opacity="22936f" origin=",.5" offset="0,.63889mm"/>
                </v:shape>
                <w10:anchorlock/>
              </v:group>
            </w:pict>
          </mc:Fallback>
        </mc:AlternateContent>
      </w:r>
    </w:p>
    <w:p w14:paraId="0213534F" w14:textId="77777777" w:rsidR="00077673" w:rsidRPr="00A12FDD" w:rsidRDefault="00201A2A" w:rsidP="006E66AB">
      <w:pPr>
        <w:spacing w:after="240"/>
        <w:rPr>
          <w:szCs w:val="24"/>
        </w:rPr>
      </w:pPr>
      <w:r w:rsidRPr="00A12FDD">
        <w:rPr>
          <w:szCs w:val="24"/>
        </w:rPr>
        <w:t>1 is called the root. It is also the parent of 2 and 3. 2 and 3 are called the children.</w:t>
      </w:r>
    </w:p>
    <w:p w14:paraId="66B547EF" w14:textId="77777777" w:rsidR="006E66AB" w:rsidRDefault="006E66AB" w:rsidP="00A12FD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0881037D" w14:textId="77777777" w:rsidR="002756D7" w:rsidRPr="002756D7" w:rsidRDefault="002756D7" w:rsidP="00A12F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struct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node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int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data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node 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*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child1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 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//points to 4 and 5 node *child2;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}</w:t>
      </w:r>
    </w:p>
    <w:p w14:paraId="7BB36175" w14:textId="6ABB444F" w:rsidR="00E230C4" w:rsidRDefault="00E230C4" w:rsidP="00A12FD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5CA81DF6" w14:textId="77777777" w:rsidR="00077673" w:rsidRPr="00A12FDD" w:rsidRDefault="00077673" w:rsidP="006E66AB">
      <w:pPr>
        <w:spacing w:after="240"/>
        <w:rPr>
          <w:szCs w:val="24"/>
        </w:rPr>
        <w:sectPr w:rsidR="00077673" w:rsidRPr="00A12FDD" w:rsidSect="006E66AB">
          <w:headerReference w:type="default" r:id="rId8"/>
          <w:pgSz w:w="11906" w:h="16838" w:code="9"/>
          <w:pgMar w:top="1440" w:right="1440" w:bottom="1440" w:left="1440" w:header="1439" w:footer="0" w:gutter="0"/>
          <w:cols w:space="720"/>
          <w:docGrid w:linePitch="299"/>
        </w:sectPr>
      </w:pPr>
    </w:p>
    <w:p w14:paraId="3892459A" w14:textId="76B20D46" w:rsidR="00077673" w:rsidRPr="00A12FDD" w:rsidRDefault="006E66AB" w:rsidP="006E66AB">
      <w:pPr>
        <w:spacing w:after="240"/>
        <w:rPr>
          <w:szCs w:val="24"/>
        </w:rPr>
      </w:pPr>
      <w:bookmarkStart w:id="1" w:name="_Toc65505797"/>
      <w:r w:rsidRPr="00E230C4">
        <w:rPr>
          <w:rStyle w:val="Heading2Char"/>
        </w:rPr>
        <w:t>Nested Structure</w:t>
      </w:r>
      <w:bookmarkEnd w:id="1"/>
    </w:p>
    <w:p w14:paraId="7862107C" w14:textId="77777777" w:rsidR="006E66AB" w:rsidRDefault="006E66AB" w:rsidP="00A12FD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03136DE8" w14:textId="5ED1F6B0" w:rsidR="006E66AB" w:rsidRPr="002756D7" w:rsidRDefault="002756D7" w:rsidP="00A12F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struct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date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int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day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char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month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13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int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year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struct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student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char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name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100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int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id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date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birth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   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//a structure that contains the date of birth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}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CoolBoy</w:t>
      </w:r>
      <w:r w:rsidR="006E66AB" w:rsidRPr="00F67DF2">
        <w:rPr>
          <w:rFonts w:ascii="Victor Mono Medium" w:hAnsi="Victor Mono Medium"/>
          <w:color w:val="F92772"/>
          <w:sz w:val="21"/>
          <w:szCs w:val="21"/>
        </w:rPr>
        <w:br/>
      </w:r>
      <w:r w:rsidR="006E66AB" w:rsidRPr="00F67DF2">
        <w:rPr>
          <w:rFonts w:ascii="Victor Mono Medium" w:hAnsi="Victor Mono Medium"/>
          <w:color w:val="F92772"/>
          <w:sz w:val="21"/>
          <w:szCs w:val="21"/>
        </w:rPr>
        <w:br/>
      </w:r>
      <w:r w:rsidR="006E66AB">
        <w:rPr>
          <w:rFonts w:ascii="Victor Mono Medium" w:hAnsi="Victor Mono Medium"/>
          <w:color w:val="FFFFFF"/>
          <w:sz w:val="21"/>
          <w:szCs w:val="21"/>
        </w:rPr>
        <w:t>CoolBoy</w:t>
      </w:r>
      <w:r w:rsidR="006E66AB" w:rsidRPr="00F67DF2">
        <w:rPr>
          <w:rFonts w:ascii="Victor Mono Medium" w:hAnsi="Victor Mono Medium"/>
          <w:color w:val="F92772"/>
          <w:sz w:val="21"/>
          <w:szCs w:val="21"/>
        </w:rPr>
        <w:t>.</w:t>
      </w:r>
      <w:r w:rsidR="006E66AB">
        <w:rPr>
          <w:rFonts w:ascii="Victor Mono Medium" w:hAnsi="Victor Mono Medium"/>
          <w:color w:val="FFFFFF"/>
          <w:sz w:val="21"/>
          <w:szCs w:val="21"/>
        </w:rPr>
        <w:t>birth</w:t>
      </w:r>
      <w:r w:rsidR="006E66AB" w:rsidRPr="00F67DF2">
        <w:rPr>
          <w:rFonts w:ascii="Victor Mono Medium" w:hAnsi="Victor Mono Medium"/>
          <w:color w:val="F92772"/>
          <w:sz w:val="21"/>
          <w:szCs w:val="21"/>
        </w:rPr>
        <w:t>.</w:t>
      </w:r>
      <w:r w:rsidR="006E66AB">
        <w:rPr>
          <w:rFonts w:ascii="Victor Mono Medium" w:hAnsi="Victor Mono Medium"/>
          <w:color w:val="FFFFFF"/>
          <w:sz w:val="21"/>
          <w:szCs w:val="21"/>
        </w:rPr>
        <w:t>day</w:t>
      </w:r>
      <w:r w:rsidR="006E66AB" w:rsidRPr="00F67DF2">
        <w:rPr>
          <w:rFonts w:ascii="Victor Mono Medium" w:hAnsi="Victor Mono Medium"/>
          <w:color w:val="F92772"/>
          <w:sz w:val="21"/>
          <w:szCs w:val="21"/>
        </w:rPr>
        <w:t xml:space="preserve">;   </w:t>
      </w:r>
      <w:r w:rsidR="006E66AB">
        <w:rPr>
          <w:rFonts w:ascii="Victor Mono Medium" w:hAnsi="Victor Mono Medium"/>
          <w:i/>
          <w:iCs/>
          <w:color w:val="808080"/>
          <w:sz w:val="21"/>
          <w:szCs w:val="21"/>
        </w:rPr>
        <w:t>//gives access to day inside birth inside student</w:t>
      </w:r>
    </w:p>
    <w:p w14:paraId="73E2ABE8" w14:textId="4B301381" w:rsidR="006E66AB" w:rsidRDefault="00E230C4" w:rsidP="00A12FD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231E43BC" w14:textId="3597292D" w:rsidR="00077673" w:rsidRPr="00A12FDD" w:rsidRDefault="00077673" w:rsidP="006E66AB">
      <w:pPr>
        <w:rPr>
          <w:szCs w:val="24"/>
        </w:rPr>
      </w:pPr>
    </w:p>
    <w:p w14:paraId="44B55839" w14:textId="77777777" w:rsidR="007428AC" w:rsidRDefault="007428AC">
      <w:pPr>
        <w:rPr>
          <w:rStyle w:val="Heading2Char"/>
        </w:rPr>
      </w:pPr>
      <w:r>
        <w:rPr>
          <w:rStyle w:val="Heading2Char"/>
        </w:rPr>
        <w:br w:type="page"/>
      </w:r>
    </w:p>
    <w:p w14:paraId="3849ABF5" w14:textId="7C06605D" w:rsidR="00077673" w:rsidRPr="00A12FDD" w:rsidRDefault="00201A2A" w:rsidP="006E66AB">
      <w:pPr>
        <w:spacing w:after="240"/>
        <w:rPr>
          <w:szCs w:val="24"/>
        </w:rPr>
      </w:pPr>
      <w:bookmarkStart w:id="2" w:name="_Toc65505798"/>
      <w:r w:rsidRPr="00E230C4">
        <w:rPr>
          <w:rStyle w:val="Heading2Char"/>
        </w:rPr>
        <w:t>Bit-Fields</w:t>
      </w:r>
      <w:bookmarkEnd w:id="2"/>
    </w:p>
    <w:p w14:paraId="7DF02DD1" w14:textId="77777777" w:rsidR="00077673" w:rsidRPr="00A12FDD" w:rsidRDefault="00201A2A" w:rsidP="006E66AB">
      <w:pPr>
        <w:spacing w:after="240"/>
        <w:rPr>
          <w:szCs w:val="24"/>
        </w:rPr>
      </w:pPr>
      <w:r w:rsidRPr="00A12FDD">
        <w:rPr>
          <w:szCs w:val="24"/>
        </w:rPr>
        <w:t>Code can be optimized. For example, simply declaring int day gives that integer 216 bits of data, but only 5 bits are required to store that maximum day (31).</w:t>
      </w:r>
    </w:p>
    <w:p w14:paraId="682C4D92" w14:textId="77777777" w:rsidR="006E66AB" w:rsidRDefault="006E66AB" w:rsidP="00A12FD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32C3F629" w14:textId="77777777" w:rsidR="002756D7" w:rsidRPr="002756D7" w:rsidRDefault="002756D7" w:rsidP="00A12F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struct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date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unsigned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day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: 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5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; 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//maximum 5 bits of memory can be used unsigned month: 4;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unsigned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year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: 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12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3584FFFD" w14:textId="0AFB9BE2" w:rsidR="006E66AB" w:rsidRDefault="00E230C4" w:rsidP="00A12FD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052FD325" w14:textId="104809D9" w:rsidR="00077673" w:rsidRPr="00A12FDD" w:rsidRDefault="00077673" w:rsidP="006E66AB">
      <w:pPr>
        <w:rPr>
          <w:szCs w:val="24"/>
        </w:rPr>
      </w:pPr>
    </w:p>
    <w:p w14:paraId="2E9FA6A3" w14:textId="77777777" w:rsidR="006E66AB" w:rsidRPr="00A12FDD" w:rsidRDefault="00201A2A" w:rsidP="006E66AB">
      <w:pPr>
        <w:spacing w:after="240"/>
        <w:rPr>
          <w:szCs w:val="24"/>
        </w:rPr>
      </w:pPr>
      <w:r w:rsidRPr="00A12FDD">
        <w:rPr>
          <w:szCs w:val="24"/>
        </w:rPr>
        <w:t>This results in just 21 bits of memory being needed now, while originally 168 bits were given.</w:t>
      </w:r>
    </w:p>
    <w:p w14:paraId="6A490F36" w14:textId="77777777" w:rsidR="006E66AB" w:rsidRPr="00A12FDD" w:rsidRDefault="006E66AB">
      <w:pPr>
        <w:rPr>
          <w:szCs w:val="24"/>
        </w:rPr>
      </w:pPr>
      <w:r w:rsidRPr="00A12FDD">
        <w:rPr>
          <w:szCs w:val="24"/>
        </w:rPr>
        <w:br w:type="page"/>
      </w:r>
    </w:p>
    <w:p w14:paraId="642B7FD4" w14:textId="1BABD1F0" w:rsidR="006E66AB" w:rsidRPr="00A12FDD" w:rsidRDefault="00201A2A" w:rsidP="006E66AB">
      <w:pPr>
        <w:spacing w:after="240"/>
        <w:rPr>
          <w:szCs w:val="24"/>
        </w:rPr>
      </w:pPr>
      <w:bookmarkStart w:id="3" w:name="_Toc65505799"/>
      <w:r w:rsidRPr="00E230C4">
        <w:rPr>
          <w:rStyle w:val="Heading2Char"/>
        </w:rPr>
        <w:t>Union</w:t>
      </w:r>
      <w:bookmarkEnd w:id="3"/>
    </w:p>
    <w:p w14:paraId="71ACDA3C" w14:textId="55BAE0FD" w:rsidR="00077673" w:rsidRPr="00A12FDD" w:rsidRDefault="006E66AB" w:rsidP="006E66AB">
      <w:pPr>
        <w:spacing w:after="240"/>
        <w:rPr>
          <w:szCs w:val="24"/>
        </w:rPr>
      </w:pPr>
      <w:r w:rsidRPr="00A12FDD">
        <w:rPr>
          <w:szCs w:val="24"/>
        </w:rPr>
        <w:t xml:space="preserve">Unions store data in a certain memory space. This data can be interpreted as one of the </w:t>
      </w:r>
      <w:r w:rsidR="00201A2A" w:rsidRPr="00A12FDD">
        <w:rPr>
          <w:szCs w:val="24"/>
        </w:rPr>
        <w:t>declared data types. The union takes the memory of the largest data type.</w:t>
      </w:r>
    </w:p>
    <w:p w14:paraId="503B5B2B" w14:textId="77777777" w:rsidR="006E66AB" w:rsidRDefault="006E66AB" w:rsidP="00A12FD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92772"/>
          <w:sz w:val="21"/>
          <w:szCs w:val="21"/>
        </w:rPr>
      </w:pPr>
    </w:p>
    <w:p w14:paraId="15DD3BB0" w14:textId="77777777" w:rsidR="002756D7" w:rsidRPr="002756D7" w:rsidRDefault="002756D7" w:rsidP="00A12F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union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month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int 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m1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char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m2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13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49D41D7B" w14:textId="3E1C363C" w:rsidR="006E66AB" w:rsidRDefault="00E230C4" w:rsidP="00A12FD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7E18966E" w14:textId="6A2FA5CB" w:rsidR="00077673" w:rsidRPr="00A12FDD" w:rsidRDefault="00077673" w:rsidP="006E66AB">
      <w:pPr>
        <w:rPr>
          <w:szCs w:val="24"/>
        </w:rPr>
      </w:pPr>
    </w:p>
    <w:p w14:paraId="0AD0BE53" w14:textId="273FC992" w:rsidR="00077673" w:rsidRPr="00A12FDD" w:rsidRDefault="00201A2A" w:rsidP="006E66AB">
      <w:pPr>
        <w:spacing w:after="240"/>
        <w:rPr>
          <w:szCs w:val="24"/>
        </w:rPr>
      </w:pPr>
      <w:r w:rsidRPr="00A12FDD">
        <w:rPr>
          <w:szCs w:val="24"/>
        </w:rPr>
        <w:t>Using struct, this would use 17 bytes of memory, but union uses 13 bytes.</w:t>
      </w:r>
    </w:p>
    <w:p w14:paraId="608EB2D6" w14:textId="77777777" w:rsidR="00046C1F" w:rsidRPr="00A12FDD" w:rsidRDefault="00046C1F">
      <w:pPr>
        <w:rPr>
          <w:szCs w:val="24"/>
        </w:rPr>
      </w:pPr>
      <w:r w:rsidRPr="00A12FDD">
        <w:rPr>
          <w:szCs w:val="24"/>
        </w:rPr>
        <w:br w:type="page"/>
      </w:r>
    </w:p>
    <w:p w14:paraId="052225BC" w14:textId="37AF70FF" w:rsidR="00077673" w:rsidRPr="00A12FDD" w:rsidRDefault="007428AC" w:rsidP="006E66AB">
      <w:pPr>
        <w:spacing w:after="240"/>
        <w:rPr>
          <w:szCs w:val="24"/>
        </w:rPr>
      </w:pPr>
      <w:r w:rsidRPr="00A12FDD">
        <w:rPr>
          <w:szCs w:val="24"/>
        </w:rPr>
        <w:t>Example of Usage</w:t>
      </w:r>
    </w:p>
    <w:p w14:paraId="29DEE6A9" w14:textId="77777777" w:rsidR="007428AC" w:rsidRPr="00A12FDD" w:rsidRDefault="007428AC" w:rsidP="006E66AB">
      <w:pPr>
        <w:spacing w:after="240"/>
        <w:rPr>
          <w:szCs w:val="24"/>
        </w:rPr>
      </w:pPr>
    </w:p>
    <w:p w14:paraId="298D965E" w14:textId="77777777" w:rsidR="00F547D8" w:rsidRDefault="00F547D8" w:rsidP="00A12FDD">
      <w:pPr>
        <w:pStyle w:val="HTMLPreformatted"/>
        <w:shd w:val="clear" w:color="auto" w:fill="0F0F0F"/>
        <w:spacing w:after="0" w:line="240" w:lineRule="auto"/>
        <w:jc w:val="left"/>
        <w:rPr>
          <w:rFonts w:ascii="Victor Mono Medium" w:hAnsi="Victor Mono Medium"/>
          <w:color w:val="FFFFFF"/>
          <w:sz w:val="21"/>
          <w:szCs w:val="21"/>
        </w:rPr>
      </w:pPr>
    </w:p>
    <w:p w14:paraId="2474B352" w14:textId="57954E4E" w:rsidR="00E230C4" w:rsidRPr="002756D7" w:rsidRDefault="002756D7" w:rsidP="00A12FD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FFFFFF"/>
          <w:sz w:val="21"/>
          <w:szCs w:val="21"/>
        </w:rPr>
      </w:pP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&lt;stdio.h&gt;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#include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&lt;string.h&gt;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union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month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int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num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char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name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13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];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struct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structure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{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union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month 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mon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int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>main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()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{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/*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This code shows a real life use of unions.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It assumes that the type of data being used is unknown (like user input).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*/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char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>months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12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][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13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] = {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"January"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"February"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"March"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};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struct 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 xml:space="preserve">structure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 xml:space="preserve">b 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= {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01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};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t>/*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If the data is interpreted as an integer (a.mon.num)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and has a value less than 13, print the integer,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the array member corresponding to that integer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and the string form of the data (which won’t be sensible characters).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Otherwise, if the data has a value greater than 13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when being interpreted as an integer, it must not be an integer at all.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Then print the data as a string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and then print the integer value of that string.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*/</w:t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</w:r>
      <w:r w:rsidRPr="002756D7">
        <w:rPr>
          <w:rFonts w:ascii="Victor Mono Medium" w:eastAsia="Times New Roman" w:hAnsi="Victor Mono Medium" w:cs="Courier New"/>
          <w:i/>
          <w:iCs/>
          <w:color w:val="808080"/>
          <w:sz w:val="21"/>
          <w:szCs w:val="21"/>
        </w:rPr>
        <w:br/>
        <w:t xml:space="preserve">    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if(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>b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mon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 xml:space="preserve">num 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&lt; </w:t>
      </w:r>
      <w:r w:rsidRPr="002756D7">
        <w:rPr>
          <w:rFonts w:ascii="Victor Mono Medium" w:eastAsia="Times New Roman" w:hAnsi="Victor Mono Medium" w:cs="Courier New"/>
          <w:color w:val="AE81FF"/>
          <w:sz w:val="21"/>
          <w:szCs w:val="21"/>
        </w:rPr>
        <w:t>13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)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   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"Integer: %s %s"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>months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[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>b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mon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num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],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>b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mon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name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 xml:space="preserve">    else       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>printf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(</w:t>
      </w:r>
      <w:r w:rsidRPr="002756D7">
        <w:rPr>
          <w:rFonts w:ascii="Victor Mono Medium" w:eastAsia="Times New Roman" w:hAnsi="Victor Mono Medium" w:cs="Courier New"/>
          <w:color w:val="2ACA7C"/>
          <w:sz w:val="21"/>
          <w:szCs w:val="21"/>
        </w:rPr>
        <w:t>"String: %s %d"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>b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mon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 xml:space="preserve">, </w:t>
      </w:r>
      <w:r w:rsidRPr="002756D7">
        <w:rPr>
          <w:rFonts w:ascii="Victor Mono Medium" w:eastAsia="Times New Roman" w:hAnsi="Victor Mono Medium" w:cs="Courier New"/>
          <w:color w:val="FFFFFF"/>
          <w:sz w:val="21"/>
          <w:szCs w:val="21"/>
        </w:rPr>
        <w:t>b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.</w:t>
      </w:r>
      <w:r w:rsidRPr="002756D7">
        <w:rPr>
          <w:rFonts w:ascii="Victor Mono Medium" w:eastAsia="Times New Roman" w:hAnsi="Victor Mono Medium" w:cs="Courier New"/>
          <w:color w:val="66D9EE"/>
          <w:sz w:val="21"/>
          <w:szCs w:val="21"/>
        </w:rPr>
        <w:t>mon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t>);</w:t>
      </w:r>
      <w:r w:rsidRPr="002756D7">
        <w:rPr>
          <w:rFonts w:ascii="Victor Mono Medium" w:eastAsia="Times New Roman" w:hAnsi="Victor Mono Medium" w:cs="Courier New"/>
          <w:color w:val="F92772"/>
          <w:sz w:val="21"/>
          <w:szCs w:val="21"/>
        </w:rPr>
        <w:br/>
        <w:t>}</w:t>
      </w:r>
    </w:p>
    <w:p w14:paraId="0837C5E8" w14:textId="3008905A" w:rsidR="00E230C4" w:rsidRDefault="00E230C4" w:rsidP="00A12FDD">
      <w:pPr>
        <w:pStyle w:val="HTMLPreformatted"/>
        <w:shd w:val="clear" w:color="auto" w:fill="0F0F0F"/>
        <w:spacing w:after="0" w:line="240" w:lineRule="auto"/>
        <w:jc w:val="right"/>
        <w:rPr>
          <w:rFonts w:ascii="Victor Mono Medium" w:hAnsi="Victor Mono Medium"/>
          <w:color w:val="FFFFFF"/>
          <w:sz w:val="21"/>
          <w:szCs w:val="21"/>
        </w:rPr>
      </w:pPr>
      <w:r>
        <w:rPr>
          <w:rFonts w:ascii="Victor Mono Medium" w:hAnsi="Victor Mono Medium"/>
          <w:color w:val="FFFFFF"/>
          <w:sz w:val="21"/>
          <w:szCs w:val="21"/>
        </w:rPr>
        <w:t>C</w:t>
      </w:r>
    </w:p>
    <w:p w14:paraId="35E2EB0C" w14:textId="3435227F" w:rsidR="00077673" w:rsidRPr="00A12FDD" w:rsidRDefault="00077673" w:rsidP="00F547D8">
      <w:pPr>
        <w:spacing w:after="240"/>
        <w:rPr>
          <w:szCs w:val="24"/>
        </w:rPr>
      </w:pPr>
    </w:p>
    <w:sectPr w:rsidR="00077673" w:rsidRPr="00A12FDD" w:rsidSect="006E66AB">
      <w:headerReference w:type="default" r:id="rId9"/>
      <w:pgSz w:w="11906" w:h="16838" w:code="9"/>
      <w:pgMar w:top="1440" w:right="1440" w:bottom="1440" w:left="1440" w:header="1439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504C7" w14:textId="77777777" w:rsidR="00A57C00" w:rsidRDefault="00A57C00">
      <w:r>
        <w:separator/>
      </w:r>
    </w:p>
  </w:endnote>
  <w:endnote w:type="continuationSeparator" w:id="0">
    <w:p w14:paraId="3AF9C75E" w14:textId="77777777" w:rsidR="00A57C00" w:rsidRDefault="00A57C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078FA4D-968E-4664-8D2B-222C26F4CEE1}"/>
    <w:embedBold r:id="rId2" w:fontKey="{637BF03A-C688-45B8-9817-4B7C5DF2B9CE}"/>
    <w:embedItalic r:id="rId3" w:fontKey="{BAFB9F79-CCFC-4BF2-8574-4400595FD7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4" w:fontKey="{7F1C3E44-70D5-4976-A290-A5027B0DC43B}"/>
    <w:embedBold r:id="rId5" w:fontKey="{07E5B6E3-202F-4CED-A14C-4CAEDDC23DC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4B8B85E1-5AB6-4D9C-A56F-BEE971601F8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7" w:fontKey="{BE66438E-AC4D-46AB-8BD4-E93B0F566701}"/>
    <w:embedItalic r:id="rId8" w:fontKey="{D4EB651D-4D64-4E84-B04C-D41BECF94A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A01C8123-F7B4-446B-959F-76A9CC5E1E1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3E387D" w14:textId="77777777" w:rsidR="00A57C00" w:rsidRDefault="00A57C00">
      <w:r>
        <w:separator/>
      </w:r>
    </w:p>
  </w:footnote>
  <w:footnote w:type="continuationSeparator" w:id="0">
    <w:p w14:paraId="16076918" w14:textId="77777777" w:rsidR="00A57C00" w:rsidRDefault="00A57C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D33EF" w14:textId="01DE572A" w:rsidR="00077673" w:rsidRDefault="00077673">
    <w:pPr>
      <w:pStyle w:val="BodyText"/>
      <w:spacing w:line="14" w:lineRule="auto"/>
      <w:ind w:left="0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5B914" w14:textId="16A818A1" w:rsidR="00077673" w:rsidRDefault="00077673">
    <w:pPr>
      <w:pStyle w:val="BodyText"/>
      <w:spacing w:line="14" w:lineRule="auto"/>
      <w:ind w:left="0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F55BC" w14:textId="6DA1642B" w:rsidR="00077673" w:rsidRDefault="00077673">
    <w:pPr>
      <w:pStyle w:val="BodyText"/>
      <w:spacing w:line="14" w:lineRule="auto"/>
      <w:ind w:left="0"/>
      <w:rPr>
        <w:sz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73"/>
    <w:rsid w:val="00046C1F"/>
    <w:rsid w:val="00077673"/>
    <w:rsid w:val="000F067F"/>
    <w:rsid w:val="00201A2A"/>
    <w:rsid w:val="002756D7"/>
    <w:rsid w:val="002C4C54"/>
    <w:rsid w:val="003841BE"/>
    <w:rsid w:val="006128AE"/>
    <w:rsid w:val="0069122C"/>
    <w:rsid w:val="006E66AB"/>
    <w:rsid w:val="007428AC"/>
    <w:rsid w:val="008D6D52"/>
    <w:rsid w:val="00A12FDD"/>
    <w:rsid w:val="00A57C00"/>
    <w:rsid w:val="00AF0329"/>
    <w:rsid w:val="00BA01EA"/>
    <w:rsid w:val="00BB23B1"/>
    <w:rsid w:val="00C7399D"/>
    <w:rsid w:val="00E230C4"/>
    <w:rsid w:val="00E40A84"/>
    <w:rsid w:val="00F547D8"/>
    <w:rsid w:val="00F67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A62B5"/>
  <w15:docId w15:val="{7E8C5315-2AAE-4CD6-8504-AA25733A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67F"/>
    <w:pPr>
      <w:widowControl/>
      <w:autoSpaceDE/>
      <w:autoSpaceDN/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067F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67F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67F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67F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100"/>
    </w:pPr>
    <w:rPr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E66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66AB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6E66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66AB"/>
    <w:rPr>
      <w:rFonts w:ascii="Consolas" w:eastAsia="Consolas" w:hAnsi="Consolas" w:cs="Consola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66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66AB"/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6E66AB"/>
    <w:rPr>
      <w:rFonts w:ascii="Consolas" w:eastAsia="Consolas" w:hAnsi="Consolas" w:cs="Consolas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F067F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0F067F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F067F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0F067F"/>
    <w:pPr>
      <w:ind w:left="238"/>
    </w:pPr>
  </w:style>
  <w:style w:type="character" w:styleId="Hyperlink">
    <w:name w:val="Hyperlink"/>
    <w:basedOn w:val="DefaultParagraphFont"/>
    <w:uiPriority w:val="99"/>
    <w:unhideWhenUsed/>
    <w:rsid w:val="00E230C4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67F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67F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0F067F"/>
  </w:style>
  <w:style w:type="paragraph" w:styleId="TOC3">
    <w:name w:val="toc 3"/>
    <w:basedOn w:val="Normal"/>
    <w:next w:val="Normal"/>
    <w:autoRedefine/>
    <w:uiPriority w:val="39"/>
    <w:semiHidden/>
    <w:unhideWhenUsed/>
    <w:rsid w:val="000F067F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4522A5-3DA4-4D86-9633-818D3B63F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2019-05-19T00:00:00Z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2019-05-19T00:00:00Z</vt:filetime>
  </property>
</Properties>
</file>