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4D061924" w14:textId="34F4082E" w:rsidR="005E2453" w:rsidRPr="008160DD" w:rsidRDefault="00BB5D0E">
      <w:pPr>
        <w:rPr>
          <w:b/>
          <w:bCs/>
          <w:sz w:val="28"/>
          <w:szCs w:val="28"/>
        </w:rPr>
      </w:pPr>
      <w:r w:rsidRPr="008160DD">
        <w:rPr>
          <w:b/>
          <w:bCs/>
          <w:sz w:val="28"/>
          <w:szCs w:val="28"/>
        </w:rPr>
        <w:t>General Equation of Second Degree</w:t>
      </w:r>
    </w:p>
    <w:p w14:paraId="12F358B2" w14:textId="1C9E4EB4" w:rsidR="008160DD" w:rsidRPr="008160DD" w:rsidRDefault="008160DD"/>
    <w:sdt>
      <w:sdtPr>
        <w:rPr>
          <w:rFonts w:ascii="Google Sans" w:eastAsiaTheme="minorHAnsi" w:hAnsi="Google Sans" w:cstheme="minorBidi"/>
          <w:sz w:val="24"/>
          <w:szCs w:val="24"/>
        </w:rPr>
        <w:id w:val="-1047222716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04BF1D52" w14:textId="3C95208B" w:rsidR="008160DD" w:rsidRPr="008160DD" w:rsidRDefault="008160DD" w:rsidP="008160DD">
          <w:pPr>
            <w:pStyle w:val="TOCHeading"/>
            <w:rPr>
              <w:rFonts w:ascii="Google Sans" w:hAnsi="Google Sans"/>
              <w:szCs w:val="28"/>
            </w:rPr>
          </w:pPr>
          <w:r w:rsidRPr="008160DD">
            <w:rPr>
              <w:rFonts w:ascii="Google Sans" w:hAnsi="Google Sans"/>
              <w:szCs w:val="28"/>
            </w:rPr>
            <w:t>Table of Contents</w:t>
          </w:r>
        </w:p>
        <w:p w14:paraId="0798E653" w14:textId="00E3CF7A" w:rsidR="008160DD" w:rsidRPr="008160DD" w:rsidRDefault="008160DD" w:rsidP="008160D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8160DD">
            <w:fldChar w:fldCharType="begin"/>
          </w:r>
          <w:r w:rsidRPr="008160DD">
            <w:instrText xml:space="preserve"> TOC \o "1-3" \h \z \u </w:instrText>
          </w:r>
          <w:r w:rsidRPr="008160DD">
            <w:fldChar w:fldCharType="separate"/>
          </w:r>
          <w:hyperlink w:anchor="_Toc65651519" w:history="1">
            <w:r w:rsidRPr="008160DD">
              <w:rPr>
                <w:rStyle w:val="Hyperlink"/>
                <w:noProof/>
                <w:color w:val="FFFFFF" w:themeColor="background1"/>
              </w:rPr>
              <w:t>Conic Section</w:t>
            </w:r>
            <w:r w:rsidRPr="008160DD">
              <w:rPr>
                <w:noProof/>
                <w:webHidden/>
              </w:rPr>
              <w:tab/>
            </w:r>
            <w:r w:rsidRPr="008160DD">
              <w:rPr>
                <w:noProof/>
                <w:webHidden/>
              </w:rPr>
              <w:fldChar w:fldCharType="begin"/>
            </w:r>
            <w:r w:rsidRPr="008160DD">
              <w:rPr>
                <w:noProof/>
                <w:webHidden/>
              </w:rPr>
              <w:instrText xml:space="preserve"> PAGEREF _Toc65651519 \h </w:instrText>
            </w:r>
            <w:r w:rsidRPr="008160DD">
              <w:rPr>
                <w:noProof/>
                <w:webHidden/>
              </w:rPr>
            </w:r>
            <w:r w:rsidRPr="008160DD">
              <w:rPr>
                <w:noProof/>
                <w:webHidden/>
              </w:rPr>
              <w:fldChar w:fldCharType="separate"/>
            </w:r>
            <w:r w:rsidRPr="008160DD">
              <w:rPr>
                <w:noProof/>
                <w:webHidden/>
              </w:rPr>
              <w:t>2</w:t>
            </w:r>
            <w:r w:rsidRPr="008160DD">
              <w:rPr>
                <w:noProof/>
                <w:webHidden/>
              </w:rPr>
              <w:fldChar w:fldCharType="end"/>
            </w:r>
          </w:hyperlink>
        </w:p>
        <w:p w14:paraId="0FC8C4BD" w14:textId="040D69A1" w:rsidR="008160DD" w:rsidRPr="008160DD" w:rsidRDefault="00CA4BFB" w:rsidP="008160D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651520" w:history="1">
            <w:r w:rsidR="008160DD" w:rsidRPr="008160DD">
              <w:rPr>
                <w:rStyle w:val="Hyperlink"/>
                <w:noProof/>
                <w:color w:val="FFFFFF" w:themeColor="background1"/>
              </w:rPr>
              <w:t>Three-Dimensional Geometry (3D)</w:t>
            </w:r>
            <w:r w:rsidR="008160DD" w:rsidRPr="008160DD">
              <w:rPr>
                <w:noProof/>
                <w:webHidden/>
              </w:rPr>
              <w:tab/>
            </w:r>
            <w:r w:rsidR="008160DD" w:rsidRPr="008160DD">
              <w:rPr>
                <w:noProof/>
                <w:webHidden/>
              </w:rPr>
              <w:fldChar w:fldCharType="begin"/>
            </w:r>
            <w:r w:rsidR="008160DD" w:rsidRPr="008160DD">
              <w:rPr>
                <w:noProof/>
                <w:webHidden/>
              </w:rPr>
              <w:instrText xml:space="preserve"> PAGEREF _Toc65651520 \h </w:instrText>
            </w:r>
            <w:r w:rsidR="008160DD" w:rsidRPr="008160DD">
              <w:rPr>
                <w:noProof/>
                <w:webHidden/>
              </w:rPr>
            </w:r>
            <w:r w:rsidR="008160DD" w:rsidRPr="008160DD">
              <w:rPr>
                <w:noProof/>
                <w:webHidden/>
              </w:rPr>
              <w:fldChar w:fldCharType="separate"/>
            </w:r>
            <w:r w:rsidR="008160DD" w:rsidRPr="008160DD">
              <w:rPr>
                <w:noProof/>
                <w:webHidden/>
              </w:rPr>
              <w:t>4</w:t>
            </w:r>
            <w:r w:rsidR="008160DD" w:rsidRPr="008160DD">
              <w:rPr>
                <w:noProof/>
                <w:webHidden/>
              </w:rPr>
              <w:fldChar w:fldCharType="end"/>
            </w:r>
          </w:hyperlink>
        </w:p>
        <w:p w14:paraId="24303E2F" w14:textId="3DB5981C" w:rsidR="008160DD" w:rsidRPr="008160DD" w:rsidRDefault="00CA4BFB" w:rsidP="008160D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651521" w:history="1">
            <w:r w:rsidR="008160DD" w:rsidRPr="008160DD">
              <w:rPr>
                <w:rStyle w:val="Hyperlink"/>
                <w:noProof/>
                <w:color w:val="FFFFFF" w:themeColor="background1"/>
              </w:rPr>
              <w:t>Direction Cosine (d’cs)</w:t>
            </w:r>
            <w:r w:rsidR="008160DD" w:rsidRPr="008160DD">
              <w:rPr>
                <w:noProof/>
                <w:webHidden/>
              </w:rPr>
              <w:tab/>
            </w:r>
            <w:r w:rsidR="008160DD" w:rsidRPr="008160DD">
              <w:rPr>
                <w:noProof/>
                <w:webHidden/>
              </w:rPr>
              <w:fldChar w:fldCharType="begin"/>
            </w:r>
            <w:r w:rsidR="008160DD" w:rsidRPr="008160DD">
              <w:rPr>
                <w:noProof/>
                <w:webHidden/>
              </w:rPr>
              <w:instrText xml:space="preserve"> PAGEREF _Toc65651521 \h </w:instrText>
            </w:r>
            <w:r w:rsidR="008160DD" w:rsidRPr="008160DD">
              <w:rPr>
                <w:noProof/>
                <w:webHidden/>
              </w:rPr>
            </w:r>
            <w:r w:rsidR="008160DD" w:rsidRPr="008160DD">
              <w:rPr>
                <w:noProof/>
                <w:webHidden/>
              </w:rPr>
              <w:fldChar w:fldCharType="separate"/>
            </w:r>
            <w:r w:rsidR="008160DD" w:rsidRPr="008160DD">
              <w:rPr>
                <w:noProof/>
                <w:webHidden/>
              </w:rPr>
              <w:t>4</w:t>
            </w:r>
            <w:r w:rsidR="008160DD" w:rsidRPr="008160DD">
              <w:rPr>
                <w:noProof/>
                <w:webHidden/>
              </w:rPr>
              <w:fldChar w:fldCharType="end"/>
            </w:r>
          </w:hyperlink>
        </w:p>
        <w:p w14:paraId="69CE5B67" w14:textId="259AEA31" w:rsidR="008160DD" w:rsidRPr="008160DD" w:rsidRDefault="00CA4BFB" w:rsidP="008160D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651522" w:history="1">
            <w:r w:rsidR="008160DD" w:rsidRPr="008160DD">
              <w:rPr>
                <w:rStyle w:val="Hyperlink"/>
                <w:noProof/>
                <w:color w:val="FFFFFF" w:themeColor="background1"/>
              </w:rPr>
              <w:t>Direction Ratios (d’rs)</w:t>
            </w:r>
            <w:r w:rsidR="008160DD" w:rsidRPr="008160DD">
              <w:rPr>
                <w:noProof/>
                <w:webHidden/>
              </w:rPr>
              <w:tab/>
            </w:r>
            <w:r w:rsidR="008160DD" w:rsidRPr="008160DD">
              <w:rPr>
                <w:noProof/>
                <w:webHidden/>
              </w:rPr>
              <w:fldChar w:fldCharType="begin"/>
            </w:r>
            <w:r w:rsidR="008160DD" w:rsidRPr="008160DD">
              <w:rPr>
                <w:noProof/>
                <w:webHidden/>
              </w:rPr>
              <w:instrText xml:space="preserve"> PAGEREF _Toc65651522 \h </w:instrText>
            </w:r>
            <w:r w:rsidR="008160DD" w:rsidRPr="008160DD">
              <w:rPr>
                <w:noProof/>
                <w:webHidden/>
              </w:rPr>
            </w:r>
            <w:r w:rsidR="008160DD" w:rsidRPr="008160DD">
              <w:rPr>
                <w:noProof/>
                <w:webHidden/>
              </w:rPr>
              <w:fldChar w:fldCharType="separate"/>
            </w:r>
            <w:r w:rsidR="008160DD" w:rsidRPr="008160DD">
              <w:rPr>
                <w:noProof/>
                <w:webHidden/>
              </w:rPr>
              <w:t>4</w:t>
            </w:r>
            <w:r w:rsidR="008160DD" w:rsidRPr="008160DD">
              <w:rPr>
                <w:noProof/>
                <w:webHidden/>
              </w:rPr>
              <w:fldChar w:fldCharType="end"/>
            </w:r>
          </w:hyperlink>
        </w:p>
        <w:p w14:paraId="2C955F74" w14:textId="009B18A0" w:rsidR="008160DD" w:rsidRPr="008160DD" w:rsidRDefault="00CA4BFB" w:rsidP="008160D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651523" w:history="1">
            <w:r w:rsidR="008160DD" w:rsidRPr="008160DD">
              <w:rPr>
                <w:rStyle w:val="Hyperlink"/>
                <w:noProof/>
                <w:color w:val="FFFFFF" w:themeColor="background1"/>
              </w:rPr>
              <w:t>Projection</w:t>
            </w:r>
            <w:r w:rsidR="008160DD" w:rsidRPr="008160DD">
              <w:rPr>
                <w:noProof/>
                <w:webHidden/>
              </w:rPr>
              <w:tab/>
            </w:r>
            <w:r w:rsidR="008160DD" w:rsidRPr="008160DD">
              <w:rPr>
                <w:noProof/>
                <w:webHidden/>
              </w:rPr>
              <w:fldChar w:fldCharType="begin"/>
            </w:r>
            <w:r w:rsidR="008160DD" w:rsidRPr="008160DD">
              <w:rPr>
                <w:noProof/>
                <w:webHidden/>
              </w:rPr>
              <w:instrText xml:space="preserve"> PAGEREF _Toc65651523 \h </w:instrText>
            </w:r>
            <w:r w:rsidR="008160DD" w:rsidRPr="008160DD">
              <w:rPr>
                <w:noProof/>
                <w:webHidden/>
              </w:rPr>
            </w:r>
            <w:r w:rsidR="008160DD" w:rsidRPr="008160DD">
              <w:rPr>
                <w:noProof/>
                <w:webHidden/>
              </w:rPr>
              <w:fldChar w:fldCharType="separate"/>
            </w:r>
            <w:r w:rsidR="008160DD" w:rsidRPr="008160DD">
              <w:rPr>
                <w:noProof/>
                <w:webHidden/>
              </w:rPr>
              <w:t>7</w:t>
            </w:r>
            <w:r w:rsidR="008160DD" w:rsidRPr="008160DD">
              <w:rPr>
                <w:noProof/>
                <w:webHidden/>
              </w:rPr>
              <w:fldChar w:fldCharType="end"/>
            </w:r>
          </w:hyperlink>
        </w:p>
        <w:p w14:paraId="797BA13B" w14:textId="6AF1EA62" w:rsidR="008160DD" w:rsidRPr="008160DD" w:rsidRDefault="00CA4BFB" w:rsidP="008160D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651524" w:history="1">
            <w:r w:rsidR="008160DD" w:rsidRPr="008160DD">
              <w:rPr>
                <w:rStyle w:val="Hyperlink"/>
                <w:noProof/>
                <w:color w:val="FFFFFF" w:themeColor="background1"/>
              </w:rPr>
              <w:t>Projection of a Point on a Line</w:t>
            </w:r>
            <w:r w:rsidR="008160DD" w:rsidRPr="008160DD">
              <w:rPr>
                <w:noProof/>
                <w:webHidden/>
              </w:rPr>
              <w:tab/>
            </w:r>
            <w:r w:rsidR="008160DD" w:rsidRPr="008160DD">
              <w:rPr>
                <w:noProof/>
                <w:webHidden/>
              </w:rPr>
              <w:fldChar w:fldCharType="begin"/>
            </w:r>
            <w:r w:rsidR="008160DD" w:rsidRPr="008160DD">
              <w:rPr>
                <w:noProof/>
                <w:webHidden/>
              </w:rPr>
              <w:instrText xml:space="preserve"> PAGEREF _Toc65651524 \h </w:instrText>
            </w:r>
            <w:r w:rsidR="008160DD" w:rsidRPr="008160DD">
              <w:rPr>
                <w:noProof/>
                <w:webHidden/>
              </w:rPr>
            </w:r>
            <w:r w:rsidR="008160DD" w:rsidRPr="008160DD">
              <w:rPr>
                <w:noProof/>
                <w:webHidden/>
              </w:rPr>
              <w:fldChar w:fldCharType="separate"/>
            </w:r>
            <w:r w:rsidR="008160DD" w:rsidRPr="008160DD">
              <w:rPr>
                <w:noProof/>
                <w:webHidden/>
              </w:rPr>
              <w:t>7</w:t>
            </w:r>
            <w:r w:rsidR="008160DD" w:rsidRPr="008160DD">
              <w:rPr>
                <w:noProof/>
                <w:webHidden/>
              </w:rPr>
              <w:fldChar w:fldCharType="end"/>
            </w:r>
          </w:hyperlink>
        </w:p>
        <w:p w14:paraId="16E54833" w14:textId="26DE0711" w:rsidR="008160DD" w:rsidRPr="008160DD" w:rsidRDefault="00CA4BFB" w:rsidP="008160D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651525" w:history="1">
            <w:r w:rsidR="008160DD" w:rsidRPr="008160DD">
              <w:rPr>
                <w:rStyle w:val="Hyperlink"/>
                <w:noProof/>
                <w:color w:val="FFFFFF" w:themeColor="background1"/>
              </w:rPr>
              <w:t>Projection of a Segment of a Line on another Line</w:t>
            </w:r>
            <w:r w:rsidR="008160DD" w:rsidRPr="008160DD">
              <w:rPr>
                <w:noProof/>
                <w:webHidden/>
              </w:rPr>
              <w:tab/>
            </w:r>
            <w:r w:rsidR="008160DD" w:rsidRPr="008160DD">
              <w:rPr>
                <w:noProof/>
                <w:webHidden/>
              </w:rPr>
              <w:fldChar w:fldCharType="begin"/>
            </w:r>
            <w:r w:rsidR="008160DD" w:rsidRPr="008160DD">
              <w:rPr>
                <w:noProof/>
                <w:webHidden/>
              </w:rPr>
              <w:instrText xml:space="preserve"> PAGEREF _Toc65651525 \h </w:instrText>
            </w:r>
            <w:r w:rsidR="008160DD" w:rsidRPr="008160DD">
              <w:rPr>
                <w:noProof/>
                <w:webHidden/>
              </w:rPr>
            </w:r>
            <w:r w:rsidR="008160DD" w:rsidRPr="008160DD">
              <w:rPr>
                <w:noProof/>
                <w:webHidden/>
              </w:rPr>
              <w:fldChar w:fldCharType="separate"/>
            </w:r>
            <w:r w:rsidR="008160DD" w:rsidRPr="008160DD">
              <w:rPr>
                <w:noProof/>
                <w:webHidden/>
              </w:rPr>
              <w:t>7</w:t>
            </w:r>
            <w:r w:rsidR="008160DD" w:rsidRPr="008160DD">
              <w:rPr>
                <w:noProof/>
                <w:webHidden/>
              </w:rPr>
              <w:fldChar w:fldCharType="end"/>
            </w:r>
          </w:hyperlink>
        </w:p>
        <w:p w14:paraId="32D492EE" w14:textId="750F986D" w:rsidR="008160DD" w:rsidRPr="008160DD" w:rsidRDefault="008160DD" w:rsidP="008160DD">
          <w:r w:rsidRPr="008160DD">
            <w:rPr>
              <w:b/>
              <w:bCs/>
              <w:noProof/>
            </w:rPr>
            <w:fldChar w:fldCharType="end"/>
          </w:r>
        </w:p>
      </w:sdtContent>
    </w:sdt>
    <w:p w14:paraId="107B3AE6" w14:textId="77777777" w:rsidR="008160DD" w:rsidRPr="008160DD" w:rsidRDefault="008160DD">
      <w:r w:rsidRPr="008160DD">
        <w:br w:type="page"/>
      </w:r>
    </w:p>
    <w:p w14:paraId="79DAB2A6" w14:textId="77777777" w:rsidR="008160DD" w:rsidRPr="008160DD" w:rsidRDefault="00BB5D0E" w:rsidP="008160DD">
      <w:pPr>
        <w:pStyle w:val="Heading2"/>
      </w:pPr>
      <w:bookmarkStart w:id="0" w:name="_Toc65651519"/>
      <w:r w:rsidRPr="008160DD">
        <w:lastRenderedPageBreak/>
        <w:t>Conic Sectio</w:t>
      </w:r>
      <w:r w:rsidR="008160DD" w:rsidRPr="008160DD">
        <w:t>n</w:t>
      </w:r>
      <w:bookmarkEnd w:id="0"/>
    </w:p>
    <w:p w14:paraId="62C2F5D5" w14:textId="24E47D35" w:rsidR="00BB5D0E" w:rsidRPr="008160DD" w:rsidRDefault="00BB5D0E">
      <w:pPr>
        <w:rPr>
          <w:rFonts w:eastAsiaTheme="minorEastAsia"/>
        </w:rPr>
      </w:pPr>
      <w:r w:rsidRPr="008160DD">
        <w:t xml:space="preserve">If a point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8160DD">
        <w:rPr>
          <w:rFonts w:eastAsiaTheme="minorEastAsia"/>
        </w:rPr>
        <w:t xml:space="preserve"> moves in a place in such a way that the ratio of its distances </w:t>
      </w:r>
      <m:oMath>
        <m:r>
          <m:rPr>
            <m:sty m:val="p"/>
          </m:rPr>
          <w:rPr>
            <w:rFonts w:ascii="Cambria Math" w:eastAsiaTheme="minorEastAsia" w:hAnsi="Cambria Math"/>
          </w:rPr>
          <m:t>PS</m:t>
        </m:r>
      </m:oMath>
      <w:r w:rsidRPr="008160DD">
        <w:rPr>
          <w:rFonts w:eastAsiaTheme="minorEastAsia"/>
        </w:rPr>
        <w:t xml:space="preserve"> from a fixed point </w:t>
      </w:r>
      <m:oMath>
        <m:r>
          <m:rPr>
            <m:sty m:val="p"/>
          </m:rPr>
          <w:rPr>
            <w:rFonts w:ascii="Cambria Math" w:eastAsiaTheme="minorEastAsia" w:hAnsi="Cambria Math"/>
          </w:rPr>
          <m:t>S</m:t>
        </m:r>
      </m:oMath>
      <w:r w:rsidRPr="008160DD">
        <w:rPr>
          <w:rFonts w:eastAsiaTheme="minorEastAsia"/>
        </w:rPr>
        <w:t xml:space="preserve"> in the plane, to its perpendicular distance </w:t>
      </w:r>
      <m:oMath>
        <m:r>
          <m:rPr>
            <m:sty m:val="p"/>
          </m:rPr>
          <w:rPr>
            <w:rFonts w:ascii="Cambria Math" w:eastAsiaTheme="minorEastAsia" w:hAnsi="Cambria Math"/>
          </w:rPr>
          <m:t>PM</m:t>
        </m:r>
      </m:oMath>
      <w:r w:rsidRPr="008160DD">
        <w:rPr>
          <w:rFonts w:eastAsiaTheme="minorEastAsia"/>
        </w:rPr>
        <w:t xml:space="preserve"> from a fixed line is always constant, the locus of the point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</m:oMath>
      <w:r w:rsidRPr="008160DD">
        <w:rPr>
          <w:rFonts w:eastAsiaTheme="minorEastAsia"/>
        </w:rPr>
        <w:t xml:space="preserve"> is called a conic section.</w:t>
      </w:r>
    </w:p>
    <w:p w14:paraId="12F08A41" w14:textId="2CA8EEBB" w:rsidR="00BB5D0E" w:rsidRPr="008160DD" w:rsidRDefault="00BB5D0E">
      <w:pPr>
        <w:rPr>
          <w:rFonts w:eastAsiaTheme="minorEastAsia"/>
        </w:rPr>
      </w:pPr>
      <w:r w:rsidRPr="008160DD">
        <w:rPr>
          <w:rFonts w:eastAsiaTheme="minorEastAsia"/>
        </w:rPr>
        <w:t xml:space="preserve">The fixed point is called the focus and the fixed line is called the directrix. The constant ratio is called the eccentricity of the conic, i.e. </w:t>
      </w:r>
      <m:oMath>
        <m:r>
          <m:rPr>
            <m:sty m:val="p"/>
          </m:rPr>
          <w:rPr>
            <w:rFonts w:ascii="Cambria Math" w:eastAsiaTheme="minorEastAsia" w:hAnsi="Cambria Math"/>
          </w:rPr>
          <m:t>e=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SP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PM</m:t>
            </m:r>
          </m:den>
        </m:f>
      </m:oMath>
      <w:r w:rsidRPr="008160DD">
        <w:rPr>
          <w:rFonts w:eastAsiaTheme="minorEastAsia"/>
        </w:rPr>
        <w:t>.</w:t>
      </w:r>
    </w:p>
    <w:p w14:paraId="2BE13765" w14:textId="5C6C5CF4" w:rsidR="00BB5D0E" w:rsidRPr="008160DD" w:rsidRDefault="00BB5D0E" w:rsidP="008160DD">
      <w:pPr>
        <w:spacing w:after="0"/>
        <w:rPr>
          <w:rFonts w:eastAsiaTheme="minorEastAsia"/>
        </w:rPr>
      </w:pPr>
      <w:r w:rsidRPr="008160DD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e=1</m:t>
        </m:r>
      </m:oMath>
      <w:r w:rsidRPr="008160DD">
        <w:rPr>
          <w:rFonts w:eastAsiaTheme="minorEastAsia"/>
        </w:rPr>
        <w:t xml:space="preserve">, then </w:t>
      </w:r>
      <m:oMath>
        <m:r>
          <m:rPr>
            <m:sty m:val="p"/>
          </m:rPr>
          <w:rPr>
            <w:rFonts w:ascii="Cambria Math" w:eastAsiaTheme="minorEastAsia" w:hAnsi="Cambria Math"/>
          </w:rPr>
          <m:t>SP=PM</m:t>
        </m:r>
      </m:oMath>
      <w:r w:rsidRPr="008160DD">
        <w:rPr>
          <w:rFonts w:eastAsiaTheme="minorEastAsia"/>
        </w:rPr>
        <w:t xml:space="preserve"> and the conic is a parabola.</w:t>
      </w:r>
    </w:p>
    <w:p w14:paraId="120706FC" w14:textId="2C2EEE2A" w:rsidR="00BB5D0E" w:rsidRPr="008160DD" w:rsidRDefault="00BB5D0E" w:rsidP="008160DD">
      <w:pPr>
        <w:spacing w:after="0"/>
        <w:rPr>
          <w:rFonts w:eastAsiaTheme="minorEastAsia"/>
        </w:rPr>
      </w:pPr>
      <w:r w:rsidRPr="008160DD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e&lt;1</m:t>
        </m:r>
      </m:oMath>
      <w:r w:rsidRPr="008160DD">
        <w:rPr>
          <w:rFonts w:eastAsiaTheme="minorEastAsia"/>
        </w:rPr>
        <w:t xml:space="preserve">, then </w:t>
      </w:r>
      <m:oMath>
        <m:r>
          <m:rPr>
            <m:sty m:val="p"/>
          </m:rPr>
          <w:rPr>
            <w:rFonts w:ascii="Cambria Math" w:eastAsiaTheme="minorEastAsia" w:hAnsi="Cambria Math"/>
          </w:rPr>
          <m:t>SP&lt;PM</m:t>
        </m:r>
      </m:oMath>
      <w:r w:rsidRPr="008160DD">
        <w:rPr>
          <w:rFonts w:eastAsiaTheme="minorEastAsia"/>
        </w:rPr>
        <w:t xml:space="preserve"> and the conic is an ellipse.</w:t>
      </w:r>
    </w:p>
    <w:p w14:paraId="3C9EE462" w14:textId="36747D5B" w:rsidR="00BB5D0E" w:rsidRPr="008160DD" w:rsidRDefault="00BB5D0E">
      <w:pPr>
        <w:rPr>
          <w:rFonts w:eastAsiaTheme="minorEastAsia"/>
        </w:rPr>
      </w:pPr>
      <w:r w:rsidRPr="008160DD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e&gt;1</m:t>
        </m:r>
      </m:oMath>
      <w:r w:rsidRPr="008160DD">
        <w:rPr>
          <w:rFonts w:eastAsiaTheme="minorEastAsia"/>
        </w:rPr>
        <w:t xml:space="preserve">, then </w:t>
      </w:r>
      <m:oMath>
        <m:r>
          <m:rPr>
            <m:sty m:val="p"/>
          </m:rPr>
          <w:rPr>
            <w:rFonts w:ascii="Cambria Math" w:eastAsiaTheme="minorEastAsia" w:hAnsi="Cambria Math"/>
          </w:rPr>
          <m:t>SP&gt;PM</m:t>
        </m:r>
      </m:oMath>
      <w:r w:rsidRPr="008160DD">
        <w:rPr>
          <w:rFonts w:eastAsiaTheme="minorEastAsia"/>
        </w:rPr>
        <w:t xml:space="preserve"> and the conic is a hyperbola.</w:t>
      </w:r>
    </w:p>
    <w:p w14:paraId="4B80CE1A" w14:textId="33161FB0" w:rsidR="0006576F" w:rsidRPr="008160DD" w:rsidRDefault="0006576F">
      <w:pPr>
        <w:rPr>
          <w:rFonts w:eastAsiaTheme="minorEastAsia"/>
        </w:rPr>
      </w:pPr>
      <w:r w:rsidRPr="008160DD">
        <w:rPr>
          <w:rFonts w:eastAsiaTheme="minorEastAsia"/>
        </w:rPr>
        <w:t xml:space="preserve">The general equation of second degree,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+2hxy+b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+2gx+2fy+c=0</m:t>
        </m:r>
      </m:oMath>
      <w:r w:rsidRPr="008160DD">
        <w:rPr>
          <w:rFonts w:eastAsiaTheme="minorEastAsia"/>
        </w:rPr>
        <w:t>, represents a conic (i.e. pair of straight line, parabola, ellipse, circle or hyperbola) under the following cases:</w:t>
      </w:r>
    </w:p>
    <w:p w14:paraId="7FFAC762" w14:textId="0EE1B5D0" w:rsidR="0006576F" w:rsidRPr="008160DD" w:rsidRDefault="0006576F" w:rsidP="008160DD">
      <w:pPr>
        <w:spacing w:after="0"/>
        <w:rPr>
          <w:rFonts w:eastAsiaTheme="minorEastAsia"/>
        </w:rPr>
      </w:pPr>
      <w:r w:rsidRPr="008160DD">
        <w:rPr>
          <w:rFonts w:eastAsiaTheme="minorEastAsia"/>
        </w:rPr>
        <w:t>Case 1:</w:t>
      </w:r>
      <w:r w:rsidRPr="008160DD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Δ=0</m:t>
        </m:r>
      </m:oMath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  <w:t>Straight Lines</w:t>
      </w:r>
    </w:p>
    <w:p w14:paraId="2622D1BB" w14:textId="29FD7A91" w:rsidR="0006576F" w:rsidRPr="008160DD" w:rsidRDefault="0006576F" w:rsidP="008160DD">
      <w:pPr>
        <w:spacing w:after="0"/>
        <w:rPr>
          <w:rFonts w:eastAsiaTheme="minorEastAsia"/>
        </w:rPr>
      </w:pPr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  <w:t>(</w:t>
      </w:r>
      <m:oMath>
        <m:r>
          <m:rPr>
            <m:sty m:val="p"/>
          </m:rPr>
          <w:rPr>
            <w:rFonts w:ascii="Cambria Math" w:eastAsiaTheme="minorEastAsia" w:hAnsi="Cambria Math"/>
          </w:rPr>
          <m:t>Δ=abc+2fgh-a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-b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g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-c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8160DD">
        <w:rPr>
          <w:rFonts w:eastAsiaTheme="minorEastAsia"/>
        </w:rPr>
        <w:t>)</w:t>
      </w:r>
    </w:p>
    <w:p w14:paraId="4D35655A" w14:textId="44A79ECD" w:rsidR="0006576F" w:rsidRPr="008160DD" w:rsidRDefault="005C46DB" w:rsidP="008160DD">
      <w:pPr>
        <w:spacing w:after="0"/>
        <w:ind w:left="720" w:firstLine="720"/>
      </w:pPr>
      <w:r w:rsidRPr="008160DD">
        <w:rPr>
          <w:rFonts w:eastAsiaTheme="minorEastAsia"/>
        </w:rPr>
        <w:t xml:space="preserve">i) </w:t>
      </w:r>
      <m:oMath>
        <m:r>
          <m:rPr>
            <m:sty m:val="p"/>
          </m:rPr>
          <w:rPr>
            <w:rFonts w:ascii="Cambria Math" w:hAnsi="Cambria Math"/>
          </w:rPr>
          <m:t>Δ=0</m:t>
        </m:r>
      </m:oMath>
      <w:r w:rsidR="0006576F" w:rsidRPr="008160DD">
        <w:rPr>
          <w:rFonts w:eastAsiaTheme="minorEastAsia"/>
        </w:rPr>
        <w:tab/>
      </w:r>
      <w:r w:rsidR="0006576F" w:rsidRPr="008160DD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ab=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06576F" w:rsidRPr="008160DD">
        <w:rPr>
          <w:rFonts w:eastAsiaTheme="minorEastAsia"/>
        </w:rPr>
        <w:tab/>
      </w:r>
      <w:r w:rsidR="0006576F" w:rsidRPr="008160DD">
        <w:rPr>
          <w:rFonts w:eastAsiaTheme="minorEastAsia"/>
        </w:rPr>
        <w:tab/>
        <w:t>Lines are parallel</w:t>
      </w:r>
    </w:p>
    <w:p w14:paraId="56209B8A" w14:textId="143F054E" w:rsidR="0006576F" w:rsidRPr="008160DD" w:rsidRDefault="005C46DB" w:rsidP="005C46DB">
      <w:pPr>
        <w:ind w:left="720" w:firstLine="720"/>
      </w:pPr>
      <w:r w:rsidRPr="008160DD">
        <w:rPr>
          <w:rFonts w:eastAsiaTheme="minorEastAsia"/>
        </w:rPr>
        <w:t xml:space="preserve">ii) </w:t>
      </w:r>
      <m:oMath>
        <m:r>
          <m:rPr>
            <m:sty m:val="p"/>
          </m:rPr>
          <w:rPr>
            <w:rFonts w:ascii="Cambria Math" w:hAnsi="Cambria Math"/>
          </w:rPr>
          <m:t>Δ=0</m:t>
        </m:r>
      </m:oMath>
      <w:r w:rsidR="0006576F" w:rsidRPr="008160DD">
        <w:rPr>
          <w:rFonts w:eastAsiaTheme="minorEastAsia"/>
        </w:rPr>
        <w:tab/>
      </w:r>
      <w:r w:rsidR="0006576F" w:rsidRPr="008160DD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a+b=0</m:t>
        </m:r>
      </m:oMath>
      <w:r w:rsidR="0006576F" w:rsidRPr="008160DD">
        <w:rPr>
          <w:rFonts w:eastAsiaTheme="minorEastAsia"/>
        </w:rPr>
        <w:tab/>
      </w:r>
      <w:r w:rsidR="0006576F" w:rsidRPr="008160DD">
        <w:rPr>
          <w:rFonts w:eastAsiaTheme="minorEastAsia"/>
        </w:rPr>
        <w:tab/>
        <w:t>Lines are perpendicular</w:t>
      </w:r>
    </w:p>
    <w:p w14:paraId="67E324BA" w14:textId="0E9213D1" w:rsidR="0006576F" w:rsidRPr="008160DD" w:rsidRDefault="0006576F" w:rsidP="0006576F">
      <w:pPr>
        <w:rPr>
          <w:rFonts w:eastAsiaTheme="minorEastAsia"/>
        </w:rPr>
      </w:pPr>
      <w:r w:rsidRPr="008160DD">
        <w:t>Case 2:</w:t>
      </w:r>
      <w:r w:rsidRPr="008160DD">
        <w:tab/>
      </w:r>
      <m:oMath>
        <m:r>
          <m:rPr>
            <m:sty m:val="p"/>
          </m:rPr>
          <w:rPr>
            <w:rFonts w:ascii="Cambria Math" w:hAnsi="Cambria Math"/>
          </w:rPr>
          <m:t>Δ≠0</m:t>
        </m:r>
      </m:oMath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a=b</m:t>
        </m:r>
      </m:oMath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h=0</m:t>
        </m:r>
      </m:oMath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  <w:t>Circle</w:t>
      </w:r>
    </w:p>
    <w:p w14:paraId="0CB0AD7B" w14:textId="36C46458" w:rsidR="0006576F" w:rsidRPr="008160DD" w:rsidRDefault="0006576F" w:rsidP="0006576F">
      <w:pPr>
        <w:rPr>
          <w:rFonts w:eastAsiaTheme="minorEastAsia"/>
        </w:rPr>
      </w:pPr>
      <w:r w:rsidRPr="008160DD">
        <w:rPr>
          <w:rFonts w:eastAsiaTheme="minorEastAsia"/>
        </w:rPr>
        <w:t>Case 3:</w:t>
      </w:r>
      <w:r w:rsidRPr="008160DD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Δ≠0</m:t>
        </m:r>
      </m:oMath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ab=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  <w:t>Parabola</w:t>
      </w:r>
    </w:p>
    <w:p w14:paraId="6D79B771" w14:textId="00E7AD9F" w:rsidR="0006576F" w:rsidRPr="008160DD" w:rsidRDefault="0006576F" w:rsidP="0006576F">
      <w:pPr>
        <w:rPr>
          <w:rFonts w:eastAsiaTheme="minorEastAsia"/>
        </w:rPr>
      </w:pPr>
      <w:r w:rsidRPr="008160DD">
        <w:rPr>
          <w:rFonts w:eastAsiaTheme="minorEastAsia"/>
        </w:rPr>
        <w:t>Case 4:</w:t>
      </w:r>
      <w:r w:rsidRPr="008160DD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Δ≠0</m:t>
        </m:r>
      </m:oMath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ab&gt;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  <w:t>Ellipse</w:t>
      </w:r>
    </w:p>
    <w:p w14:paraId="1011EBBE" w14:textId="697DC68D" w:rsidR="0006576F" w:rsidRPr="008160DD" w:rsidRDefault="0006576F" w:rsidP="008160DD">
      <w:pPr>
        <w:spacing w:after="0"/>
        <w:rPr>
          <w:rFonts w:eastAsiaTheme="minorEastAsia"/>
        </w:rPr>
      </w:pPr>
      <w:r w:rsidRPr="008160DD">
        <w:rPr>
          <w:rFonts w:eastAsiaTheme="minorEastAsia"/>
        </w:rPr>
        <w:t>Case 5:</w:t>
      </w:r>
      <w:r w:rsidRPr="008160DD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Δ≠0</m:t>
        </m:r>
      </m:oMath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ab&lt;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</w:r>
      <w:r w:rsidRPr="008160DD">
        <w:rPr>
          <w:rFonts w:eastAsiaTheme="minorEastAsia"/>
        </w:rPr>
        <w:tab/>
        <w:t>Hyperbola</w:t>
      </w:r>
    </w:p>
    <w:p w14:paraId="197394D5" w14:textId="2B4E41E2" w:rsidR="0006576F" w:rsidRPr="008160DD" w:rsidRDefault="005C46DB" w:rsidP="005C46DB">
      <w:pPr>
        <w:ind w:left="720" w:firstLine="720"/>
        <w:rPr>
          <w:rFonts w:eastAsiaTheme="minorEastAsia"/>
        </w:rPr>
      </w:pPr>
      <w:r w:rsidRPr="008160DD">
        <w:rPr>
          <w:rFonts w:eastAsiaTheme="minorEastAsia"/>
        </w:rPr>
        <w:t xml:space="preserve">i) </w:t>
      </w:r>
      <m:oMath>
        <m:r>
          <m:rPr>
            <m:sty m:val="p"/>
          </m:rPr>
          <w:rPr>
            <w:rFonts w:ascii="Cambria Math" w:hAnsi="Cambria Math"/>
          </w:rPr>
          <m:t>Δ≠0</m:t>
        </m:r>
      </m:oMath>
      <w:r w:rsidR="0006576F" w:rsidRPr="008160DD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ab&lt;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8160DD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a+b=0</m:t>
        </m:r>
      </m:oMath>
      <w:r w:rsidRPr="008160DD">
        <w:rPr>
          <w:rFonts w:eastAsiaTheme="minorEastAsia"/>
        </w:rPr>
        <w:tab/>
        <w:t>Rectangular Hyperbola</w:t>
      </w:r>
    </w:p>
    <w:p w14:paraId="10E9C5EE" w14:textId="78E19B3C" w:rsidR="005C46DB" w:rsidRPr="008160DD" w:rsidRDefault="005C46DB" w:rsidP="005C46DB">
      <w:pPr>
        <w:rPr>
          <w:rFonts w:eastAsiaTheme="minorEastAsia"/>
        </w:rPr>
      </w:pPr>
      <w:r w:rsidRPr="008160DD">
        <w:rPr>
          <w:rFonts w:eastAsiaTheme="minorEastAsia"/>
        </w:rPr>
        <w:lastRenderedPageBreak/>
        <w:t>Example:</w:t>
      </w:r>
    </w:p>
    <w:p w14:paraId="020D5518" w14:textId="564619B8" w:rsidR="005C46DB" w:rsidRPr="008160DD" w:rsidRDefault="005C46DB" w:rsidP="005C46DB">
      <w:pPr>
        <w:rPr>
          <w:rFonts w:eastAsiaTheme="minorEastAsia"/>
        </w:rPr>
      </w:pPr>
      <w:r w:rsidRPr="008160DD">
        <w:rPr>
          <w:rFonts w:eastAsiaTheme="minorEastAsia"/>
        </w:rPr>
        <w:t>Find the type of conic section represented by the equation:</w:t>
      </w:r>
    </w:p>
    <w:p w14:paraId="5A558F3E" w14:textId="52A4E954" w:rsidR="005C46DB" w:rsidRPr="008160DD" w:rsidRDefault="008160DD" w:rsidP="005C46DB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+8x+30y-27=0</m:t>
        </m:r>
      </m:oMath>
      <w:r w:rsidR="005C46DB" w:rsidRPr="008160DD">
        <w:rPr>
          <w:rFonts w:eastAsiaTheme="minorEastAsia"/>
        </w:rPr>
        <w:tab/>
        <w:t>- (i)</w:t>
      </w:r>
    </w:p>
    <w:p w14:paraId="79C466AF" w14:textId="65670093" w:rsidR="005C46DB" w:rsidRPr="008160DD" w:rsidRDefault="005C46DB" w:rsidP="005C46DB">
      <w:pPr>
        <w:rPr>
          <w:rFonts w:eastAsiaTheme="minorEastAsia"/>
        </w:rPr>
      </w:pPr>
      <w:r w:rsidRPr="008160DD">
        <w:rPr>
          <w:rFonts w:eastAsiaTheme="minorEastAsia"/>
        </w:rPr>
        <w:t xml:space="preserve">Comparing (i) with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+2hxy+b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+2gx+2fy+c=0</m:t>
        </m:r>
      </m:oMath>
      <w:r w:rsidRPr="008160DD">
        <w:rPr>
          <w:rFonts w:eastAsiaTheme="minorEastAsia"/>
        </w:rPr>
        <w:t>,</w:t>
      </w:r>
    </w:p>
    <w:p w14:paraId="60574266" w14:textId="4D54A2C8" w:rsidR="005C46DB" w:rsidRPr="008160DD" w:rsidRDefault="008160DD" w:rsidP="005C46DB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a=2</m:t>
        </m:r>
      </m:oMath>
      <w:r w:rsidR="005C46DB" w:rsidRPr="008160DD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b=-3</m:t>
        </m:r>
      </m:oMath>
      <w:r w:rsidR="005C46DB" w:rsidRPr="008160DD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c=-27</m:t>
        </m:r>
      </m:oMath>
      <w:r w:rsidR="005C46DB" w:rsidRPr="008160DD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f=15</m:t>
        </m:r>
      </m:oMath>
      <w:r w:rsidR="005C46DB" w:rsidRPr="008160DD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g=4</m:t>
        </m:r>
      </m:oMath>
      <w:r w:rsidR="005C46DB" w:rsidRPr="008160DD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h=0</m:t>
        </m:r>
      </m:oMath>
    </w:p>
    <w:p w14:paraId="0E56F341" w14:textId="5376EB3D" w:rsidR="005C46DB" w:rsidRPr="008160DD" w:rsidRDefault="008160DD" w:rsidP="005C46DB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Δ=abc+2fgh-a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-b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-c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094200A" w14:textId="4BEA5497" w:rsidR="005C46DB" w:rsidRPr="008160DD" w:rsidRDefault="008160DD" w:rsidP="005C46DB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2×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-3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-27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2×15×4×0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-3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-27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×0</m:t>
              </m:r>
            </m:e>
          </m:d>
        </m:oMath>
      </m:oMathPara>
    </w:p>
    <w:p w14:paraId="34C8AEC3" w14:textId="053A60E8" w:rsidR="005C46DB" w:rsidRPr="008160DD" w:rsidRDefault="008160DD" w:rsidP="005C46DB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=162+0-450+48-0</m:t>
          </m:r>
        </m:oMath>
      </m:oMathPara>
    </w:p>
    <w:p w14:paraId="14967521" w14:textId="58381CA2" w:rsidR="005C46DB" w:rsidRPr="008160DD" w:rsidRDefault="008160DD" w:rsidP="005C46DB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=-240</m:t>
          </m:r>
        </m:oMath>
      </m:oMathPara>
    </w:p>
    <w:p w14:paraId="3E90E354" w14:textId="19781964" w:rsidR="005C46DB" w:rsidRPr="008160DD" w:rsidRDefault="00CA4BFB" w:rsidP="005C46DB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-ab=0-2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-3</m:t>
              </m:r>
            </m:e>
          </m:d>
        </m:oMath>
      </m:oMathPara>
    </w:p>
    <w:p w14:paraId="5B539FCB" w14:textId="629E515E" w:rsidR="005C46DB" w:rsidRPr="008160DD" w:rsidRDefault="008160DD" w:rsidP="008160DD">
      <w:pPr>
        <w:ind w:left="851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=6</m:t>
          </m:r>
        </m:oMath>
      </m:oMathPara>
    </w:p>
    <w:p w14:paraId="132D2BCA" w14:textId="6B4981EF" w:rsidR="005C46DB" w:rsidRPr="008160DD" w:rsidRDefault="008160DD" w:rsidP="005C46DB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∴</m:t>
        </m:r>
      </m:oMath>
      <w:r w:rsidR="005C46DB" w:rsidRPr="008160DD">
        <w:rPr>
          <w:rFonts w:eastAsiaTheme="minorEastAsia"/>
        </w:rPr>
        <w:t xml:space="preserve"> Since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&gt;ab</m:t>
        </m:r>
      </m:oMath>
      <w:r w:rsidR="005C46DB" w:rsidRPr="008160DD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Δ≠0</m:t>
        </m:r>
      </m:oMath>
      <w:r w:rsidR="005C46DB" w:rsidRPr="008160DD">
        <w:rPr>
          <w:rFonts w:eastAsiaTheme="minorEastAsia"/>
        </w:rPr>
        <w:t>, the equation represents a hyperbola.</w:t>
      </w:r>
    </w:p>
    <w:p w14:paraId="654351EB" w14:textId="77777777" w:rsidR="008160DD" w:rsidRDefault="008160D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35C86D1" w14:textId="77B13B78" w:rsidR="005C46DB" w:rsidRPr="008160DD" w:rsidRDefault="009F2AD2" w:rsidP="008160DD">
      <w:pPr>
        <w:pStyle w:val="Heading2"/>
      </w:pPr>
      <w:bookmarkStart w:id="1" w:name="_Toc65651520"/>
      <w:r w:rsidRPr="008160DD">
        <w:t>Three-Dimensional Geometry (3D)</w:t>
      </w:r>
      <w:bookmarkEnd w:id="1"/>
    </w:p>
    <w:p w14:paraId="77D846F1" w14:textId="28F11FE8" w:rsidR="009F2AD2" w:rsidRPr="008160DD" w:rsidRDefault="009F2AD2" w:rsidP="008160DD">
      <w:pPr>
        <w:pStyle w:val="Heading3"/>
      </w:pPr>
      <w:bookmarkStart w:id="2" w:name="_Toc65651521"/>
      <w:r w:rsidRPr="008160DD">
        <w:t>Direction Cosine (d’cs)</w:t>
      </w:r>
      <w:bookmarkEnd w:id="2"/>
    </w:p>
    <w:p w14:paraId="4561D9E4" w14:textId="120DBAD4" w:rsidR="009F2AD2" w:rsidRPr="008160DD" w:rsidRDefault="009F2AD2" w:rsidP="005C46DB">
      <w:pPr>
        <w:rPr>
          <w:rFonts w:eastAsiaTheme="minorEastAsia"/>
        </w:rPr>
      </w:pPr>
      <w:r w:rsidRPr="008160DD">
        <w:rPr>
          <w:rFonts w:eastAsiaTheme="minorEastAsia"/>
        </w:rPr>
        <w:t xml:space="preserve">If a line makes an angle </w:t>
      </w:r>
      <m:oMath>
        <m:r>
          <m:rPr>
            <m:sty m:val="p"/>
          </m:rPr>
          <w:rPr>
            <w:rFonts w:ascii="Cambria Math" w:eastAsiaTheme="minorEastAsia" w:hAnsi="Cambria Math"/>
          </w:rPr>
          <m:t>α</m:t>
        </m:r>
      </m:oMath>
      <w:r w:rsidRPr="008160DD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β</m:t>
        </m:r>
      </m:oMath>
      <w:r w:rsidRPr="008160DD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</m:oMath>
      <w:r w:rsidRPr="008160DD">
        <w:rPr>
          <w:rFonts w:eastAsiaTheme="minorEastAsia"/>
        </w:rPr>
        <w:t xml:space="preserve"> with the positive directions of the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8160DD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8160DD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</m:oMath>
      <w:r w:rsidRPr="008160DD">
        <w:rPr>
          <w:rFonts w:eastAsiaTheme="minorEastAsia"/>
        </w:rPr>
        <w:t xml:space="preserve"> axes respectively, then their cosine values,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</m:func>
      </m:oMath>
      <w:r w:rsidRPr="008160DD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β</m:t>
            </m:r>
          </m:e>
        </m:func>
      </m:oMath>
      <w:r w:rsidRPr="008160DD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γ</m:t>
            </m:r>
          </m:e>
        </m:func>
      </m:oMath>
      <w:r w:rsidRPr="008160DD">
        <w:rPr>
          <w:rFonts w:eastAsiaTheme="minorEastAsia"/>
        </w:rPr>
        <w:t xml:space="preserve"> are called the direction cosines of the line.</w:t>
      </w:r>
    </w:p>
    <w:p w14:paraId="00B531A5" w14:textId="3B31BEE9" w:rsidR="009F2AD2" w:rsidRPr="008160DD" w:rsidRDefault="009F2AD2" w:rsidP="005C46DB">
      <w:pPr>
        <w:rPr>
          <w:rFonts w:eastAsiaTheme="minorEastAsia"/>
        </w:rPr>
      </w:pPr>
      <w:r w:rsidRPr="008160DD">
        <w:rPr>
          <w:rFonts w:eastAsiaTheme="minorEastAsia"/>
        </w:rPr>
        <w:t xml:space="preserve">Generally, they are denoted by </w:t>
      </w:r>
      <m:oMath>
        <m:r>
          <m:rPr>
            <m:sty m:val="p"/>
          </m:rPr>
          <w:rPr>
            <w:rFonts w:ascii="Cambria Math" w:eastAsiaTheme="minorEastAsia" w:hAnsi="Cambria Math"/>
          </w:rPr>
          <m:t>l</m:t>
        </m:r>
      </m:oMath>
      <w:r w:rsidRPr="008160DD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Pr="008160DD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8160DD">
        <w:rPr>
          <w:rFonts w:eastAsiaTheme="minorEastAsia"/>
        </w:rPr>
        <w:t xml:space="preserve">, i.e. </w:t>
      </w:r>
      <m:oMath>
        <m:r>
          <m:rPr>
            <m:sty m:val="p"/>
          </m:rPr>
          <w:rPr>
            <w:rFonts w:ascii="Cambria Math" w:eastAsiaTheme="minorEastAsia" w:hAnsi="Cambria Math"/>
          </w:rPr>
          <m:t>l=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</m:func>
      </m:oMath>
      <w:r w:rsidRPr="008160DD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m=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β</m:t>
            </m:r>
          </m:e>
        </m:func>
      </m:oMath>
      <w:r w:rsidRPr="008160DD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n=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γ</m:t>
            </m:r>
          </m:e>
        </m:func>
      </m:oMath>
      <w:r w:rsidRPr="008160DD">
        <w:rPr>
          <w:rFonts w:eastAsiaTheme="minorEastAsia"/>
        </w:rPr>
        <w:t>.</w:t>
      </w:r>
    </w:p>
    <w:p w14:paraId="5B18DC7B" w14:textId="790EAB12" w:rsidR="009F2AD2" w:rsidRPr="008160DD" w:rsidRDefault="00CA4BFB" w:rsidP="005C46DB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=1</m:t>
        </m:r>
      </m:oMath>
      <w:r w:rsidR="009F2AD2" w:rsidRPr="008160DD">
        <w:rPr>
          <w:rFonts w:eastAsiaTheme="minorEastAsia"/>
        </w:rPr>
        <w:tab/>
        <w:t>(This is proven later.)</w:t>
      </w:r>
    </w:p>
    <w:p w14:paraId="7B0BA809" w14:textId="093A5167" w:rsidR="009F2AD2" w:rsidRPr="008160DD" w:rsidRDefault="009F2AD2" w:rsidP="005C46DB">
      <w:pPr>
        <w:rPr>
          <w:rFonts w:eastAsiaTheme="minorEastAsia"/>
        </w:rPr>
      </w:pPr>
    </w:p>
    <w:p w14:paraId="1D519C7C" w14:textId="24A21E84" w:rsidR="009F2AD2" w:rsidRPr="008160DD" w:rsidRDefault="009F2AD2" w:rsidP="008160DD">
      <w:pPr>
        <w:pStyle w:val="Heading3"/>
      </w:pPr>
      <w:bookmarkStart w:id="3" w:name="_Toc65651522"/>
      <w:r w:rsidRPr="008160DD">
        <w:t>Direction Ratios (d’rs)</w:t>
      </w:r>
      <w:bookmarkEnd w:id="3"/>
    </w:p>
    <w:p w14:paraId="7A797F79" w14:textId="78C66ADB" w:rsidR="009F2AD2" w:rsidRPr="008160DD" w:rsidRDefault="0086591E" w:rsidP="005C46DB">
      <w:pPr>
        <w:rPr>
          <w:rFonts w:eastAsiaTheme="minorEastAsia"/>
        </w:rPr>
      </w:pPr>
      <w:r w:rsidRPr="008160DD">
        <w:rPr>
          <w:rFonts w:eastAsiaTheme="minorEastAsia"/>
        </w:rPr>
        <w:t xml:space="preserve">If any three numbers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8160DD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8160DD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8160DD">
        <w:rPr>
          <w:rFonts w:eastAsiaTheme="minorEastAsia"/>
        </w:rPr>
        <w:t xml:space="preserve">, which are proportional to the d’cs </w:t>
      </w:r>
      <m:oMath>
        <m:r>
          <m:rPr>
            <m:sty m:val="p"/>
          </m:rPr>
          <w:rPr>
            <w:rFonts w:ascii="Cambria Math" w:eastAsiaTheme="minorEastAsia" w:hAnsi="Cambria Math"/>
          </w:rPr>
          <m:t>l</m:t>
        </m:r>
      </m:oMath>
      <w:r w:rsidRPr="008160DD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Pr="008160DD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8160DD">
        <w:rPr>
          <w:rFonts w:eastAsiaTheme="minorEastAsia"/>
        </w:rPr>
        <w:t>, then the numbers are called direction ratios. (Basically, vector directions.)</w:t>
      </w:r>
    </w:p>
    <w:p w14:paraId="6F6726D9" w14:textId="296541D3" w:rsidR="0086591E" w:rsidRPr="008160DD" w:rsidRDefault="00CA4BFB" w:rsidP="005C46DB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DA93D2C" w14:textId="070EB6C5" w:rsidR="0086591E" w:rsidRPr="008160DD" w:rsidRDefault="008160DD" w:rsidP="005C46DB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a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hAnsi="Cambria Math"/>
          </w:rPr>
          <m:t>m=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c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09657D59" w14:textId="61346947" w:rsidR="00102742" w:rsidRPr="008160DD" w:rsidRDefault="00102742" w:rsidP="00102742">
      <w:pPr>
        <w:spacing w:after="0"/>
        <w:jc w:val="center"/>
        <w:rPr>
          <w:rFonts w:eastAsiaTheme="minorEastAsia"/>
        </w:rPr>
      </w:pPr>
      <w:r w:rsidRPr="008160DD">
        <w:rPr>
          <w:rFonts w:eastAsiaTheme="minorEastAsia"/>
          <w:noProof/>
        </w:rPr>
        <w:drawing>
          <wp:inline distT="0" distB="0" distL="0" distR="0" wp14:anchorId="32B7A182" wp14:editId="1ADDEFF8">
            <wp:extent cx="2533768" cy="60145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953" cy="6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B04A" w14:textId="4B75E3BF" w:rsidR="0086591E" w:rsidRPr="008160DD" w:rsidRDefault="0086591E" w:rsidP="005C46DB">
      <w:pPr>
        <w:rPr>
          <w:rFonts w:eastAsiaTheme="minorEastAsia"/>
        </w:rPr>
      </w:pPr>
      <w:r w:rsidRPr="008160DD">
        <w:rPr>
          <w:rFonts w:eastAsiaTheme="minorEastAsia"/>
        </w:rPr>
        <w:t xml:space="preserve">d'rs are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8160D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8160D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8160DD">
        <w:rPr>
          <w:rFonts w:eastAsiaTheme="minorEastAsia"/>
        </w:rPr>
        <w:tab/>
        <w:t>(no brackets)</w:t>
      </w:r>
    </w:p>
    <w:p w14:paraId="6CC6A34B" w14:textId="42191B38" w:rsidR="008160DD" w:rsidRDefault="0086591E" w:rsidP="005C46DB">
      <w:pPr>
        <w:rPr>
          <w:rFonts w:eastAsiaTheme="minorEastAsia"/>
        </w:rPr>
      </w:pPr>
      <w:r w:rsidRPr="008160DD">
        <w:rPr>
          <w:rFonts w:eastAsiaTheme="minorEastAsia"/>
        </w:rPr>
        <w:t>d’cs are</w:t>
      </w:r>
      <w:r w:rsidR="008160DD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l=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8160DD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m=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8160DD">
        <w:rPr>
          <w:rFonts w:eastAsiaTheme="minorEastAsia"/>
        </w:rPr>
        <w:tab/>
        <w:t xml:space="preserve">and </w:t>
      </w:r>
      <m:oMath>
        <m:r>
          <m:rPr>
            <m:sty m:val="p"/>
          </m:rPr>
          <w:rPr>
            <w:rFonts w:ascii="Cambria Math" w:eastAsiaTheme="minorEastAsia" w:hAnsi="Cambria Math"/>
          </w:rPr>
          <m:t>n=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2C6278B9" w14:textId="77777777" w:rsidR="008160DD" w:rsidRPr="00A064B3" w:rsidRDefault="008160DD" w:rsidP="008160DD">
      <w:pPr>
        <w:rPr>
          <w:rFonts w:eastAsiaTheme="minorEastAsia"/>
        </w:rPr>
      </w:pPr>
      <w:r w:rsidRPr="00A064B3">
        <w:t xml:space="preserve">Find the direction angles of a line joining the points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1, 1, -2</m:t>
            </m:r>
          </m:e>
        </m:d>
      </m:oMath>
      <w:r w:rsidRPr="00A064B3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2, 1, 0</m:t>
            </m:r>
          </m:e>
        </m:d>
      </m:oMath>
      <w:r w:rsidRPr="00A064B3">
        <w:rPr>
          <w:rFonts w:eastAsiaTheme="minorEastAsia"/>
        </w:rPr>
        <w:t>.</w:t>
      </w:r>
    </w:p>
    <w:p w14:paraId="58BE164A" w14:textId="77777777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 xml:space="preserve">The d’rs of a line joining the two points are </w:t>
      </w:r>
      <m:oMath>
        <m:r>
          <m:rPr>
            <m:sty m:val="p"/>
          </m:rPr>
          <w:rPr>
            <w:rFonts w:ascii="Cambria Math" w:eastAsiaTheme="minorEastAsia" w:hAnsi="Cambria Math"/>
          </w:rPr>
          <m:t>2-1</m:t>
        </m:r>
      </m:oMath>
      <w:r w:rsidRPr="00A064B3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1-1</m:t>
        </m:r>
      </m:oMath>
      <w:r w:rsidRPr="00A064B3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0+2</m:t>
        </m:r>
      </m:oMath>
      <w:r w:rsidRPr="00A064B3">
        <w:rPr>
          <w:rFonts w:eastAsiaTheme="minorEastAsia"/>
        </w:rPr>
        <w:t xml:space="preserve">, i.e.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A064B3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A064B3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Pr="00A064B3">
        <w:rPr>
          <w:rFonts w:eastAsiaTheme="minorEastAsia"/>
        </w:rPr>
        <w:t>.</w:t>
      </w:r>
    </w:p>
    <w:p w14:paraId="0F6A00DC" w14:textId="77777777" w:rsidR="008160DD" w:rsidRPr="00A064B3" w:rsidRDefault="00CA4BFB" w:rsidP="008160DD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e>
          </m:rad>
        </m:oMath>
      </m:oMathPara>
    </w:p>
    <w:p w14:paraId="70AFA194" w14:textId="77777777" w:rsidR="008160DD" w:rsidRPr="00A064B3" w:rsidRDefault="00CA4BFB" w:rsidP="008160DD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</m:fun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a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rad>
          </m:den>
        </m:f>
      </m:oMath>
      <w:r w:rsidR="008160DD" w:rsidRPr="00A064B3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α=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  <m:ctrlPr>
              <w:rPr>
                <w:rFonts w:ascii="Cambria Math" w:hAnsi="Cambria Math"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5</m:t>
                        </m:r>
                      </m:e>
                    </m:rad>
                  </m:den>
                </m:f>
              </m:e>
            </m:d>
            <m:ctrlPr>
              <w:rPr>
                <w:rFonts w:ascii="Cambria Math" w:hAnsi="Cambria Math"/>
              </w:rPr>
            </m:ctrlPr>
          </m:e>
        </m:func>
      </m:oMath>
    </w:p>
    <w:p w14:paraId="1CD6AAAC" w14:textId="77777777" w:rsidR="008160DD" w:rsidRPr="00A064B3" w:rsidRDefault="00CA4BFB" w:rsidP="008160DD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</m:fun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rad>
          </m:den>
        </m:f>
      </m:oMath>
      <w:r w:rsidR="008160DD" w:rsidRPr="00A064B3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β=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  <m:ctrlPr>
              <w:rPr>
                <w:rFonts w:ascii="Cambria Math" w:hAnsi="Cambria Math"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  <m:ctrlPr>
              <w:rPr>
                <w:rFonts w:ascii="Cambria Math" w:hAnsi="Cambria Math"/>
              </w:rPr>
            </m:ctrlPr>
          </m:e>
        </m:func>
      </m:oMath>
    </w:p>
    <w:p w14:paraId="725E3E5B" w14:textId="77777777" w:rsidR="008160DD" w:rsidRPr="00A064B3" w:rsidRDefault="00CA4BFB" w:rsidP="008160DD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</m:fun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c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rad>
          </m:den>
        </m:f>
      </m:oMath>
      <w:r w:rsidR="008160DD" w:rsidRPr="00A064B3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γ=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  <m:ctrlPr>
              <w:rPr>
                <w:rFonts w:ascii="Cambria Math" w:hAnsi="Cambria Math"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5</m:t>
                        </m:r>
                      </m:e>
                    </m:rad>
                  </m:den>
                </m:f>
              </m:e>
            </m:d>
            <m:ctrlPr>
              <w:rPr>
                <w:rFonts w:ascii="Cambria Math" w:hAnsi="Cambria Math"/>
              </w:rPr>
            </m:ctrlPr>
          </m:e>
        </m:func>
      </m:oMath>
    </w:p>
    <w:p w14:paraId="248B19E7" w14:textId="77777777" w:rsidR="008160DD" w:rsidRPr="00A064B3" w:rsidRDefault="008160DD" w:rsidP="008160DD">
      <w:pPr>
        <w:rPr>
          <w:rFonts w:eastAsiaTheme="minorEastAsia"/>
        </w:rPr>
      </w:pPr>
    </w:p>
    <w:p w14:paraId="076D7BAD" w14:textId="77777777" w:rsidR="008160DD" w:rsidRPr="00A064B3" w:rsidRDefault="00CA4BFB" w:rsidP="008160D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0E2E5DA3" w14:textId="77777777" w:rsidR="008160DD" w:rsidRPr="00A064B3" w:rsidRDefault="00CA4BFB" w:rsidP="008160DD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23CAFC20" w14:textId="77777777" w:rsidR="008160DD" w:rsidRPr="00A064B3" w:rsidRDefault="00CA4BFB" w:rsidP="008160DD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2α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2β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2γ</m:t>
              </m:r>
            </m:e>
          </m:func>
        </m:oMath>
      </m:oMathPara>
    </w:p>
    <w:p w14:paraId="3D371D29" w14:textId="77777777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OP</m:t>
        </m:r>
      </m:oMath>
      <w:r w:rsidRPr="00A064B3">
        <w:rPr>
          <w:rFonts w:eastAsiaTheme="minorEastAsia"/>
        </w:rPr>
        <w:t xml:space="preserve"> be any line where </w:t>
      </w:r>
      <m:oMath>
        <m:r>
          <m:rPr>
            <m:sty m:val="p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0, 0, 0</m:t>
            </m:r>
          </m:e>
        </m:d>
      </m:oMath>
      <w:r w:rsidRPr="00A064B3">
        <w:rPr>
          <w:rFonts w:eastAsiaTheme="minorEastAsia"/>
        </w:rPr>
        <w:t xml:space="preserve"> is the origin,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y, z</m:t>
            </m:r>
          </m:e>
        </m:d>
      </m:oMath>
      <w:r w:rsidRPr="00A064B3">
        <w:rPr>
          <w:rFonts w:eastAsiaTheme="minorEastAsia"/>
        </w:rPr>
        <w:t xml:space="preserve"> is any point that makes angles of </w:t>
      </w:r>
      <m:oMath>
        <m:r>
          <m:rPr>
            <m:sty m:val="p"/>
          </m:rPr>
          <w:rPr>
            <w:rFonts w:ascii="Cambria Math" w:eastAsiaTheme="minorEastAsia" w:hAnsi="Cambria Math"/>
          </w:rPr>
          <m:t>α</m:t>
        </m:r>
      </m:oMath>
      <w:r w:rsidRPr="00A064B3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β</m:t>
        </m:r>
      </m:oMath>
      <w:r w:rsidRPr="00A064B3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</m:oMath>
      <w:r w:rsidRPr="00A064B3">
        <w:rPr>
          <w:rFonts w:eastAsiaTheme="minorEastAsia"/>
        </w:rPr>
        <w:t xml:space="preserve"> with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A064B3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A064B3">
        <w:rPr>
          <w:rFonts w:eastAsiaTheme="minorEastAsia"/>
        </w:rPr>
        <w:t xml:space="preserve">, and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</m:oMath>
      <w:r w:rsidRPr="00A064B3">
        <w:rPr>
          <w:rFonts w:eastAsiaTheme="minorEastAsia"/>
        </w:rPr>
        <w:t xml:space="preserve"> axes respectively. Let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A064B3">
        <w:rPr>
          <w:rFonts w:eastAsiaTheme="minorEastAsia"/>
        </w:rPr>
        <w:t xml:space="preserve"> be the length of the line </w:t>
      </w:r>
      <m:oMath>
        <m:r>
          <m:rPr>
            <m:sty m:val="p"/>
          </m:rPr>
          <w:rPr>
            <w:rFonts w:ascii="Cambria Math" w:eastAsiaTheme="minorEastAsia" w:hAnsi="Cambria Math"/>
          </w:rPr>
          <m:t>OP</m:t>
        </m:r>
      </m:oMath>
      <w:r w:rsidRPr="00A064B3">
        <w:rPr>
          <w:rFonts w:eastAsiaTheme="minorEastAsia"/>
        </w:rPr>
        <w:t>.</w:t>
      </w:r>
    </w:p>
    <w:p w14:paraId="066676F4" w14:textId="77777777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 xml:space="preserve">From </w:t>
      </w:r>
      <m:oMath>
        <m:r>
          <m:rPr>
            <m:sty m:val="p"/>
          </m:rPr>
          <w:rPr>
            <w:rFonts w:ascii="Cambria Math" w:eastAsiaTheme="minorEastAsia" w:hAnsi="Cambria Math"/>
          </w:rPr>
          <m:t>ΔOPM</m:t>
        </m:r>
      </m:oMath>
      <w:r w:rsidRPr="00A064B3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den>
        </m:f>
      </m:oMath>
    </w:p>
    <w:p w14:paraId="23EE25F1" w14:textId="77777777" w:rsidR="008160DD" w:rsidRPr="00A064B3" w:rsidRDefault="008160DD" w:rsidP="008160D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023243FB" w14:textId="77777777" w:rsidR="008160DD" w:rsidRPr="00A064B3" w:rsidRDefault="008160DD" w:rsidP="008160D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r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=x</m:t>
          </m:r>
        </m:oMath>
      </m:oMathPara>
    </w:p>
    <w:p w14:paraId="18547E48" w14:textId="77777777" w:rsidR="009D07A6" w:rsidRDefault="009D07A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D6694DA" w14:textId="63B0FFDC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>Similarly,</w:t>
      </w:r>
    </w:p>
    <w:p w14:paraId="43695088" w14:textId="77777777" w:rsidR="008160DD" w:rsidRPr="00A064B3" w:rsidRDefault="008160DD" w:rsidP="008160DD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r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=y</m:t>
          </m:r>
        </m:oMath>
      </m:oMathPara>
    </w:p>
    <w:p w14:paraId="3A433A03" w14:textId="77777777" w:rsidR="008160DD" w:rsidRPr="00A064B3" w:rsidRDefault="008160DD" w:rsidP="008160D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r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=z</m:t>
          </m:r>
        </m:oMath>
      </m:oMathPara>
    </w:p>
    <w:p w14:paraId="40155F4E" w14:textId="77777777" w:rsidR="008160DD" w:rsidRPr="00A064B3" w:rsidRDefault="00CA4BFB" w:rsidP="008160D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EF6017D" w14:textId="77777777" w:rsidR="008160DD" w:rsidRPr="00A064B3" w:rsidRDefault="00CA4BFB" w:rsidP="008160D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EA3DD33" w14:textId="77777777" w:rsidR="008160DD" w:rsidRPr="00A064B3" w:rsidRDefault="00CA4BFB" w:rsidP="008160DD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3F699743" w14:textId="77777777" w:rsidR="008160DD" w:rsidRPr="00A064B3" w:rsidRDefault="00CA4BFB" w:rsidP="008160D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50DCC5D9" w14:textId="77777777" w:rsidR="008160DD" w:rsidRPr="00A064B3" w:rsidRDefault="008160DD" w:rsidP="008160DD">
      <w:pPr>
        <w:rPr>
          <w:rFonts w:eastAsiaTheme="minorEastAsia"/>
        </w:rPr>
      </w:pPr>
    </w:p>
    <w:p w14:paraId="409EEDE0" w14:textId="77777777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 xml:space="preserve">Test if the numbers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</m:t>
                </m:r>
              </m:e>
            </m:rad>
          </m:den>
        </m:f>
      </m:oMath>
      <w:r w:rsidRPr="00A064B3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A064B3">
        <w:rPr>
          <w:rFonts w:eastAsiaTheme="minorEastAsia"/>
        </w:rPr>
        <w:t xml:space="preserve"> and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</m:t>
                </m:r>
              </m:e>
            </m:rad>
          </m:den>
        </m:f>
      </m:oMath>
      <w:r w:rsidRPr="00A064B3">
        <w:rPr>
          <w:rFonts w:eastAsiaTheme="minorEastAsia"/>
        </w:rPr>
        <w:t xml:space="preserve"> are d’rs or d’cs.</w:t>
      </w:r>
    </w:p>
    <w:p w14:paraId="2C186E43" w14:textId="77777777" w:rsidR="008160DD" w:rsidRPr="00A064B3" w:rsidRDefault="00CA4BFB" w:rsidP="008160D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5</m:t>
                          </m:r>
                        </m:e>
                      </m:rad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5</m:t>
                          </m:r>
                        </m:e>
                      </m:rad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404AC98C" w14:textId="77777777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>These are direction cosines (d’cs).</w:t>
      </w:r>
    </w:p>
    <w:p w14:paraId="1EB8F0C2" w14:textId="77777777" w:rsidR="008160DD" w:rsidRDefault="008160D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0EFFD44" w14:textId="5424B176" w:rsidR="008160DD" w:rsidRPr="00A064B3" w:rsidRDefault="008160DD" w:rsidP="008160DD">
      <w:pPr>
        <w:pStyle w:val="Heading2"/>
      </w:pPr>
      <w:bookmarkStart w:id="4" w:name="_Toc65651523"/>
      <w:r w:rsidRPr="00A064B3">
        <w:t>Projection</w:t>
      </w:r>
      <w:bookmarkEnd w:id="4"/>
    </w:p>
    <w:p w14:paraId="31D3E17C" w14:textId="59A512CB" w:rsidR="008160DD" w:rsidRPr="00A064B3" w:rsidRDefault="008160DD" w:rsidP="008160DD">
      <w:pPr>
        <w:pStyle w:val="Heading3"/>
      </w:pPr>
      <w:bookmarkStart w:id="5" w:name="_Toc65651524"/>
      <w:r w:rsidRPr="00A064B3">
        <w:t xml:space="preserve">Projection of a </w:t>
      </w:r>
      <w:r>
        <w:t>P</w:t>
      </w:r>
      <w:r w:rsidRPr="00A064B3">
        <w:t xml:space="preserve">oint on a </w:t>
      </w:r>
      <w:r>
        <w:t>L</w:t>
      </w:r>
      <w:r w:rsidRPr="00A064B3">
        <w:t>ine</w:t>
      </w:r>
      <w:bookmarkEnd w:id="5"/>
    </w:p>
    <w:p w14:paraId="287E2C56" w14:textId="77777777" w:rsidR="008160DD" w:rsidRPr="00A064B3" w:rsidRDefault="008160DD" w:rsidP="008160DD">
      <w:pPr>
        <w:jc w:val="center"/>
        <w:rPr>
          <w:rFonts w:eastAsiaTheme="minorEastAsia"/>
        </w:rPr>
      </w:pPr>
      <w:r w:rsidRPr="00A064B3">
        <w:rPr>
          <w:rFonts w:eastAsiaTheme="minorEastAsia"/>
          <w:noProof/>
        </w:rPr>
        <w:drawing>
          <wp:inline distT="0" distB="0" distL="0" distR="0" wp14:anchorId="57D4068A" wp14:editId="7C0BC029">
            <wp:extent cx="1936376" cy="667265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078" cy="67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B45D" w14:textId="2CCEEEC2" w:rsidR="008160DD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 xml:space="preserve">This is the point that is the foot of the perpendicular from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</m:oMath>
      <w:r w:rsidRPr="00A064B3">
        <w:rPr>
          <w:rFonts w:eastAsiaTheme="minorEastAsia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</w:rPr>
          <m:t>AB</m:t>
        </m:r>
      </m:oMath>
      <w:r w:rsidRPr="00A064B3">
        <w:rPr>
          <w:rFonts w:eastAsiaTheme="minorEastAsia"/>
        </w:rPr>
        <w:t>.</w:t>
      </w:r>
    </w:p>
    <w:p w14:paraId="19AA495E" w14:textId="77777777" w:rsidR="008160DD" w:rsidRPr="00A064B3" w:rsidRDefault="008160DD" w:rsidP="008160DD">
      <w:pPr>
        <w:rPr>
          <w:rFonts w:eastAsiaTheme="minorEastAsia"/>
        </w:rPr>
      </w:pPr>
    </w:p>
    <w:p w14:paraId="0A4F1474" w14:textId="63EA2196" w:rsidR="008160DD" w:rsidRPr="00A064B3" w:rsidRDefault="008160DD" w:rsidP="008160DD">
      <w:pPr>
        <w:pStyle w:val="Heading3"/>
      </w:pPr>
      <w:bookmarkStart w:id="6" w:name="_Toc65651525"/>
      <w:r w:rsidRPr="00A064B3">
        <w:t xml:space="preserve">Projection of a </w:t>
      </w:r>
      <w:r>
        <w:t>S</w:t>
      </w:r>
      <w:r w:rsidRPr="00A064B3">
        <w:t xml:space="preserve">egment of a </w:t>
      </w:r>
      <w:r>
        <w:t>L</w:t>
      </w:r>
      <w:r w:rsidRPr="00A064B3">
        <w:t xml:space="preserve">ine on another </w:t>
      </w:r>
      <w:r>
        <w:t>L</w:t>
      </w:r>
      <w:r w:rsidRPr="00A064B3">
        <w:t>ine</w:t>
      </w:r>
      <w:bookmarkEnd w:id="6"/>
    </w:p>
    <w:p w14:paraId="16D05041" w14:textId="77777777" w:rsidR="008160DD" w:rsidRPr="00A064B3" w:rsidRDefault="008160DD" w:rsidP="008160DD">
      <w:pPr>
        <w:jc w:val="center"/>
        <w:rPr>
          <w:rFonts w:eastAsiaTheme="minorEastAsia"/>
        </w:rPr>
      </w:pPr>
      <w:r w:rsidRPr="00A064B3">
        <w:rPr>
          <w:rFonts w:eastAsiaTheme="minorEastAsia"/>
          <w:noProof/>
        </w:rPr>
        <w:drawing>
          <wp:inline distT="0" distB="0" distL="0" distR="0" wp14:anchorId="69D7D18A" wp14:editId="178E83A9">
            <wp:extent cx="1932695" cy="1109994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89" cy="111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843C" w14:textId="77777777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 xml:space="preserve">Project of a segment of a line joining the points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Pr="00A064B3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Pr="00A064B3">
        <w:rPr>
          <w:rFonts w:eastAsiaTheme="minorEastAsia"/>
        </w:rPr>
        <w:t xml:space="preserve"> on another line whose d’rs are </w:t>
      </w:r>
      <m:oMath>
        <m:r>
          <m:rPr>
            <m:sty m:val="p"/>
          </m:rPr>
          <w:rPr>
            <w:rFonts w:ascii="Cambria Math" w:eastAsiaTheme="minorEastAsia" w:hAnsi="Cambria Math"/>
          </w:rPr>
          <m:t>l</m:t>
        </m:r>
      </m:oMath>
      <w:r w:rsidRPr="00A064B3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Pr="00A064B3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A064B3">
        <w:rPr>
          <w:rFonts w:eastAsiaTheme="minorEastAsia"/>
        </w:rPr>
        <w:t>.</w:t>
      </w:r>
    </w:p>
    <w:p w14:paraId="2C14DB99" w14:textId="77777777" w:rsidR="008160DD" w:rsidRPr="00A064B3" w:rsidRDefault="008160DD" w:rsidP="008160DD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l=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A064B3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m=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A064B3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n=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24D0F670" w14:textId="77777777" w:rsidR="008160DD" w:rsidRDefault="008160D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7394257" w14:textId="281766D6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>The following 3 questions have the same solution:</w:t>
      </w:r>
    </w:p>
    <w:p w14:paraId="2AB2E191" w14:textId="77777777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>1. Find the angle between two lines.</w:t>
      </w:r>
    </w:p>
    <w:p w14:paraId="2B8448F9" w14:textId="77777777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 xml:space="preserve">2. If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A064B3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A064B3">
        <w:rPr>
          <w:rFonts w:eastAsiaTheme="minorEastAsia"/>
        </w:rPr>
        <w:t xml:space="preserve"> are the direction cosines (d’cs) of any two lines and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</m:oMath>
      <w:r w:rsidRPr="00A064B3">
        <w:rPr>
          <w:rFonts w:eastAsiaTheme="minorEastAsia"/>
        </w:rPr>
        <w:t xml:space="preserve"> is the angle between them, then show that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A064B3">
        <w:rPr>
          <w:rFonts w:eastAsiaTheme="minorEastAsia"/>
        </w:rPr>
        <w:t>.</w:t>
      </w:r>
    </w:p>
    <w:p w14:paraId="0CF0555F" w14:textId="77777777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 xml:space="preserve">3. If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A064B3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A064B3">
        <w:rPr>
          <w:rFonts w:eastAsiaTheme="minorEastAsia"/>
        </w:rPr>
        <w:t xml:space="preserve"> are the direction ratios (d’rs) of any two lines and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</m:oMath>
      <w:r w:rsidRPr="00A064B3">
        <w:rPr>
          <w:rFonts w:eastAsiaTheme="minorEastAsia"/>
        </w:rPr>
        <w:t xml:space="preserve"> is the angle between them, then show that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e>
                </m:d>
              </m:e>
            </m:rad>
          </m:den>
        </m:f>
      </m:oMath>
      <w:r w:rsidRPr="00A064B3">
        <w:rPr>
          <w:rFonts w:eastAsiaTheme="minorEastAsia"/>
        </w:rPr>
        <w:t>.</w:t>
      </w:r>
    </w:p>
    <w:p w14:paraId="7B07D9FA" w14:textId="77777777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>Answer:</w:t>
      </w:r>
    </w:p>
    <w:p w14:paraId="77423C0F" w14:textId="77777777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O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A064B3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O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A064B3">
        <w:rPr>
          <w:rFonts w:eastAsiaTheme="minorEastAsia"/>
        </w:rPr>
        <w:t xml:space="preserve"> be any two lines where </w:t>
      </w:r>
      <m:oMath>
        <m:r>
          <m:rPr>
            <m:sty m:val="p"/>
          </m:rPr>
          <w:rPr>
            <w:rFonts w:ascii="Cambria Math" w:eastAsiaTheme="minorEastAsia" w:hAnsi="Cambria Math"/>
          </w:rPr>
          <m:t>O</m:t>
        </m:r>
      </m:oMath>
      <w:r w:rsidRPr="00A064B3">
        <w:rPr>
          <w:rFonts w:eastAsiaTheme="minorEastAsia"/>
        </w:rPr>
        <w:t xml:space="preserve"> is the origin,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A064B3">
        <w:rPr>
          <w:rFonts w:eastAsiaTheme="minorEastAsia"/>
        </w:rPr>
        <w:t xml:space="preserve"> has coordinates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Pr="00A064B3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A064B3">
        <w:rPr>
          <w:rFonts w:eastAsiaTheme="minorEastAsia"/>
        </w:rPr>
        <w:t xml:space="preserve"> has coordinates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Pr="00A064B3">
        <w:rPr>
          <w:rFonts w:eastAsiaTheme="minorEastAsia"/>
        </w:rPr>
        <w:t>.</w:t>
      </w:r>
    </w:p>
    <w:p w14:paraId="43070F8C" w14:textId="77777777" w:rsidR="008160DD" w:rsidRPr="00A064B3" w:rsidRDefault="00CA4BFB" w:rsidP="008160DD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="008160DD" w:rsidRPr="00A064B3">
        <w:rPr>
          <w:rFonts w:eastAsiaTheme="minorEastAsia"/>
        </w:rPr>
        <w:tab/>
      </w:r>
      <w:r w:rsidR="008160DD" w:rsidRPr="00A064B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rad>
      </m:oMath>
    </w:p>
    <w:p w14:paraId="00EC50B2" w14:textId="77777777" w:rsidR="008160DD" w:rsidRPr="00A064B3" w:rsidRDefault="00CA4BFB" w:rsidP="008160DD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8160DD" w:rsidRPr="00A064B3">
        <w:rPr>
          <w:rFonts w:eastAsiaTheme="minorEastAsia"/>
        </w:rPr>
        <w:tab/>
      </w:r>
      <w:r w:rsidR="008160DD" w:rsidRPr="00A064B3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func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</w:p>
    <w:p w14:paraId="04E0602F" w14:textId="77777777" w:rsidR="008160DD" w:rsidRPr="00A064B3" w:rsidRDefault="00CA4BFB" w:rsidP="008160DD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8160DD" w:rsidRPr="00A064B3">
        <w:rPr>
          <w:rFonts w:eastAsiaTheme="minorEastAsia"/>
        </w:rPr>
        <w:tab/>
      </w:r>
      <w:r w:rsidR="008160DD" w:rsidRPr="00A064B3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func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</w:p>
    <w:p w14:paraId="2ED6A24D" w14:textId="77777777" w:rsidR="008160DD" w:rsidRPr="00A064B3" w:rsidRDefault="00CA4BFB" w:rsidP="008160DD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8160DD" w:rsidRPr="00A064B3">
        <w:rPr>
          <w:rFonts w:eastAsiaTheme="minorEastAsia"/>
        </w:rPr>
        <w:tab/>
      </w:r>
      <w:r w:rsidR="008160DD" w:rsidRPr="00A064B3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func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</w:p>
    <w:p w14:paraId="7B1D1DEC" w14:textId="77777777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</m:oMath>
      <w:r w:rsidRPr="00A064B3">
        <w:rPr>
          <w:rFonts w:eastAsiaTheme="minorEastAsia"/>
        </w:rPr>
        <w:t xml:space="preserve"> be the angle between </w:t>
      </w:r>
      <m:oMath>
        <m:r>
          <m:rPr>
            <m:sty m:val="p"/>
          </m:rPr>
          <w:rPr>
            <w:rFonts w:ascii="Cambria Math" w:eastAsiaTheme="minorEastAsia" w:hAnsi="Cambria Math"/>
          </w:rPr>
          <m:t>O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A064B3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O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A064B3">
        <w:rPr>
          <w:rFonts w:eastAsiaTheme="minorEastAsia"/>
        </w:rPr>
        <w:t>.</w:t>
      </w:r>
    </w:p>
    <w:p w14:paraId="2711DF42" w14:textId="77777777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 xml:space="preserve">The projection of </w:t>
      </w:r>
      <m:oMath>
        <m:r>
          <m:rPr>
            <m:sty m:val="p"/>
          </m:rPr>
          <w:rPr>
            <w:rFonts w:ascii="Cambria Math" w:eastAsiaTheme="minorEastAsia" w:hAnsi="Cambria Math"/>
          </w:rPr>
          <m:t>O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A064B3">
        <w:rPr>
          <w:rFonts w:eastAsiaTheme="minorEastAsia"/>
        </w:rPr>
        <w:t xml:space="preserve"> on </w:t>
      </w:r>
      <m:oMath>
        <m:r>
          <m:rPr>
            <m:sty m:val="p"/>
          </m:rPr>
          <w:rPr>
            <w:rFonts w:ascii="Cambria Math" w:eastAsiaTheme="minorEastAsia" w:hAnsi="Cambria Math"/>
          </w:rPr>
          <m:t>O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A064B3">
        <w:rPr>
          <w:rFonts w:eastAsiaTheme="minorEastAsia"/>
        </w:rPr>
        <w:t xml:space="preserve"> is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O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</m:oMath>
      <w:r w:rsidRPr="00A064B3">
        <w:rPr>
          <w:rFonts w:eastAsiaTheme="minorEastAsia"/>
        </w:rPr>
        <w:t>.</w:t>
      </w:r>
    </w:p>
    <w:p w14:paraId="73AEB43A" w14:textId="77777777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 xml:space="preserve">The projection of </w:t>
      </w:r>
      <m:oMath>
        <m:r>
          <m:rPr>
            <m:sty m:val="p"/>
          </m:rPr>
          <w:rPr>
            <w:rFonts w:ascii="Cambria Math" w:eastAsiaTheme="minorEastAsia" w:hAnsi="Cambria Math"/>
          </w:rPr>
          <m:t>O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A064B3">
        <w:rPr>
          <w:rFonts w:eastAsiaTheme="minorEastAsia"/>
        </w:rPr>
        <w:t xml:space="preserve"> on </w:t>
      </w:r>
      <m:oMath>
        <m:r>
          <m:rPr>
            <m:sty m:val="p"/>
          </m:rPr>
          <w:rPr>
            <w:rFonts w:ascii="Cambria Math" w:eastAsiaTheme="minorEastAsia" w:hAnsi="Cambria Math"/>
          </w:rPr>
          <m:t>O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A064B3">
        <w:rPr>
          <w:rFonts w:eastAsiaTheme="minorEastAsia"/>
        </w:rPr>
        <w:t xml:space="preserve"> is also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-0</m:t>
            </m:r>
          </m:e>
        </m:d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-0</m:t>
            </m:r>
          </m:e>
        </m:d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-0</m:t>
            </m:r>
          </m:e>
        </m:d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0DC92475" w14:textId="77777777" w:rsidR="008160DD" w:rsidRDefault="008160D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044F954" w14:textId="7F8AE03B" w:rsidR="008160DD" w:rsidRPr="00A064B3" w:rsidRDefault="00CA4BFB" w:rsidP="008160D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11DC07D" w14:textId="77777777" w:rsidR="008160DD" w:rsidRPr="00A064B3" w:rsidRDefault="00CA4BFB" w:rsidP="008160D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2D6E655C" w14:textId="77777777" w:rsidR="008160DD" w:rsidRPr="00A064B3" w:rsidRDefault="00CA4BFB" w:rsidP="008160DD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7F334E1D" w14:textId="77777777" w:rsidR="008160DD" w:rsidRPr="00A064B3" w:rsidRDefault="00CA4BFB" w:rsidP="008160DD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e>
              </m:rad>
            </m:den>
          </m:f>
        </m:oMath>
      </m:oMathPara>
    </w:p>
    <w:p w14:paraId="6E48AA9D" w14:textId="77777777" w:rsidR="008160DD" w:rsidRPr="00A064B3" w:rsidRDefault="008160DD" w:rsidP="008160DD">
      <w:pPr>
        <w:rPr>
          <w:rFonts w:eastAsiaTheme="minorEastAsia"/>
        </w:rPr>
      </w:pPr>
    </w:p>
    <w:p w14:paraId="74C64171" w14:textId="77777777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>Case 1:</w:t>
      </w:r>
      <w:r w:rsidRPr="00A064B3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θ=90°</m:t>
        </m:r>
      </m:oMath>
      <w:r w:rsidRPr="00A064B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A064B3">
        <w:rPr>
          <w:rFonts w:eastAsiaTheme="minorEastAsia"/>
        </w:rPr>
        <w:tab/>
        <w:t>or</w:t>
      </w:r>
      <w:r w:rsidRPr="00A064B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74C9885B" w14:textId="77777777" w:rsidR="008160DD" w:rsidRPr="00A064B3" w:rsidRDefault="008160DD" w:rsidP="008160DD">
      <w:pPr>
        <w:rPr>
          <w:rFonts w:eastAsiaTheme="minorEastAsia"/>
        </w:rPr>
      </w:pPr>
      <w:r w:rsidRPr="00A064B3">
        <w:rPr>
          <w:rFonts w:eastAsiaTheme="minorEastAsia"/>
        </w:rPr>
        <w:t>Case 2:</w:t>
      </w:r>
      <w:r w:rsidRPr="00A064B3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θ=0°</m:t>
        </m:r>
      </m:oMath>
      <w:r w:rsidRPr="00A064B3">
        <w:rPr>
          <w:rFonts w:eastAsiaTheme="minorEastAsia"/>
        </w:rPr>
        <w:t xml:space="preserve"> (parallel)</w:t>
      </w:r>
      <w:r w:rsidRPr="00A064B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A064B3">
        <w:rPr>
          <w:rFonts w:eastAsiaTheme="minorEastAsia"/>
        </w:rPr>
        <w:tab/>
      </w:r>
      <w:r w:rsidRPr="00A064B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A064B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A064B3">
        <w:rPr>
          <w:rFonts w:eastAsiaTheme="minorEastAsia"/>
        </w:rPr>
        <w:tab/>
        <w:t>d’cs same</w:t>
      </w:r>
    </w:p>
    <w:p w14:paraId="7280F215" w14:textId="77777777" w:rsidR="008160DD" w:rsidRPr="00A064B3" w:rsidRDefault="008160DD" w:rsidP="008160DD">
      <w:r w:rsidRPr="00A064B3">
        <w:rPr>
          <w:rFonts w:eastAsiaTheme="minorEastAsia"/>
        </w:rPr>
        <w:tab/>
      </w:r>
      <w:r w:rsidRPr="00A064B3">
        <w:rPr>
          <w:rFonts w:eastAsiaTheme="minorEastAsia"/>
        </w:rPr>
        <w:tab/>
      </w:r>
      <w:r w:rsidRPr="00A064B3">
        <w:rPr>
          <w:rFonts w:eastAsiaTheme="minorEastAsia"/>
        </w:rPr>
        <w:tab/>
      </w:r>
      <w:r w:rsidRPr="00A064B3">
        <w:rPr>
          <w:rFonts w:eastAsiaTheme="minorEastAsia"/>
        </w:rPr>
        <w:tab/>
      </w:r>
      <w:r w:rsidRPr="00A064B3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  <w:r w:rsidRPr="00A064B3">
        <w:rPr>
          <w:rFonts w:eastAsiaTheme="minorEastAsia"/>
        </w:rPr>
        <w:tab/>
        <w:t>d’rs proportional</w:t>
      </w:r>
    </w:p>
    <w:p w14:paraId="2C833F1E" w14:textId="77777777" w:rsidR="0086591E" w:rsidRPr="008160DD" w:rsidRDefault="0086591E" w:rsidP="005C46DB"/>
    <w:sectPr w:rsidR="0086591E" w:rsidRPr="008160DD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E611BE4-658D-41F0-9161-CD516C5589C4}"/>
    <w:embedBold r:id="rId2" w:fontKey="{C023606A-2356-4549-9D91-7828BA778E71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3E135AC1-DEFD-4155-8D81-E3A8E01593C8}"/>
    <w:embedBold r:id="rId4" w:fontKey="{7FB28B28-97AE-49EF-A3FB-162510807594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EBE2D77-5C9B-43D9-81BC-9BEFC73D7AE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51D1E063-BF8B-4106-8534-CECF9E7525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80992"/>
    <w:multiLevelType w:val="hybridMultilevel"/>
    <w:tmpl w:val="8A5ED3C4"/>
    <w:lvl w:ilvl="0" w:tplc="E68E6F76">
      <w:start w:val="1"/>
      <w:numFmt w:val="lowerRoman"/>
      <w:lvlText w:val="%1)"/>
      <w:lvlJc w:val="left"/>
      <w:pPr>
        <w:ind w:left="2160" w:hanging="72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50C612A0"/>
    <w:multiLevelType w:val="hybridMultilevel"/>
    <w:tmpl w:val="E4285DD0"/>
    <w:lvl w:ilvl="0" w:tplc="AE628A02">
      <w:start w:val="1"/>
      <w:numFmt w:val="lowerRoman"/>
      <w:lvlText w:val="%1)"/>
      <w:lvlJc w:val="left"/>
      <w:pPr>
        <w:ind w:left="2160" w:hanging="72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D0E"/>
    <w:rsid w:val="00003CCB"/>
    <w:rsid w:val="00037E98"/>
    <w:rsid w:val="0006576F"/>
    <w:rsid w:val="00075ED4"/>
    <w:rsid w:val="00102742"/>
    <w:rsid w:val="0021661F"/>
    <w:rsid w:val="0033230D"/>
    <w:rsid w:val="005C46DB"/>
    <w:rsid w:val="005E2453"/>
    <w:rsid w:val="006457D9"/>
    <w:rsid w:val="008160DD"/>
    <w:rsid w:val="0082731A"/>
    <w:rsid w:val="0086591E"/>
    <w:rsid w:val="009D07A6"/>
    <w:rsid w:val="009F2AD2"/>
    <w:rsid w:val="00AE4721"/>
    <w:rsid w:val="00BB5D0E"/>
    <w:rsid w:val="00BC4161"/>
    <w:rsid w:val="00C401A4"/>
    <w:rsid w:val="00CA4BFB"/>
    <w:rsid w:val="00CC28F1"/>
    <w:rsid w:val="00D11C51"/>
    <w:rsid w:val="00DE0DA5"/>
    <w:rsid w:val="00E3018E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4AAD08BA"/>
  <w14:defaultImageDpi w14:val="32767"/>
  <w15:chartTrackingRefBased/>
  <w15:docId w15:val="{A41B8D21-B362-4631-861E-BA865D773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18E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018E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018E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018E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018E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3018E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3018E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3018E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E3018E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3018E"/>
  </w:style>
  <w:style w:type="paragraph" w:styleId="TOC3">
    <w:name w:val="toc 3"/>
    <w:basedOn w:val="Normal"/>
    <w:next w:val="Normal"/>
    <w:autoRedefine/>
    <w:uiPriority w:val="39"/>
    <w:unhideWhenUsed/>
    <w:rsid w:val="00E3018E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E3018E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BB5D0E"/>
    <w:rPr>
      <w:color w:val="808080"/>
    </w:rPr>
  </w:style>
  <w:style w:type="paragraph" w:styleId="ListParagraph">
    <w:name w:val="List Paragraph"/>
    <w:basedOn w:val="Normal"/>
    <w:uiPriority w:val="34"/>
    <w:qFormat/>
    <w:rsid w:val="0006576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3018E"/>
    <w:pPr>
      <w:outlineLvl w:val="9"/>
    </w:pPr>
    <w:rPr>
      <w:b w:val="0"/>
    </w:rPr>
  </w:style>
  <w:style w:type="character" w:styleId="Hyperlink">
    <w:name w:val="Hyperlink"/>
    <w:basedOn w:val="DefaultParagraphFont"/>
    <w:uiPriority w:val="99"/>
    <w:unhideWhenUsed/>
    <w:rsid w:val="008160DD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7C43E-685F-448A-925A-672DB1288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929</Words>
  <Characters>5300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