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544F9E60" w14:textId="6F5D870B" w:rsidR="0008367A" w:rsidRPr="0008367A" w:rsidRDefault="0008367A" w:rsidP="0008367A">
      <w:pPr>
        <w:rPr>
          <w:b/>
          <w:bCs/>
        </w:rPr>
      </w:pPr>
      <w:r w:rsidRPr="0008367A">
        <w:rPr>
          <w:b/>
          <w:bCs/>
          <w:sz w:val="32"/>
          <w:szCs w:val="28"/>
        </w:rPr>
        <w:t>Overview of Basic Concepts in C++ - Chapter 7</w:t>
      </w:r>
    </w:p>
    <w:p w14:paraId="7FDE0B04" w14:textId="77777777" w:rsidR="0052049B" w:rsidRDefault="0052049B"/>
    <w:sdt>
      <w:sdtPr>
        <w:rPr>
          <w:rFonts w:ascii="Google Sans" w:eastAsiaTheme="minorHAnsi" w:hAnsi="Google Sans" w:cstheme="minorBidi"/>
          <w:sz w:val="24"/>
          <w:szCs w:val="24"/>
        </w:rPr>
        <w:id w:val="424848929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</w:rPr>
      </w:sdtEndPr>
      <w:sdtContent>
        <w:p w14:paraId="57E13AA8" w14:textId="2ED71765" w:rsidR="0052049B" w:rsidRPr="0052049B" w:rsidRDefault="0052049B" w:rsidP="0052049B">
          <w:pPr>
            <w:pStyle w:val="TOCHeading"/>
            <w:rPr>
              <w:rFonts w:ascii="Google Sans" w:hAnsi="Google Sans"/>
              <w:szCs w:val="28"/>
            </w:rPr>
          </w:pPr>
          <w:r w:rsidRPr="0052049B">
            <w:rPr>
              <w:rFonts w:ascii="Google Sans" w:hAnsi="Google Sans"/>
              <w:szCs w:val="28"/>
            </w:rPr>
            <w:t>Table of Contents</w:t>
          </w:r>
        </w:p>
        <w:p w14:paraId="2A23E306" w14:textId="1640A1BD" w:rsidR="0052049B" w:rsidRPr="0052049B" w:rsidRDefault="0052049B" w:rsidP="0052049B">
          <w:pPr>
            <w:pStyle w:val="TOC2"/>
            <w:tabs>
              <w:tab w:val="right" w:leader="dot" w:pos="9019"/>
            </w:tabs>
            <w:rPr>
              <w:rFonts w:eastAsiaTheme="minorEastAsia"/>
              <w:noProof/>
              <w:szCs w:val="24"/>
              <w:lang w:eastAsia="en-GB"/>
            </w:rPr>
          </w:pPr>
          <w:r w:rsidRPr="0052049B">
            <w:rPr>
              <w:szCs w:val="24"/>
            </w:rPr>
            <w:fldChar w:fldCharType="begin"/>
          </w:r>
          <w:r w:rsidRPr="0052049B">
            <w:rPr>
              <w:szCs w:val="24"/>
            </w:rPr>
            <w:instrText xml:space="preserve"> TOC \o "1-3" \h \z \u </w:instrText>
          </w:r>
          <w:r w:rsidRPr="0052049B">
            <w:rPr>
              <w:szCs w:val="24"/>
            </w:rPr>
            <w:fldChar w:fldCharType="separate"/>
          </w:r>
          <w:hyperlink w:anchor="_Toc66018360" w:history="1">
            <w:r w:rsidRPr="0052049B">
              <w:rPr>
                <w:rStyle w:val="Hyperlink"/>
                <w:noProof/>
                <w:color w:val="FFFFFF" w:themeColor="background1"/>
                <w:szCs w:val="24"/>
              </w:rPr>
              <w:t>Reading Embedded Blanks</w:t>
            </w:r>
            <w:r w:rsidRPr="0052049B">
              <w:rPr>
                <w:noProof/>
                <w:webHidden/>
                <w:szCs w:val="24"/>
              </w:rPr>
              <w:tab/>
            </w:r>
            <w:r w:rsidRPr="0052049B">
              <w:rPr>
                <w:noProof/>
                <w:webHidden/>
                <w:szCs w:val="24"/>
              </w:rPr>
              <w:fldChar w:fldCharType="begin"/>
            </w:r>
            <w:r w:rsidRPr="0052049B">
              <w:rPr>
                <w:noProof/>
                <w:webHidden/>
                <w:szCs w:val="24"/>
              </w:rPr>
              <w:instrText xml:space="preserve"> PAGEREF _Toc66018360 \h </w:instrText>
            </w:r>
            <w:r w:rsidRPr="0052049B">
              <w:rPr>
                <w:noProof/>
                <w:webHidden/>
                <w:szCs w:val="24"/>
              </w:rPr>
            </w:r>
            <w:r w:rsidRPr="0052049B">
              <w:rPr>
                <w:noProof/>
                <w:webHidden/>
                <w:szCs w:val="24"/>
              </w:rPr>
              <w:fldChar w:fldCharType="separate"/>
            </w:r>
            <w:r w:rsidRPr="0052049B">
              <w:rPr>
                <w:noProof/>
                <w:webHidden/>
                <w:szCs w:val="24"/>
              </w:rPr>
              <w:t>3</w:t>
            </w:r>
            <w:r w:rsidRPr="0052049B">
              <w:rPr>
                <w:noProof/>
                <w:webHidden/>
                <w:szCs w:val="24"/>
              </w:rPr>
              <w:fldChar w:fldCharType="end"/>
            </w:r>
          </w:hyperlink>
        </w:p>
        <w:p w14:paraId="3DC91826" w14:textId="6119CC83" w:rsidR="0052049B" w:rsidRPr="0052049B" w:rsidRDefault="0001054E" w:rsidP="0052049B">
          <w:pPr>
            <w:pStyle w:val="TOC2"/>
            <w:tabs>
              <w:tab w:val="right" w:leader="dot" w:pos="9019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6018361" w:history="1">
            <w:r w:rsidR="0052049B" w:rsidRPr="0052049B">
              <w:rPr>
                <w:rStyle w:val="Hyperlink"/>
                <w:noProof/>
                <w:color w:val="FFFFFF" w:themeColor="background1"/>
                <w:szCs w:val="24"/>
              </w:rPr>
              <w:t>Reading Multiple Lines</w:t>
            </w:r>
            <w:r w:rsidR="0052049B" w:rsidRPr="0052049B">
              <w:rPr>
                <w:noProof/>
                <w:webHidden/>
                <w:szCs w:val="24"/>
              </w:rPr>
              <w:tab/>
            </w:r>
            <w:r w:rsidR="0052049B" w:rsidRPr="0052049B">
              <w:rPr>
                <w:noProof/>
                <w:webHidden/>
                <w:szCs w:val="24"/>
              </w:rPr>
              <w:fldChar w:fldCharType="begin"/>
            </w:r>
            <w:r w:rsidR="0052049B" w:rsidRPr="0052049B">
              <w:rPr>
                <w:noProof/>
                <w:webHidden/>
                <w:szCs w:val="24"/>
              </w:rPr>
              <w:instrText xml:space="preserve"> PAGEREF _Toc66018361 \h </w:instrText>
            </w:r>
            <w:r w:rsidR="0052049B" w:rsidRPr="0052049B">
              <w:rPr>
                <w:noProof/>
                <w:webHidden/>
                <w:szCs w:val="24"/>
              </w:rPr>
            </w:r>
            <w:r w:rsidR="0052049B" w:rsidRPr="0052049B">
              <w:rPr>
                <w:noProof/>
                <w:webHidden/>
                <w:szCs w:val="24"/>
              </w:rPr>
              <w:fldChar w:fldCharType="separate"/>
            </w:r>
            <w:r w:rsidR="0052049B" w:rsidRPr="0052049B">
              <w:rPr>
                <w:noProof/>
                <w:webHidden/>
                <w:szCs w:val="24"/>
              </w:rPr>
              <w:t>4</w:t>
            </w:r>
            <w:r w:rsidR="0052049B" w:rsidRPr="0052049B">
              <w:rPr>
                <w:noProof/>
                <w:webHidden/>
                <w:szCs w:val="24"/>
              </w:rPr>
              <w:fldChar w:fldCharType="end"/>
            </w:r>
          </w:hyperlink>
        </w:p>
        <w:p w14:paraId="66B041C5" w14:textId="6C8931BF" w:rsidR="0052049B" w:rsidRPr="0052049B" w:rsidRDefault="0001054E" w:rsidP="0052049B">
          <w:pPr>
            <w:pStyle w:val="TOC2"/>
            <w:tabs>
              <w:tab w:val="right" w:leader="dot" w:pos="9019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6018362" w:history="1">
            <w:r w:rsidR="0052049B" w:rsidRPr="0052049B">
              <w:rPr>
                <w:rStyle w:val="Hyperlink"/>
                <w:noProof/>
                <w:color w:val="FFFFFF" w:themeColor="background1"/>
                <w:szCs w:val="24"/>
              </w:rPr>
              <w:t>Modifying string Objects</w:t>
            </w:r>
            <w:r w:rsidR="0052049B" w:rsidRPr="0052049B">
              <w:rPr>
                <w:noProof/>
                <w:webHidden/>
                <w:szCs w:val="24"/>
              </w:rPr>
              <w:tab/>
            </w:r>
            <w:r w:rsidR="0052049B" w:rsidRPr="0052049B">
              <w:rPr>
                <w:noProof/>
                <w:webHidden/>
                <w:szCs w:val="24"/>
              </w:rPr>
              <w:fldChar w:fldCharType="begin"/>
            </w:r>
            <w:r w:rsidR="0052049B" w:rsidRPr="0052049B">
              <w:rPr>
                <w:noProof/>
                <w:webHidden/>
                <w:szCs w:val="24"/>
              </w:rPr>
              <w:instrText xml:space="preserve"> PAGEREF _Toc66018362 \h </w:instrText>
            </w:r>
            <w:r w:rsidR="0052049B" w:rsidRPr="0052049B">
              <w:rPr>
                <w:noProof/>
                <w:webHidden/>
                <w:szCs w:val="24"/>
              </w:rPr>
            </w:r>
            <w:r w:rsidR="0052049B" w:rsidRPr="0052049B">
              <w:rPr>
                <w:noProof/>
                <w:webHidden/>
                <w:szCs w:val="24"/>
              </w:rPr>
              <w:fldChar w:fldCharType="separate"/>
            </w:r>
            <w:r w:rsidR="0052049B" w:rsidRPr="0052049B">
              <w:rPr>
                <w:noProof/>
                <w:webHidden/>
                <w:szCs w:val="24"/>
              </w:rPr>
              <w:t>5</w:t>
            </w:r>
            <w:r w:rsidR="0052049B" w:rsidRPr="0052049B">
              <w:rPr>
                <w:noProof/>
                <w:webHidden/>
                <w:szCs w:val="24"/>
              </w:rPr>
              <w:fldChar w:fldCharType="end"/>
            </w:r>
          </w:hyperlink>
        </w:p>
        <w:p w14:paraId="12D805D9" w14:textId="5B1A378A" w:rsidR="0052049B" w:rsidRPr="0052049B" w:rsidRDefault="0001054E" w:rsidP="0052049B">
          <w:pPr>
            <w:pStyle w:val="TOC2"/>
            <w:tabs>
              <w:tab w:val="right" w:leader="dot" w:pos="9019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6018363" w:history="1">
            <w:r w:rsidR="0052049B" w:rsidRPr="0052049B">
              <w:rPr>
                <w:rStyle w:val="Hyperlink"/>
                <w:noProof/>
                <w:color w:val="FFFFFF" w:themeColor="background1"/>
                <w:szCs w:val="24"/>
              </w:rPr>
              <w:t>Accessing Characters in string Objects</w:t>
            </w:r>
            <w:r w:rsidR="0052049B" w:rsidRPr="0052049B">
              <w:rPr>
                <w:noProof/>
                <w:webHidden/>
                <w:szCs w:val="24"/>
              </w:rPr>
              <w:tab/>
            </w:r>
            <w:r w:rsidR="0052049B" w:rsidRPr="0052049B">
              <w:rPr>
                <w:noProof/>
                <w:webHidden/>
                <w:szCs w:val="24"/>
              </w:rPr>
              <w:fldChar w:fldCharType="begin"/>
            </w:r>
            <w:r w:rsidR="0052049B" w:rsidRPr="0052049B">
              <w:rPr>
                <w:noProof/>
                <w:webHidden/>
                <w:szCs w:val="24"/>
              </w:rPr>
              <w:instrText xml:space="preserve"> PAGEREF _Toc66018363 \h </w:instrText>
            </w:r>
            <w:r w:rsidR="0052049B" w:rsidRPr="0052049B">
              <w:rPr>
                <w:noProof/>
                <w:webHidden/>
                <w:szCs w:val="24"/>
              </w:rPr>
            </w:r>
            <w:r w:rsidR="0052049B" w:rsidRPr="0052049B">
              <w:rPr>
                <w:noProof/>
                <w:webHidden/>
                <w:szCs w:val="24"/>
              </w:rPr>
              <w:fldChar w:fldCharType="separate"/>
            </w:r>
            <w:r w:rsidR="0052049B" w:rsidRPr="0052049B">
              <w:rPr>
                <w:noProof/>
                <w:webHidden/>
                <w:szCs w:val="24"/>
              </w:rPr>
              <w:t>6</w:t>
            </w:r>
            <w:r w:rsidR="0052049B" w:rsidRPr="0052049B">
              <w:rPr>
                <w:noProof/>
                <w:webHidden/>
                <w:szCs w:val="24"/>
              </w:rPr>
              <w:fldChar w:fldCharType="end"/>
            </w:r>
          </w:hyperlink>
        </w:p>
        <w:p w14:paraId="76941BCA" w14:textId="04652329" w:rsidR="0052049B" w:rsidRDefault="0052049B" w:rsidP="0052049B">
          <w:r w:rsidRPr="0052049B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55D86855" w14:textId="77777777" w:rsidR="0052049B" w:rsidRDefault="0052049B">
      <w:r>
        <w:br w:type="page"/>
      </w:r>
    </w:p>
    <w:p w14:paraId="55C613BE" w14:textId="4EC77B77" w:rsidR="0008367A" w:rsidRPr="0008367A" w:rsidRDefault="0008367A">
      <w:r w:rsidRPr="0008367A">
        <w:lastRenderedPageBreak/>
        <w:t>Chapters 7 discuss some basic concepts about arrays and strings in C++. All of the details in the book are not being covered here, only those that are new or important.</w:t>
      </w:r>
    </w:p>
    <w:p w14:paraId="07465E08" w14:textId="77777777" w:rsidR="0052049B" w:rsidRDefault="0052049B">
      <w:pPr>
        <w:rPr>
          <w:b/>
          <w:bCs/>
        </w:rPr>
      </w:pPr>
      <w:r>
        <w:br w:type="page"/>
      </w:r>
    </w:p>
    <w:p w14:paraId="4DCE05B8" w14:textId="6A27787E" w:rsidR="00F738B7" w:rsidRPr="001E11A2" w:rsidRDefault="00ED49D8" w:rsidP="001E11A2">
      <w:pPr>
        <w:pStyle w:val="Heading2"/>
      </w:pPr>
      <w:bookmarkStart w:id="0" w:name="_Toc66018360"/>
      <w:r w:rsidRPr="001E11A2">
        <w:lastRenderedPageBreak/>
        <w:t>Reading Embedded Blanks</w:t>
      </w:r>
      <w:bookmarkEnd w:id="0"/>
    </w:p>
    <w:p w14:paraId="2AD7FF72" w14:textId="5BF98E24" w:rsidR="00ED49D8" w:rsidRPr="0008367A" w:rsidRDefault="00ED49D8">
      <w:r w:rsidRPr="0008367A">
        <w:t xml:space="preserve">By default, we cannot take inputs of multiple words with spaces in between into a single string. To do this, we need to use the </w:t>
      </w:r>
      <w:r w:rsidR="00FC5DBF"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get</w:t>
      </w:r>
      <w:r w:rsidR="00FC5DBF"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08367A">
        <w:t xml:space="preserve"> function from the </w:t>
      </w:r>
      <w:r w:rsidRPr="00FC5DBF">
        <w:rPr>
          <w:rFonts w:ascii="Victor Mono Medium" w:hAnsi="Victor Mono Medium"/>
          <w:sz w:val="21"/>
          <w:szCs w:val="21"/>
        </w:rPr>
        <w:t>stream</w:t>
      </w:r>
      <w:r w:rsidRPr="0008367A">
        <w:t xml:space="preserve"> class (of which </w:t>
      </w:r>
      <w:r w:rsidR="00FC5DBF" w:rsidRPr="00FC5DBF">
        <w:rPr>
          <w:rFonts w:ascii="Victor Mono Medium" w:eastAsia="Times New Roman" w:hAnsi="Victor Mono Medium" w:cs="Courier New"/>
          <w:color w:val="66D9EE"/>
          <w:sz w:val="21"/>
          <w:szCs w:val="21"/>
        </w:rPr>
        <w:t>cin</w:t>
      </w:r>
      <w:r w:rsidRPr="0008367A">
        <w:t xml:space="preserve"> is an object).</w:t>
      </w:r>
    </w:p>
    <w:p w14:paraId="61D84C36" w14:textId="080CE085" w:rsidR="00FC5DBF" w:rsidRDefault="00FC5DBF" w:rsidP="00FC5DB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 w:rsidRPr="00FC5DBF">
        <w:rPr>
          <w:rFonts w:ascii="Victor Mono Medium" w:eastAsia="Times New Roman" w:hAnsi="Victor Mono Medium" w:cs="Courier New"/>
          <w:color w:val="66D9EE"/>
          <w:sz w:val="21"/>
          <w:szCs w:val="21"/>
        </w:rPr>
        <w:t>cin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get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str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FC5DBF">
        <w:rPr>
          <w:rFonts w:ascii="Victor Mono Medium" w:eastAsia="Times New Roman" w:hAnsi="Victor Mono Medium" w:cs="Courier New"/>
          <w:b/>
          <w:bCs/>
          <w:color w:val="2ACA7C"/>
          <w:sz w:val="21"/>
          <w:szCs w:val="21"/>
        </w:rPr>
        <w:t>MAX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</w:p>
    <w:p w14:paraId="710E00BE" w14:textId="28D285FE" w:rsidR="00FC5DBF" w:rsidRPr="00FC5DBF" w:rsidRDefault="00FC5DBF" w:rsidP="00FC5DB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C++</w:t>
      </w:r>
    </w:p>
    <w:p w14:paraId="641A7BC7" w14:textId="77777777" w:rsidR="006E279F" w:rsidRDefault="006E279F" w:rsidP="00FC5DBF">
      <w:pPr>
        <w:spacing w:after="0"/>
      </w:pPr>
    </w:p>
    <w:p w14:paraId="732EF045" w14:textId="0A5B702E" w:rsidR="00ED49D8" w:rsidRPr="0008367A" w:rsidRDefault="00ED49D8">
      <w:r w:rsidRPr="0008367A">
        <w:t xml:space="preserve">Here, </w:t>
      </w:r>
      <w:r w:rsidRPr="00FC5DBF">
        <w:rPr>
          <w:rFonts w:ascii="Victor Mono Medium" w:hAnsi="Victor Mono Medium"/>
          <w:sz w:val="21"/>
          <w:szCs w:val="21"/>
        </w:rPr>
        <w:t>str</w:t>
      </w:r>
      <w:r w:rsidRPr="0008367A">
        <w:t xml:space="preserve"> is the string variable and </w:t>
      </w:r>
      <w:r w:rsidR="00FC5DBF" w:rsidRPr="00FC5DBF">
        <w:rPr>
          <w:rFonts w:ascii="Victor Mono Medium" w:eastAsia="Times New Roman" w:hAnsi="Victor Mono Medium" w:cs="Courier New"/>
          <w:b/>
          <w:bCs/>
          <w:color w:val="2ACA7C"/>
          <w:sz w:val="21"/>
          <w:szCs w:val="21"/>
        </w:rPr>
        <w:t>MAX</w:t>
      </w:r>
      <w:r w:rsidRPr="0008367A">
        <w:t xml:space="preserve"> is the maximum number of characters.</w:t>
      </w:r>
    </w:p>
    <w:p w14:paraId="4B259AF2" w14:textId="77777777" w:rsidR="0052049B" w:rsidRDefault="0052049B">
      <w:pPr>
        <w:rPr>
          <w:b/>
          <w:bCs/>
        </w:rPr>
      </w:pPr>
      <w:r>
        <w:br w:type="page"/>
      </w:r>
    </w:p>
    <w:p w14:paraId="382958B6" w14:textId="31920DBB" w:rsidR="00ED49D8" w:rsidRPr="0008367A" w:rsidRDefault="00ED49D8" w:rsidP="001E11A2">
      <w:pPr>
        <w:pStyle w:val="Heading2"/>
      </w:pPr>
      <w:bookmarkStart w:id="1" w:name="_Toc66018361"/>
      <w:r w:rsidRPr="0008367A">
        <w:t>Reading Multiple Lines</w:t>
      </w:r>
      <w:bookmarkEnd w:id="1"/>
    </w:p>
    <w:p w14:paraId="2416C138" w14:textId="21CADAB2" w:rsidR="00ED49D8" w:rsidRPr="0008367A" w:rsidRDefault="00ED49D8">
      <w:r w:rsidRPr="0008367A">
        <w:t>We can read multiple lines in a similar manner.</w:t>
      </w:r>
    </w:p>
    <w:p w14:paraId="1A15BAB1" w14:textId="77777777" w:rsidR="00FC5DBF" w:rsidRDefault="00FC5DBF" w:rsidP="00FC5DB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71D37C18" w14:textId="609EF6A9" w:rsidR="006E279F" w:rsidRDefault="001E11A2" w:rsidP="00FC5DB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  <w:r>
        <w:rPr>
          <w:rFonts w:ascii="Victor Mono Medium" w:eastAsia="Times New Roman" w:hAnsi="Victor Mono Medium" w:cs="Courier New"/>
          <w:color w:val="66D9EE"/>
          <w:sz w:val="21"/>
          <w:szCs w:val="21"/>
        </w:rPr>
        <w:t>c</w:t>
      </w:r>
      <w:r w:rsidR="00FC5DBF" w:rsidRPr="00FC5DBF">
        <w:rPr>
          <w:rFonts w:ascii="Victor Mono Medium" w:eastAsia="Times New Roman" w:hAnsi="Victor Mono Medium" w:cs="Courier New"/>
          <w:color w:val="66D9EE"/>
          <w:sz w:val="21"/>
          <w:szCs w:val="21"/>
        </w:rPr>
        <w:t>in</w:t>
      </w:r>
      <w:r w:rsidR="00FC5DBF"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="00FC5DBF"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get</w:t>
      </w:r>
      <w:r w:rsidR="00FC5DBF"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="00FC5DBF"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str</w:t>
      </w:r>
      <w:r w:rsidR="00FC5DBF"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="00FC5DBF" w:rsidRPr="00FC5DBF">
        <w:rPr>
          <w:rFonts w:ascii="Victor Mono Medium" w:eastAsia="Times New Roman" w:hAnsi="Victor Mono Medium" w:cs="Courier New"/>
          <w:b/>
          <w:bCs/>
          <w:color w:val="2ACA7C"/>
          <w:sz w:val="21"/>
          <w:szCs w:val="21"/>
        </w:rPr>
        <w:t>MAX</w:t>
      </w:r>
      <w:r w:rsidR="00FC5DBF"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="00FC5DBF">
        <w:rPr>
          <w:rFonts w:ascii="Victor Mono Medium" w:eastAsia="Times New Roman" w:hAnsi="Victor Mono Medium" w:cs="Courier New"/>
          <w:color w:val="2ACA7C"/>
          <w:sz w:val="21"/>
          <w:szCs w:val="21"/>
        </w:rPr>
        <w:t>'</w:t>
      </w:r>
      <w:r w:rsidR="00FC5DBF" w:rsidRPr="00FC5DBF">
        <w:rPr>
          <w:rFonts w:ascii="Victor Mono Medium" w:eastAsia="Times New Roman" w:hAnsi="Victor Mono Medium" w:cs="Courier New"/>
          <w:color w:val="2ACA7C"/>
          <w:sz w:val="21"/>
          <w:szCs w:val="21"/>
        </w:rPr>
        <w:t>$</w:t>
      </w:r>
      <w:r w:rsidR="00FC5DBF">
        <w:rPr>
          <w:rFonts w:ascii="Victor Mono Medium" w:eastAsia="Times New Roman" w:hAnsi="Victor Mono Medium" w:cs="Courier New"/>
          <w:color w:val="2ACA7C"/>
          <w:sz w:val="21"/>
          <w:szCs w:val="21"/>
        </w:rPr>
        <w:t>'</w:t>
      </w:r>
      <w:r w:rsidR="00FC5DBF"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</w:p>
    <w:p w14:paraId="68A9C9EA" w14:textId="2792E0EB" w:rsidR="00FC5DBF" w:rsidRPr="00FC5DBF" w:rsidRDefault="00FC5DBF" w:rsidP="00FC5DB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C++</w:t>
      </w:r>
    </w:p>
    <w:p w14:paraId="2371C25E" w14:textId="77777777" w:rsidR="006E279F" w:rsidRDefault="006E279F" w:rsidP="00FC5DBF">
      <w:pPr>
        <w:spacing w:after="0"/>
      </w:pPr>
    </w:p>
    <w:p w14:paraId="11195F81" w14:textId="4F6A536C" w:rsidR="00ED49D8" w:rsidRPr="0008367A" w:rsidRDefault="00ED49D8">
      <w:r w:rsidRPr="0008367A">
        <w:t xml:space="preserve">Input will be taken until the maximum size has been reached or the </w:t>
      </w:r>
      <w:r w:rsidRPr="00FC5DBF">
        <w:rPr>
          <w:szCs w:val="24"/>
        </w:rPr>
        <w:t>'</w:t>
      </w:r>
      <w:r w:rsidR="00FC5DBF" w:rsidRPr="00FC5DBF">
        <w:rPr>
          <w:rFonts w:ascii="Victor Mono Medium" w:eastAsia="Times New Roman" w:hAnsi="Victor Mono Medium" w:cs="Courier New"/>
          <w:color w:val="2ACA7C"/>
          <w:sz w:val="21"/>
          <w:szCs w:val="21"/>
        </w:rPr>
        <w:t>$</w:t>
      </w:r>
      <w:r w:rsidRPr="00FC5DBF">
        <w:rPr>
          <w:szCs w:val="24"/>
        </w:rPr>
        <w:t>'</w:t>
      </w:r>
      <w:r w:rsidRPr="0008367A">
        <w:t xml:space="preserve"> character has been entered.</w:t>
      </w:r>
    </w:p>
    <w:p w14:paraId="239E888D" w14:textId="77777777" w:rsidR="0008367A" w:rsidRDefault="0008367A">
      <w:r>
        <w:br w:type="page"/>
      </w:r>
    </w:p>
    <w:p w14:paraId="680D69A0" w14:textId="6F9E3685" w:rsidR="00ED49D8" w:rsidRPr="0008367A" w:rsidRDefault="00ED49D8" w:rsidP="001E11A2">
      <w:pPr>
        <w:pStyle w:val="Heading2"/>
      </w:pPr>
      <w:bookmarkStart w:id="2" w:name="_Toc66018362"/>
      <w:r w:rsidRPr="0008367A">
        <w:t xml:space="preserve">Modifying </w:t>
      </w:r>
      <w:r w:rsidRPr="00FC5DBF">
        <w:rPr>
          <w:rFonts w:ascii="Victor Mono Medium" w:hAnsi="Victor Mono Medium"/>
          <w:sz w:val="21"/>
          <w:szCs w:val="21"/>
        </w:rPr>
        <w:t>string</w:t>
      </w:r>
      <w:r w:rsidRPr="0008367A">
        <w:t xml:space="preserve"> Objects</w:t>
      </w:r>
      <w:bookmarkEnd w:id="2"/>
    </w:p>
    <w:p w14:paraId="3A1238A4" w14:textId="77777777" w:rsidR="00FC5DBF" w:rsidRDefault="00FC5DBF" w:rsidP="00FC5DB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</w:p>
    <w:p w14:paraId="02FDCC79" w14:textId="5545CAEB" w:rsidR="00FC5DBF" w:rsidRDefault="00FC5DBF" w:rsidP="00FC5DB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</w:pP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s1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erase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FC5DBF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FC5DBF">
        <w:rPr>
          <w:rFonts w:ascii="Victor Mono Medium" w:eastAsia="Times New Roman" w:hAnsi="Victor Mono Medium" w:cs="Courier New"/>
          <w:color w:val="AE81FF"/>
          <w:sz w:val="21"/>
          <w:szCs w:val="21"/>
        </w:rPr>
        <w:t>7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); </w:t>
      </w:r>
      <w:r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     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//removes 7 characters from the 0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vertAlign w:val="superscript"/>
        </w:rPr>
        <w:t>th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 xml:space="preserve"> index onwards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s1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replace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FC5DBF">
        <w:rPr>
          <w:rFonts w:ascii="Victor Mono Medium" w:eastAsia="Times New Roman" w:hAnsi="Victor Mono Medium" w:cs="Courier New"/>
          <w:color w:val="AE81FF"/>
          <w:sz w:val="21"/>
          <w:szCs w:val="21"/>
        </w:rPr>
        <w:t>9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FC5DBF">
        <w:rPr>
          <w:rFonts w:ascii="Victor Mono Medium" w:eastAsia="Times New Roman" w:hAnsi="Victor Mono Medium" w:cs="Courier New"/>
          <w:color w:val="AE81FF"/>
          <w:sz w:val="21"/>
          <w:szCs w:val="21"/>
        </w:rPr>
        <w:t>5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s2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//replace 5 characters from the 9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vertAlign w:val="superscript"/>
        </w:rPr>
        <w:t>th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 xml:space="preserve"> index onwards with s2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s1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insert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FC5DBF">
        <w:rPr>
          <w:rFonts w:ascii="Victor Mono Medium" w:eastAsia="Times New Roman" w:hAnsi="Victor Mono Medium" w:cs="Courier New"/>
          <w:color w:val="AE81FF"/>
          <w:sz w:val="21"/>
          <w:szCs w:val="21"/>
        </w:rPr>
        <w:t>0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s3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);    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//inserts s3 before the 0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vertAlign w:val="superscript"/>
        </w:rPr>
        <w:t>th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 xml:space="preserve"> index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s1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append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FC5DBF">
        <w:rPr>
          <w:rFonts w:ascii="Victor Mono Medium" w:eastAsia="Times New Roman" w:hAnsi="Victor Mono Medium" w:cs="Courier New"/>
          <w:color w:val="AE81FF"/>
          <w:sz w:val="21"/>
          <w:szCs w:val="21"/>
        </w:rPr>
        <w:t>3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>
        <w:rPr>
          <w:rFonts w:ascii="Victor Mono Medium" w:eastAsia="Times New Roman" w:hAnsi="Victor Mono Medium" w:cs="Courier New"/>
          <w:color w:val="2ACA7C"/>
          <w:sz w:val="21"/>
          <w:szCs w:val="21"/>
        </w:rPr>
        <w:t>‘</w:t>
      </w:r>
      <w:r w:rsidRPr="00FC5DBF">
        <w:rPr>
          <w:rFonts w:ascii="Victor Mono Medium" w:eastAsia="Times New Roman" w:hAnsi="Victor Mono Medium" w:cs="Courier New"/>
          <w:color w:val="2ACA7C"/>
          <w:sz w:val="21"/>
          <w:szCs w:val="21"/>
        </w:rPr>
        <w:t>!</w:t>
      </w:r>
      <w:r>
        <w:rPr>
          <w:rFonts w:ascii="Victor Mono Medium" w:eastAsia="Times New Roman" w:hAnsi="Victor Mono Medium" w:cs="Courier New"/>
          <w:color w:val="2ACA7C"/>
          <w:sz w:val="21"/>
          <w:szCs w:val="21"/>
        </w:rPr>
        <w:t>’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); </w:t>
      </w:r>
      <w:r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 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 xml:space="preserve">//adds </w:t>
      </w:r>
      <w:r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‘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!</w:t>
      </w:r>
      <w:r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’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 xml:space="preserve"> 3 times to the end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x 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s1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find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>
        <w:rPr>
          <w:rFonts w:ascii="Victor Mono Medium" w:eastAsia="Times New Roman" w:hAnsi="Victor Mono Medium" w:cs="Courier New"/>
          <w:color w:val="2ACA7C"/>
          <w:sz w:val="21"/>
          <w:szCs w:val="21"/>
        </w:rPr>
        <w:t>‘</w:t>
      </w:r>
      <w:r w:rsidRPr="00FC5DBF">
        <w:rPr>
          <w:rFonts w:ascii="Victor Mono Medium" w:eastAsia="Times New Roman" w:hAnsi="Victor Mono Medium" w:cs="Courier New"/>
          <w:color w:val="2ACA7C"/>
          <w:sz w:val="21"/>
          <w:szCs w:val="21"/>
        </w:rPr>
        <w:t xml:space="preserve"> </w:t>
      </w:r>
      <w:r>
        <w:rPr>
          <w:rFonts w:ascii="Victor Mono Medium" w:eastAsia="Times New Roman" w:hAnsi="Victor Mono Medium" w:cs="Courier New"/>
          <w:color w:val="2ACA7C"/>
          <w:sz w:val="21"/>
          <w:szCs w:val="21"/>
        </w:rPr>
        <w:t>‘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);  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 xml:space="preserve">//returns index of </w:t>
      </w:r>
      <w:r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‘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 xml:space="preserve"> </w:t>
      </w:r>
      <w:r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‘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 xml:space="preserve"> character</w:t>
      </w:r>
    </w:p>
    <w:p w14:paraId="543B9304" w14:textId="7186777A" w:rsidR="00FC5DBF" w:rsidRPr="00FC5DBF" w:rsidRDefault="00FC5DBF" w:rsidP="00FC5DB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C++</w:t>
      </w:r>
    </w:p>
    <w:p w14:paraId="0A2AC1A8" w14:textId="197D6254" w:rsidR="0008367A" w:rsidRDefault="0008367A" w:rsidP="00FC5DBF">
      <w:pPr>
        <w:spacing w:after="0"/>
      </w:pPr>
    </w:p>
    <w:p w14:paraId="6FD7AD29" w14:textId="77777777" w:rsidR="0052049B" w:rsidRDefault="0052049B">
      <w:pPr>
        <w:rPr>
          <w:b/>
          <w:bCs/>
        </w:rPr>
      </w:pPr>
      <w:r>
        <w:br w:type="page"/>
      </w:r>
    </w:p>
    <w:p w14:paraId="254A9235" w14:textId="7CB611D9" w:rsidR="0008367A" w:rsidRPr="0008367A" w:rsidRDefault="0008367A" w:rsidP="001E11A2">
      <w:pPr>
        <w:pStyle w:val="Heading2"/>
      </w:pPr>
      <w:bookmarkStart w:id="3" w:name="_Toc66018363"/>
      <w:r w:rsidRPr="0008367A">
        <w:t xml:space="preserve">Accessing Characters in </w:t>
      </w:r>
      <w:r w:rsidRPr="00FC5DBF">
        <w:rPr>
          <w:rFonts w:ascii="Victor Mono Medium" w:hAnsi="Victor Mono Medium"/>
          <w:sz w:val="21"/>
          <w:szCs w:val="21"/>
        </w:rPr>
        <w:t>string</w:t>
      </w:r>
      <w:r w:rsidRPr="0008367A">
        <w:t xml:space="preserve"> Objects</w:t>
      </w:r>
      <w:bookmarkEnd w:id="3"/>
    </w:p>
    <w:p w14:paraId="06DAB730" w14:textId="77777777" w:rsidR="00FC5DBF" w:rsidRDefault="00FC5DBF" w:rsidP="00FC5DB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</w:p>
    <w:p w14:paraId="1AE02E2E" w14:textId="004C36B0" w:rsidR="00FC5DBF" w:rsidRDefault="00FC5DBF" w:rsidP="00FC5DB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</w:pP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char 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a 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= 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s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FC5DBF">
        <w:rPr>
          <w:rFonts w:ascii="Victor Mono Medium" w:eastAsia="Times New Roman" w:hAnsi="Victor Mono Medium" w:cs="Courier New"/>
          <w:color w:val="FFFFFF"/>
          <w:sz w:val="21"/>
          <w:szCs w:val="21"/>
        </w:rPr>
        <w:t>at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FC5DBF">
        <w:rPr>
          <w:rFonts w:ascii="Victor Mono Medium" w:eastAsia="Times New Roman" w:hAnsi="Victor Mono Medium" w:cs="Courier New"/>
          <w:color w:val="AE81FF"/>
          <w:sz w:val="21"/>
          <w:szCs w:val="21"/>
        </w:rPr>
        <w:t>5</w:t>
      </w:r>
      <w:r w:rsidRPr="00FC5DBF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);      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//gets character at 5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  <w:vertAlign w:val="superscript"/>
        </w:rPr>
        <w:t>th</w:t>
      </w:r>
      <w:r w:rsidRPr="00FC5DBF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 xml:space="preserve"> index</w:t>
      </w:r>
    </w:p>
    <w:p w14:paraId="471B605A" w14:textId="05872D7B" w:rsidR="00FC5DBF" w:rsidRPr="00FC5DBF" w:rsidRDefault="00FC5DBF" w:rsidP="00FC5DBF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C++</w:t>
      </w:r>
    </w:p>
    <w:p w14:paraId="77715953" w14:textId="471FDCC6" w:rsidR="0008367A" w:rsidRPr="0008367A" w:rsidRDefault="0008367A" w:rsidP="006E279F"/>
    <w:sectPr w:rsidR="0008367A" w:rsidRPr="0008367A" w:rsidSect="00D66BE6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817918C-E680-49D7-882F-D19638C37802}"/>
    <w:embedBold r:id="rId2" w:fontKey="{C72D246E-67F0-4805-9AFB-135BE86E8ED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F195C3BB-BD44-41FA-BBD4-5EF708770A3E}"/>
    <w:embedBold r:id="rId4" w:fontKey="{9AD096D9-0495-4976-876A-AC924A37A5C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4654443E-2D8D-4325-9907-09BFD44D5A8F}"/>
    <w:embedBold r:id="rId6" w:fontKey="{C2C37A44-891C-4480-8873-0E2F692B7DC5}"/>
    <w:embedItalic r:id="rId7" w:fontKey="{122DFD6C-2B2B-4D95-BAAC-77C13331701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732814D1-13AF-4D7A-B2A6-1D0A7452687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9D8"/>
    <w:rsid w:val="0001054E"/>
    <w:rsid w:val="0008367A"/>
    <w:rsid w:val="001E11A2"/>
    <w:rsid w:val="004532CE"/>
    <w:rsid w:val="0052049B"/>
    <w:rsid w:val="005C45AC"/>
    <w:rsid w:val="00647BA3"/>
    <w:rsid w:val="006E279F"/>
    <w:rsid w:val="00B41707"/>
    <w:rsid w:val="00D66BE6"/>
    <w:rsid w:val="00D66C73"/>
    <w:rsid w:val="00ED49D8"/>
    <w:rsid w:val="00F738B7"/>
    <w:rsid w:val="00FC5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33650"/>
  <w15:chartTrackingRefBased/>
  <w15:docId w15:val="{7256B480-964D-4BBB-9C12-52C5600BD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BA3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BA3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7BA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BA3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BA3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2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279F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6E279F"/>
  </w:style>
  <w:style w:type="character" w:customStyle="1" w:styleId="hljs-string">
    <w:name w:val="hljs-string"/>
    <w:basedOn w:val="DefaultParagraphFont"/>
    <w:rsid w:val="006E279F"/>
  </w:style>
  <w:style w:type="character" w:customStyle="1" w:styleId="hljs-number">
    <w:name w:val="hljs-number"/>
    <w:basedOn w:val="DefaultParagraphFont"/>
    <w:rsid w:val="006E279F"/>
  </w:style>
  <w:style w:type="character" w:customStyle="1" w:styleId="hljs-comment">
    <w:name w:val="hljs-comment"/>
    <w:basedOn w:val="DefaultParagraphFont"/>
    <w:rsid w:val="006E279F"/>
  </w:style>
  <w:style w:type="character" w:customStyle="1" w:styleId="hljs-keyword">
    <w:name w:val="hljs-keyword"/>
    <w:basedOn w:val="DefaultParagraphFont"/>
    <w:rsid w:val="006E279F"/>
  </w:style>
  <w:style w:type="character" w:customStyle="1" w:styleId="Heading2Char">
    <w:name w:val="Heading 2 Char"/>
    <w:basedOn w:val="DefaultParagraphFont"/>
    <w:link w:val="Heading2"/>
    <w:uiPriority w:val="9"/>
    <w:rsid w:val="00647BA3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647BA3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647BA3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647BA3"/>
    <w:pPr>
      <w:ind w:left="238"/>
    </w:pPr>
  </w:style>
  <w:style w:type="character" w:styleId="Hyperlink">
    <w:name w:val="Hyperlink"/>
    <w:basedOn w:val="DefaultParagraphFont"/>
    <w:uiPriority w:val="99"/>
    <w:unhideWhenUsed/>
    <w:rsid w:val="0052049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BA3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BA3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47BA3"/>
  </w:style>
  <w:style w:type="paragraph" w:styleId="TOC3">
    <w:name w:val="toc 3"/>
    <w:basedOn w:val="Normal"/>
    <w:next w:val="Normal"/>
    <w:autoRedefine/>
    <w:uiPriority w:val="39"/>
    <w:semiHidden/>
    <w:unhideWhenUsed/>
    <w:rsid w:val="00647BA3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E4387A"/>
      </a:accent5>
      <a:accent6>
        <a:srgbClr val="15BB50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238</Words>
  <Characters>1359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2022-01-08T10:04:00Z</dcterms:created>
  <dcterms:modified xsi:type="dcterms:W3CDTF">2022-01-09T18:28:00Z</dcterms:modified>
</cp:coreProperties>
</file>