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4C6BA9C" w14:textId="1E40BFD6" w:rsidR="00AE31CE" w:rsidRDefault="00594B9E">
      <w:r w:rsidRPr="00FD7356">
        <w:rPr>
          <w:b/>
          <w:bCs/>
          <w:sz w:val="28"/>
          <w:szCs w:val="28"/>
        </w:rPr>
        <w:t>Incremental Improvement</w:t>
      </w:r>
    </w:p>
    <w:p w14:paraId="350C24D9" w14:textId="2DEE63D6" w:rsidR="00AE31CE" w:rsidRDefault="00AE31CE"/>
    <w:sdt>
      <w:sdtPr>
        <w:rPr>
          <w:rFonts w:ascii="Google Sans" w:eastAsiaTheme="minorHAnsi" w:hAnsi="Google Sans" w:cstheme="minorBidi"/>
          <w:sz w:val="24"/>
          <w:szCs w:val="24"/>
        </w:rPr>
        <w:id w:val="-2012207917"/>
        <w:docPartObj>
          <w:docPartGallery w:val="Table of Contents"/>
          <w:docPartUnique/>
        </w:docPartObj>
      </w:sdtPr>
      <w:sdtEndPr>
        <w:rPr>
          <w:rFonts w:ascii="Manrope" w:hAnsi="Manrope"/>
          <w:b/>
          <w:bCs/>
          <w:noProof/>
          <w:szCs w:val="22"/>
        </w:rPr>
      </w:sdtEndPr>
      <w:sdtContent>
        <w:p w14:paraId="6105EF40" w14:textId="75511E68" w:rsidR="00AE31CE" w:rsidRPr="00AE31CE" w:rsidRDefault="00AE31CE" w:rsidP="00AE31CE">
          <w:pPr>
            <w:pStyle w:val="TOCHeading"/>
            <w:rPr>
              <w:rFonts w:ascii="Google Sans" w:hAnsi="Google Sans"/>
              <w:szCs w:val="28"/>
            </w:rPr>
          </w:pPr>
          <w:r w:rsidRPr="00AE31CE">
            <w:rPr>
              <w:rFonts w:ascii="Google Sans" w:hAnsi="Google Sans"/>
              <w:szCs w:val="28"/>
            </w:rPr>
            <w:t>Table of Contents</w:t>
          </w:r>
        </w:p>
        <w:p w14:paraId="3E181CBC" w14:textId="554204E6" w:rsidR="00AE31CE" w:rsidRPr="00AE31CE" w:rsidRDefault="00AE31CE" w:rsidP="00AE31CE">
          <w:pPr>
            <w:pStyle w:val="TOC2"/>
            <w:tabs>
              <w:tab w:val="right" w:leader="dot" w:pos="9016"/>
            </w:tabs>
            <w:rPr>
              <w:rFonts w:eastAsiaTheme="minorEastAsia"/>
              <w:noProof/>
              <w:lang w:eastAsia="en-GB"/>
            </w:rPr>
          </w:pPr>
          <w:r w:rsidRPr="00AE31CE">
            <w:fldChar w:fldCharType="begin"/>
          </w:r>
          <w:r w:rsidRPr="00AE31CE">
            <w:instrText xml:space="preserve"> TOC \o "1-3" \h \z \u </w:instrText>
          </w:r>
          <w:r w:rsidRPr="00AE31CE">
            <w:fldChar w:fldCharType="separate"/>
          </w:r>
          <w:hyperlink w:anchor="_Toc63011455" w:history="1">
            <w:r w:rsidRPr="00AE31CE">
              <w:rPr>
                <w:rStyle w:val="Hyperlink"/>
                <w:noProof/>
                <w:color w:val="FFFFFF" w:themeColor="background1"/>
              </w:rPr>
              <w:t>Ford-Fulkerson Algorithm</w:t>
            </w:r>
            <w:r w:rsidRPr="00AE31CE">
              <w:rPr>
                <w:noProof/>
                <w:webHidden/>
              </w:rPr>
              <w:tab/>
            </w:r>
            <w:r w:rsidRPr="00AE31CE">
              <w:rPr>
                <w:noProof/>
                <w:webHidden/>
              </w:rPr>
              <w:fldChar w:fldCharType="begin"/>
            </w:r>
            <w:r w:rsidRPr="00AE31CE">
              <w:rPr>
                <w:noProof/>
                <w:webHidden/>
              </w:rPr>
              <w:instrText xml:space="preserve"> PAGEREF _Toc63011455 \h </w:instrText>
            </w:r>
            <w:r w:rsidRPr="00AE31CE">
              <w:rPr>
                <w:noProof/>
                <w:webHidden/>
              </w:rPr>
            </w:r>
            <w:r w:rsidRPr="00AE31CE">
              <w:rPr>
                <w:noProof/>
                <w:webHidden/>
              </w:rPr>
              <w:fldChar w:fldCharType="separate"/>
            </w:r>
            <w:r w:rsidRPr="00AE31CE">
              <w:rPr>
                <w:noProof/>
                <w:webHidden/>
              </w:rPr>
              <w:t>2</w:t>
            </w:r>
            <w:r w:rsidRPr="00AE31CE">
              <w:rPr>
                <w:noProof/>
                <w:webHidden/>
              </w:rPr>
              <w:fldChar w:fldCharType="end"/>
            </w:r>
          </w:hyperlink>
        </w:p>
        <w:p w14:paraId="3E13228D" w14:textId="20EC6232" w:rsidR="00AE31CE" w:rsidRPr="00AE31CE" w:rsidRDefault="00BA616D" w:rsidP="00AE31CE">
          <w:pPr>
            <w:pStyle w:val="TOC3"/>
            <w:tabs>
              <w:tab w:val="right" w:leader="dot" w:pos="9016"/>
            </w:tabs>
            <w:rPr>
              <w:rFonts w:eastAsiaTheme="minorEastAsia"/>
              <w:noProof/>
              <w:lang w:eastAsia="en-GB"/>
            </w:rPr>
          </w:pPr>
          <w:hyperlink w:anchor="_Toc63011456" w:history="1">
            <w:r w:rsidR="00AE31CE" w:rsidRPr="00AE31CE">
              <w:rPr>
                <w:rStyle w:val="Hyperlink"/>
                <w:noProof/>
                <w:color w:val="FFFFFF" w:themeColor="background1"/>
              </w:rPr>
              <w:t>Flow Networks</w:t>
            </w:r>
            <w:r w:rsidR="00AE31CE" w:rsidRPr="00AE31CE">
              <w:rPr>
                <w:noProof/>
                <w:webHidden/>
              </w:rPr>
              <w:tab/>
            </w:r>
            <w:r w:rsidR="00AE31CE" w:rsidRPr="00AE31CE">
              <w:rPr>
                <w:noProof/>
                <w:webHidden/>
              </w:rPr>
              <w:fldChar w:fldCharType="begin"/>
            </w:r>
            <w:r w:rsidR="00AE31CE" w:rsidRPr="00AE31CE">
              <w:rPr>
                <w:noProof/>
                <w:webHidden/>
              </w:rPr>
              <w:instrText xml:space="preserve"> PAGEREF _Toc63011456 \h </w:instrText>
            </w:r>
            <w:r w:rsidR="00AE31CE" w:rsidRPr="00AE31CE">
              <w:rPr>
                <w:noProof/>
                <w:webHidden/>
              </w:rPr>
            </w:r>
            <w:r w:rsidR="00AE31CE" w:rsidRPr="00AE31CE">
              <w:rPr>
                <w:noProof/>
                <w:webHidden/>
              </w:rPr>
              <w:fldChar w:fldCharType="separate"/>
            </w:r>
            <w:r w:rsidR="00AE31CE" w:rsidRPr="00AE31CE">
              <w:rPr>
                <w:noProof/>
                <w:webHidden/>
              </w:rPr>
              <w:t>2</w:t>
            </w:r>
            <w:r w:rsidR="00AE31CE" w:rsidRPr="00AE31CE">
              <w:rPr>
                <w:noProof/>
                <w:webHidden/>
              </w:rPr>
              <w:fldChar w:fldCharType="end"/>
            </w:r>
          </w:hyperlink>
        </w:p>
        <w:p w14:paraId="7F215548" w14:textId="4E57FE07" w:rsidR="00AE31CE" w:rsidRPr="00AE31CE" w:rsidRDefault="00BA616D" w:rsidP="00AE31CE">
          <w:pPr>
            <w:pStyle w:val="TOC3"/>
            <w:tabs>
              <w:tab w:val="right" w:leader="dot" w:pos="9016"/>
            </w:tabs>
            <w:rPr>
              <w:rFonts w:eastAsiaTheme="minorEastAsia"/>
              <w:noProof/>
              <w:lang w:eastAsia="en-GB"/>
            </w:rPr>
          </w:pPr>
          <w:hyperlink w:anchor="_Toc63011457" w:history="1">
            <w:r w:rsidR="00AE31CE" w:rsidRPr="00AE31CE">
              <w:rPr>
                <w:rStyle w:val="Hyperlink"/>
                <w:noProof/>
                <w:color w:val="FFFFFF" w:themeColor="background1"/>
              </w:rPr>
              <w:t>Maximum Flow Problem</w:t>
            </w:r>
            <w:r w:rsidR="00AE31CE" w:rsidRPr="00AE31CE">
              <w:rPr>
                <w:noProof/>
                <w:webHidden/>
              </w:rPr>
              <w:tab/>
            </w:r>
            <w:r w:rsidR="00AE31CE" w:rsidRPr="00AE31CE">
              <w:rPr>
                <w:noProof/>
                <w:webHidden/>
              </w:rPr>
              <w:fldChar w:fldCharType="begin"/>
            </w:r>
            <w:r w:rsidR="00AE31CE" w:rsidRPr="00AE31CE">
              <w:rPr>
                <w:noProof/>
                <w:webHidden/>
              </w:rPr>
              <w:instrText xml:space="preserve"> PAGEREF _Toc63011457 \h </w:instrText>
            </w:r>
            <w:r w:rsidR="00AE31CE" w:rsidRPr="00AE31CE">
              <w:rPr>
                <w:noProof/>
                <w:webHidden/>
              </w:rPr>
            </w:r>
            <w:r w:rsidR="00AE31CE" w:rsidRPr="00AE31CE">
              <w:rPr>
                <w:noProof/>
                <w:webHidden/>
              </w:rPr>
              <w:fldChar w:fldCharType="separate"/>
            </w:r>
            <w:r w:rsidR="00AE31CE" w:rsidRPr="00AE31CE">
              <w:rPr>
                <w:noProof/>
                <w:webHidden/>
              </w:rPr>
              <w:t>3</w:t>
            </w:r>
            <w:r w:rsidR="00AE31CE" w:rsidRPr="00AE31CE">
              <w:rPr>
                <w:noProof/>
                <w:webHidden/>
              </w:rPr>
              <w:fldChar w:fldCharType="end"/>
            </w:r>
          </w:hyperlink>
        </w:p>
        <w:p w14:paraId="3CD1B819" w14:textId="68634602" w:rsidR="00AE31CE" w:rsidRPr="00AE31CE" w:rsidRDefault="00BA616D" w:rsidP="00AE31CE">
          <w:pPr>
            <w:pStyle w:val="TOC3"/>
            <w:tabs>
              <w:tab w:val="right" w:leader="dot" w:pos="9016"/>
            </w:tabs>
            <w:rPr>
              <w:rFonts w:eastAsiaTheme="minorEastAsia"/>
              <w:noProof/>
              <w:lang w:eastAsia="en-GB"/>
            </w:rPr>
          </w:pPr>
          <w:hyperlink w:anchor="_Toc63011458" w:history="1">
            <w:r w:rsidR="00AE31CE" w:rsidRPr="00AE31CE">
              <w:rPr>
                <w:rStyle w:val="Hyperlink"/>
                <w:noProof/>
                <w:color w:val="FFFFFF" w:themeColor="background1"/>
              </w:rPr>
              <w:t>Assumptions</w:t>
            </w:r>
            <w:r w:rsidR="00AE31CE" w:rsidRPr="00AE31CE">
              <w:rPr>
                <w:noProof/>
                <w:webHidden/>
              </w:rPr>
              <w:tab/>
            </w:r>
            <w:r w:rsidR="00AE31CE" w:rsidRPr="00AE31CE">
              <w:rPr>
                <w:noProof/>
                <w:webHidden/>
              </w:rPr>
              <w:fldChar w:fldCharType="begin"/>
            </w:r>
            <w:r w:rsidR="00AE31CE" w:rsidRPr="00AE31CE">
              <w:rPr>
                <w:noProof/>
                <w:webHidden/>
              </w:rPr>
              <w:instrText xml:space="preserve"> PAGEREF _Toc63011458 \h </w:instrText>
            </w:r>
            <w:r w:rsidR="00AE31CE" w:rsidRPr="00AE31CE">
              <w:rPr>
                <w:noProof/>
                <w:webHidden/>
              </w:rPr>
            </w:r>
            <w:r w:rsidR="00AE31CE" w:rsidRPr="00AE31CE">
              <w:rPr>
                <w:noProof/>
                <w:webHidden/>
              </w:rPr>
              <w:fldChar w:fldCharType="separate"/>
            </w:r>
            <w:r w:rsidR="00AE31CE" w:rsidRPr="00AE31CE">
              <w:rPr>
                <w:noProof/>
                <w:webHidden/>
              </w:rPr>
              <w:t>4</w:t>
            </w:r>
            <w:r w:rsidR="00AE31CE" w:rsidRPr="00AE31CE">
              <w:rPr>
                <w:noProof/>
                <w:webHidden/>
              </w:rPr>
              <w:fldChar w:fldCharType="end"/>
            </w:r>
          </w:hyperlink>
        </w:p>
        <w:p w14:paraId="5490642F" w14:textId="03DC6E75" w:rsidR="00AE31CE" w:rsidRPr="00AE31CE" w:rsidRDefault="00BA616D" w:rsidP="00AE31CE">
          <w:pPr>
            <w:pStyle w:val="TOC3"/>
            <w:tabs>
              <w:tab w:val="right" w:leader="dot" w:pos="9016"/>
            </w:tabs>
            <w:rPr>
              <w:rFonts w:eastAsiaTheme="minorEastAsia"/>
              <w:noProof/>
              <w:lang w:eastAsia="en-GB"/>
            </w:rPr>
          </w:pPr>
          <w:hyperlink w:anchor="_Toc63011459" w:history="1">
            <w:r w:rsidR="00AE31CE" w:rsidRPr="00AE31CE">
              <w:rPr>
                <w:rStyle w:val="Hyperlink"/>
                <w:noProof/>
                <w:color w:val="FFFFFF" w:themeColor="background1"/>
              </w:rPr>
              <w:t>Defining Flows</w:t>
            </w:r>
            <w:r w:rsidR="00AE31CE" w:rsidRPr="00AE31CE">
              <w:rPr>
                <w:noProof/>
                <w:webHidden/>
              </w:rPr>
              <w:tab/>
            </w:r>
            <w:r w:rsidR="00AE31CE" w:rsidRPr="00AE31CE">
              <w:rPr>
                <w:noProof/>
                <w:webHidden/>
              </w:rPr>
              <w:fldChar w:fldCharType="begin"/>
            </w:r>
            <w:r w:rsidR="00AE31CE" w:rsidRPr="00AE31CE">
              <w:rPr>
                <w:noProof/>
                <w:webHidden/>
              </w:rPr>
              <w:instrText xml:space="preserve"> PAGEREF _Toc63011459 \h </w:instrText>
            </w:r>
            <w:r w:rsidR="00AE31CE" w:rsidRPr="00AE31CE">
              <w:rPr>
                <w:noProof/>
                <w:webHidden/>
              </w:rPr>
            </w:r>
            <w:r w:rsidR="00AE31CE" w:rsidRPr="00AE31CE">
              <w:rPr>
                <w:noProof/>
                <w:webHidden/>
              </w:rPr>
              <w:fldChar w:fldCharType="separate"/>
            </w:r>
            <w:r w:rsidR="00AE31CE" w:rsidRPr="00AE31CE">
              <w:rPr>
                <w:noProof/>
                <w:webHidden/>
              </w:rPr>
              <w:t>5</w:t>
            </w:r>
            <w:r w:rsidR="00AE31CE" w:rsidRPr="00AE31CE">
              <w:rPr>
                <w:noProof/>
                <w:webHidden/>
              </w:rPr>
              <w:fldChar w:fldCharType="end"/>
            </w:r>
          </w:hyperlink>
        </w:p>
        <w:p w14:paraId="42603564" w14:textId="4480E04A" w:rsidR="00AE31CE" w:rsidRPr="00AE31CE" w:rsidRDefault="00BA616D" w:rsidP="00AE31CE">
          <w:pPr>
            <w:pStyle w:val="TOC3"/>
            <w:tabs>
              <w:tab w:val="right" w:leader="dot" w:pos="9016"/>
            </w:tabs>
            <w:rPr>
              <w:rFonts w:eastAsiaTheme="minorEastAsia"/>
              <w:noProof/>
              <w:lang w:eastAsia="en-GB"/>
            </w:rPr>
          </w:pPr>
          <w:hyperlink w:anchor="_Toc63011460" w:history="1">
            <w:r w:rsidR="00AE31CE" w:rsidRPr="00AE31CE">
              <w:rPr>
                <w:rStyle w:val="Hyperlink"/>
                <w:noProof/>
                <w:color w:val="FFFFFF" w:themeColor="background1"/>
              </w:rPr>
              <w:t>Flow Properties</w:t>
            </w:r>
            <w:r w:rsidR="00AE31CE" w:rsidRPr="00AE31CE">
              <w:rPr>
                <w:noProof/>
                <w:webHidden/>
              </w:rPr>
              <w:tab/>
            </w:r>
            <w:r w:rsidR="00AE31CE" w:rsidRPr="00AE31CE">
              <w:rPr>
                <w:noProof/>
                <w:webHidden/>
              </w:rPr>
              <w:fldChar w:fldCharType="begin"/>
            </w:r>
            <w:r w:rsidR="00AE31CE" w:rsidRPr="00AE31CE">
              <w:rPr>
                <w:noProof/>
                <w:webHidden/>
              </w:rPr>
              <w:instrText xml:space="preserve"> PAGEREF _Toc63011460 \h </w:instrText>
            </w:r>
            <w:r w:rsidR="00AE31CE" w:rsidRPr="00AE31CE">
              <w:rPr>
                <w:noProof/>
                <w:webHidden/>
              </w:rPr>
            </w:r>
            <w:r w:rsidR="00AE31CE" w:rsidRPr="00AE31CE">
              <w:rPr>
                <w:noProof/>
                <w:webHidden/>
              </w:rPr>
              <w:fldChar w:fldCharType="separate"/>
            </w:r>
            <w:r w:rsidR="00AE31CE" w:rsidRPr="00AE31CE">
              <w:rPr>
                <w:noProof/>
                <w:webHidden/>
              </w:rPr>
              <w:t>6</w:t>
            </w:r>
            <w:r w:rsidR="00AE31CE" w:rsidRPr="00AE31CE">
              <w:rPr>
                <w:noProof/>
                <w:webHidden/>
              </w:rPr>
              <w:fldChar w:fldCharType="end"/>
            </w:r>
          </w:hyperlink>
        </w:p>
        <w:p w14:paraId="7FED20C1" w14:textId="44314EFD" w:rsidR="00AE31CE" w:rsidRPr="00AE31CE" w:rsidRDefault="00BA616D" w:rsidP="00AE31CE">
          <w:pPr>
            <w:pStyle w:val="TOC3"/>
            <w:tabs>
              <w:tab w:val="right" w:leader="dot" w:pos="9016"/>
            </w:tabs>
            <w:rPr>
              <w:rFonts w:eastAsiaTheme="minorEastAsia"/>
              <w:noProof/>
              <w:lang w:eastAsia="en-GB"/>
            </w:rPr>
          </w:pPr>
          <w:hyperlink w:anchor="_Toc63011461" w:history="1">
            <w:r w:rsidR="00AE31CE" w:rsidRPr="00AE31CE">
              <w:rPr>
                <w:rStyle w:val="Hyperlink"/>
                <w:noProof/>
                <w:color w:val="FFFFFF" w:themeColor="background1"/>
              </w:rPr>
              <w:t>Cuts</w:t>
            </w:r>
            <w:r w:rsidR="00AE31CE" w:rsidRPr="00AE31CE">
              <w:rPr>
                <w:noProof/>
                <w:webHidden/>
              </w:rPr>
              <w:tab/>
            </w:r>
            <w:r w:rsidR="00AE31CE" w:rsidRPr="00AE31CE">
              <w:rPr>
                <w:noProof/>
                <w:webHidden/>
              </w:rPr>
              <w:fldChar w:fldCharType="begin"/>
            </w:r>
            <w:r w:rsidR="00AE31CE" w:rsidRPr="00AE31CE">
              <w:rPr>
                <w:noProof/>
                <w:webHidden/>
              </w:rPr>
              <w:instrText xml:space="preserve"> PAGEREF _Toc63011461 \h </w:instrText>
            </w:r>
            <w:r w:rsidR="00AE31CE" w:rsidRPr="00AE31CE">
              <w:rPr>
                <w:noProof/>
                <w:webHidden/>
              </w:rPr>
            </w:r>
            <w:r w:rsidR="00AE31CE" w:rsidRPr="00AE31CE">
              <w:rPr>
                <w:noProof/>
                <w:webHidden/>
              </w:rPr>
              <w:fldChar w:fldCharType="separate"/>
            </w:r>
            <w:r w:rsidR="00AE31CE" w:rsidRPr="00AE31CE">
              <w:rPr>
                <w:noProof/>
                <w:webHidden/>
              </w:rPr>
              <w:t>8</w:t>
            </w:r>
            <w:r w:rsidR="00AE31CE" w:rsidRPr="00AE31CE">
              <w:rPr>
                <w:noProof/>
                <w:webHidden/>
              </w:rPr>
              <w:fldChar w:fldCharType="end"/>
            </w:r>
          </w:hyperlink>
        </w:p>
        <w:p w14:paraId="470E8DBD" w14:textId="6BC4B916" w:rsidR="00AE31CE" w:rsidRPr="00AE31CE" w:rsidRDefault="00BA616D" w:rsidP="00AE31CE">
          <w:pPr>
            <w:pStyle w:val="TOC3"/>
            <w:tabs>
              <w:tab w:val="right" w:leader="dot" w:pos="9016"/>
            </w:tabs>
            <w:rPr>
              <w:rFonts w:eastAsiaTheme="minorEastAsia"/>
              <w:noProof/>
              <w:lang w:eastAsia="en-GB"/>
            </w:rPr>
          </w:pPr>
          <w:hyperlink w:anchor="_Toc63011462" w:history="1">
            <w:r w:rsidR="00AE31CE" w:rsidRPr="00AE31CE">
              <w:rPr>
                <w:rStyle w:val="Hyperlink"/>
                <w:noProof/>
                <w:color w:val="FFFFFF" w:themeColor="background1"/>
              </w:rPr>
              <w:t>Residual Networks</w:t>
            </w:r>
            <w:r w:rsidR="00AE31CE" w:rsidRPr="00AE31CE">
              <w:rPr>
                <w:noProof/>
                <w:webHidden/>
              </w:rPr>
              <w:tab/>
            </w:r>
            <w:r w:rsidR="00AE31CE" w:rsidRPr="00AE31CE">
              <w:rPr>
                <w:noProof/>
                <w:webHidden/>
              </w:rPr>
              <w:fldChar w:fldCharType="begin"/>
            </w:r>
            <w:r w:rsidR="00AE31CE" w:rsidRPr="00AE31CE">
              <w:rPr>
                <w:noProof/>
                <w:webHidden/>
              </w:rPr>
              <w:instrText xml:space="preserve"> PAGEREF _Toc63011462 \h </w:instrText>
            </w:r>
            <w:r w:rsidR="00AE31CE" w:rsidRPr="00AE31CE">
              <w:rPr>
                <w:noProof/>
                <w:webHidden/>
              </w:rPr>
            </w:r>
            <w:r w:rsidR="00AE31CE" w:rsidRPr="00AE31CE">
              <w:rPr>
                <w:noProof/>
                <w:webHidden/>
              </w:rPr>
              <w:fldChar w:fldCharType="separate"/>
            </w:r>
            <w:r w:rsidR="00AE31CE" w:rsidRPr="00AE31CE">
              <w:rPr>
                <w:noProof/>
                <w:webHidden/>
              </w:rPr>
              <w:t>11</w:t>
            </w:r>
            <w:r w:rsidR="00AE31CE" w:rsidRPr="00AE31CE">
              <w:rPr>
                <w:noProof/>
                <w:webHidden/>
              </w:rPr>
              <w:fldChar w:fldCharType="end"/>
            </w:r>
          </w:hyperlink>
        </w:p>
        <w:p w14:paraId="14606ECB" w14:textId="1C5FB1E0" w:rsidR="00AE31CE" w:rsidRPr="00AE31CE" w:rsidRDefault="00BA616D" w:rsidP="00AE31CE">
          <w:pPr>
            <w:pStyle w:val="TOC3"/>
            <w:tabs>
              <w:tab w:val="right" w:leader="dot" w:pos="9016"/>
            </w:tabs>
            <w:rPr>
              <w:rFonts w:eastAsiaTheme="minorEastAsia"/>
              <w:noProof/>
              <w:lang w:eastAsia="en-GB"/>
            </w:rPr>
          </w:pPr>
          <w:hyperlink w:anchor="_Toc63011463" w:history="1">
            <w:r w:rsidR="00AE31CE" w:rsidRPr="00AE31CE">
              <w:rPr>
                <w:rStyle w:val="Hyperlink"/>
                <w:noProof/>
                <w:color w:val="FFFFFF" w:themeColor="background1"/>
              </w:rPr>
              <w:t>Augmented Paths</w:t>
            </w:r>
            <w:r w:rsidR="00AE31CE" w:rsidRPr="00AE31CE">
              <w:rPr>
                <w:noProof/>
                <w:webHidden/>
              </w:rPr>
              <w:tab/>
            </w:r>
            <w:r w:rsidR="00AE31CE" w:rsidRPr="00AE31CE">
              <w:rPr>
                <w:noProof/>
                <w:webHidden/>
              </w:rPr>
              <w:fldChar w:fldCharType="begin"/>
            </w:r>
            <w:r w:rsidR="00AE31CE" w:rsidRPr="00AE31CE">
              <w:rPr>
                <w:noProof/>
                <w:webHidden/>
              </w:rPr>
              <w:instrText xml:space="preserve"> PAGEREF _Toc63011463 \h </w:instrText>
            </w:r>
            <w:r w:rsidR="00AE31CE" w:rsidRPr="00AE31CE">
              <w:rPr>
                <w:noProof/>
                <w:webHidden/>
              </w:rPr>
            </w:r>
            <w:r w:rsidR="00AE31CE" w:rsidRPr="00AE31CE">
              <w:rPr>
                <w:noProof/>
                <w:webHidden/>
              </w:rPr>
              <w:fldChar w:fldCharType="separate"/>
            </w:r>
            <w:r w:rsidR="00AE31CE" w:rsidRPr="00AE31CE">
              <w:rPr>
                <w:noProof/>
                <w:webHidden/>
              </w:rPr>
              <w:t>13</w:t>
            </w:r>
            <w:r w:rsidR="00AE31CE" w:rsidRPr="00AE31CE">
              <w:rPr>
                <w:noProof/>
                <w:webHidden/>
              </w:rPr>
              <w:fldChar w:fldCharType="end"/>
            </w:r>
          </w:hyperlink>
        </w:p>
        <w:p w14:paraId="3BB863EF" w14:textId="52872122" w:rsidR="00AE31CE" w:rsidRDefault="00AE31CE" w:rsidP="00AE31CE">
          <w:r w:rsidRPr="00AE31CE">
            <w:rPr>
              <w:b/>
              <w:bCs/>
              <w:noProof/>
            </w:rPr>
            <w:fldChar w:fldCharType="end"/>
          </w:r>
        </w:p>
      </w:sdtContent>
    </w:sdt>
    <w:p w14:paraId="391E24FB" w14:textId="77777777" w:rsidR="00AE31CE" w:rsidRDefault="00AE31CE">
      <w:pPr>
        <w:rPr>
          <w:b/>
          <w:bCs/>
        </w:rPr>
      </w:pPr>
      <w:r>
        <w:br w:type="page"/>
      </w:r>
    </w:p>
    <w:p w14:paraId="0132E405" w14:textId="07148425" w:rsidR="00594B9E" w:rsidRPr="00FD7356" w:rsidRDefault="00347E45" w:rsidP="00594B9E">
      <w:pPr>
        <w:pStyle w:val="Heading2"/>
      </w:pPr>
      <w:bookmarkStart w:id="0" w:name="_Toc63011455"/>
      <w:r w:rsidRPr="00FD7356">
        <w:lastRenderedPageBreak/>
        <w:t>Ford-Fulkerson Algorithm</w:t>
      </w:r>
      <w:bookmarkEnd w:id="0"/>
    </w:p>
    <w:p w14:paraId="2D2681D1" w14:textId="0EB029E7" w:rsidR="00594B9E" w:rsidRPr="00FD7356" w:rsidRDefault="00594B9E" w:rsidP="00594B9E">
      <w:pPr>
        <w:pStyle w:val="Heading3"/>
      </w:pPr>
      <w:bookmarkStart w:id="1" w:name="_Toc63011456"/>
      <w:r w:rsidRPr="00FD7356">
        <w:t>Flow Networks</w:t>
      </w:r>
      <w:bookmarkEnd w:id="1"/>
    </w:p>
    <w:p w14:paraId="43B50A6C" w14:textId="58693DC8" w:rsidR="006D5D79" w:rsidRPr="00FD7356" w:rsidRDefault="00594B9E" w:rsidP="00594B9E">
      <w:pPr>
        <w:rPr>
          <w:rFonts w:eastAsiaTheme="minorEastAsia"/>
        </w:rPr>
      </w:pPr>
      <w:r w:rsidRPr="00FD7356">
        <w:t xml:space="preserve">A flow network is basically a directed graph, </w:t>
      </w:r>
      <m:oMath>
        <m:r>
          <m:rPr>
            <m:sty m:val="p"/>
          </m:rPr>
          <w:rPr>
            <w:rFonts w:ascii="Cambria Math" w:hAnsi="Cambria Math"/>
          </w:rPr>
          <m:t>G</m:t>
        </m:r>
        <m:d>
          <m:dPr>
            <m:ctrlPr>
              <w:rPr>
                <w:rFonts w:ascii="Cambria Math" w:hAnsi="Cambria Math"/>
              </w:rPr>
            </m:ctrlPr>
          </m:dPr>
          <m:e>
            <m:r>
              <m:rPr>
                <m:sty m:val="p"/>
              </m:rPr>
              <w:rPr>
                <w:rFonts w:ascii="Cambria Math" w:hAnsi="Cambria Math"/>
              </w:rPr>
              <m:t>V, E</m:t>
            </m:r>
          </m:e>
        </m:d>
      </m:oMath>
      <w:r w:rsidRPr="00FD7356">
        <w:rPr>
          <w:rFonts w:eastAsiaTheme="minorEastAsia"/>
        </w:rPr>
        <w:t xml:space="preserve">, with two special vertices, the </w:t>
      </w:r>
      <w:r w:rsidRPr="00830A87">
        <w:rPr>
          <w:rFonts w:eastAsiaTheme="minorEastAsia"/>
        </w:rPr>
        <w:t xml:space="preserve">source, </w:t>
      </w:r>
      <m:oMath>
        <m:r>
          <m:rPr>
            <m:sty m:val="p"/>
          </m:rPr>
          <w:rPr>
            <w:rFonts w:ascii="Cambria Math" w:eastAsiaTheme="minorEastAsia" w:hAnsi="Cambria Math"/>
          </w:rPr>
          <m:t>s</m:t>
        </m:r>
      </m:oMath>
      <w:r w:rsidRPr="00830A87">
        <w:rPr>
          <w:rFonts w:eastAsiaTheme="minorEastAsia"/>
        </w:rPr>
        <w:t xml:space="preserve">, and the sink, </w:t>
      </w:r>
      <m:oMath>
        <m:r>
          <m:rPr>
            <m:sty m:val="p"/>
          </m:rPr>
          <w:rPr>
            <w:rFonts w:ascii="Cambria Math" w:eastAsiaTheme="minorEastAsia" w:hAnsi="Cambria Math"/>
          </w:rPr>
          <m:t>t</m:t>
        </m:r>
      </m:oMath>
      <w:r w:rsidRPr="00830A87">
        <w:rPr>
          <w:rFonts w:eastAsiaTheme="minorEastAsia"/>
        </w:rPr>
        <w:t>.</w:t>
      </w:r>
    </w:p>
    <w:p w14:paraId="09598205" w14:textId="2D857F4F" w:rsidR="006D5D79" w:rsidRPr="00FD7356" w:rsidRDefault="006D5D79" w:rsidP="00FD7356">
      <w:pPr>
        <w:jc w:val="center"/>
        <w:rPr>
          <w:rFonts w:eastAsiaTheme="minorEastAsia"/>
        </w:rPr>
      </w:pPr>
      <w:r w:rsidRPr="00FD7356">
        <w:rPr>
          <w:rFonts w:eastAsiaTheme="minorEastAsia"/>
          <w:noProof/>
        </w:rPr>
        <w:drawing>
          <wp:inline distT="0" distB="0" distL="0" distR="0" wp14:anchorId="7571B6D6" wp14:editId="744CF470">
            <wp:extent cx="2499691" cy="129252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96DAC541-7B7A-43D3-8B79-37D633B846F1}">
                          <asvg:svgBlip xmlns:asvg="http://schemas.microsoft.com/office/drawing/2016/SVG/main" r:embed="rId6"/>
                        </a:ext>
                      </a:extLst>
                    </a:blip>
                    <a:stretch>
                      <a:fillRect/>
                    </a:stretch>
                  </pic:blipFill>
                  <pic:spPr>
                    <a:xfrm>
                      <a:off x="0" y="0"/>
                      <a:ext cx="2499691" cy="1292523"/>
                    </a:xfrm>
                    <a:prstGeom prst="rect">
                      <a:avLst/>
                    </a:prstGeom>
                  </pic:spPr>
                </pic:pic>
              </a:graphicData>
            </a:graphic>
          </wp:inline>
        </w:drawing>
      </w:r>
    </w:p>
    <w:p w14:paraId="174443E2" w14:textId="2F7F1FCD" w:rsidR="00594B9E" w:rsidRPr="00FD7356" w:rsidRDefault="006D5D79" w:rsidP="00594B9E">
      <w:pPr>
        <w:rPr>
          <w:rFonts w:eastAsiaTheme="minorEastAsia"/>
        </w:rPr>
      </w:pPr>
      <w:r w:rsidRPr="00FD7356">
        <w:rPr>
          <w:rFonts w:eastAsiaTheme="minorEastAsia"/>
        </w:rPr>
        <w:t>Essentially, there will be a ‘flow’ from the source to the sink. This flow will have to abide by certain constraints.</w:t>
      </w:r>
    </w:p>
    <w:p w14:paraId="3AF3D490" w14:textId="638A3AFF" w:rsidR="006D5D79" w:rsidRPr="00FD7356" w:rsidRDefault="006D5D79" w:rsidP="00594B9E">
      <w:pPr>
        <w:rPr>
          <w:rFonts w:eastAsiaTheme="minorEastAsia"/>
        </w:rPr>
      </w:pPr>
      <w:r w:rsidRPr="00FD7356">
        <w:rPr>
          <w:rFonts w:eastAsiaTheme="minorEastAsia"/>
        </w:rPr>
        <w:t>If we consider something like a water flow, then the flow network might have some capacity limitations. For example, consider the graph below.</w:t>
      </w:r>
    </w:p>
    <w:p w14:paraId="49064518" w14:textId="65A81B99" w:rsidR="006D5D79" w:rsidRPr="00FD7356" w:rsidRDefault="006D5D79" w:rsidP="00FD7356">
      <w:pPr>
        <w:jc w:val="center"/>
      </w:pPr>
      <w:r w:rsidRPr="00FD7356">
        <w:rPr>
          <w:noProof/>
        </w:rPr>
        <w:drawing>
          <wp:inline distT="0" distB="0" distL="0" distR="0" wp14:anchorId="420E19BF" wp14:editId="0C37C47A">
            <wp:extent cx="2435082" cy="136602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96DAC541-7B7A-43D3-8B79-37D633B846F1}">
                          <asvg:svgBlip xmlns:asvg="http://schemas.microsoft.com/office/drawing/2016/SVG/main" r:embed="rId8"/>
                        </a:ext>
                      </a:extLst>
                    </a:blip>
                    <a:stretch>
                      <a:fillRect/>
                    </a:stretch>
                  </pic:blipFill>
                  <pic:spPr>
                    <a:xfrm>
                      <a:off x="0" y="0"/>
                      <a:ext cx="2435082" cy="1366022"/>
                    </a:xfrm>
                    <a:prstGeom prst="rect">
                      <a:avLst/>
                    </a:prstGeom>
                  </pic:spPr>
                </pic:pic>
              </a:graphicData>
            </a:graphic>
          </wp:inline>
        </w:drawing>
      </w:r>
    </w:p>
    <w:p w14:paraId="7FE42BF9" w14:textId="33DED688" w:rsidR="00034361" w:rsidRPr="00FD7356" w:rsidRDefault="006D5D79" w:rsidP="00594B9E">
      <w:pPr>
        <w:rPr>
          <w:rFonts w:eastAsiaTheme="minorEastAsia"/>
        </w:rPr>
      </w:pPr>
      <w:r w:rsidRPr="00FD7356">
        <w:t>The edge weights denote the maximum flow capacity of the corresponding edges.</w:t>
      </w:r>
      <w:r w:rsidR="00034361" w:rsidRPr="00FD7356">
        <w:t xml:space="preserve"> Thus, for</w:t>
      </w:r>
      <w:r w:rsidR="00DA2088">
        <w:t>,</w:t>
      </w:r>
      <w:r w:rsidR="00034361" w:rsidRPr="00FD7356">
        <w:t xml:space="preserve"> say, the edge from </w:t>
      </w:r>
      <m:oMath>
        <m:r>
          <m:rPr>
            <m:sty m:val="p"/>
          </m:rPr>
          <w:rPr>
            <w:rFonts w:ascii="Cambria Math" w:hAnsi="Cambria Math"/>
          </w:rPr>
          <m:t>s</m:t>
        </m:r>
      </m:oMath>
      <w:r w:rsidR="00034361" w:rsidRPr="00FD7356">
        <w:rPr>
          <w:rFonts w:eastAsiaTheme="minorEastAsia"/>
        </w:rPr>
        <w:t xml:space="preserve"> to </w:t>
      </w:r>
      <m:oMath>
        <m:r>
          <m:rPr>
            <m:sty m:val="p"/>
          </m:rPr>
          <w:rPr>
            <w:rFonts w:ascii="Cambria Math" w:eastAsiaTheme="minorEastAsia" w:hAnsi="Cambria Math"/>
          </w:rPr>
          <m:t>a</m:t>
        </m:r>
      </m:oMath>
      <w:r w:rsidR="00034361" w:rsidRPr="00FD7356">
        <w:rPr>
          <w:rFonts w:eastAsiaTheme="minorEastAsia"/>
        </w:rPr>
        <w:t xml:space="preserve">, only </w:t>
      </w:r>
      <m:oMath>
        <m:r>
          <m:rPr>
            <m:sty m:val="p"/>
          </m:rPr>
          <w:rPr>
            <w:rFonts w:ascii="Cambria Math" w:eastAsiaTheme="minorEastAsia" w:hAnsi="Cambria Math"/>
          </w:rPr>
          <m:t>3</m:t>
        </m:r>
      </m:oMath>
      <w:r w:rsidR="00034361" w:rsidRPr="00FD7356">
        <w:rPr>
          <w:rFonts w:eastAsiaTheme="minorEastAsia"/>
        </w:rPr>
        <w:t xml:space="preserve"> units of water can flow. Thus, every edge </w:t>
      </w:r>
      <m:oMath>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∈E</m:t>
        </m:r>
      </m:oMath>
      <w:r w:rsidR="00034361" w:rsidRPr="00FD7356">
        <w:rPr>
          <w:rFonts w:eastAsiaTheme="minorEastAsia"/>
        </w:rPr>
        <w:t xml:space="preserve"> has some capacity,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u, v</m:t>
            </m:r>
          </m:e>
        </m:d>
      </m:oMath>
      <w:r w:rsidR="00034361" w:rsidRPr="00FD7356">
        <w:rPr>
          <w:rFonts w:eastAsiaTheme="minorEastAsia"/>
        </w:rPr>
        <w:t>.</w:t>
      </w:r>
    </w:p>
    <w:p w14:paraId="5C105740" w14:textId="43883371" w:rsidR="00AD29C0" w:rsidRPr="00FD7356" w:rsidRDefault="00034361" w:rsidP="00AD29C0">
      <w:pPr>
        <w:rPr>
          <w:rFonts w:eastAsiaTheme="minorEastAsia"/>
        </w:rPr>
      </w:pPr>
      <w:r w:rsidRPr="00FD7356">
        <w:rPr>
          <w:rFonts w:eastAsiaTheme="minorEastAsia"/>
        </w:rPr>
        <w:lastRenderedPageBreak/>
        <w:t xml:space="preserve">If there is no edge between two vertices, we can consider that the capacity for that (non-existent) edge is </w:t>
      </w:r>
      <m:oMath>
        <m:r>
          <m:rPr>
            <m:sty m:val="p"/>
          </m:rPr>
          <w:rPr>
            <w:rFonts w:ascii="Cambria Math" w:eastAsiaTheme="minorEastAsia" w:hAnsi="Cambria Math"/>
          </w:rPr>
          <m:t>0</m:t>
        </m:r>
      </m:oMath>
      <w:r w:rsidRPr="00FD7356">
        <w:rPr>
          <w:rFonts w:eastAsiaTheme="minorEastAsia"/>
        </w:rPr>
        <w:t xml:space="preserve">, i.e. if </w:t>
      </w:r>
      <m:oMath>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∉E</m:t>
        </m:r>
      </m:oMath>
      <w:r w:rsidRPr="00FD7356">
        <w:rPr>
          <w:rFonts w:eastAsiaTheme="minorEastAsia"/>
        </w:rPr>
        <w:t xml:space="preserve">,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=0</m:t>
        </m:r>
      </m:oMath>
      <w:r w:rsidRPr="00FD7356">
        <w:rPr>
          <w:rFonts w:eastAsiaTheme="minorEastAsia"/>
        </w:rPr>
        <w:t>. We will not be needing this information for now.</w:t>
      </w:r>
    </w:p>
    <w:p w14:paraId="0F64279E" w14:textId="31F76159" w:rsidR="00B24344" w:rsidRPr="00FD7356" w:rsidRDefault="00B24344" w:rsidP="00B24344">
      <w:pPr>
        <w:pStyle w:val="Heading3"/>
      </w:pPr>
      <w:bookmarkStart w:id="2" w:name="_Toc63011457"/>
      <w:r w:rsidRPr="00FD7356">
        <w:t>Maximum Flow Problem</w:t>
      </w:r>
      <w:bookmarkEnd w:id="2"/>
    </w:p>
    <w:p w14:paraId="122251AD" w14:textId="44D580A3" w:rsidR="008B12F5" w:rsidRPr="00FD7356" w:rsidRDefault="008B12F5" w:rsidP="00594B9E">
      <w:pPr>
        <w:rPr>
          <w:rFonts w:eastAsiaTheme="minorEastAsia"/>
        </w:rPr>
      </w:pPr>
      <w:r w:rsidRPr="00FD7356">
        <w:rPr>
          <w:rFonts w:eastAsiaTheme="minorEastAsia"/>
        </w:rPr>
        <w:t xml:space="preserve">The problem is that we will start some flow from </w:t>
      </w:r>
      <m:oMath>
        <m:r>
          <m:rPr>
            <m:sty m:val="p"/>
          </m:rPr>
          <w:rPr>
            <w:rFonts w:ascii="Cambria Math" w:eastAsiaTheme="minorEastAsia" w:hAnsi="Cambria Math"/>
          </w:rPr>
          <m:t>s</m:t>
        </m:r>
      </m:oMath>
      <w:r w:rsidRPr="00FD7356">
        <w:rPr>
          <w:rFonts w:eastAsiaTheme="minorEastAsia"/>
        </w:rPr>
        <w:t xml:space="preserve"> and get it to </w:t>
      </w:r>
      <m:oMath>
        <m:r>
          <m:rPr>
            <m:sty m:val="p"/>
          </m:rPr>
          <w:rPr>
            <w:rFonts w:ascii="Cambria Math" w:eastAsiaTheme="minorEastAsia" w:hAnsi="Cambria Math"/>
          </w:rPr>
          <m:t>t</m:t>
        </m:r>
      </m:oMath>
      <w:r w:rsidRPr="00FD7356">
        <w:rPr>
          <w:rFonts w:eastAsiaTheme="minorEastAsia"/>
        </w:rPr>
        <w:t xml:space="preserve">, while abiding by the capacity limitations of the edges we use. We can denote this as </w:t>
      </w:r>
      <m:oMath>
        <m:r>
          <m:rPr>
            <m:sty m:val="p"/>
          </m:rPr>
          <w:rPr>
            <w:rFonts w:ascii="Cambria Math" w:eastAsiaTheme="minorEastAsia" w:hAnsi="Cambria Math"/>
          </w:rPr>
          <m:t>flow:capacity</m:t>
        </m:r>
      </m:oMath>
      <w:r w:rsidRPr="00FD7356">
        <w:rPr>
          <w:rFonts w:eastAsiaTheme="minorEastAsia"/>
        </w:rPr>
        <w:t>. The flow through an edge cannot exceed the capacity.</w:t>
      </w:r>
    </w:p>
    <w:p w14:paraId="24F4D423" w14:textId="5E28F85F" w:rsidR="008B12F5" w:rsidRPr="00FD7356" w:rsidRDefault="008B12F5" w:rsidP="00FD7356">
      <w:pPr>
        <w:jc w:val="center"/>
        <w:rPr>
          <w:rFonts w:eastAsiaTheme="minorEastAsia"/>
        </w:rPr>
      </w:pPr>
      <w:r w:rsidRPr="00FD7356">
        <w:rPr>
          <w:rFonts w:eastAsiaTheme="minorEastAsia"/>
          <w:noProof/>
        </w:rPr>
        <w:drawing>
          <wp:inline distT="0" distB="0" distL="0" distR="0" wp14:anchorId="3626EFC6" wp14:editId="229C6FA2">
            <wp:extent cx="2584201" cy="1714397"/>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96DAC541-7B7A-43D3-8B79-37D633B846F1}">
                          <asvg:svgBlip xmlns:asvg="http://schemas.microsoft.com/office/drawing/2016/SVG/main" r:embed="rId10"/>
                        </a:ext>
                      </a:extLst>
                    </a:blip>
                    <a:stretch>
                      <a:fillRect/>
                    </a:stretch>
                  </pic:blipFill>
                  <pic:spPr>
                    <a:xfrm>
                      <a:off x="0" y="0"/>
                      <a:ext cx="2584201" cy="1714397"/>
                    </a:xfrm>
                    <a:prstGeom prst="rect">
                      <a:avLst/>
                    </a:prstGeom>
                  </pic:spPr>
                </pic:pic>
              </a:graphicData>
            </a:graphic>
          </wp:inline>
        </w:drawing>
      </w:r>
    </w:p>
    <w:p w14:paraId="64CD2A61" w14:textId="6B566A66" w:rsidR="008B12F5" w:rsidRPr="00FD7356" w:rsidRDefault="008B12F5" w:rsidP="00594B9E">
      <w:pPr>
        <w:rPr>
          <w:rFonts w:eastAsiaTheme="minorEastAsia"/>
        </w:rPr>
      </w:pPr>
      <w:r w:rsidRPr="00FD7356">
        <w:rPr>
          <w:rFonts w:eastAsiaTheme="minorEastAsia"/>
        </w:rPr>
        <w:t>Notice that there is flow conservation, meaning the incoming flow to a vertex is the same as the outgoing flow. Other than the source and the sink, no other vertex accumulates</w:t>
      </w:r>
      <w:r w:rsidR="00AD29C0" w:rsidRPr="00FD7356">
        <w:rPr>
          <w:rFonts w:eastAsiaTheme="minorEastAsia"/>
        </w:rPr>
        <w:t xml:space="preserve"> or creates</w:t>
      </w:r>
      <w:r w:rsidRPr="00FD7356">
        <w:rPr>
          <w:rFonts w:eastAsiaTheme="minorEastAsia"/>
        </w:rPr>
        <w:t xml:space="preserve"> any flow.</w:t>
      </w:r>
      <w:r w:rsidR="00AD29C0" w:rsidRPr="00FD7356">
        <w:rPr>
          <w:rFonts w:eastAsiaTheme="minorEastAsia"/>
        </w:rPr>
        <w:t xml:space="preserve"> For example, </w:t>
      </w:r>
      <m:oMath>
        <m:r>
          <m:rPr>
            <m:sty m:val="p"/>
          </m:rPr>
          <w:rPr>
            <w:rFonts w:ascii="Cambria Math" w:eastAsiaTheme="minorEastAsia" w:hAnsi="Cambria Math"/>
          </w:rPr>
          <m:t>2</m:t>
        </m:r>
      </m:oMath>
      <w:r w:rsidR="00AD29C0" w:rsidRPr="00FD7356">
        <w:rPr>
          <w:rFonts w:eastAsiaTheme="minorEastAsia"/>
        </w:rPr>
        <w:t xml:space="preserve"> flow goes into the vertex </w:t>
      </w:r>
      <m:oMath>
        <m:r>
          <m:rPr>
            <m:sty m:val="p"/>
          </m:rPr>
          <w:rPr>
            <w:rFonts w:ascii="Cambria Math" w:eastAsiaTheme="minorEastAsia" w:hAnsi="Cambria Math"/>
          </w:rPr>
          <m:t>a</m:t>
        </m:r>
      </m:oMath>
      <w:r w:rsidR="00AD29C0" w:rsidRPr="00FD7356">
        <w:rPr>
          <w:rFonts w:eastAsiaTheme="minorEastAsia"/>
        </w:rPr>
        <w:t xml:space="preserve"> from two different edges and </w:t>
      </w:r>
      <m:oMath>
        <m:r>
          <m:rPr>
            <m:sty m:val="p"/>
          </m:rPr>
          <w:rPr>
            <w:rFonts w:ascii="Cambria Math" w:eastAsiaTheme="minorEastAsia" w:hAnsi="Cambria Math"/>
          </w:rPr>
          <m:t>2</m:t>
        </m:r>
      </m:oMath>
      <w:r w:rsidR="00AD29C0" w:rsidRPr="00FD7356">
        <w:rPr>
          <w:rFonts w:eastAsiaTheme="minorEastAsia"/>
        </w:rPr>
        <w:t xml:space="preserve"> goes out using a third edge.</w:t>
      </w:r>
    </w:p>
    <w:p w14:paraId="210D6A7D" w14:textId="77777777" w:rsidR="00DF30E6" w:rsidRPr="00FD7356" w:rsidRDefault="00DF30E6" w:rsidP="00594B9E">
      <w:pPr>
        <w:rPr>
          <w:rFonts w:eastAsiaTheme="minorEastAsia"/>
        </w:rPr>
      </w:pPr>
    </w:p>
    <w:p w14:paraId="0F871116" w14:textId="4C12C58E" w:rsidR="00B24344" w:rsidRPr="00FD7356" w:rsidRDefault="00B24344" w:rsidP="00594B9E">
      <w:pPr>
        <w:rPr>
          <w:rFonts w:eastAsiaTheme="minorEastAsia"/>
        </w:rPr>
      </w:pPr>
      <w:r w:rsidRPr="00FD7356">
        <w:rPr>
          <w:rFonts w:eastAsiaTheme="minorEastAsia"/>
        </w:rPr>
        <w:t xml:space="preserve">Our goal is to maximize the flow that can be given out by the source. The graph given just above this is not actually the one with the maximum flow. The maximum flow for this graph is </w:t>
      </w:r>
      <m:oMath>
        <m:r>
          <m:rPr>
            <m:sty m:val="p"/>
          </m:rPr>
          <w:rPr>
            <w:rFonts w:ascii="Cambria Math" w:eastAsiaTheme="minorEastAsia" w:hAnsi="Cambria Math"/>
          </w:rPr>
          <m:t>4</m:t>
        </m:r>
      </m:oMath>
      <w:r w:rsidRPr="00FD7356">
        <w:rPr>
          <w:rFonts w:eastAsiaTheme="minorEastAsia"/>
        </w:rPr>
        <w:t>.</w:t>
      </w:r>
    </w:p>
    <w:p w14:paraId="3DE48D77" w14:textId="6DDD8FCD" w:rsidR="00B24344" w:rsidRPr="00FD7356" w:rsidRDefault="00B24344" w:rsidP="00FD7356">
      <w:pPr>
        <w:jc w:val="center"/>
        <w:rPr>
          <w:rFonts w:eastAsiaTheme="minorEastAsia"/>
        </w:rPr>
      </w:pPr>
      <w:r w:rsidRPr="00FD7356">
        <w:rPr>
          <w:rFonts w:eastAsiaTheme="minorEastAsia"/>
          <w:noProof/>
        </w:rPr>
        <w:drawing>
          <wp:inline distT="0" distB="0" distL="0" distR="0" wp14:anchorId="10E0AC18" wp14:editId="2218137D">
            <wp:extent cx="2541163" cy="1425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96DAC541-7B7A-43D3-8B79-37D633B846F1}">
                          <asvg:svgBlip xmlns:asvg="http://schemas.microsoft.com/office/drawing/2016/SVG/main" r:embed="rId12"/>
                        </a:ext>
                      </a:extLst>
                    </a:blip>
                    <a:stretch>
                      <a:fillRect/>
                    </a:stretch>
                  </pic:blipFill>
                  <pic:spPr>
                    <a:xfrm>
                      <a:off x="0" y="0"/>
                      <a:ext cx="2541163" cy="1425531"/>
                    </a:xfrm>
                    <a:prstGeom prst="rect">
                      <a:avLst/>
                    </a:prstGeom>
                  </pic:spPr>
                </pic:pic>
              </a:graphicData>
            </a:graphic>
          </wp:inline>
        </w:drawing>
      </w:r>
    </w:p>
    <w:p w14:paraId="67E28A8E" w14:textId="4A9EEDF7" w:rsidR="00B24344" w:rsidRPr="00FD7356" w:rsidRDefault="00DF30E6" w:rsidP="00594B9E">
      <w:pPr>
        <w:rPr>
          <w:rFonts w:eastAsiaTheme="minorEastAsia"/>
        </w:rPr>
      </w:pPr>
      <w:r w:rsidRPr="00FD7356">
        <w:rPr>
          <w:rFonts w:eastAsiaTheme="minorEastAsia"/>
        </w:rPr>
        <w:t xml:space="preserve">Consider how we managed this change. We decreased the flow from </w:t>
      </w:r>
      <m:oMath>
        <m:r>
          <m:rPr>
            <m:sty m:val="p"/>
          </m:rPr>
          <w:rPr>
            <w:rFonts w:ascii="Cambria Math" w:eastAsiaTheme="minorEastAsia" w:hAnsi="Cambria Math"/>
          </w:rPr>
          <m:t>b</m:t>
        </m:r>
      </m:oMath>
      <w:r w:rsidRPr="00FD7356">
        <w:rPr>
          <w:rFonts w:eastAsiaTheme="minorEastAsia"/>
        </w:rPr>
        <w:t xml:space="preserve"> to </w:t>
      </w:r>
      <m:oMath>
        <m:r>
          <m:rPr>
            <m:sty m:val="p"/>
          </m:rPr>
          <w:rPr>
            <w:rFonts w:ascii="Cambria Math" w:eastAsiaTheme="minorEastAsia" w:hAnsi="Cambria Math"/>
          </w:rPr>
          <m:t>a</m:t>
        </m:r>
      </m:oMath>
      <w:r w:rsidRPr="00FD7356">
        <w:rPr>
          <w:rFonts w:eastAsiaTheme="minorEastAsia"/>
        </w:rPr>
        <w:t xml:space="preserve"> from </w:t>
      </w:r>
      <m:oMath>
        <m:r>
          <m:rPr>
            <m:sty m:val="p"/>
          </m:rPr>
          <w:rPr>
            <w:rFonts w:ascii="Cambria Math" w:eastAsiaTheme="minorEastAsia" w:hAnsi="Cambria Math"/>
          </w:rPr>
          <m:t>1</m:t>
        </m:r>
      </m:oMath>
      <w:r w:rsidRPr="00FD7356">
        <w:rPr>
          <w:rFonts w:eastAsiaTheme="minorEastAsia"/>
        </w:rPr>
        <w:t xml:space="preserve"> to </w:t>
      </w:r>
      <m:oMath>
        <m:r>
          <m:rPr>
            <m:sty m:val="p"/>
          </m:rPr>
          <w:rPr>
            <w:rFonts w:ascii="Cambria Math" w:eastAsiaTheme="minorEastAsia" w:hAnsi="Cambria Math"/>
          </w:rPr>
          <m:t>0</m:t>
        </m:r>
      </m:oMath>
      <w:r w:rsidRPr="00FD7356">
        <w:rPr>
          <w:rFonts w:eastAsiaTheme="minorEastAsia"/>
        </w:rPr>
        <w:t xml:space="preserve"> and increased the flow from </w:t>
      </w:r>
      <m:oMath>
        <m:r>
          <m:rPr>
            <m:sty m:val="p"/>
          </m:rPr>
          <w:rPr>
            <w:rFonts w:ascii="Cambria Math" w:eastAsiaTheme="minorEastAsia" w:hAnsi="Cambria Math"/>
          </w:rPr>
          <m:t>b</m:t>
        </m:r>
      </m:oMath>
      <w:r w:rsidRPr="00FD7356">
        <w:rPr>
          <w:rFonts w:eastAsiaTheme="minorEastAsia"/>
        </w:rPr>
        <w:t xml:space="preserve"> to </w:t>
      </w:r>
      <m:oMath>
        <m:r>
          <m:rPr>
            <m:sty m:val="p"/>
          </m:rPr>
          <w:rPr>
            <w:rFonts w:ascii="Cambria Math" w:eastAsiaTheme="minorEastAsia" w:hAnsi="Cambria Math"/>
          </w:rPr>
          <m:t>d</m:t>
        </m:r>
      </m:oMath>
      <w:r w:rsidRPr="00FD7356">
        <w:rPr>
          <w:rFonts w:eastAsiaTheme="minorEastAsia"/>
        </w:rPr>
        <w:t xml:space="preserve"> from </w:t>
      </w:r>
      <m:oMath>
        <m:r>
          <m:rPr>
            <m:sty m:val="p"/>
          </m:rPr>
          <w:rPr>
            <w:rFonts w:ascii="Cambria Math" w:eastAsiaTheme="minorEastAsia" w:hAnsi="Cambria Math"/>
          </w:rPr>
          <m:t>2</m:t>
        </m:r>
      </m:oMath>
      <w:r w:rsidRPr="00FD7356">
        <w:rPr>
          <w:rFonts w:eastAsiaTheme="minorEastAsia"/>
        </w:rPr>
        <w:t xml:space="preserve"> to </w:t>
      </w:r>
      <m:oMath>
        <m:r>
          <m:rPr>
            <m:sty m:val="p"/>
          </m:rPr>
          <w:rPr>
            <w:rFonts w:ascii="Cambria Math" w:eastAsiaTheme="minorEastAsia" w:hAnsi="Cambria Math"/>
          </w:rPr>
          <m:t>3</m:t>
        </m:r>
      </m:oMath>
      <w:r w:rsidRPr="00FD7356">
        <w:rPr>
          <w:rFonts w:eastAsiaTheme="minorEastAsia"/>
        </w:rPr>
        <w:t>.</w:t>
      </w:r>
      <w:r w:rsidR="007F40BD" w:rsidRPr="00FD7356">
        <w:rPr>
          <w:rFonts w:eastAsiaTheme="minorEastAsia"/>
        </w:rPr>
        <w:t xml:space="preserve"> This allowed us to increase the flow from </w:t>
      </w:r>
      <m:oMath>
        <m:r>
          <m:rPr>
            <m:sty m:val="p"/>
          </m:rPr>
          <w:rPr>
            <w:rFonts w:ascii="Cambria Math" w:eastAsiaTheme="minorEastAsia" w:hAnsi="Cambria Math"/>
          </w:rPr>
          <m:t>s</m:t>
        </m:r>
      </m:oMath>
      <w:r w:rsidR="007F40BD" w:rsidRPr="00FD7356">
        <w:rPr>
          <w:rFonts w:eastAsiaTheme="minorEastAsia"/>
        </w:rPr>
        <w:t xml:space="preserve"> to </w:t>
      </w:r>
      <m:oMath>
        <m:r>
          <m:rPr>
            <m:sty m:val="p"/>
          </m:rPr>
          <w:rPr>
            <w:rFonts w:ascii="Cambria Math" w:eastAsiaTheme="minorEastAsia" w:hAnsi="Cambria Math"/>
          </w:rPr>
          <m:t>a</m:t>
        </m:r>
      </m:oMath>
      <w:r w:rsidR="007F40BD" w:rsidRPr="00FD7356">
        <w:rPr>
          <w:rFonts w:eastAsiaTheme="minorEastAsia"/>
        </w:rPr>
        <w:t xml:space="preserve"> from </w:t>
      </w:r>
      <m:oMath>
        <m:r>
          <m:rPr>
            <m:sty m:val="p"/>
          </m:rPr>
          <w:rPr>
            <w:rFonts w:ascii="Cambria Math" w:eastAsiaTheme="minorEastAsia" w:hAnsi="Cambria Math"/>
          </w:rPr>
          <m:t>1</m:t>
        </m:r>
      </m:oMath>
      <w:r w:rsidR="007F40BD" w:rsidRPr="00FD7356">
        <w:rPr>
          <w:rFonts w:eastAsiaTheme="minorEastAsia"/>
        </w:rPr>
        <w:t xml:space="preserve"> to </w:t>
      </w:r>
      <m:oMath>
        <m:r>
          <m:rPr>
            <m:sty m:val="p"/>
          </m:rPr>
          <w:rPr>
            <w:rFonts w:ascii="Cambria Math" w:eastAsiaTheme="minorEastAsia" w:hAnsi="Cambria Math"/>
          </w:rPr>
          <m:t>2</m:t>
        </m:r>
      </m:oMath>
      <w:r w:rsidR="007F40BD" w:rsidRPr="00FD7356">
        <w:rPr>
          <w:rFonts w:eastAsiaTheme="minorEastAsia"/>
        </w:rPr>
        <w:t xml:space="preserve">, which resulted in an increased output from </w:t>
      </w:r>
      <m:oMath>
        <m:r>
          <m:rPr>
            <m:sty m:val="p"/>
          </m:rPr>
          <w:rPr>
            <w:rFonts w:ascii="Cambria Math" w:eastAsiaTheme="minorEastAsia" w:hAnsi="Cambria Math"/>
          </w:rPr>
          <m:t>s</m:t>
        </m:r>
      </m:oMath>
      <w:r w:rsidR="007F40BD" w:rsidRPr="00FD7356">
        <w:rPr>
          <w:rFonts w:eastAsiaTheme="minorEastAsia"/>
        </w:rPr>
        <w:t xml:space="preserve">. The increased output was felt in the flow from </w:t>
      </w:r>
      <m:oMath>
        <m:r>
          <m:rPr>
            <m:sty m:val="p"/>
          </m:rPr>
          <w:rPr>
            <w:rFonts w:ascii="Cambria Math" w:eastAsiaTheme="minorEastAsia" w:hAnsi="Cambria Math"/>
          </w:rPr>
          <m:t>d</m:t>
        </m:r>
      </m:oMath>
      <w:r w:rsidR="007F40BD" w:rsidRPr="00FD7356">
        <w:rPr>
          <w:rFonts w:eastAsiaTheme="minorEastAsia"/>
        </w:rPr>
        <w:t xml:space="preserve"> to </w:t>
      </w:r>
      <m:oMath>
        <m:r>
          <m:rPr>
            <m:sty m:val="p"/>
          </m:rPr>
          <w:rPr>
            <w:rFonts w:ascii="Cambria Math" w:eastAsiaTheme="minorEastAsia" w:hAnsi="Cambria Math"/>
          </w:rPr>
          <m:t>t</m:t>
        </m:r>
      </m:oMath>
      <w:r w:rsidR="007F40BD" w:rsidRPr="00FD7356">
        <w:rPr>
          <w:rFonts w:eastAsiaTheme="minorEastAsia"/>
        </w:rPr>
        <w:t xml:space="preserve">, which increased from </w:t>
      </w:r>
      <m:oMath>
        <m:r>
          <m:rPr>
            <m:sty m:val="p"/>
          </m:rPr>
          <w:rPr>
            <w:rFonts w:ascii="Cambria Math" w:eastAsiaTheme="minorEastAsia" w:hAnsi="Cambria Math"/>
          </w:rPr>
          <m:t>1</m:t>
        </m:r>
      </m:oMath>
      <w:r w:rsidR="007F40BD" w:rsidRPr="00FD7356">
        <w:rPr>
          <w:rFonts w:eastAsiaTheme="minorEastAsia"/>
        </w:rPr>
        <w:t xml:space="preserve"> to </w:t>
      </w:r>
      <m:oMath>
        <m:r>
          <m:rPr>
            <m:sty m:val="p"/>
          </m:rPr>
          <w:rPr>
            <w:rFonts w:ascii="Cambria Math" w:eastAsiaTheme="minorEastAsia" w:hAnsi="Cambria Math"/>
          </w:rPr>
          <m:t>2</m:t>
        </m:r>
      </m:oMath>
      <w:r w:rsidR="007F40BD" w:rsidRPr="00FD7356">
        <w:rPr>
          <w:rFonts w:eastAsiaTheme="minorEastAsia"/>
        </w:rPr>
        <w:t>.</w:t>
      </w:r>
    </w:p>
    <w:p w14:paraId="70BB9FF0" w14:textId="5FFAEB76" w:rsidR="007F40BD" w:rsidRPr="00FD7356" w:rsidRDefault="007F40BD" w:rsidP="00594B9E">
      <w:pPr>
        <w:rPr>
          <w:rFonts w:eastAsiaTheme="minorEastAsia"/>
        </w:rPr>
      </w:pPr>
    </w:p>
    <w:p w14:paraId="3827F1BF" w14:textId="7242799B" w:rsidR="007F40BD" w:rsidRPr="00FD7356" w:rsidRDefault="0048212D" w:rsidP="0048212D">
      <w:pPr>
        <w:pStyle w:val="Heading3"/>
      </w:pPr>
      <w:bookmarkStart w:id="3" w:name="_Toc63011458"/>
      <w:r w:rsidRPr="00FD7356">
        <w:t>Assumptions</w:t>
      </w:r>
      <w:bookmarkEnd w:id="3"/>
    </w:p>
    <w:p w14:paraId="7B4034E7" w14:textId="04B599D0" w:rsidR="0048212D" w:rsidRPr="00FD7356" w:rsidRDefault="0048212D" w:rsidP="0048212D">
      <w:pPr>
        <w:pStyle w:val="ListParagraph"/>
        <w:numPr>
          <w:ilvl w:val="0"/>
          <w:numId w:val="1"/>
        </w:numPr>
      </w:pPr>
      <w:r w:rsidRPr="00FD7356">
        <w:t xml:space="preserve">There will not be any </w:t>
      </w:r>
      <w:r w:rsidR="00830A87" w:rsidRPr="00FD7356">
        <w:t>self-loops</w:t>
      </w:r>
      <w:r w:rsidRPr="00FD7356">
        <w:t>.</w:t>
      </w:r>
    </w:p>
    <w:p w14:paraId="2C2CC418" w14:textId="0968F8C7" w:rsidR="0048212D" w:rsidRPr="00FD7356" w:rsidRDefault="0048212D" w:rsidP="0048212D">
      <w:pPr>
        <w:pStyle w:val="ListParagraph"/>
      </w:pPr>
    </w:p>
    <w:p w14:paraId="1B1CAF87" w14:textId="50EC5D72" w:rsidR="0048212D" w:rsidRPr="00FD7356" w:rsidRDefault="0048212D" w:rsidP="00FD7356">
      <w:pPr>
        <w:pStyle w:val="ListParagraph"/>
        <w:jc w:val="center"/>
      </w:pPr>
      <w:r w:rsidRPr="00FD7356">
        <w:rPr>
          <w:noProof/>
        </w:rPr>
        <w:drawing>
          <wp:inline distT="0" distB="0" distL="0" distR="0" wp14:anchorId="16C9B27D" wp14:editId="45E86B9B">
            <wp:extent cx="334433" cy="74849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96DAC541-7B7A-43D3-8B79-37D633B846F1}">
                          <asvg:svgBlip xmlns:asvg="http://schemas.microsoft.com/office/drawing/2016/SVG/main" r:embed="rId14"/>
                        </a:ext>
                      </a:extLst>
                    </a:blip>
                    <a:stretch>
                      <a:fillRect/>
                    </a:stretch>
                  </pic:blipFill>
                  <pic:spPr>
                    <a:xfrm>
                      <a:off x="0" y="0"/>
                      <a:ext cx="339441" cy="759703"/>
                    </a:xfrm>
                    <a:prstGeom prst="rect">
                      <a:avLst/>
                    </a:prstGeom>
                  </pic:spPr>
                </pic:pic>
              </a:graphicData>
            </a:graphic>
          </wp:inline>
        </w:drawing>
      </w:r>
    </w:p>
    <w:p w14:paraId="589C90B9" w14:textId="77777777" w:rsidR="0048212D" w:rsidRPr="00FD7356" w:rsidRDefault="0048212D" w:rsidP="0048212D">
      <w:pPr>
        <w:pStyle w:val="ListParagraph"/>
      </w:pPr>
    </w:p>
    <w:p w14:paraId="071CEF84" w14:textId="0C5A5E0C" w:rsidR="0048212D" w:rsidRPr="00FD7356" w:rsidRDefault="0048212D" w:rsidP="0048212D">
      <w:pPr>
        <w:pStyle w:val="ListParagraph"/>
        <w:numPr>
          <w:ilvl w:val="0"/>
          <w:numId w:val="1"/>
        </w:numPr>
      </w:pPr>
      <w:r w:rsidRPr="00FD7356">
        <w:t xml:space="preserve">If there is an edge from </w:t>
      </w:r>
      <m:oMath>
        <m:r>
          <m:rPr>
            <m:sty m:val="p"/>
          </m:rPr>
          <w:rPr>
            <w:rFonts w:ascii="Cambria Math" w:hAnsi="Cambria Math"/>
          </w:rPr>
          <m:t>u</m:t>
        </m:r>
      </m:oMath>
      <w:r w:rsidRPr="00FD7356">
        <w:rPr>
          <w:rFonts w:eastAsiaTheme="minorEastAsia"/>
        </w:rPr>
        <w:t xml:space="preserve"> to </w:t>
      </w:r>
      <m:oMath>
        <m:r>
          <m:rPr>
            <m:sty m:val="p"/>
          </m:rPr>
          <w:rPr>
            <w:rFonts w:ascii="Cambria Math" w:eastAsiaTheme="minorEastAsia" w:hAnsi="Cambria Math"/>
          </w:rPr>
          <m:t>v</m:t>
        </m:r>
      </m:oMath>
      <w:r w:rsidRPr="00FD7356">
        <w:rPr>
          <w:rFonts w:eastAsiaTheme="minorEastAsia"/>
        </w:rPr>
        <w:t xml:space="preserve">, there cannot be an edge from </w:t>
      </w:r>
      <m:oMath>
        <m:r>
          <m:rPr>
            <m:sty m:val="p"/>
          </m:rPr>
          <w:rPr>
            <w:rFonts w:ascii="Cambria Math" w:eastAsiaTheme="minorEastAsia" w:hAnsi="Cambria Math"/>
          </w:rPr>
          <m:t>v</m:t>
        </m:r>
      </m:oMath>
      <w:r w:rsidRPr="00FD7356">
        <w:rPr>
          <w:rFonts w:eastAsiaTheme="minorEastAsia"/>
        </w:rPr>
        <w:t xml:space="preserve"> to </w:t>
      </w:r>
      <m:oMath>
        <m:r>
          <m:rPr>
            <m:sty m:val="p"/>
          </m:rPr>
          <w:rPr>
            <w:rFonts w:ascii="Cambria Math" w:eastAsiaTheme="minorEastAsia" w:hAnsi="Cambria Math"/>
          </w:rPr>
          <m:t>u</m:t>
        </m:r>
      </m:oMath>
      <w:r w:rsidRPr="00FD7356">
        <w:rPr>
          <w:rFonts w:eastAsiaTheme="minorEastAsia"/>
        </w:rPr>
        <w:t>. This assumption is not made everywhere, but making it makes our life easier.</w:t>
      </w:r>
    </w:p>
    <w:p w14:paraId="5DBFCE98" w14:textId="7F31633F" w:rsidR="0048212D" w:rsidRPr="00FD7356" w:rsidRDefault="0048212D" w:rsidP="0048212D">
      <w:pPr>
        <w:pStyle w:val="ListParagraph"/>
        <w:rPr>
          <w:rFonts w:eastAsiaTheme="minorEastAsia"/>
        </w:rPr>
      </w:pPr>
    </w:p>
    <w:p w14:paraId="24B96924" w14:textId="2F764377" w:rsidR="0048212D" w:rsidRPr="00FD7356" w:rsidRDefault="0048212D" w:rsidP="00FD7356">
      <w:pPr>
        <w:pStyle w:val="ListParagraph"/>
        <w:jc w:val="center"/>
      </w:pPr>
      <w:r w:rsidRPr="00FD7356">
        <w:rPr>
          <w:noProof/>
        </w:rPr>
        <w:drawing>
          <wp:inline distT="0" distB="0" distL="0" distR="0" wp14:anchorId="6A12E45C" wp14:editId="581B4A1B">
            <wp:extent cx="694902" cy="850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96DAC541-7B7A-43D3-8B79-37D633B846F1}">
                          <asvg:svgBlip xmlns:asvg="http://schemas.microsoft.com/office/drawing/2016/SVG/main" r:embed="rId16"/>
                        </a:ext>
                      </a:extLst>
                    </a:blip>
                    <a:stretch>
                      <a:fillRect/>
                    </a:stretch>
                  </pic:blipFill>
                  <pic:spPr>
                    <a:xfrm>
                      <a:off x="0" y="0"/>
                      <a:ext cx="701018" cy="858389"/>
                    </a:xfrm>
                    <a:prstGeom prst="rect">
                      <a:avLst/>
                    </a:prstGeom>
                  </pic:spPr>
                </pic:pic>
              </a:graphicData>
            </a:graphic>
          </wp:inline>
        </w:drawing>
      </w:r>
    </w:p>
    <w:p w14:paraId="61382BFD" w14:textId="34120B02" w:rsidR="0048212D" w:rsidRPr="00FD7356" w:rsidRDefault="0048212D" w:rsidP="0048212D">
      <w:pPr>
        <w:pStyle w:val="ListParagraph"/>
      </w:pPr>
      <w:r w:rsidRPr="00FD7356">
        <w:t xml:space="preserve">If we do find ourselves having to deal with </w:t>
      </w:r>
      <w:r w:rsidR="00C957F1" w:rsidRPr="00FD7356">
        <w:t>a situation like this, we can add a vertex and change the graph so as to maintain that assumption.</w:t>
      </w:r>
    </w:p>
    <w:p w14:paraId="333D135C" w14:textId="491C7CC6" w:rsidR="00C957F1" w:rsidRPr="00FD7356" w:rsidRDefault="00C957F1" w:rsidP="0048212D">
      <w:pPr>
        <w:pStyle w:val="ListParagraph"/>
      </w:pPr>
    </w:p>
    <w:p w14:paraId="64EB954A" w14:textId="15006BF7" w:rsidR="00C957F1" w:rsidRDefault="00C957F1" w:rsidP="00FD7356">
      <w:pPr>
        <w:pStyle w:val="ListParagraph"/>
        <w:jc w:val="center"/>
      </w:pPr>
      <w:r w:rsidRPr="00FD7356">
        <w:rPr>
          <w:noProof/>
        </w:rPr>
        <w:drawing>
          <wp:inline distT="0" distB="0" distL="0" distR="0" wp14:anchorId="2ABAD9D2" wp14:editId="4A0C7B2E">
            <wp:extent cx="659359" cy="103428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96DAC541-7B7A-43D3-8B79-37D633B846F1}">
                          <asvg:svgBlip xmlns:asvg="http://schemas.microsoft.com/office/drawing/2016/SVG/main" r:embed="rId18"/>
                        </a:ext>
                      </a:extLst>
                    </a:blip>
                    <a:stretch>
                      <a:fillRect/>
                    </a:stretch>
                  </pic:blipFill>
                  <pic:spPr>
                    <a:xfrm>
                      <a:off x="0" y="0"/>
                      <a:ext cx="659359" cy="1034289"/>
                    </a:xfrm>
                    <a:prstGeom prst="rect">
                      <a:avLst/>
                    </a:prstGeom>
                  </pic:spPr>
                </pic:pic>
              </a:graphicData>
            </a:graphic>
          </wp:inline>
        </w:drawing>
      </w:r>
    </w:p>
    <w:p w14:paraId="4C3AA4BE" w14:textId="77777777" w:rsidR="00017DB9" w:rsidRPr="00FD7356" w:rsidRDefault="00017DB9" w:rsidP="00017DB9"/>
    <w:p w14:paraId="758EFBD4" w14:textId="547D8B19" w:rsidR="00C957F1" w:rsidRPr="00FD7356" w:rsidRDefault="00C957F1" w:rsidP="00C957F1">
      <w:pPr>
        <w:pStyle w:val="Heading3"/>
      </w:pPr>
      <w:bookmarkStart w:id="4" w:name="_Toc63011459"/>
      <w:r w:rsidRPr="00FD7356">
        <w:t>Defining Flows</w:t>
      </w:r>
      <w:bookmarkEnd w:id="4"/>
    </w:p>
    <w:p w14:paraId="12619D86" w14:textId="25485606" w:rsidR="00C957F1" w:rsidRPr="00FD7356" w:rsidRDefault="00C957F1" w:rsidP="00C957F1">
      <w:pPr>
        <w:rPr>
          <w:rFonts w:eastAsiaTheme="minorEastAsia"/>
        </w:rPr>
      </w:pPr>
      <w:r w:rsidRPr="00FD7356">
        <w:t>A flow is defined as a function</w:t>
      </w:r>
      <w:r w:rsidR="00EB1F0F" w:rsidRPr="00FD7356">
        <w:t xml:space="preserve">, </w:t>
      </w:r>
      <m:oMath>
        <m:r>
          <m:rPr>
            <m:sty m:val="p"/>
          </m:rPr>
          <w:rPr>
            <w:rFonts w:ascii="Cambria Math" w:hAnsi="Cambria Math"/>
          </w:rPr>
          <m:t>f</m:t>
        </m:r>
      </m:oMath>
      <w:r w:rsidR="00EB1F0F" w:rsidRPr="00FD7356">
        <w:rPr>
          <w:rFonts w:eastAsiaTheme="minorEastAsia"/>
        </w:rPr>
        <w:t>, that has two vertices as its parameters and gives a real number as its result. A flow must satisfy three constraints:</w:t>
      </w:r>
    </w:p>
    <w:p w14:paraId="08B2E39B" w14:textId="42D58FBF" w:rsidR="00EB1F0F" w:rsidRPr="00FD7356" w:rsidRDefault="00EB1F0F" w:rsidP="00EB1F0F">
      <w:pPr>
        <w:pStyle w:val="ListParagraph"/>
        <w:numPr>
          <w:ilvl w:val="0"/>
          <w:numId w:val="2"/>
        </w:numPr>
        <w:rPr>
          <w:b/>
          <w:bCs/>
        </w:rPr>
      </w:pPr>
      <w:r w:rsidRPr="00FD7356">
        <w:rPr>
          <w:b/>
          <w:bCs/>
        </w:rPr>
        <w:t>Capacity Constraint</w:t>
      </w:r>
    </w:p>
    <w:p w14:paraId="15F878F7" w14:textId="784568C1" w:rsidR="00EB1F0F" w:rsidRPr="00FD7356" w:rsidRDefault="00EB1F0F" w:rsidP="00EB1F0F">
      <w:pPr>
        <w:pStyle w:val="ListParagraph"/>
      </w:pPr>
    </w:p>
    <w:p w14:paraId="19D0A9D4" w14:textId="363B23E4" w:rsidR="00EB1F0F" w:rsidRPr="00FD7356" w:rsidRDefault="00EB1F0F" w:rsidP="00EB1F0F">
      <w:pPr>
        <w:pStyle w:val="ListParagraph"/>
        <w:rPr>
          <w:rFonts w:eastAsiaTheme="minorEastAsia"/>
        </w:rPr>
      </w:pPr>
      <w:r w:rsidRPr="00FD7356">
        <w:t xml:space="preserve">For all pairs of vertices </w:t>
      </w:r>
      <m:oMath>
        <m:r>
          <m:rPr>
            <m:sty m:val="p"/>
          </m:rPr>
          <w:rPr>
            <w:rFonts w:ascii="Cambria Math" w:hAnsi="Cambria Math"/>
          </w:rPr>
          <m:t>u, v∈V</m:t>
        </m:r>
      </m:oMath>
      <w:r w:rsidRPr="00FD7356">
        <w:rPr>
          <w:rFonts w:eastAsiaTheme="minorEastAsia"/>
        </w:rPr>
        <w:t xml:space="preserve">, the flow from </w:t>
      </w:r>
      <m:oMath>
        <m:r>
          <m:rPr>
            <m:sty m:val="p"/>
          </m:rPr>
          <w:rPr>
            <w:rFonts w:ascii="Cambria Math" w:eastAsiaTheme="minorEastAsia" w:hAnsi="Cambria Math"/>
          </w:rPr>
          <m:t>u</m:t>
        </m:r>
      </m:oMath>
      <w:r w:rsidRPr="00FD7356">
        <w:rPr>
          <w:rFonts w:eastAsiaTheme="minorEastAsia"/>
        </w:rPr>
        <w:t xml:space="preserve"> to </w:t>
      </w:r>
      <m:oMath>
        <m:r>
          <m:rPr>
            <m:sty m:val="p"/>
          </m:rPr>
          <w:rPr>
            <w:rFonts w:ascii="Cambria Math" w:eastAsiaTheme="minorEastAsia" w:hAnsi="Cambria Math"/>
          </w:rPr>
          <m:t>v</m:t>
        </m:r>
      </m:oMath>
      <w:r w:rsidRPr="00FD7356">
        <w:rPr>
          <w:rFonts w:eastAsiaTheme="minorEastAsia"/>
        </w:rPr>
        <w:t xml:space="preserve">,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u,v</m:t>
            </m:r>
          </m:e>
        </m:d>
      </m:oMath>
      <w:r w:rsidRPr="00FD7356">
        <w:rPr>
          <w:rFonts w:eastAsiaTheme="minorEastAsia"/>
        </w:rPr>
        <w:t xml:space="preserve">, is less than or equal to the capacity of the edge,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u, v</m:t>
            </m:r>
          </m:e>
        </m:d>
      </m:oMath>
      <w:r w:rsidRPr="00FD7356">
        <w:rPr>
          <w:rFonts w:eastAsiaTheme="minorEastAsia"/>
        </w:rPr>
        <w:t xml:space="preserve">, i.e.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u, v</m:t>
            </m:r>
          </m:e>
        </m:d>
      </m:oMath>
      <w:r w:rsidRPr="00FD7356">
        <w:rPr>
          <w:rFonts w:eastAsiaTheme="minorEastAsia"/>
        </w:rPr>
        <w:t>.</w:t>
      </w:r>
    </w:p>
    <w:p w14:paraId="098745BB" w14:textId="2EF5BCE9" w:rsidR="00EB1F0F" w:rsidRPr="00FD7356" w:rsidRDefault="00EB1F0F" w:rsidP="00EB1F0F">
      <w:pPr>
        <w:pStyle w:val="ListParagraph"/>
        <w:rPr>
          <w:rFonts w:eastAsiaTheme="minorEastAsia"/>
        </w:rPr>
      </w:pPr>
    </w:p>
    <w:p w14:paraId="245CFDFA" w14:textId="77777777" w:rsidR="00E51ACA" w:rsidRPr="00FD7356" w:rsidRDefault="00E51ACA" w:rsidP="00EB1F0F">
      <w:pPr>
        <w:pStyle w:val="ListParagraph"/>
        <w:rPr>
          <w:rFonts w:eastAsiaTheme="minorEastAsia"/>
        </w:rPr>
      </w:pPr>
    </w:p>
    <w:p w14:paraId="59950387" w14:textId="48500C82" w:rsidR="00EB1F0F" w:rsidRPr="00FD7356" w:rsidRDefault="00EB1F0F" w:rsidP="00EB1F0F">
      <w:pPr>
        <w:pStyle w:val="ListParagraph"/>
        <w:numPr>
          <w:ilvl w:val="0"/>
          <w:numId w:val="2"/>
        </w:numPr>
        <w:rPr>
          <w:b/>
          <w:bCs/>
        </w:rPr>
      </w:pPr>
      <w:r w:rsidRPr="00FD7356">
        <w:rPr>
          <w:rFonts w:eastAsiaTheme="minorEastAsia"/>
          <w:b/>
          <w:bCs/>
        </w:rPr>
        <w:t>F</w:t>
      </w:r>
      <w:r w:rsidR="00214F7A" w:rsidRPr="00FD7356">
        <w:rPr>
          <w:rFonts w:eastAsiaTheme="minorEastAsia"/>
          <w:b/>
          <w:bCs/>
        </w:rPr>
        <w:t>low Conservation Constraint</w:t>
      </w:r>
    </w:p>
    <w:p w14:paraId="41FCBF4D" w14:textId="1843D247" w:rsidR="00214F7A" w:rsidRPr="00FD7356" w:rsidRDefault="00214F7A" w:rsidP="00214F7A">
      <w:pPr>
        <w:pStyle w:val="ListParagraph"/>
        <w:rPr>
          <w:rFonts w:eastAsiaTheme="minorEastAsia"/>
        </w:rPr>
      </w:pPr>
    </w:p>
    <w:p w14:paraId="7CE6B772" w14:textId="4D2462CE" w:rsidR="00214F7A" w:rsidRPr="00FD7356" w:rsidRDefault="00214F7A" w:rsidP="00214F7A">
      <w:pPr>
        <w:pStyle w:val="ListParagraph"/>
        <w:rPr>
          <w:rFonts w:eastAsiaTheme="minorEastAsia"/>
        </w:rPr>
      </w:pPr>
      <w:r w:rsidRPr="00FD7356">
        <w:rPr>
          <w:rFonts w:eastAsiaTheme="minorEastAsia"/>
        </w:rPr>
        <w:t xml:space="preserve">For all vertices other than the source and the sink, the total incoming flow, denoted by positive values, must be equal to the total outgoing flow, denoted by negative values. This results in the overall flow for the vertex being </w:t>
      </w:r>
      <m:oMath>
        <m:r>
          <m:rPr>
            <m:sty m:val="p"/>
          </m:rPr>
          <w:rPr>
            <w:rFonts w:ascii="Cambria Math" w:eastAsiaTheme="minorEastAsia" w:hAnsi="Cambria Math"/>
          </w:rPr>
          <m:t>0</m:t>
        </m:r>
      </m:oMath>
      <w:r w:rsidRPr="00FD7356">
        <w:rPr>
          <w:rFonts w:eastAsiaTheme="minorEastAsia"/>
        </w:rPr>
        <w:t>.</w:t>
      </w:r>
    </w:p>
    <w:p w14:paraId="515FADDC" w14:textId="5E9DA092" w:rsidR="00214F7A" w:rsidRPr="00FD7356" w:rsidRDefault="00214F7A" w:rsidP="00214F7A">
      <w:pPr>
        <w:pStyle w:val="ListParagraph"/>
        <w:rPr>
          <w:rFonts w:eastAsiaTheme="minorEastAsia"/>
        </w:rPr>
      </w:pPr>
    </w:p>
    <w:p w14:paraId="73B69A07" w14:textId="228A63C8" w:rsidR="00FD7356" w:rsidRDefault="00214F7A" w:rsidP="00AE31CE">
      <w:pPr>
        <w:pStyle w:val="ListParagraph"/>
        <w:rPr>
          <w:rFonts w:eastAsiaTheme="minorEastAsia"/>
        </w:rPr>
      </w:pPr>
      <w:r w:rsidRPr="00FD7356">
        <w:rPr>
          <w:rFonts w:eastAsiaTheme="minorEastAsia"/>
        </w:rPr>
        <w:t xml:space="preserve">Formally, for all </w:t>
      </w:r>
      <m:oMath>
        <m:r>
          <m:rPr>
            <m:sty m:val="p"/>
          </m:rPr>
          <w:rPr>
            <w:rFonts w:ascii="Cambria Math" w:eastAsiaTheme="minorEastAsia" w:hAnsi="Cambria Math"/>
          </w:rPr>
          <m:t>u∈V-</m:t>
        </m:r>
        <m:d>
          <m:dPr>
            <m:begChr m:val="{"/>
            <m:endChr m:val="}"/>
            <m:ctrlPr>
              <w:rPr>
                <w:rFonts w:ascii="Cambria Math" w:eastAsiaTheme="minorEastAsia" w:hAnsi="Cambria Math"/>
              </w:rPr>
            </m:ctrlPr>
          </m:dPr>
          <m:e>
            <m:r>
              <m:rPr>
                <m:sty m:val="p"/>
              </m:rPr>
              <w:rPr>
                <w:rFonts w:ascii="Cambria Math" w:eastAsiaTheme="minorEastAsia" w:hAnsi="Cambria Math"/>
              </w:rPr>
              <m:t>s, t</m:t>
            </m:r>
          </m:e>
        </m:d>
      </m:oMath>
      <w:r w:rsidRPr="00FD7356">
        <w:rPr>
          <w:rFonts w:eastAsiaTheme="minorEastAsia"/>
        </w:rPr>
        <w:t xml:space="preserve">, </w:t>
      </w:r>
      <m:oMath>
        <m:nary>
          <m:naryPr>
            <m:chr m:val="∑"/>
            <m:supHide m:val="1"/>
            <m:ctrlPr>
              <w:rPr>
                <w:rFonts w:ascii="Cambria Math" w:eastAsiaTheme="minorEastAsia" w:hAnsi="Cambria Math"/>
              </w:rPr>
            </m:ctrlPr>
          </m:naryPr>
          <m:sub>
            <m:r>
              <m:rPr>
                <m:sty m:val="p"/>
              </m:rPr>
              <w:rPr>
                <w:rFonts w:ascii="Cambria Math" w:eastAsiaTheme="minorEastAsia" w:hAnsi="Cambria Math"/>
              </w:rPr>
              <m:t>v∈V</m:t>
            </m:r>
          </m:sub>
          <m:sup/>
          <m:e>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=0</m:t>
            </m:r>
          </m:e>
        </m:nary>
      </m:oMath>
      <w:r w:rsidRPr="00FD7356">
        <w:rPr>
          <w:rFonts w:eastAsiaTheme="minorEastAsia"/>
        </w:rPr>
        <w:t>.</w:t>
      </w:r>
    </w:p>
    <w:p w14:paraId="3222A29C" w14:textId="77777777" w:rsidR="00017DB9" w:rsidRPr="00017DB9" w:rsidRDefault="00017DB9" w:rsidP="00017DB9">
      <w:pPr>
        <w:rPr>
          <w:rFonts w:eastAsiaTheme="minorEastAsia"/>
        </w:rPr>
      </w:pPr>
    </w:p>
    <w:p w14:paraId="3D2A0F08" w14:textId="77777777" w:rsidR="00AE31CE" w:rsidRPr="00AE31CE" w:rsidRDefault="00AE31CE" w:rsidP="00AE31CE">
      <w:pPr>
        <w:pStyle w:val="ListParagraph"/>
        <w:rPr>
          <w:rFonts w:eastAsiaTheme="minorEastAsia"/>
        </w:rPr>
      </w:pPr>
    </w:p>
    <w:p w14:paraId="3C1A90D9" w14:textId="65F7EFC7" w:rsidR="00EB6AC4" w:rsidRPr="00FD7356" w:rsidRDefault="00EB6AC4" w:rsidP="00EB6AC4">
      <w:pPr>
        <w:pStyle w:val="ListParagraph"/>
        <w:numPr>
          <w:ilvl w:val="0"/>
          <w:numId w:val="2"/>
        </w:numPr>
        <w:rPr>
          <w:rFonts w:eastAsiaTheme="minorEastAsia"/>
          <w:b/>
          <w:bCs/>
        </w:rPr>
      </w:pPr>
      <w:r w:rsidRPr="00FD7356">
        <w:rPr>
          <w:rFonts w:eastAsiaTheme="minorEastAsia"/>
          <w:b/>
          <w:bCs/>
        </w:rPr>
        <w:t>Skew Symmetry Constraint</w:t>
      </w:r>
    </w:p>
    <w:p w14:paraId="709125C3" w14:textId="0B628A80" w:rsidR="00EB6AC4" w:rsidRPr="00FD7356" w:rsidRDefault="00EB6AC4" w:rsidP="00EB6AC4">
      <w:pPr>
        <w:pStyle w:val="ListParagraph"/>
        <w:rPr>
          <w:rFonts w:eastAsiaTheme="minorEastAsia"/>
        </w:rPr>
      </w:pPr>
    </w:p>
    <w:p w14:paraId="5E681043" w14:textId="35F9333C" w:rsidR="00EB6AC4" w:rsidRPr="00FD7356" w:rsidRDefault="00EB6AC4" w:rsidP="00EB6AC4">
      <w:pPr>
        <w:pStyle w:val="ListParagraph"/>
        <w:rPr>
          <w:rFonts w:eastAsiaTheme="minorEastAsia"/>
        </w:rPr>
      </w:pPr>
      <w:r w:rsidRPr="00FD7356">
        <w:rPr>
          <w:rFonts w:eastAsiaTheme="minorEastAsia"/>
        </w:rPr>
        <w:t xml:space="preserve">If we have a flow going from </w:t>
      </w:r>
      <m:oMath>
        <m:r>
          <m:rPr>
            <m:sty m:val="p"/>
          </m:rPr>
          <w:rPr>
            <w:rFonts w:ascii="Cambria Math" w:eastAsiaTheme="minorEastAsia" w:hAnsi="Cambria Math"/>
          </w:rPr>
          <m:t>u</m:t>
        </m:r>
      </m:oMath>
      <w:r w:rsidRPr="00FD7356">
        <w:rPr>
          <w:rFonts w:eastAsiaTheme="minorEastAsia"/>
        </w:rPr>
        <w:t xml:space="preserve"> to </w:t>
      </w:r>
      <m:oMath>
        <m:r>
          <m:rPr>
            <m:sty m:val="p"/>
          </m:rPr>
          <w:rPr>
            <w:rFonts w:ascii="Cambria Math" w:eastAsiaTheme="minorEastAsia" w:hAnsi="Cambria Math"/>
          </w:rPr>
          <m:t>v</m:t>
        </m:r>
      </m:oMath>
      <w:r w:rsidRPr="00FD7356">
        <w:rPr>
          <w:rFonts w:eastAsiaTheme="minorEastAsia"/>
        </w:rPr>
        <w:t xml:space="preserve">, if we need to denoted the flow in the opposite direction, i.e. from </w:t>
      </w:r>
      <m:oMath>
        <m:r>
          <m:rPr>
            <m:sty m:val="p"/>
          </m:rPr>
          <w:rPr>
            <w:rFonts w:ascii="Cambria Math" w:eastAsiaTheme="minorEastAsia" w:hAnsi="Cambria Math"/>
          </w:rPr>
          <m:t>v</m:t>
        </m:r>
      </m:oMath>
      <w:r w:rsidRPr="00FD7356">
        <w:rPr>
          <w:rFonts w:eastAsiaTheme="minorEastAsia"/>
        </w:rPr>
        <w:t xml:space="preserve"> to </w:t>
      </w:r>
      <m:oMath>
        <m:r>
          <m:rPr>
            <m:sty m:val="p"/>
          </m:rPr>
          <w:rPr>
            <w:rFonts w:ascii="Cambria Math" w:eastAsiaTheme="minorEastAsia" w:hAnsi="Cambria Math"/>
          </w:rPr>
          <m:t>u</m:t>
        </m:r>
      </m:oMath>
      <w:r w:rsidRPr="00FD7356">
        <w:rPr>
          <w:rFonts w:eastAsiaTheme="minorEastAsia"/>
        </w:rPr>
        <w:t>, it will be the negative of the same value.</w:t>
      </w:r>
    </w:p>
    <w:p w14:paraId="6F50FC1E" w14:textId="10E50BDA" w:rsidR="00EB6AC4" w:rsidRPr="00FD7356" w:rsidRDefault="00EB6AC4" w:rsidP="00EB6AC4">
      <w:pPr>
        <w:pStyle w:val="ListParagraph"/>
        <w:rPr>
          <w:rFonts w:eastAsiaTheme="minorEastAsia"/>
        </w:rPr>
      </w:pPr>
    </w:p>
    <w:p w14:paraId="3E0474E6" w14:textId="2D89DA61" w:rsidR="00EB6AC4" w:rsidRPr="00FD7356" w:rsidRDefault="00FD7356" w:rsidP="00EB6AC4">
      <w:pPr>
        <w:pStyle w:val="ListParagraph"/>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u</m:t>
              </m:r>
            </m:e>
          </m:d>
        </m:oMath>
      </m:oMathPara>
    </w:p>
    <w:p w14:paraId="1D449724" w14:textId="25994063" w:rsidR="00EB6AC4" w:rsidRPr="00FD7356" w:rsidRDefault="00EB6AC4" w:rsidP="00EB6AC4">
      <w:pPr>
        <w:rPr>
          <w:rFonts w:eastAsiaTheme="minorEastAsia"/>
        </w:rPr>
      </w:pPr>
    </w:p>
    <w:p w14:paraId="0347EC36" w14:textId="0F184B5F" w:rsidR="00EB6AC4" w:rsidRPr="00FD7356" w:rsidRDefault="00EB6AC4" w:rsidP="00EB6AC4">
      <w:pPr>
        <w:rPr>
          <w:rFonts w:eastAsiaTheme="minorEastAsia"/>
        </w:rPr>
      </w:pPr>
      <w:r w:rsidRPr="00FD7356">
        <w:rPr>
          <w:rFonts w:eastAsiaTheme="minorEastAsia"/>
        </w:rPr>
        <w:t xml:space="preserve">The value of </w:t>
      </w:r>
      <w:r w:rsidR="00655D74" w:rsidRPr="00FD7356">
        <w:rPr>
          <w:rFonts w:eastAsiaTheme="minorEastAsia"/>
        </w:rPr>
        <w:t xml:space="preserve">the flow is denoted by </w:t>
      </w:r>
      <m:oMath>
        <m:r>
          <m:rPr>
            <m:sty m:val="p"/>
          </m:rPr>
          <w:rPr>
            <w:rFonts w:ascii="Cambria Math" w:eastAsiaTheme="minorEastAsia" w:hAnsi="Cambria Math"/>
          </w:rPr>
          <m:t>f</m:t>
        </m:r>
      </m:oMath>
      <w:r w:rsidR="00655D74" w:rsidRPr="00FD7356">
        <w:rPr>
          <w:rFonts w:eastAsiaTheme="minorEastAsia"/>
        </w:rPr>
        <w:t xml:space="preserve"> or </w:t>
      </w:r>
      <m:oMath>
        <m:d>
          <m:dPr>
            <m:begChr m:val="|"/>
            <m:endChr m:val="|"/>
            <m:ctrlPr>
              <w:rPr>
                <w:rFonts w:ascii="Cambria Math" w:eastAsiaTheme="minorEastAsia" w:hAnsi="Cambria Math"/>
              </w:rPr>
            </m:ctrlPr>
          </m:dPr>
          <m:e>
            <m:r>
              <m:rPr>
                <m:sty m:val="p"/>
              </m:rPr>
              <w:rPr>
                <w:rFonts w:ascii="Cambria Math" w:eastAsiaTheme="minorEastAsia" w:hAnsi="Cambria Math"/>
              </w:rPr>
              <m:t>f</m:t>
            </m:r>
          </m:e>
        </m:d>
      </m:oMath>
      <w:r w:rsidR="00655D74" w:rsidRPr="00FD7356">
        <w:rPr>
          <w:rFonts w:eastAsiaTheme="minorEastAsia"/>
        </w:rPr>
        <w:t>. For the entire network, the flow depends on what the outgoing flow from the source is, since no other vertex can create any flow. Thus,</w:t>
      </w:r>
    </w:p>
    <w:p w14:paraId="192B26E0" w14:textId="32A0DE62" w:rsidR="00655D74" w:rsidRPr="00FD7356" w:rsidRDefault="00BA616D" w:rsidP="00EB6AC4">
      <w:pPr>
        <w:rPr>
          <w:rFonts w:eastAsiaTheme="minorEastAsia"/>
        </w:rPr>
      </w:pPr>
      <m:oMathPara>
        <m:oMathParaPr>
          <m:jc m:val="left"/>
        </m:oMathParaPr>
        <m:oMath>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m:t>
          </m:r>
          <m:nary>
            <m:naryPr>
              <m:chr m:val="∑"/>
              <m:supHide m:val="1"/>
              <m:ctrlPr>
                <w:rPr>
                  <w:rFonts w:ascii="Cambria Math" w:eastAsiaTheme="minorEastAsia" w:hAnsi="Cambria Math"/>
                </w:rPr>
              </m:ctrlPr>
            </m:naryPr>
            <m:sub>
              <m:r>
                <m:rPr>
                  <m:sty m:val="p"/>
                </m:rPr>
                <w:rPr>
                  <w:rFonts w:ascii="Cambria Math" w:eastAsiaTheme="minorEastAsia" w:hAnsi="Cambria Math"/>
                </w:rPr>
                <m:t>v∈V</m:t>
              </m:r>
            </m:sub>
            <m:sup/>
            <m:e>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v</m:t>
                  </m:r>
                </m:e>
              </m:d>
            </m:e>
          </m:nary>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V</m:t>
              </m:r>
            </m:e>
          </m:d>
        </m:oMath>
      </m:oMathPara>
    </w:p>
    <w:p w14:paraId="3BBD8B42" w14:textId="31CE0688" w:rsidR="00655D74" w:rsidRPr="00FD7356" w:rsidRDefault="00655D74" w:rsidP="00EB6AC4">
      <w:pPr>
        <w:rPr>
          <w:rFonts w:eastAsiaTheme="minorEastAsia"/>
        </w:rPr>
      </w:pPr>
      <w:r w:rsidRPr="00FD7356">
        <w:rPr>
          <w:rFonts w:eastAsiaTheme="minorEastAsia"/>
        </w:rPr>
        <w:t xml:space="preserve">Using a capital </w:t>
      </w:r>
      <m:oMath>
        <m:r>
          <m:rPr>
            <m:sty m:val="p"/>
          </m:rPr>
          <w:rPr>
            <w:rFonts w:ascii="Cambria Math" w:eastAsiaTheme="minorEastAsia" w:hAnsi="Cambria Math"/>
          </w:rPr>
          <m:t>V</m:t>
        </m:r>
      </m:oMath>
      <w:r w:rsidRPr="00FD7356">
        <w:rPr>
          <w:rFonts w:eastAsiaTheme="minorEastAsia"/>
        </w:rPr>
        <w:t xml:space="preserve"> indicates that the sum of the flows to all vertices is being considered. This is called the implicit summation notation. It will be used throughout this topic.</w:t>
      </w:r>
    </w:p>
    <w:p w14:paraId="245EF651" w14:textId="6A1C54AB" w:rsidR="00655D74" w:rsidRPr="00FD7356" w:rsidRDefault="00655D74" w:rsidP="00EB6AC4">
      <w:pPr>
        <w:rPr>
          <w:rFonts w:eastAsiaTheme="minorEastAsia"/>
        </w:rPr>
      </w:pPr>
    </w:p>
    <w:p w14:paraId="5BE91CC1" w14:textId="38A38731" w:rsidR="00655D74" w:rsidRPr="00FD7356" w:rsidRDefault="00655D74" w:rsidP="00655D74">
      <w:pPr>
        <w:pStyle w:val="Heading3"/>
      </w:pPr>
      <w:bookmarkStart w:id="5" w:name="_Toc63011460"/>
      <w:r w:rsidRPr="00FD7356">
        <w:t>Flow Properties</w:t>
      </w:r>
      <w:bookmarkEnd w:id="5"/>
    </w:p>
    <w:p w14:paraId="748639DD" w14:textId="7C028885" w:rsidR="00655D74" w:rsidRPr="00FD7356" w:rsidRDefault="00FD7356" w:rsidP="00260C09">
      <w:pPr>
        <w:pStyle w:val="ListParagraph"/>
        <w:numPr>
          <w:ilvl w:val="0"/>
          <w:numId w:val="3"/>
        </w:numPr>
      </w:pPr>
      <m:oMath>
        <m:r>
          <m:rPr>
            <m:sty m:val="p"/>
          </m:rPr>
          <w:rPr>
            <w:rFonts w:ascii="Cambria Math" w:hAnsi="Cambria Math"/>
          </w:rPr>
          <m:t>f</m:t>
        </m:r>
        <m:d>
          <m:dPr>
            <m:ctrlPr>
              <w:rPr>
                <w:rFonts w:ascii="Cambria Math" w:hAnsi="Cambria Math"/>
              </w:rPr>
            </m:ctrlPr>
          </m:dPr>
          <m:e>
            <m:r>
              <m:rPr>
                <m:sty m:val="p"/>
              </m:rPr>
              <w:rPr>
                <w:rFonts w:ascii="Cambria Math" w:hAnsi="Cambria Math"/>
              </w:rPr>
              <m:t>X, X</m:t>
            </m:r>
          </m:e>
        </m:d>
        <m:r>
          <m:rPr>
            <m:sty m:val="p"/>
          </m:rPr>
          <w:rPr>
            <w:rFonts w:ascii="Cambria Math" w:hAnsi="Cambria Math"/>
          </w:rPr>
          <m:t>=0</m:t>
        </m:r>
      </m:oMath>
    </w:p>
    <w:p w14:paraId="7FB671E1" w14:textId="153BB535" w:rsidR="00260C09" w:rsidRPr="00FD7356" w:rsidRDefault="00260C09" w:rsidP="00260C09">
      <w:pPr>
        <w:pStyle w:val="ListParagraph"/>
        <w:rPr>
          <w:rFonts w:eastAsiaTheme="minorEastAsia"/>
        </w:rPr>
      </w:pPr>
    </w:p>
    <w:p w14:paraId="2EA37E75" w14:textId="79B8BEA8" w:rsidR="00260C09" w:rsidRPr="00FD7356" w:rsidRDefault="00260C09" w:rsidP="00260C09">
      <w:pPr>
        <w:pStyle w:val="ListParagraph"/>
        <w:rPr>
          <w:rFonts w:eastAsiaTheme="minorEastAsia"/>
        </w:rPr>
      </w:pPr>
      <w:r w:rsidRPr="00FD7356">
        <w:rPr>
          <w:rFonts w:eastAsiaTheme="minorEastAsia"/>
        </w:rPr>
        <w:t>This can be proven using the skew symmetry constraint.</w:t>
      </w:r>
    </w:p>
    <w:p w14:paraId="3F772A18" w14:textId="01B3359E" w:rsidR="00260C09" w:rsidRPr="00FD7356" w:rsidRDefault="00FD7356" w:rsidP="00260C09">
      <w:pPr>
        <w:pStyle w:val="ListParagraph"/>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u</m:t>
              </m:r>
            </m:e>
          </m:d>
        </m:oMath>
      </m:oMathPara>
    </w:p>
    <w:p w14:paraId="29C8A7A8" w14:textId="7B4E5DCB" w:rsidR="00260C09" w:rsidRPr="00FD7356" w:rsidRDefault="00260C09" w:rsidP="00260C09">
      <w:pPr>
        <w:pStyle w:val="ListParagraph"/>
      </w:pPr>
    </w:p>
    <w:p w14:paraId="08713540" w14:textId="0E9FE9CD" w:rsidR="00260C09" w:rsidRPr="00FD7356" w:rsidRDefault="00FD7356" w:rsidP="00260C09">
      <w:pPr>
        <w:pStyle w:val="ListParagraph"/>
        <w:rPr>
          <w:rFonts w:eastAsiaTheme="minorEastAsia"/>
        </w:rPr>
      </w:pPr>
      <m:oMathPara>
        <m:oMathParaPr>
          <m:jc m:val="left"/>
        </m:oMathParaPr>
        <m:oMath>
          <m:r>
            <m:rPr>
              <m:sty m:val="p"/>
            </m:rPr>
            <w:rPr>
              <w:rFonts w:ascii="Cambria Math" w:hAnsi="Cambria Math"/>
            </w:rPr>
            <m:t>f</m:t>
          </m:r>
          <m:d>
            <m:dPr>
              <m:ctrlPr>
                <w:rPr>
                  <w:rFonts w:ascii="Cambria Math" w:hAnsi="Cambria Math"/>
                </w:rPr>
              </m:ctrlPr>
            </m:dPr>
            <m:e>
              <m:r>
                <m:rPr>
                  <m:sty m:val="p"/>
                </m:rPr>
                <w:rPr>
                  <w:rFonts w:ascii="Cambria Math" w:hAnsi="Cambria Math"/>
                </w:rPr>
                <m:t>u, v</m:t>
              </m:r>
            </m:e>
          </m:d>
          <m:r>
            <m:rPr>
              <m:sty m:val="p"/>
            </m:rPr>
            <w:rPr>
              <w:rFonts w:ascii="Cambria Math" w:hAnsi="Cambria Math"/>
            </w:rPr>
            <m:t>+f</m:t>
          </m:r>
          <m:d>
            <m:dPr>
              <m:ctrlPr>
                <w:rPr>
                  <w:rFonts w:ascii="Cambria Math" w:hAnsi="Cambria Math"/>
                </w:rPr>
              </m:ctrlPr>
            </m:dPr>
            <m:e>
              <m:r>
                <m:rPr>
                  <m:sty m:val="p"/>
                </m:rPr>
                <w:rPr>
                  <w:rFonts w:ascii="Cambria Math" w:hAnsi="Cambria Math"/>
                </w:rPr>
                <m:t>v, u</m:t>
              </m:r>
            </m:e>
          </m:d>
          <m:r>
            <m:rPr>
              <m:sty m:val="p"/>
            </m:rPr>
            <w:rPr>
              <w:rFonts w:ascii="Cambria Math" w:hAnsi="Cambria Math"/>
            </w:rPr>
            <m:t>=0</m:t>
          </m:r>
        </m:oMath>
      </m:oMathPara>
    </w:p>
    <w:p w14:paraId="67067501" w14:textId="7DC391D5" w:rsidR="00260C09" w:rsidRPr="00FD7356" w:rsidRDefault="00260C09" w:rsidP="00260C09">
      <w:pPr>
        <w:pStyle w:val="ListParagraph"/>
        <w:rPr>
          <w:rFonts w:eastAsiaTheme="minorEastAsia"/>
        </w:rPr>
      </w:pPr>
    </w:p>
    <w:p w14:paraId="6D25E534" w14:textId="7C597DE7" w:rsidR="00260C09" w:rsidRPr="00FD7356" w:rsidRDefault="00260C09" w:rsidP="00260C09">
      <w:pPr>
        <w:pStyle w:val="ListParagraph"/>
        <w:rPr>
          <w:rFonts w:eastAsiaTheme="minorEastAsia"/>
        </w:rPr>
      </w:pPr>
      <w:r w:rsidRPr="00FD7356">
        <w:rPr>
          <w:rFonts w:eastAsiaTheme="minorEastAsia"/>
        </w:rPr>
        <w:t xml:space="preserve">Essentially, taking a flow from </w:t>
      </w:r>
      <m:oMath>
        <m:r>
          <m:rPr>
            <m:sty m:val="p"/>
          </m:rPr>
          <w:rPr>
            <w:rFonts w:ascii="Cambria Math" w:eastAsiaTheme="minorEastAsia" w:hAnsi="Cambria Math"/>
          </w:rPr>
          <m:t>u</m:t>
        </m:r>
      </m:oMath>
      <w:r w:rsidRPr="00FD7356">
        <w:rPr>
          <w:rFonts w:eastAsiaTheme="minorEastAsia"/>
        </w:rPr>
        <w:t xml:space="preserve"> to </w:t>
      </w:r>
      <m:oMath>
        <m:r>
          <m:rPr>
            <m:sty m:val="p"/>
          </m:rPr>
          <w:rPr>
            <w:rFonts w:ascii="Cambria Math" w:eastAsiaTheme="minorEastAsia" w:hAnsi="Cambria Math"/>
          </w:rPr>
          <m:t>v</m:t>
        </m:r>
      </m:oMath>
      <w:r w:rsidRPr="00FD7356">
        <w:rPr>
          <w:rFonts w:eastAsiaTheme="minorEastAsia"/>
        </w:rPr>
        <w:t xml:space="preserve"> and sending it back from </w:t>
      </w:r>
      <m:oMath>
        <m:r>
          <m:rPr>
            <m:sty m:val="p"/>
          </m:rPr>
          <w:rPr>
            <w:rFonts w:ascii="Cambria Math" w:eastAsiaTheme="minorEastAsia" w:hAnsi="Cambria Math"/>
          </w:rPr>
          <m:t>v</m:t>
        </m:r>
      </m:oMath>
      <w:r w:rsidRPr="00FD7356">
        <w:rPr>
          <w:rFonts w:eastAsiaTheme="minorEastAsia"/>
        </w:rPr>
        <w:t xml:space="preserve"> to </w:t>
      </w:r>
      <m:oMath>
        <m:r>
          <m:rPr>
            <m:sty m:val="p"/>
          </m:rPr>
          <w:rPr>
            <w:rFonts w:ascii="Cambria Math" w:eastAsiaTheme="minorEastAsia" w:hAnsi="Cambria Math"/>
          </w:rPr>
          <m:t>u</m:t>
        </m:r>
      </m:oMath>
      <w:r w:rsidRPr="00FD7356">
        <w:rPr>
          <w:rFonts w:eastAsiaTheme="minorEastAsia"/>
        </w:rPr>
        <w:t xml:space="preserve"> gives us an overall flow of </w:t>
      </w:r>
      <m:oMath>
        <m:r>
          <m:rPr>
            <m:sty m:val="p"/>
          </m:rPr>
          <w:rPr>
            <w:rFonts w:ascii="Cambria Math" w:eastAsiaTheme="minorEastAsia" w:hAnsi="Cambria Math"/>
          </w:rPr>
          <m:t>0</m:t>
        </m:r>
      </m:oMath>
      <w:r w:rsidRPr="00FD7356">
        <w:rPr>
          <w:rFonts w:eastAsiaTheme="minorEastAsia"/>
        </w:rPr>
        <w:t>.</w:t>
      </w:r>
    </w:p>
    <w:p w14:paraId="09F0A95A" w14:textId="04D0D141" w:rsidR="00260C09" w:rsidRPr="00FD7356" w:rsidRDefault="00260C09" w:rsidP="00260C09">
      <w:pPr>
        <w:pStyle w:val="ListParagraph"/>
        <w:rPr>
          <w:rFonts w:eastAsiaTheme="minorEastAsia"/>
        </w:rPr>
      </w:pPr>
      <w:r w:rsidRPr="00FD7356">
        <w:rPr>
          <w:rFonts w:eastAsiaTheme="minorEastAsia"/>
        </w:rPr>
        <w:t xml:space="preserve">Notice that capital </w:t>
      </w:r>
      <m:oMath>
        <m:r>
          <m:rPr>
            <m:sty m:val="p"/>
          </m:rPr>
          <w:rPr>
            <w:rFonts w:ascii="Cambria Math" w:eastAsiaTheme="minorEastAsia" w:hAnsi="Cambria Math"/>
          </w:rPr>
          <m:t>X</m:t>
        </m:r>
      </m:oMath>
      <w:r w:rsidRPr="00FD7356">
        <w:rPr>
          <w:rFonts w:eastAsiaTheme="minorEastAsia"/>
        </w:rPr>
        <w:t>s where used, meaning instead of having a single vertex, we can also have a set of vertices and the result would be the same.</w:t>
      </w:r>
    </w:p>
    <w:p w14:paraId="45F5D337" w14:textId="3B88F392" w:rsidR="00260C09" w:rsidRPr="00FD7356" w:rsidRDefault="00260C09" w:rsidP="00260C09">
      <w:pPr>
        <w:pStyle w:val="ListParagraph"/>
        <w:rPr>
          <w:rFonts w:eastAsiaTheme="minorEastAsia"/>
        </w:rPr>
      </w:pPr>
    </w:p>
    <w:p w14:paraId="0FF50A6C" w14:textId="77777777" w:rsidR="00E51ACA" w:rsidRPr="00FD7356" w:rsidRDefault="00E51ACA" w:rsidP="00260C09">
      <w:pPr>
        <w:pStyle w:val="ListParagraph"/>
        <w:rPr>
          <w:rFonts w:eastAsiaTheme="minorEastAsia"/>
        </w:rPr>
      </w:pPr>
    </w:p>
    <w:p w14:paraId="6DEEEE98" w14:textId="5B8F2640" w:rsidR="00260C09" w:rsidRPr="00FD7356" w:rsidRDefault="00FD7356" w:rsidP="00260C09">
      <w:pPr>
        <w:pStyle w:val="ListParagraph"/>
        <w:numPr>
          <w:ilvl w:val="0"/>
          <w:numId w:val="3"/>
        </w:numPr>
        <w:rPr>
          <w:rFonts w:eastAsiaTheme="minorEastAsia"/>
        </w:rPr>
      </w:p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Y, X</m:t>
            </m:r>
          </m:e>
        </m:d>
      </m:oMath>
    </w:p>
    <w:p w14:paraId="6712A82B" w14:textId="51CA5D6D" w:rsidR="00E51ACA" w:rsidRPr="00FD7356" w:rsidRDefault="00E51ACA" w:rsidP="00E51ACA">
      <w:pPr>
        <w:pStyle w:val="ListParagraph"/>
        <w:rPr>
          <w:rFonts w:eastAsiaTheme="minorEastAsia"/>
        </w:rPr>
      </w:pPr>
    </w:p>
    <w:p w14:paraId="5B6EF656" w14:textId="521BD596" w:rsidR="00E51ACA" w:rsidRPr="00FD7356" w:rsidRDefault="00E51ACA" w:rsidP="00E51ACA">
      <w:pPr>
        <w:pStyle w:val="ListParagraph"/>
        <w:rPr>
          <w:rFonts w:eastAsiaTheme="minorEastAsia"/>
        </w:rPr>
      </w:pPr>
      <w:r w:rsidRPr="00FD7356">
        <w:rPr>
          <w:rFonts w:eastAsiaTheme="minorEastAsia"/>
        </w:rPr>
        <w:t>This is just the skew symmetric constraint, but for a se</w:t>
      </w:r>
      <w:r w:rsidR="00701CDE">
        <w:rPr>
          <w:rFonts w:eastAsiaTheme="minorEastAsia"/>
        </w:rPr>
        <w:t>t</w:t>
      </w:r>
      <w:r w:rsidRPr="00FD7356">
        <w:rPr>
          <w:rFonts w:eastAsiaTheme="minorEastAsia"/>
        </w:rPr>
        <w:t xml:space="preserve"> of vertices instead of a single one. For example,</w:t>
      </w:r>
    </w:p>
    <w:p w14:paraId="1E8E9BFE" w14:textId="600319B7" w:rsidR="00E51ACA" w:rsidRPr="00FD7356" w:rsidRDefault="00E51ACA" w:rsidP="00E51ACA">
      <w:pPr>
        <w:pStyle w:val="ListParagraph"/>
        <w:rPr>
          <w:rFonts w:eastAsiaTheme="minorEastAsia"/>
        </w:rPr>
      </w:pPr>
    </w:p>
    <w:p w14:paraId="6D1940E6" w14:textId="007AAF6C" w:rsidR="00E51ACA" w:rsidRPr="00FD7356" w:rsidRDefault="00FD7356" w:rsidP="00E51ACA">
      <w:pPr>
        <w:pStyle w:val="ListParagraph"/>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u</m:t>
              </m:r>
            </m:e>
          </m:d>
        </m:oMath>
      </m:oMathPara>
    </w:p>
    <w:p w14:paraId="0521D0C4" w14:textId="13B1720E" w:rsidR="00E51ACA" w:rsidRPr="00FD7356" w:rsidRDefault="00FD7356" w:rsidP="00E51ACA">
      <w:pPr>
        <w:pStyle w:val="ListParagraph"/>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y, x</m:t>
              </m:r>
            </m:e>
          </m:d>
        </m:oMath>
      </m:oMathPara>
    </w:p>
    <w:p w14:paraId="6899E4B6" w14:textId="0F3E6619" w:rsidR="00E51ACA" w:rsidRPr="00FD7356" w:rsidRDefault="00FD7356" w:rsidP="00E51ACA">
      <w:pPr>
        <w:pStyle w:val="ListParagraph"/>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x, y</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u</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y, x</m:t>
              </m:r>
            </m:e>
          </m:d>
        </m:oMath>
      </m:oMathPara>
    </w:p>
    <w:p w14:paraId="3629A7F9" w14:textId="1406A416" w:rsidR="00E51ACA" w:rsidRPr="00FD7356" w:rsidRDefault="00E51ACA" w:rsidP="00E51ACA">
      <w:pPr>
        <w:pStyle w:val="ListParagraph"/>
        <w:numPr>
          <w:ilvl w:val="0"/>
          <w:numId w:val="3"/>
        </w:numPr>
        <w:rPr>
          <w:rFonts w:eastAsiaTheme="minorEastAsia"/>
        </w:rPr>
      </w:pPr>
      <w:r w:rsidRPr="00FD7356">
        <w:rPr>
          <w:rFonts w:eastAsiaTheme="minorEastAsia"/>
        </w:rPr>
        <w:t xml:space="preserve">If </w:t>
      </w:r>
      <m:oMath>
        <m:r>
          <m:rPr>
            <m:sty m:val="p"/>
          </m:rPr>
          <w:rPr>
            <w:rFonts w:ascii="Cambria Math" w:eastAsiaTheme="minorEastAsia" w:hAnsi="Cambria Math"/>
          </w:rPr>
          <m:t>X∩Y=∅</m:t>
        </m:r>
      </m:oMath>
      <w:r w:rsidRPr="00FD7356">
        <w:rPr>
          <w:rFonts w:eastAsiaTheme="minorEastAsia"/>
        </w:rPr>
        <w:t xml:space="preserve">,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X∪Y, Z</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X, Z</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Y, Z</m:t>
            </m:r>
          </m:e>
        </m:d>
      </m:oMath>
    </w:p>
    <w:p w14:paraId="7F924119" w14:textId="28D84E20" w:rsidR="00E51ACA" w:rsidRPr="00FD7356" w:rsidRDefault="00E51ACA" w:rsidP="00E51ACA">
      <w:pPr>
        <w:pStyle w:val="ListParagraph"/>
        <w:rPr>
          <w:rFonts w:eastAsiaTheme="minorEastAsia"/>
        </w:rPr>
      </w:pPr>
    </w:p>
    <w:p w14:paraId="619A07C3" w14:textId="58DA2D73" w:rsidR="008C5EBB" w:rsidRPr="00FD7356" w:rsidRDefault="00E51ACA" w:rsidP="008C5EBB">
      <w:pPr>
        <w:pStyle w:val="ListParagraph"/>
        <w:rPr>
          <w:rFonts w:eastAsiaTheme="minorEastAsia"/>
        </w:rPr>
      </w:pPr>
      <w:r w:rsidRPr="00FD7356">
        <w:rPr>
          <w:rFonts w:eastAsiaTheme="minorEastAsia"/>
        </w:rPr>
        <w:t>Essentially, this means that if there are two sets of vertices that have no vertices in common, then the total flow from both sets to a third set will be the sum of the individual flows from the two sets.</w:t>
      </w:r>
    </w:p>
    <w:p w14:paraId="450E6B65" w14:textId="57B5EF08" w:rsidR="008C5EBB" w:rsidRPr="00FD7356" w:rsidRDefault="008C5EBB" w:rsidP="008C5EBB">
      <w:pPr>
        <w:rPr>
          <w:rFonts w:eastAsiaTheme="minorEastAsia"/>
        </w:rPr>
      </w:pPr>
    </w:p>
    <w:p w14:paraId="799FF6AC" w14:textId="2F6C5CEC" w:rsidR="008C5EBB" w:rsidRPr="00FD7356" w:rsidRDefault="008C5EBB" w:rsidP="008C5EBB">
      <w:pPr>
        <w:rPr>
          <w:rFonts w:eastAsiaTheme="minorEastAsia"/>
        </w:rPr>
      </w:pPr>
      <w:r w:rsidRPr="00FD7356">
        <w:rPr>
          <w:rFonts w:eastAsiaTheme="minorEastAsia"/>
        </w:rPr>
        <w:t>Using these properties, we can now prove a theorem. We have already stated that the total flow in the network comes from the source. Now, we want to prove that</w:t>
      </w:r>
    </w:p>
    <w:p w14:paraId="467DCCC5" w14:textId="555B53FC" w:rsidR="008C5EBB" w:rsidRPr="00FD7356" w:rsidRDefault="00BA616D" w:rsidP="008C5EBB">
      <w:pPr>
        <w:rPr>
          <w:rFonts w:eastAsiaTheme="minorEastAsia"/>
        </w:rPr>
      </w:pPr>
      <m:oMathPara>
        <m:oMathParaPr>
          <m:jc m:val="left"/>
        </m:oMathParaPr>
        <m:oMath>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t</m:t>
              </m:r>
            </m:e>
          </m:d>
        </m:oMath>
      </m:oMathPara>
    </w:p>
    <w:p w14:paraId="6522243A" w14:textId="6EC3E653" w:rsidR="008C5EBB" w:rsidRPr="00FD7356" w:rsidRDefault="008C5EBB" w:rsidP="008C5EBB">
      <w:pPr>
        <w:rPr>
          <w:rFonts w:eastAsiaTheme="minorEastAsia"/>
        </w:rPr>
      </w:pPr>
      <w:r w:rsidRPr="00FD7356">
        <w:rPr>
          <w:rFonts w:eastAsiaTheme="minorEastAsia"/>
        </w:rPr>
        <w:t>meaning the total flow of the network is equal to the sum of the flows from all possible vertices to the sink.</w:t>
      </w:r>
    </w:p>
    <w:p w14:paraId="04B2325E" w14:textId="5BE5EB61" w:rsidR="00D169E3" w:rsidRPr="00FD7356" w:rsidRDefault="00D169E3" w:rsidP="008C5EBB">
      <w:pPr>
        <w:rPr>
          <w:rFonts w:eastAsiaTheme="minorEastAsia"/>
        </w:rPr>
      </w:pPr>
      <w:r w:rsidRPr="00FD7356">
        <w:rPr>
          <w:rFonts w:eastAsiaTheme="minorEastAsia"/>
        </w:rPr>
        <w:t>We know,</w:t>
      </w:r>
    </w:p>
    <w:p w14:paraId="75411341" w14:textId="5250C20F" w:rsidR="008C5EBB" w:rsidRPr="00FD7356" w:rsidRDefault="00BA616D" w:rsidP="008C5EBB">
      <w:pPr>
        <w:rPr>
          <w:rFonts w:eastAsiaTheme="minorEastAsia"/>
        </w:rPr>
      </w:pPr>
      <m:oMathPara>
        <m:oMathParaPr>
          <m:jc m:val="left"/>
        </m:oMathParaPr>
        <m:oMath>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V</m:t>
              </m:r>
            </m:e>
          </m:d>
        </m:oMath>
      </m:oMathPara>
    </w:p>
    <w:p w14:paraId="33455A38" w14:textId="488E4300" w:rsidR="008C5EBB" w:rsidRPr="00FD7356" w:rsidRDefault="00D169E3" w:rsidP="008C5EBB">
      <w:pPr>
        <w:rPr>
          <w:rFonts w:eastAsiaTheme="minorEastAsia"/>
        </w:rPr>
      </w:pPr>
      <w:r w:rsidRPr="00FD7356">
        <w:rPr>
          <w:rFonts w:eastAsiaTheme="minorEastAsia"/>
        </w:rPr>
        <w:t xml:space="preserve">Additionally, if we consider all vertices that are not </w:t>
      </w:r>
      <m:oMath>
        <m:r>
          <m:rPr>
            <m:sty m:val="p"/>
          </m:rPr>
          <w:rPr>
            <w:rFonts w:ascii="Cambria Math" w:eastAsiaTheme="minorEastAsia" w:hAnsi="Cambria Math"/>
          </w:rPr>
          <m:t>s</m:t>
        </m:r>
      </m:oMath>
      <w:r w:rsidRPr="00FD7356">
        <w:rPr>
          <w:rFonts w:eastAsiaTheme="minorEastAsia"/>
        </w:rPr>
        <w:t xml:space="preserve">, i.e. </w:t>
      </w:r>
      <m:oMath>
        <m:r>
          <m:rPr>
            <m:sty m:val="p"/>
          </m:rPr>
          <w:rPr>
            <w:rFonts w:ascii="Cambria Math" w:eastAsiaTheme="minorEastAsia" w:hAnsi="Cambria Math"/>
          </w:rPr>
          <m:t>V-s</m:t>
        </m:r>
      </m:oMath>
      <w:r w:rsidRPr="00FD7356">
        <w:rPr>
          <w:rFonts w:eastAsiaTheme="minorEastAsia"/>
        </w:rPr>
        <w:t>, then, using the third property,</w:t>
      </w:r>
    </w:p>
    <w:p w14:paraId="329832E5" w14:textId="7AA05675" w:rsidR="00D169E3" w:rsidRPr="00FD7356" w:rsidRDefault="00FD7356" w:rsidP="00347671">
      <w:pPr>
        <w:spacing w:after="0"/>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V</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V-s, V</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V</m:t>
              </m:r>
            </m:e>
          </m:d>
        </m:oMath>
      </m:oMathPara>
    </w:p>
    <w:p w14:paraId="58EA8BB3" w14:textId="6209828D" w:rsidR="00D169E3" w:rsidRPr="00FD7356" w:rsidRDefault="00FD7356" w:rsidP="00347671">
      <w:pPr>
        <w:spacing w:after="0"/>
        <w:rPr>
          <w:rFonts w:eastAsiaTheme="minorEastAsia"/>
        </w:rPr>
      </w:pPr>
      <m:oMathPara>
        <m:oMathParaPr>
          <m:jc m:val="left"/>
        </m:oMathParaPr>
        <m:oMath>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V</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V-s, V</m:t>
              </m:r>
            </m:e>
          </m:d>
        </m:oMath>
      </m:oMathPara>
    </w:p>
    <w:p w14:paraId="545FE533" w14:textId="1ED3AD51" w:rsidR="00D169E3" w:rsidRPr="00FD7356" w:rsidRDefault="00BA616D" w:rsidP="00347671">
      <w:pPr>
        <w:spacing w:after="0"/>
        <w:rPr>
          <w:rFonts w:eastAsiaTheme="minorEastAsia"/>
        </w:rPr>
      </w:pPr>
      <m:oMath>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=0-f</m:t>
        </m:r>
        <m:d>
          <m:dPr>
            <m:ctrlPr>
              <w:rPr>
                <w:rFonts w:ascii="Cambria Math" w:eastAsiaTheme="minorEastAsia" w:hAnsi="Cambria Math"/>
              </w:rPr>
            </m:ctrlPr>
          </m:dPr>
          <m:e>
            <m:r>
              <m:rPr>
                <m:sty m:val="p"/>
              </m:rPr>
              <w:rPr>
                <w:rFonts w:ascii="Cambria Math" w:eastAsiaTheme="minorEastAsia" w:hAnsi="Cambria Math"/>
              </w:rPr>
              <m:t>V-s, V</m:t>
            </m:r>
          </m:e>
        </m:d>
      </m:oMath>
      <w:r w:rsidR="00E8106F" w:rsidRPr="00FD7356">
        <w:rPr>
          <w:rFonts w:eastAsiaTheme="minorEastAsia"/>
        </w:rPr>
        <w:tab/>
      </w:r>
      <w:r w:rsidR="00E8106F" w:rsidRPr="00FD7356">
        <w:rPr>
          <w:rFonts w:eastAsiaTheme="minorEastAsia"/>
        </w:rPr>
        <w:tab/>
      </w:r>
      <w:r w:rsidR="00076AD1">
        <w:rPr>
          <w:rFonts w:eastAsiaTheme="minorEastAsia"/>
        </w:rPr>
        <w:tab/>
      </w:r>
      <w:r w:rsidR="00E8106F" w:rsidRPr="00FD7356">
        <w:rPr>
          <w:rFonts w:eastAsiaTheme="minorEastAsia"/>
        </w:rPr>
        <w:t>using the second property</w:t>
      </w:r>
    </w:p>
    <w:p w14:paraId="22EADD26" w14:textId="153B33E7" w:rsidR="00D169E3" w:rsidRPr="00FD7356" w:rsidRDefault="00BA616D" w:rsidP="008C5EBB">
      <w:pPr>
        <w:rPr>
          <w:rFonts w:eastAsiaTheme="minorEastAsia"/>
        </w:rPr>
      </w:pPr>
      <m:oMath>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V-s</m:t>
            </m:r>
          </m:e>
        </m:d>
      </m:oMath>
      <w:r w:rsidR="00E8106F" w:rsidRPr="00FD7356">
        <w:rPr>
          <w:rFonts w:eastAsiaTheme="minorEastAsia"/>
        </w:rPr>
        <w:tab/>
      </w:r>
      <w:r w:rsidR="00E8106F" w:rsidRPr="00FD7356">
        <w:rPr>
          <w:rFonts w:eastAsiaTheme="minorEastAsia"/>
        </w:rPr>
        <w:tab/>
      </w:r>
      <w:r w:rsidR="00E8106F" w:rsidRPr="00FD7356">
        <w:rPr>
          <w:rFonts w:eastAsiaTheme="minorEastAsia"/>
        </w:rPr>
        <w:tab/>
        <w:t>using skew symmetry</w:t>
      </w:r>
    </w:p>
    <w:p w14:paraId="1C481A9F" w14:textId="317575F2" w:rsidR="00E8106F" w:rsidRPr="00FD7356" w:rsidRDefault="00E8106F" w:rsidP="00347671">
      <w:pPr>
        <w:spacing w:after="0"/>
        <w:rPr>
          <w:rFonts w:eastAsiaTheme="minorEastAsia"/>
        </w:rPr>
      </w:pPr>
      <w:r w:rsidRPr="00FD7356">
        <w:rPr>
          <w:rFonts w:eastAsiaTheme="minorEastAsia"/>
        </w:rPr>
        <w:t xml:space="preserve">From </w:t>
      </w:r>
      <m:oMath>
        <m:r>
          <m:rPr>
            <m:sty m:val="p"/>
          </m:rPr>
          <w:rPr>
            <w:rFonts w:ascii="Cambria Math" w:eastAsiaTheme="minorEastAsia" w:hAnsi="Cambria Math"/>
          </w:rPr>
          <m:t>V</m:t>
        </m:r>
      </m:oMath>
      <w:r w:rsidRPr="00FD7356">
        <w:rPr>
          <w:rFonts w:eastAsiaTheme="minorEastAsia"/>
        </w:rPr>
        <w:t xml:space="preserve">, if we take out </w:t>
      </w:r>
      <m:oMath>
        <m:r>
          <m:rPr>
            <m:sty m:val="p"/>
          </m:rPr>
          <w:rPr>
            <w:rFonts w:ascii="Cambria Math" w:eastAsiaTheme="minorEastAsia" w:hAnsi="Cambria Math"/>
          </w:rPr>
          <m:t>t</m:t>
        </m:r>
      </m:oMath>
      <w:r w:rsidRPr="00FD7356">
        <w:rPr>
          <w:rFonts w:eastAsiaTheme="minorEastAsia"/>
        </w:rPr>
        <w:t>,</w:t>
      </w:r>
    </w:p>
    <w:p w14:paraId="3453FA0E" w14:textId="6FBAD702" w:rsidR="00E8106F" w:rsidRPr="00FD7356" w:rsidRDefault="00BA616D" w:rsidP="00347671">
      <w:pPr>
        <w:spacing w:after="0"/>
        <w:rPr>
          <w:rFonts w:eastAsiaTheme="minorEastAsia"/>
        </w:rPr>
      </w:pPr>
      <m:oMathPara>
        <m:oMathParaPr>
          <m:jc m:val="left"/>
        </m:oMathParaPr>
        <m:oMath>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t</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V-s-t</m:t>
              </m:r>
            </m:e>
          </m:d>
        </m:oMath>
      </m:oMathPara>
    </w:p>
    <w:p w14:paraId="3ADE0163" w14:textId="3812E1DF" w:rsidR="00347671" w:rsidRPr="00FD7356" w:rsidRDefault="00BA616D" w:rsidP="00347671">
      <w:pPr>
        <w:rPr>
          <w:rFonts w:eastAsiaTheme="minorEastAsia"/>
        </w:rPr>
      </w:pPr>
      <m:oMath>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t</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V-s-t, V</m:t>
            </m:r>
          </m:e>
        </m:d>
      </m:oMath>
      <w:r w:rsidR="00347671" w:rsidRPr="00FD7356">
        <w:rPr>
          <w:rFonts w:eastAsiaTheme="minorEastAsia"/>
        </w:rPr>
        <w:tab/>
        <w:t>using skew symmetry</w:t>
      </w:r>
    </w:p>
    <w:p w14:paraId="0811EB0A" w14:textId="39ACBA64" w:rsidR="00347671" w:rsidRPr="00FD7356" w:rsidRDefault="00347671" w:rsidP="008C5EBB">
      <w:pPr>
        <w:rPr>
          <w:rFonts w:eastAsiaTheme="minorEastAsia"/>
        </w:rPr>
      </w:pPr>
      <w:r w:rsidRPr="00FD7356">
        <w:rPr>
          <w:rFonts w:eastAsiaTheme="minorEastAsia"/>
        </w:rPr>
        <w:t xml:space="preserve">Since no vertex other than </w:t>
      </w:r>
      <m:oMath>
        <m:r>
          <m:rPr>
            <m:sty m:val="p"/>
          </m:rPr>
          <w:rPr>
            <w:rFonts w:ascii="Cambria Math" w:eastAsiaTheme="minorEastAsia" w:hAnsi="Cambria Math"/>
          </w:rPr>
          <m:t>s</m:t>
        </m:r>
      </m:oMath>
      <w:r w:rsidRPr="00FD7356">
        <w:rPr>
          <w:rFonts w:eastAsiaTheme="minorEastAsia"/>
        </w:rPr>
        <w:t xml:space="preserve"> can create any flow an</w:t>
      </w:r>
      <w:r w:rsidR="00076AD1">
        <w:rPr>
          <w:rFonts w:eastAsiaTheme="minorEastAsia"/>
        </w:rPr>
        <w:t>d</w:t>
      </w:r>
      <w:r w:rsidRPr="00FD7356">
        <w:rPr>
          <w:rFonts w:eastAsiaTheme="minorEastAsia"/>
        </w:rPr>
        <w:t xml:space="preserve"> no vertex other than </w:t>
      </w:r>
      <m:oMath>
        <m:r>
          <m:rPr>
            <m:sty m:val="p"/>
          </m:rPr>
          <w:rPr>
            <w:rFonts w:ascii="Cambria Math" w:eastAsiaTheme="minorEastAsia" w:hAnsi="Cambria Math"/>
          </w:rPr>
          <m:t>t</m:t>
        </m:r>
      </m:oMath>
      <w:r w:rsidRPr="00FD7356">
        <w:rPr>
          <w:rFonts w:eastAsiaTheme="minorEastAsia"/>
        </w:rPr>
        <w:t xml:space="preserve"> can accumulate any flow, taking out both </w:t>
      </w:r>
      <m:oMath>
        <m:r>
          <m:rPr>
            <m:sty m:val="p"/>
          </m:rPr>
          <w:rPr>
            <w:rFonts w:ascii="Cambria Math" w:eastAsiaTheme="minorEastAsia" w:hAnsi="Cambria Math"/>
          </w:rPr>
          <m:t>s</m:t>
        </m:r>
      </m:oMath>
      <w:r w:rsidRPr="00FD7356">
        <w:rPr>
          <w:rFonts w:eastAsiaTheme="minorEastAsia"/>
        </w:rPr>
        <w:t xml:space="preserve"> and </w:t>
      </w:r>
      <m:oMath>
        <m:r>
          <m:rPr>
            <m:sty m:val="p"/>
          </m:rPr>
          <w:rPr>
            <w:rFonts w:ascii="Cambria Math" w:eastAsiaTheme="minorEastAsia" w:hAnsi="Cambria Math"/>
          </w:rPr>
          <m:t>t</m:t>
        </m:r>
      </m:oMath>
      <w:r w:rsidRPr="00FD7356">
        <w:rPr>
          <w:rFonts w:eastAsiaTheme="minorEastAsia"/>
        </w:rPr>
        <w:t xml:space="preserve"> from </w:t>
      </w:r>
      <m:oMath>
        <m:r>
          <m:rPr>
            <m:sty m:val="p"/>
          </m:rPr>
          <w:rPr>
            <w:rFonts w:ascii="Cambria Math" w:eastAsiaTheme="minorEastAsia" w:hAnsi="Cambria Math"/>
          </w:rPr>
          <m:t>V</m:t>
        </m:r>
      </m:oMath>
      <w:r w:rsidRPr="00FD7356">
        <w:rPr>
          <w:rFonts w:eastAsiaTheme="minorEastAsia"/>
        </w:rPr>
        <w:t xml:space="preserve"> means that no flow is created or accumulated. Thus,</w:t>
      </w:r>
    </w:p>
    <w:p w14:paraId="11C6060F" w14:textId="3056B50B" w:rsidR="00347671" w:rsidRPr="00FD7356" w:rsidRDefault="00BA616D" w:rsidP="008C5EBB">
      <w:pPr>
        <w:rPr>
          <w:rFonts w:eastAsiaTheme="minorEastAsia"/>
        </w:rPr>
      </w:pPr>
      <m:oMath>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t</m:t>
            </m:r>
          </m:e>
        </m:d>
        <m:r>
          <m:rPr>
            <m:sty m:val="p"/>
          </m:rPr>
          <w:rPr>
            <w:rFonts w:ascii="Cambria Math" w:eastAsiaTheme="minorEastAsia" w:hAnsi="Cambria Math"/>
          </w:rPr>
          <m:t>-0</m:t>
        </m:r>
      </m:oMath>
      <w:r w:rsidR="00347671" w:rsidRPr="00FD7356">
        <w:rPr>
          <w:rFonts w:eastAsiaTheme="minorEastAsia"/>
        </w:rPr>
        <w:tab/>
      </w:r>
      <w:r w:rsidR="00347671" w:rsidRPr="00FD7356">
        <w:rPr>
          <w:rFonts w:eastAsiaTheme="minorEastAsia"/>
        </w:rPr>
        <w:tab/>
      </w:r>
      <w:r w:rsidR="00347671" w:rsidRPr="00FD7356">
        <w:rPr>
          <w:rFonts w:eastAsiaTheme="minorEastAsia"/>
        </w:rPr>
        <w:tab/>
        <w:t>using flow conservation</w:t>
      </w:r>
    </w:p>
    <w:p w14:paraId="5398C87B" w14:textId="5A4EBFC2" w:rsidR="00347671" w:rsidRPr="00FD7356" w:rsidRDefault="00FD7356" w:rsidP="008C5EBB">
      <w:pPr>
        <w:rPr>
          <w:rFonts w:eastAsiaTheme="minorEastAsia"/>
        </w:rPr>
      </w:pPr>
      <m:oMathPara>
        <m:oMathParaPr>
          <m:jc m:val="left"/>
        </m:oMathParaPr>
        <m:oMath>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t</m:t>
              </m:r>
            </m:e>
          </m:d>
        </m:oMath>
      </m:oMathPara>
    </w:p>
    <w:p w14:paraId="1516F765" w14:textId="118F75C8" w:rsidR="00FD7356" w:rsidRPr="00FD7356" w:rsidRDefault="00FD7356"/>
    <w:p w14:paraId="7503C90D" w14:textId="3F3FFE99" w:rsidR="00347671" w:rsidRPr="00FD7356" w:rsidRDefault="00347671" w:rsidP="00347671">
      <w:pPr>
        <w:pStyle w:val="Heading3"/>
      </w:pPr>
      <w:bookmarkStart w:id="6" w:name="_Toc63011461"/>
      <w:r w:rsidRPr="00FD7356">
        <w:t>Cuts</w:t>
      </w:r>
      <w:bookmarkEnd w:id="6"/>
    </w:p>
    <w:p w14:paraId="43CF9EC8" w14:textId="0785C5CA" w:rsidR="00347671" w:rsidRPr="00FD7356" w:rsidRDefault="00360E89" w:rsidP="00347671">
      <w:pPr>
        <w:rPr>
          <w:rFonts w:eastAsiaTheme="minorEastAsia"/>
        </w:rPr>
      </w:pPr>
      <w:r w:rsidRPr="00FD7356">
        <w:t xml:space="preserve">In flow networks, a cut is defined as a partition of two sets, </w:t>
      </w:r>
      <m:oMath>
        <m:d>
          <m:dPr>
            <m:ctrlPr>
              <w:rPr>
                <w:rFonts w:ascii="Cambria Math" w:hAnsi="Cambria Math"/>
              </w:rPr>
            </m:ctrlPr>
          </m:dPr>
          <m:e>
            <m:r>
              <m:rPr>
                <m:sty m:val="p"/>
              </m:rPr>
              <w:rPr>
                <w:rFonts w:ascii="Cambria Math" w:hAnsi="Cambria Math"/>
              </w:rPr>
              <m:t>S, T</m:t>
            </m:r>
          </m:e>
        </m:d>
      </m:oMath>
      <w:r w:rsidRPr="00FD7356">
        <w:rPr>
          <w:rFonts w:eastAsiaTheme="minorEastAsia"/>
        </w:rPr>
        <w:t xml:space="preserve">. The partition is made such that the source vertex, </w:t>
      </w:r>
      <m:oMath>
        <m:r>
          <m:rPr>
            <m:sty m:val="p"/>
          </m:rPr>
          <w:rPr>
            <w:rFonts w:ascii="Cambria Math" w:eastAsiaTheme="minorEastAsia" w:hAnsi="Cambria Math"/>
          </w:rPr>
          <m:t>s</m:t>
        </m:r>
      </m:oMath>
      <w:r w:rsidRPr="00FD7356">
        <w:rPr>
          <w:rFonts w:eastAsiaTheme="minorEastAsia"/>
        </w:rPr>
        <w:t xml:space="preserve">, is always in </w:t>
      </w:r>
      <m:oMath>
        <m:r>
          <m:rPr>
            <m:sty m:val="p"/>
          </m:rPr>
          <w:rPr>
            <w:rFonts w:ascii="Cambria Math" w:eastAsiaTheme="minorEastAsia" w:hAnsi="Cambria Math"/>
          </w:rPr>
          <m:t>S</m:t>
        </m:r>
      </m:oMath>
      <w:r w:rsidRPr="00FD7356">
        <w:rPr>
          <w:rFonts w:eastAsiaTheme="minorEastAsia"/>
        </w:rPr>
        <w:t xml:space="preserve">, and the sink vertex, </w:t>
      </w:r>
      <m:oMath>
        <m:r>
          <m:rPr>
            <m:sty m:val="p"/>
          </m:rPr>
          <w:rPr>
            <w:rFonts w:ascii="Cambria Math" w:eastAsiaTheme="minorEastAsia" w:hAnsi="Cambria Math"/>
          </w:rPr>
          <m:t>t</m:t>
        </m:r>
      </m:oMath>
      <w:r w:rsidRPr="00FD7356">
        <w:rPr>
          <w:rFonts w:eastAsiaTheme="minorEastAsia"/>
        </w:rPr>
        <w:t xml:space="preserve">, is always in </w:t>
      </w:r>
      <m:oMath>
        <m:r>
          <m:rPr>
            <m:sty m:val="p"/>
          </m:rPr>
          <w:rPr>
            <w:rFonts w:ascii="Cambria Math" w:eastAsiaTheme="minorEastAsia" w:hAnsi="Cambria Math"/>
          </w:rPr>
          <m:t>T</m:t>
        </m:r>
      </m:oMath>
      <w:r w:rsidRPr="00FD7356">
        <w:rPr>
          <w:rFonts w:eastAsiaTheme="minorEastAsia"/>
        </w:rPr>
        <w:t xml:space="preserve">. All the other vertices can be </w:t>
      </w:r>
      <w:r w:rsidR="00EE32EF" w:rsidRPr="00FD7356">
        <w:rPr>
          <w:rFonts w:eastAsiaTheme="minorEastAsia"/>
        </w:rPr>
        <w:t>in either set.</w:t>
      </w:r>
    </w:p>
    <w:p w14:paraId="5011378A" w14:textId="717555ED" w:rsidR="00CC6A0E" w:rsidRPr="00FD7356" w:rsidRDefault="00EE32EF" w:rsidP="00347671">
      <w:pPr>
        <w:rPr>
          <w:rFonts w:eastAsiaTheme="minorEastAsia"/>
        </w:rPr>
      </w:pPr>
      <w:r w:rsidRPr="00FD7356">
        <w:rPr>
          <w:rFonts w:eastAsiaTheme="minorEastAsia"/>
        </w:rPr>
        <w:t xml:space="preserve">We are now concerned about the flow across the cut, which is the total flow going from </w:t>
      </w:r>
      <m:oMath>
        <m:r>
          <m:rPr>
            <m:sty m:val="p"/>
          </m:rPr>
          <w:rPr>
            <w:rFonts w:ascii="Cambria Math" w:eastAsiaTheme="minorEastAsia" w:hAnsi="Cambria Math"/>
          </w:rPr>
          <m:t>S</m:t>
        </m:r>
      </m:oMath>
      <w:r w:rsidRPr="00FD7356">
        <w:rPr>
          <w:rFonts w:eastAsiaTheme="minorEastAsia"/>
        </w:rPr>
        <w:t xml:space="preserve"> to </w:t>
      </w:r>
      <m:oMath>
        <m:r>
          <m:rPr>
            <m:sty m:val="p"/>
          </m:rPr>
          <w:rPr>
            <w:rFonts w:ascii="Cambria Math" w:eastAsiaTheme="minorEastAsia" w:hAnsi="Cambria Math"/>
          </w:rPr>
          <m:t>T</m:t>
        </m:r>
      </m:oMath>
      <w:r w:rsidRPr="00FD7356">
        <w:rPr>
          <w:rFonts w:eastAsiaTheme="minorEastAsia"/>
        </w:rPr>
        <w:t xml:space="preserve">. Since </w:t>
      </w:r>
      <m:oMath>
        <m:r>
          <m:rPr>
            <m:sty m:val="p"/>
          </m:rPr>
          <w:rPr>
            <w:rFonts w:ascii="Cambria Math" w:eastAsiaTheme="minorEastAsia" w:hAnsi="Cambria Math"/>
          </w:rPr>
          <m:t>s</m:t>
        </m:r>
      </m:oMath>
      <w:r w:rsidRPr="00FD7356">
        <w:rPr>
          <w:rFonts w:eastAsiaTheme="minorEastAsia"/>
        </w:rPr>
        <w:t xml:space="preserve"> is in </w:t>
      </w:r>
      <m:oMath>
        <m:r>
          <m:rPr>
            <m:sty m:val="p"/>
          </m:rPr>
          <w:rPr>
            <w:rFonts w:ascii="Cambria Math" w:eastAsiaTheme="minorEastAsia" w:hAnsi="Cambria Math"/>
          </w:rPr>
          <m:t>S</m:t>
        </m:r>
      </m:oMath>
      <w:r w:rsidRPr="00FD7356">
        <w:rPr>
          <w:rFonts w:eastAsiaTheme="minorEastAsia"/>
        </w:rPr>
        <w:t xml:space="preserve"> and </w:t>
      </w:r>
      <m:oMath>
        <m:r>
          <m:rPr>
            <m:sty m:val="p"/>
          </m:rPr>
          <w:rPr>
            <w:rFonts w:ascii="Cambria Math" w:eastAsiaTheme="minorEastAsia" w:hAnsi="Cambria Math"/>
          </w:rPr>
          <m:t>t</m:t>
        </m:r>
      </m:oMath>
      <w:r w:rsidRPr="00FD7356">
        <w:rPr>
          <w:rFonts w:eastAsiaTheme="minorEastAsia"/>
        </w:rPr>
        <w:t xml:space="preserve"> is in </w:t>
      </w:r>
      <m:oMath>
        <m:r>
          <m:rPr>
            <m:sty m:val="p"/>
          </m:rPr>
          <w:rPr>
            <w:rFonts w:ascii="Cambria Math" w:eastAsiaTheme="minorEastAsia" w:hAnsi="Cambria Math"/>
          </w:rPr>
          <m:t>T</m:t>
        </m:r>
      </m:oMath>
      <w:r w:rsidRPr="00FD7356">
        <w:rPr>
          <w:rFonts w:eastAsiaTheme="minorEastAsia"/>
        </w:rPr>
        <w:t xml:space="preserve">, we know that all of the flow in the network </w:t>
      </w:r>
      <w:r w:rsidR="00CC6A0E" w:rsidRPr="00FD7356">
        <w:rPr>
          <w:rFonts w:eastAsiaTheme="minorEastAsia"/>
        </w:rPr>
        <w:t>must become involved.</w:t>
      </w:r>
    </w:p>
    <w:p w14:paraId="355C8108" w14:textId="38CEDBA9" w:rsidR="00CC6A0E" w:rsidRPr="00FD7356" w:rsidRDefault="00CC6A0E" w:rsidP="00347671">
      <w:pPr>
        <w:rPr>
          <w:rFonts w:eastAsiaTheme="minorEastAsia"/>
        </w:rPr>
      </w:pPr>
    </w:p>
    <w:p w14:paraId="72CDAE5E" w14:textId="6523C6F1" w:rsidR="00CC6A0E" w:rsidRPr="00FD7356" w:rsidRDefault="00CC6A0E" w:rsidP="00FD7356">
      <w:pPr>
        <w:jc w:val="center"/>
        <w:rPr>
          <w:rFonts w:eastAsiaTheme="minorEastAsia"/>
        </w:rPr>
      </w:pPr>
      <w:r w:rsidRPr="00FD7356">
        <w:rPr>
          <w:rFonts w:eastAsiaTheme="minorEastAsia"/>
          <w:noProof/>
        </w:rPr>
        <w:drawing>
          <wp:inline distT="0" distB="0" distL="0" distR="0" wp14:anchorId="2894071C" wp14:editId="436551A3">
            <wp:extent cx="2232414" cy="1252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96DAC541-7B7A-43D3-8B79-37D633B846F1}">
                          <asvg:svgBlip xmlns:asvg="http://schemas.microsoft.com/office/drawing/2016/SVG/main" r:embed="rId20"/>
                        </a:ext>
                      </a:extLst>
                    </a:blip>
                    <a:stretch>
                      <a:fillRect/>
                    </a:stretch>
                  </pic:blipFill>
                  <pic:spPr>
                    <a:xfrm>
                      <a:off x="0" y="0"/>
                      <a:ext cx="2232414" cy="1252330"/>
                    </a:xfrm>
                    <a:prstGeom prst="rect">
                      <a:avLst/>
                    </a:prstGeom>
                  </pic:spPr>
                </pic:pic>
              </a:graphicData>
            </a:graphic>
          </wp:inline>
        </w:drawing>
      </w:r>
    </w:p>
    <w:p w14:paraId="44616108" w14:textId="47A64542" w:rsidR="00CC6A0E" w:rsidRPr="00FD7356" w:rsidRDefault="00CC6A0E" w:rsidP="00347671">
      <w:pPr>
        <w:rPr>
          <w:rFonts w:eastAsiaTheme="minorEastAsia"/>
        </w:rPr>
      </w:pPr>
      <w:r w:rsidRPr="00FD7356">
        <w:rPr>
          <w:rFonts w:eastAsiaTheme="minorEastAsia"/>
        </w:rPr>
        <w:t xml:space="preserve">For example, in the graph above, say </w:t>
      </w:r>
      <m:oMath>
        <m:r>
          <m:rPr>
            <m:sty m:val="p"/>
          </m:rPr>
          <w:rPr>
            <w:rFonts w:ascii="Cambria Math" w:eastAsiaTheme="minorEastAsia" w:hAnsi="Cambria Math"/>
          </w:rPr>
          <m:t>s</m:t>
        </m:r>
      </m:oMath>
      <w:r w:rsidRPr="00FD7356">
        <w:rPr>
          <w:rFonts w:eastAsiaTheme="minorEastAsia"/>
        </w:rPr>
        <w:t xml:space="preserve"> and </w:t>
      </w:r>
      <m:oMath>
        <m:r>
          <m:rPr>
            <m:sty m:val="p"/>
          </m:rPr>
          <w:rPr>
            <w:rFonts w:ascii="Cambria Math" w:eastAsiaTheme="minorEastAsia" w:hAnsi="Cambria Math"/>
          </w:rPr>
          <m:t>c</m:t>
        </m:r>
      </m:oMath>
      <w:r w:rsidRPr="00FD7356">
        <w:rPr>
          <w:rFonts w:eastAsiaTheme="minorEastAsia"/>
        </w:rPr>
        <w:t xml:space="preserve"> are in </w:t>
      </w:r>
      <m:oMath>
        <m:r>
          <m:rPr>
            <m:sty m:val="p"/>
          </m:rPr>
          <w:rPr>
            <w:rFonts w:ascii="Cambria Math" w:eastAsiaTheme="minorEastAsia" w:hAnsi="Cambria Math"/>
          </w:rPr>
          <m:t>S</m:t>
        </m:r>
      </m:oMath>
      <w:r w:rsidRPr="00FD7356">
        <w:rPr>
          <w:rFonts w:eastAsiaTheme="minorEastAsia"/>
        </w:rPr>
        <w:t xml:space="preserve"> while all the other vertices are in </w:t>
      </w:r>
      <m:oMath>
        <m:r>
          <m:rPr>
            <m:sty m:val="p"/>
          </m:rPr>
          <w:rPr>
            <w:rFonts w:ascii="Cambria Math" w:eastAsiaTheme="minorEastAsia" w:hAnsi="Cambria Math"/>
          </w:rPr>
          <m:t>T</m:t>
        </m:r>
      </m:oMath>
      <w:r w:rsidRPr="00FD7356">
        <w:rPr>
          <w:rFonts w:eastAsiaTheme="minorEastAsia"/>
        </w:rPr>
        <w:t>. Thus, the flow across the cut is</w:t>
      </w:r>
    </w:p>
    <w:p w14:paraId="12F0D117" w14:textId="203E5BCB" w:rsidR="00CC6A0E" w:rsidRPr="00FD7356" w:rsidRDefault="00FD7356" w:rsidP="00347671">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T</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a</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b</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c, a</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c, b</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c, d</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c, t</m:t>
              </m:r>
            </m:e>
          </m:d>
        </m:oMath>
      </m:oMathPara>
    </w:p>
    <w:p w14:paraId="270D95C9" w14:textId="236C251E" w:rsidR="002668D4" w:rsidRPr="00FD7356" w:rsidRDefault="00FD7356" w:rsidP="00347671">
      <w:pPr>
        <w:rPr>
          <w:rFonts w:eastAsiaTheme="minorEastAsia"/>
        </w:rPr>
      </w:pPr>
      <m:oMathPara>
        <m:oMathParaPr>
          <m:jc m:val="left"/>
        </m:oMathParaPr>
        <m:oMath>
          <m:r>
            <m:rPr>
              <m:sty m:val="p"/>
            </m:rPr>
            <w:rPr>
              <w:rFonts w:ascii="Cambria Math" w:eastAsiaTheme="minorEastAsia" w:hAnsi="Cambria Math"/>
            </w:rPr>
            <m:t>=2+2-2+1-1+2</m:t>
          </m:r>
        </m:oMath>
      </m:oMathPara>
    </w:p>
    <w:p w14:paraId="18C7E0FC" w14:textId="423F51AF" w:rsidR="002668D4" w:rsidRPr="00FD7356" w:rsidRDefault="00FD7356" w:rsidP="00347671">
      <w:pPr>
        <w:rPr>
          <w:rFonts w:eastAsiaTheme="minorEastAsia"/>
        </w:rPr>
      </w:pPr>
      <m:oMathPara>
        <m:oMathParaPr>
          <m:jc m:val="left"/>
        </m:oMathParaPr>
        <m:oMath>
          <m:r>
            <m:rPr>
              <m:sty m:val="p"/>
            </m:rPr>
            <w:rPr>
              <w:rFonts w:ascii="Cambria Math" w:eastAsiaTheme="minorEastAsia" w:hAnsi="Cambria Math"/>
            </w:rPr>
            <m:t>=4</m:t>
          </m:r>
        </m:oMath>
      </m:oMathPara>
    </w:p>
    <w:p w14:paraId="101346C5" w14:textId="2E300669" w:rsidR="002668D4" w:rsidRPr="00FD7356" w:rsidRDefault="00CC6A0E" w:rsidP="00347671">
      <w:pPr>
        <w:rPr>
          <w:rFonts w:eastAsiaTheme="minorEastAsia"/>
        </w:rPr>
      </w:pPr>
      <w:r w:rsidRPr="00FD7356">
        <w:rPr>
          <w:rFonts w:eastAsiaTheme="minorEastAsia"/>
        </w:rPr>
        <w:t>Notice that we are considering both incoming and outgoing flows.</w:t>
      </w:r>
    </w:p>
    <w:p w14:paraId="648D36D0" w14:textId="518F475D" w:rsidR="00FD7356" w:rsidRPr="00FD7356" w:rsidRDefault="00FD7356"/>
    <w:p w14:paraId="264196E5" w14:textId="2D1D9FEE" w:rsidR="002668D4" w:rsidRPr="00FD7356" w:rsidRDefault="002668D4" w:rsidP="002668D4">
      <w:pPr>
        <w:pStyle w:val="Heading4"/>
      </w:pPr>
      <w:r w:rsidRPr="00FD7356">
        <w:t>Proof</w:t>
      </w:r>
    </w:p>
    <w:p w14:paraId="6C4A3B0C" w14:textId="4E969ED8" w:rsidR="002668D4" w:rsidRPr="00FD7356" w:rsidRDefault="002668D4" w:rsidP="002668D4">
      <w:pPr>
        <w:rPr>
          <w:rFonts w:eastAsiaTheme="minorEastAsia"/>
        </w:rPr>
      </w:pPr>
      <w:r w:rsidRPr="00FD7356">
        <w:t xml:space="preserve">We made a claim above, that </w:t>
      </w:r>
      <w:r w:rsidR="00F355F2" w:rsidRPr="00FD7356">
        <w:t xml:space="preserve">since </w:t>
      </w:r>
      <m:oMath>
        <m:r>
          <m:rPr>
            <m:sty m:val="p"/>
          </m:rPr>
          <w:rPr>
            <w:rFonts w:ascii="Cambria Math" w:hAnsi="Cambria Math"/>
          </w:rPr>
          <m:t>s</m:t>
        </m:r>
      </m:oMath>
      <w:r w:rsidR="00F355F2" w:rsidRPr="00FD7356">
        <w:rPr>
          <w:rFonts w:eastAsiaTheme="minorEastAsia"/>
        </w:rPr>
        <w:t xml:space="preserve"> is in </w:t>
      </w:r>
      <m:oMath>
        <m:r>
          <m:rPr>
            <m:sty m:val="p"/>
          </m:rPr>
          <w:rPr>
            <w:rFonts w:ascii="Cambria Math" w:eastAsiaTheme="minorEastAsia" w:hAnsi="Cambria Math"/>
          </w:rPr>
          <m:t>S</m:t>
        </m:r>
      </m:oMath>
      <w:r w:rsidR="00F355F2" w:rsidRPr="00FD7356">
        <w:rPr>
          <w:rFonts w:eastAsiaTheme="minorEastAsia"/>
        </w:rPr>
        <w:t xml:space="preserve"> and </w:t>
      </w:r>
      <m:oMath>
        <m:r>
          <m:rPr>
            <m:sty m:val="p"/>
          </m:rPr>
          <w:rPr>
            <w:rFonts w:ascii="Cambria Math" w:eastAsiaTheme="minorEastAsia" w:hAnsi="Cambria Math"/>
          </w:rPr>
          <m:t>t</m:t>
        </m:r>
      </m:oMath>
      <w:r w:rsidR="00F355F2" w:rsidRPr="00FD7356">
        <w:rPr>
          <w:rFonts w:eastAsiaTheme="minorEastAsia"/>
        </w:rPr>
        <w:t xml:space="preserve"> is in </w:t>
      </w:r>
      <m:oMath>
        <m:r>
          <m:rPr>
            <m:sty m:val="p"/>
          </m:rPr>
          <w:rPr>
            <w:rFonts w:ascii="Cambria Math" w:eastAsiaTheme="minorEastAsia" w:hAnsi="Cambria Math"/>
          </w:rPr>
          <m:t>T</m:t>
        </m:r>
      </m:oMath>
      <w:r w:rsidR="00F355F2" w:rsidRPr="00FD7356">
        <w:rPr>
          <w:rFonts w:eastAsiaTheme="minorEastAsia"/>
        </w:rPr>
        <w:t xml:space="preserve">, no matter how we partition the other vertices, as long as the two sets are disjoint sets, the flow across the cut </w:t>
      </w:r>
      <m:oMath>
        <m:d>
          <m:dPr>
            <m:ctrlPr>
              <w:rPr>
                <w:rFonts w:ascii="Cambria Math" w:eastAsiaTheme="minorEastAsia" w:hAnsi="Cambria Math"/>
              </w:rPr>
            </m:ctrlPr>
          </m:dPr>
          <m:e>
            <m:r>
              <m:rPr>
                <m:sty m:val="p"/>
              </m:rPr>
              <w:rPr>
                <w:rFonts w:ascii="Cambria Math" w:eastAsiaTheme="minorEastAsia" w:hAnsi="Cambria Math"/>
              </w:rPr>
              <m:t>S, T</m:t>
            </m:r>
          </m:e>
        </m:d>
      </m:oMath>
      <w:r w:rsidR="00F355F2" w:rsidRPr="00FD7356">
        <w:rPr>
          <w:rFonts w:eastAsiaTheme="minorEastAsia"/>
        </w:rPr>
        <w:t xml:space="preserve"> will be the same as the flow for the entire network, i.e.</w:t>
      </w:r>
    </w:p>
    <w:p w14:paraId="06111A2C" w14:textId="14458D08" w:rsidR="00F355F2" w:rsidRPr="00FD7356" w:rsidRDefault="00BA616D" w:rsidP="002668D4">
      <w:pPr>
        <w:rPr>
          <w:rFonts w:eastAsiaTheme="minorEastAsia"/>
        </w:rPr>
      </w:pPr>
      <m:oMathPara>
        <m:oMathParaPr>
          <m:jc m:val="left"/>
        </m:oMathParaPr>
        <m:oMath>
          <m:d>
            <m:dPr>
              <m:begChr m:val="|"/>
              <m:endChr m:val="|"/>
              <m:ctrlPr>
                <w:rPr>
                  <w:rFonts w:ascii="Cambria Math" w:hAnsi="Cambria Math"/>
                </w:rPr>
              </m:ctrlPr>
            </m:dPr>
            <m:e>
              <m:r>
                <m:rPr>
                  <m:sty m:val="p"/>
                </m:rPr>
                <w:rPr>
                  <w:rFonts w:ascii="Cambria Math" w:hAnsi="Cambria Math"/>
                </w:rPr>
                <m:t>f</m:t>
              </m:r>
            </m:e>
          </m:d>
          <m:r>
            <m:rPr>
              <m:sty m:val="p"/>
            </m:rPr>
            <w:rPr>
              <w:rFonts w:ascii="Cambria Math" w:hAnsi="Cambria Math"/>
            </w:rPr>
            <m:t>=f</m:t>
          </m:r>
          <m:d>
            <m:dPr>
              <m:ctrlPr>
                <w:rPr>
                  <w:rFonts w:ascii="Cambria Math" w:hAnsi="Cambria Math"/>
                </w:rPr>
              </m:ctrlPr>
            </m:dPr>
            <m:e>
              <m:r>
                <m:rPr>
                  <m:sty m:val="p"/>
                </m:rPr>
                <w:rPr>
                  <w:rFonts w:ascii="Cambria Math" w:hAnsi="Cambria Math"/>
                </w:rPr>
                <m:t>S, T</m:t>
              </m:r>
            </m:e>
          </m:d>
        </m:oMath>
      </m:oMathPara>
    </w:p>
    <w:p w14:paraId="25DC7873" w14:textId="6A44A44A" w:rsidR="00F355F2" w:rsidRPr="00FD7356" w:rsidRDefault="00B60B39" w:rsidP="002668D4">
      <w:pPr>
        <w:rPr>
          <w:rFonts w:eastAsiaTheme="minorEastAsia"/>
        </w:rPr>
      </w:pPr>
      <w:r w:rsidRPr="00FD7356">
        <w:rPr>
          <w:rFonts w:eastAsiaTheme="minorEastAsia"/>
        </w:rPr>
        <w:t xml:space="preserve">Since </w:t>
      </w:r>
      <m:oMath>
        <m:r>
          <m:rPr>
            <m:sty m:val="p"/>
          </m:rPr>
          <w:rPr>
            <w:rFonts w:ascii="Cambria Math" w:eastAsiaTheme="minorEastAsia" w:hAnsi="Cambria Math"/>
          </w:rPr>
          <m:t>V=S∪T</m:t>
        </m:r>
      </m:oMath>
      <w:r w:rsidRPr="00FD7356">
        <w:rPr>
          <w:rFonts w:eastAsiaTheme="minorEastAsia"/>
        </w:rPr>
        <w:t xml:space="preserve">, we can say that </w:t>
      </w:r>
      <m:oMath>
        <m:r>
          <m:rPr>
            <m:sty m:val="p"/>
          </m:rPr>
          <w:rPr>
            <w:rFonts w:ascii="Cambria Math" w:eastAsiaTheme="minorEastAsia" w:hAnsi="Cambria Math"/>
          </w:rPr>
          <m:t>T=V-S</m:t>
        </m:r>
      </m:oMath>
      <w:r w:rsidRPr="00FD7356">
        <w:rPr>
          <w:rFonts w:eastAsiaTheme="minorEastAsia"/>
        </w:rPr>
        <w:t>. Thus,</w:t>
      </w:r>
    </w:p>
    <w:p w14:paraId="3E1C2B28" w14:textId="708B7055" w:rsidR="00B60B39" w:rsidRPr="00FD7356" w:rsidRDefault="00FD7356" w:rsidP="00641CC8">
      <w:pPr>
        <w:spacing w:after="0"/>
        <w:rPr>
          <w:rFonts w:eastAsiaTheme="minorEastAsia"/>
        </w:rPr>
      </w:pPr>
      <m:oMathPara>
        <m:oMathParaPr>
          <m:jc m:val="left"/>
        </m:oMathParaPr>
        <m:oMath>
          <m:r>
            <m:rPr>
              <m:sty m:val="p"/>
            </m:rPr>
            <w:rPr>
              <w:rFonts w:ascii="Cambria Math" w:hAnsi="Cambria Math"/>
            </w:rPr>
            <m:t>f</m:t>
          </m:r>
          <m:d>
            <m:dPr>
              <m:ctrlPr>
                <w:rPr>
                  <w:rFonts w:ascii="Cambria Math" w:hAnsi="Cambria Math"/>
                </w:rPr>
              </m:ctrlPr>
            </m:dPr>
            <m:e>
              <m:r>
                <m:rPr>
                  <m:sty m:val="p"/>
                </m:rPr>
                <w:rPr>
                  <w:rFonts w:ascii="Cambria Math" w:hAnsi="Cambria Math"/>
                </w:rPr>
                <m:t>S, T</m:t>
              </m:r>
            </m:e>
          </m:d>
          <m:r>
            <m:rPr>
              <m:sty m:val="p"/>
            </m:rPr>
            <w:rPr>
              <w:rFonts w:ascii="Cambria Math" w:hAnsi="Cambria Math"/>
            </w:rPr>
            <m:t>=f</m:t>
          </m:r>
          <m:d>
            <m:dPr>
              <m:ctrlPr>
                <w:rPr>
                  <w:rFonts w:ascii="Cambria Math" w:hAnsi="Cambria Math"/>
                </w:rPr>
              </m:ctrlPr>
            </m:dPr>
            <m:e>
              <m:r>
                <m:rPr>
                  <m:sty m:val="p"/>
                </m:rPr>
                <w:rPr>
                  <w:rFonts w:ascii="Cambria Math" w:hAnsi="Cambria Math"/>
                </w:rPr>
                <m:t>S, V</m:t>
              </m:r>
            </m:e>
          </m:d>
          <m:r>
            <m:rPr>
              <m:sty m:val="p"/>
            </m:rPr>
            <w:rPr>
              <w:rFonts w:ascii="Cambria Math" w:hAnsi="Cambria Math"/>
            </w:rPr>
            <m:t>-f</m:t>
          </m:r>
          <m:d>
            <m:dPr>
              <m:ctrlPr>
                <w:rPr>
                  <w:rFonts w:ascii="Cambria Math" w:hAnsi="Cambria Math"/>
                </w:rPr>
              </m:ctrlPr>
            </m:dPr>
            <m:e>
              <m:r>
                <m:rPr>
                  <m:sty m:val="p"/>
                </m:rPr>
                <w:rPr>
                  <w:rFonts w:ascii="Cambria Math" w:hAnsi="Cambria Math"/>
                </w:rPr>
                <m:t>S, S</m:t>
              </m:r>
            </m:e>
          </m:d>
        </m:oMath>
      </m:oMathPara>
    </w:p>
    <w:p w14:paraId="1D7601B0" w14:textId="5377D509" w:rsidR="00B60B39" w:rsidRPr="00FD7356" w:rsidRDefault="00FD7356" w:rsidP="00641CC8">
      <w:pPr>
        <w:spacing w:after="0"/>
        <w:rPr>
          <w:rFonts w:eastAsiaTheme="minorEastAsia"/>
        </w:rPr>
      </w:pPr>
      <m:oMath>
        <m:r>
          <m:rPr>
            <m:sty m:val="p"/>
          </m:rPr>
          <w:rPr>
            <w:rFonts w:ascii="Cambria Math" w:hAnsi="Cambria Math"/>
          </w:rPr>
          <m:t>∴f</m:t>
        </m:r>
        <m:d>
          <m:dPr>
            <m:ctrlPr>
              <w:rPr>
                <w:rFonts w:ascii="Cambria Math" w:hAnsi="Cambria Math"/>
              </w:rPr>
            </m:ctrlPr>
          </m:dPr>
          <m:e>
            <m:r>
              <m:rPr>
                <m:sty m:val="p"/>
              </m:rPr>
              <w:rPr>
                <w:rFonts w:ascii="Cambria Math" w:hAnsi="Cambria Math"/>
              </w:rPr>
              <m:t>S, T</m:t>
            </m:r>
          </m:e>
        </m:d>
        <m:r>
          <m:rPr>
            <m:sty m:val="p"/>
          </m:rPr>
          <w:rPr>
            <w:rFonts w:ascii="Cambria Math" w:hAnsi="Cambria Math"/>
          </w:rPr>
          <m:t>=f</m:t>
        </m:r>
        <m:d>
          <m:dPr>
            <m:ctrlPr>
              <w:rPr>
                <w:rFonts w:ascii="Cambria Math" w:hAnsi="Cambria Math"/>
              </w:rPr>
            </m:ctrlPr>
          </m:dPr>
          <m:e>
            <m:r>
              <m:rPr>
                <m:sty m:val="p"/>
              </m:rPr>
              <w:rPr>
                <w:rFonts w:ascii="Cambria Math" w:hAnsi="Cambria Math"/>
              </w:rPr>
              <m:t>S, V</m:t>
            </m:r>
          </m:e>
        </m:d>
        <m:r>
          <m:rPr>
            <m:sty m:val="p"/>
          </m:rPr>
          <w:rPr>
            <w:rFonts w:ascii="Cambria Math" w:eastAsiaTheme="minorEastAsia" w:hAnsi="Cambria Math"/>
          </w:rPr>
          <m:t>-0</m:t>
        </m:r>
      </m:oMath>
      <w:r w:rsidR="00641CC8" w:rsidRPr="00FD7356">
        <w:rPr>
          <w:rFonts w:eastAsiaTheme="minorEastAsia"/>
        </w:rPr>
        <w:tab/>
      </w:r>
      <w:r w:rsidR="00641CC8" w:rsidRPr="00FD7356">
        <w:rPr>
          <w:rFonts w:eastAsiaTheme="minorEastAsia"/>
        </w:rPr>
        <w:tab/>
        <w:t>using property 1</w:t>
      </w:r>
    </w:p>
    <w:p w14:paraId="7969F6F1" w14:textId="16B211E2" w:rsidR="00B60B39" w:rsidRPr="00FD7356" w:rsidRDefault="00FD7356" w:rsidP="00A52216">
      <w:pPr>
        <w:ind w:left="851"/>
        <w:rPr>
          <w:rFonts w:eastAsiaTheme="minorEastAsia"/>
        </w:rPr>
      </w:pPr>
      <m:oMath>
        <m:r>
          <m:rPr>
            <m:sty m:val="p"/>
          </m:rPr>
          <w:rPr>
            <w:rFonts w:ascii="Cambria Math" w:hAnsi="Cambria Math"/>
          </w:rPr>
          <m:t>=f</m:t>
        </m:r>
        <m:d>
          <m:dPr>
            <m:ctrlPr>
              <w:rPr>
                <w:rFonts w:ascii="Cambria Math" w:hAnsi="Cambria Math"/>
              </w:rPr>
            </m:ctrlPr>
          </m:dPr>
          <m:e>
            <m:r>
              <m:rPr>
                <m:sty m:val="p"/>
              </m:rPr>
              <w:rPr>
                <w:rFonts w:ascii="Cambria Math" w:hAnsi="Cambria Math"/>
              </w:rPr>
              <m:t>s, V</m:t>
            </m:r>
          </m:e>
        </m:d>
        <m:r>
          <m:rPr>
            <m:sty m:val="p"/>
          </m:rPr>
          <w:rPr>
            <w:rFonts w:ascii="Cambria Math"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S-s, V</m:t>
            </m:r>
          </m:e>
        </m:d>
      </m:oMath>
      <w:r w:rsidR="00641CC8" w:rsidRPr="00FD7356">
        <w:rPr>
          <w:rFonts w:eastAsiaTheme="minorEastAsia"/>
        </w:rPr>
        <w:tab/>
        <w:t xml:space="preserve">extracting </w:t>
      </w:r>
      <m:oMath>
        <m:r>
          <m:rPr>
            <m:sty m:val="p"/>
          </m:rPr>
          <w:rPr>
            <w:rFonts w:ascii="Cambria Math" w:eastAsiaTheme="minorEastAsia" w:hAnsi="Cambria Math"/>
          </w:rPr>
          <m:t>s</m:t>
        </m:r>
      </m:oMath>
      <w:r w:rsidR="00641CC8" w:rsidRPr="00FD7356">
        <w:rPr>
          <w:rFonts w:eastAsiaTheme="minorEastAsia"/>
        </w:rPr>
        <w:t xml:space="preserve"> from </w:t>
      </w:r>
      <m:oMath>
        <m:r>
          <m:rPr>
            <m:sty m:val="p"/>
          </m:rPr>
          <w:rPr>
            <w:rFonts w:ascii="Cambria Math" w:eastAsiaTheme="minorEastAsia" w:hAnsi="Cambria Math"/>
          </w:rPr>
          <m:t>S</m:t>
        </m:r>
      </m:oMath>
    </w:p>
    <w:p w14:paraId="3EDD10F7" w14:textId="193CC688" w:rsidR="00641CC8" w:rsidRPr="00FD7356" w:rsidRDefault="00641CC8" w:rsidP="002668D4">
      <w:pPr>
        <w:rPr>
          <w:rFonts w:eastAsiaTheme="minorEastAsia"/>
        </w:rPr>
      </w:pPr>
      <w:r w:rsidRPr="00FD7356">
        <w:rPr>
          <w:rFonts w:eastAsiaTheme="minorEastAsia"/>
        </w:rPr>
        <w:t xml:space="preserve">We also know that </w:t>
      </w:r>
      <m:oMath>
        <m:r>
          <m:rPr>
            <m:sty m:val="p"/>
          </m:rPr>
          <w:rPr>
            <w:rFonts w:ascii="Cambria Math" w:eastAsiaTheme="minorEastAsia" w:hAnsi="Cambria Math"/>
          </w:rPr>
          <m:t>S</m:t>
        </m:r>
      </m:oMath>
      <w:r w:rsidRPr="00FD7356">
        <w:rPr>
          <w:rFonts w:eastAsiaTheme="minorEastAsia"/>
        </w:rPr>
        <w:t xml:space="preserve"> cannot contain </w:t>
      </w:r>
      <m:oMath>
        <m:r>
          <m:rPr>
            <m:sty m:val="p"/>
          </m:rPr>
          <w:rPr>
            <w:rFonts w:ascii="Cambria Math" w:eastAsiaTheme="minorEastAsia" w:hAnsi="Cambria Math"/>
          </w:rPr>
          <m:t>t</m:t>
        </m:r>
      </m:oMath>
      <w:r w:rsidRPr="00FD7356">
        <w:rPr>
          <w:rFonts w:eastAsiaTheme="minorEastAsia"/>
        </w:rPr>
        <w:t xml:space="preserve">. If it does not contain </w:t>
      </w:r>
      <m:oMath>
        <m:r>
          <m:rPr>
            <m:sty m:val="p"/>
          </m:rPr>
          <w:rPr>
            <w:rFonts w:ascii="Cambria Math" w:eastAsiaTheme="minorEastAsia" w:hAnsi="Cambria Math"/>
          </w:rPr>
          <m:t>s</m:t>
        </m:r>
      </m:oMath>
      <w:r w:rsidRPr="00FD7356">
        <w:rPr>
          <w:rFonts w:eastAsiaTheme="minorEastAsia"/>
        </w:rPr>
        <w:t xml:space="preserve"> either, due to flow conservation, there cannot be any flow originating at </w:t>
      </w:r>
      <m:oMath>
        <m:r>
          <m:rPr>
            <m:sty m:val="p"/>
          </m:rPr>
          <w:rPr>
            <w:rFonts w:ascii="Cambria Math" w:eastAsiaTheme="minorEastAsia" w:hAnsi="Cambria Math"/>
          </w:rPr>
          <m:t>S-s</m:t>
        </m:r>
      </m:oMath>
      <w:r w:rsidRPr="00FD7356">
        <w:rPr>
          <w:rFonts w:eastAsiaTheme="minorEastAsia"/>
        </w:rPr>
        <w:t>. Thus,</w:t>
      </w:r>
    </w:p>
    <w:p w14:paraId="03DB90EB" w14:textId="158FFFEE" w:rsidR="00641CC8" w:rsidRPr="00FD7356" w:rsidRDefault="00FD7356" w:rsidP="002668D4">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T</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V</m:t>
              </m:r>
            </m:e>
          </m:d>
          <m:r>
            <m:rPr>
              <m:sty m:val="p"/>
            </m:rPr>
            <w:rPr>
              <w:rFonts w:ascii="Cambria Math" w:eastAsiaTheme="minorEastAsia" w:hAnsi="Cambria Math"/>
            </w:rPr>
            <m:t>+0</m:t>
          </m:r>
        </m:oMath>
      </m:oMathPara>
    </w:p>
    <w:p w14:paraId="61D08248" w14:textId="2579EBAD" w:rsidR="00641CC8" w:rsidRPr="00FD7356" w:rsidRDefault="00641CC8" w:rsidP="002668D4">
      <w:pPr>
        <w:rPr>
          <w:rFonts w:eastAsiaTheme="minorEastAsia"/>
        </w:rPr>
      </w:pPr>
      <w:r w:rsidRPr="00FD7356">
        <w:rPr>
          <w:rFonts w:eastAsiaTheme="minorEastAsia"/>
        </w:rPr>
        <w:t xml:space="preserve">Finally, we already know that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V</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m:t>
            </m:r>
          </m:e>
        </m:d>
      </m:oMath>
      <w:r w:rsidRPr="00FD7356">
        <w:rPr>
          <w:rFonts w:eastAsiaTheme="minorEastAsia"/>
        </w:rPr>
        <w:t>. Thus,</w:t>
      </w:r>
    </w:p>
    <w:p w14:paraId="7C24BB4C" w14:textId="7F7DD81F" w:rsidR="00641CC8" w:rsidRPr="00FD7356" w:rsidRDefault="00FD7356" w:rsidP="002668D4">
      <w:pPr>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T</m:t>
              </m:r>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m:t>
              </m:r>
            </m:e>
          </m:d>
        </m:oMath>
      </m:oMathPara>
    </w:p>
    <w:p w14:paraId="3152E364" w14:textId="00B18E8F" w:rsidR="00FD7356" w:rsidRDefault="00FD7356"/>
    <w:p w14:paraId="1495045B" w14:textId="7E0C1A1E" w:rsidR="00641CC8" w:rsidRPr="00FD7356" w:rsidRDefault="0015469F" w:rsidP="0015469F">
      <w:pPr>
        <w:pStyle w:val="Heading4"/>
      </w:pPr>
      <w:r w:rsidRPr="00FD7356">
        <w:t>Cut Capacities</w:t>
      </w:r>
    </w:p>
    <w:p w14:paraId="7B72ABE8" w14:textId="03039154" w:rsidR="0015469F" w:rsidRPr="00FD7356" w:rsidRDefault="0015469F" w:rsidP="0015469F">
      <w:pPr>
        <w:rPr>
          <w:rFonts w:eastAsiaTheme="minorEastAsia"/>
        </w:rPr>
      </w:pPr>
      <w:r w:rsidRPr="00FD7356">
        <w:t xml:space="preserve">The capacity of a cut, </w:t>
      </w:r>
      <m:oMath>
        <m:r>
          <m:rPr>
            <m:sty m:val="p"/>
          </m:rPr>
          <w:rPr>
            <w:rFonts w:ascii="Cambria Math" w:hAnsi="Cambria Math"/>
          </w:rPr>
          <m:t>c</m:t>
        </m:r>
        <m:d>
          <m:dPr>
            <m:ctrlPr>
              <w:rPr>
                <w:rFonts w:ascii="Cambria Math" w:hAnsi="Cambria Math"/>
              </w:rPr>
            </m:ctrlPr>
          </m:dPr>
          <m:e>
            <m:r>
              <m:rPr>
                <m:sty m:val="p"/>
              </m:rPr>
              <w:rPr>
                <w:rFonts w:ascii="Cambria Math" w:hAnsi="Cambria Math"/>
              </w:rPr>
              <m:t>S, T</m:t>
            </m:r>
          </m:e>
        </m:d>
      </m:oMath>
      <w:r w:rsidRPr="00FD7356">
        <w:rPr>
          <w:rFonts w:eastAsiaTheme="minorEastAsia"/>
        </w:rPr>
        <w:t>,</w:t>
      </w:r>
      <w:r w:rsidRPr="00FD7356">
        <w:t xml:space="preserve"> is defined as the summation of the capacities of the outgoing edges in </w:t>
      </w:r>
      <m:oMath>
        <m:r>
          <m:rPr>
            <m:sty m:val="p"/>
          </m:rPr>
          <w:rPr>
            <w:rFonts w:ascii="Cambria Math" w:hAnsi="Cambria Math"/>
          </w:rPr>
          <m:t>S</m:t>
        </m:r>
      </m:oMath>
      <w:r w:rsidRPr="00FD7356">
        <w:rPr>
          <w:rFonts w:eastAsiaTheme="minorEastAsia"/>
        </w:rPr>
        <w:t>.</w:t>
      </w:r>
    </w:p>
    <w:p w14:paraId="795061D6" w14:textId="357D1F23" w:rsidR="0015469F" w:rsidRPr="00FD7356" w:rsidRDefault="0015469F" w:rsidP="00FD7356">
      <w:pPr>
        <w:jc w:val="center"/>
      </w:pPr>
      <w:r w:rsidRPr="00FD7356">
        <w:rPr>
          <w:noProof/>
        </w:rPr>
        <w:drawing>
          <wp:inline distT="0" distB="0" distL="0" distR="0" wp14:anchorId="47DA0B53" wp14:editId="5B072FE9">
            <wp:extent cx="2293204" cy="12864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96DAC541-7B7A-43D3-8B79-37D633B846F1}">
                          <asvg:svgBlip xmlns:asvg="http://schemas.microsoft.com/office/drawing/2016/SVG/main" r:embed="rId22"/>
                        </a:ext>
                      </a:extLst>
                    </a:blip>
                    <a:stretch>
                      <a:fillRect/>
                    </a:stretch>
                  </pic:blipFill>
                  <pic:spPr>
                    <a:xfrm>
                      <a:off x="0" y="0"/>
                      <a:ext cx="2293204" cy="1286432"/>
                    </a:xfrm>
                    <a:prstGeom prst="rect">
                      <a:avLst/>
                    </a:prstGeom>
                  </pic:spPr>
                </pic:pic>
              </a:graphicData>
            </a:graphic>
          </wp:inline>
        </w:drawing>
      </w:r>
    </w:p>
    <w:p w14:paraId="1C2043CE" w14:textId="60EA58C7" w:rsidR="0015469F" w:rsidRPr="00FD7356" w:rsidRDefault="0015469F" w:rsidP="0015469F">
      <w:pPr>
        <w:rPr>
          <w:rFonts w:eastAsiaTheme="minorEastAsia"/>
        </w:rPr>
      </w:pPr>
      <w:r w:rsidRPr="00FD7356">
        <w:t xml:space="preserve">For the graph above, the capacity is </w:t>
      </w:r>
      <m:oMath>
        <m:r>
          <m:rPr>
            <m:sty m:val="p"/>
          </m:rPr>
          <w:rPr>
            <w:rFonts w:ascii="Cambria Math" w:hAnsi="Cambria Math"/>
          </w:rPr>
          <m:t>3+2+1+3=9</m:t>
        </m:r>
      </m:oMath>
      <w:r w:rsidRPr="00FD7356">
        <w:rPr>
          <w:rFonts w:eastAsiaTheme="minorEastAsia"/>
        </w:rPr>
        <w:t>.</w:t>
      </w:r>
    </w:p>
    <w:p w14:paraId="6E8D919C" w14:textId="134ACFEE" w:rsidR="0015469F" w:rsidRPr="00FD7356" w:rsidRDefault="0015469F" w:rsidP="0015469F">
      <w:pPr>
        <w:rPr>
          <w:rFonts w:eastAsiaTheme="minorEastAsia"/>
        </w:rPr>
      </w:pPr>
      <w:r w:rsidRPr="00FD7356">
        <w:rPr>
          <w:rFonts w:eastAsiaTheme="minorEastAsia"/>
        </w:rPr>
        <w:t xml:space="preserve">Understand that the </w:t>
      </w:r>
      <w:r w:rsidR="006C4E2E" w:rsidRPr="00FD7356">
        <w:rPr>
          <w:rFonts w:eastAsiaTheme="minorEastAsia"/>
        </w:rPr>
        <w:t xml:space="preserve">flow across the cut is bounded by this capacity. The outgoing flow from </w:t>
      </w:r>
      <m:oMath>
        <m:r>
          <m:rPr>
            <m:sty m:val="p"/>
          </m:rPr>
          <w:rPr>
            <w:rFonts w:ascii="Cambria Math" w:eastAsiaTheme="minorEastAsia" w:hAnsi="Cambria Math"/>
          </w:rPr>
          <m:t>S</m:t>
        </m:r>
      </m:oMath>
      <w:r w:rsidR="006C4E2E" w:rsidRPr="00FD7356">
        <w:rPr>
          <w:rFonts w:eastAsiaTheme="minorEastAsia"/>
        </w:rPr>
        <w:t xml:space="preserve"> cannot in any way exceed the capacity of the cut.</w:t>
      </w:r>
    </w:p>
    <w:p w14:paraId="6A9C5A7E" w14:textId="7DDCC2CF" w:rsidR="006C4E2E" w:rsidRPr="00FD7356" w:rsidRDefault="006C4E2E" w:rsidP="0015469F">
      <w:pPr>
        <w:rPr>
          <w:rFonts w:eastAsiaTheme="minorEastAsia"/>
        </w:rPr>
      </w:pPr>
      <w:r w:rsidRPr="00FD7356">
        <w:rPr>
          <w:rFonts w:eastAsiaTheme="minorEastAsia"/>
        </w:rPr>
        <w:t xml:space="preserve">The reason this property is important is because the capacity of the cut will change depending on how we make the cut. For this cut, the capacity was </w:t>
      </w:r>
      <m:oMath>
        <m:r>
          <m:rPr>
            <m:sty m:val="p"/>
          </m:rPr>
          <w:rPr>
            <w:rFonts w:ascii="Cambria Math" w:eastAsiaTheme="minorEastAsia" w:hAnsi="Cambria Math"/>
          </w:rPr>
          <m:t>9</m:t>
        </m:r>
      </m:oMath>
      <w:r w:rsidRPr="00FD7356">
        <w:rPr>
          <w:rFonts w:eastAsiaTheme="minorEastAsia"/>
        </w:rPr>
        <w:t xml:space="preserve">, but for some other cut, we could get a capacity of </w:t>
      </w:r>
      <m:oMath>
        <m:r>
          <m:rPr>
            <m:sty m:val="p"/>
          </m:rPr>
          <w:rPr>
            <w:rFonts w:ascii="Cambria Math" w:eastAsiaTheme="minorEastAsia" w:hAnsi="Cambria Math"/>
          </w:rPr>
          <m:t>6</m:t>
        </m:r>
      </m:oMath>
      <w:r w:rsidRPr="00FD7356">
        <w:rPr>
          <w:rFonts w:eastAsiaTheme="minorEastAsia"/>
        </w:rPr>
        <w:t xml:space="preserve"> or </w:t>
      </w:r>
      <m:oMath>
        <m:r>
          <m:rPr>
            <m:sty m:val="p"/>
          </m:rPr>
          <w:rPr>
            <w:rFonts w:ascii="Cambria Math" w:eastAsiaTheme="minorEastAsia" w:hAnsi="Cambria Math"/>
          </w:rPr>
          <m:t>5</m:t>
        </m:r>
      </m:oMath>
      <w:r w:rsidRPr="00FD7356">
        <w:rPr>
          <w:rFonts w:eastAsiaTheme="minorEastAsia"/>
        </w:rPr>
        <w:t>.</w:t>
      </w:r>
    </w:p>
    <w:p w14:paraId="5C045A4C" w14:textId="0F1AE28D" w:rsidR="00FD7356" w:rsidRDefault="006C4E2E">
      <w:pPr>
        <w:rPr>
          <w:rFonts w:eastAsiaTheme="minorEastAsia"/>
        </w:rPr>
      </w:pPr>
      <w:r w:rsidRPr="00FD7356">
        <w:rPr>
          <w:rFonts w:eastAsiaTheme="minorEastAsia"/>
        </w:rPr>
        <w:t xml:space="preserve">For some particular cut, we will get a capacity that is exactly the same as the maximum flow of our network, </w:t>
      </w:r>
      <m:oMath>
        <m:r>
          <m:rPr>
            <m:sty m:val="p"/>
          </m:rPr>
          <w:rPr>
            <w:rFonts w:ascii="Cambria Math" w:eastAsiaTheme="minorEastAsia" w:hAnsi="Cambria Math"/>
          </w:rPr>
          <m:t>4</m:t>
        </m:r>
      </m:oMath>
      <w:r w:rsidRPr="00FD7356">
        <w:rPr>
          <w:rFonts w:eastAsiaTheme="minorEastAsia"/>
        </w:rPr>
        <w:t xml:space="preserve"> in this case. This cut is called the min cut.</w:t>
      </w:r>
    </w:p>
    <w:p w14:paraId="1571E5B6" w14:textId="77777777" w:rsidR="00017DB9" w:rsidRPr="00017DB9" w:rsidRDefault="00017DB9">
      <w:pPr>
        <w:rPr>
          <w:rFonts w:eastAsiaTheme="minorEastAsia"/>
        </w:rPr>
      </w:pPr>
    </w:p>
    <w:p w14:paraId="35207C08" w14:textId="53EA3BC8" w:rsidR="006C4E2E" w:rsidRPr="00FD7356" w:rsidRDefault="00383BBE" w:rsidP="00383BBE">
      <w:pPr>
        <w:pStyle w:val="Heading3"/>
      </w:pPr>
      <w:bookmarkStart w:id="7" w:name="_Toc63011462"/>
      <w:r w:rsidRPr="00FD7356">
        <w:t>Residual Networks</w:t>
      </w:r>
      <w:bookmarkEnd w:id="7"/>
    </w:p>
    <w:p w14:paraId="1BA88D13" w14:textId="40FF3A81" w:rsidR="00383BBE" w:rsidRPr="00FD7356" w:rsidRDefault="00383BBE" w:rsidP="00383BBE">
      <w:pPr>
        <w:rPr>
          <w:rFonts w:eastAsiaTheme="minorEastAsia"/>
        </w:rPr>
      </w:pPr>
      <w:r w:rsidRPr="00FD7356">
        <w:t xml:space="preserve">A residual network is a copy of the original graph, meaning we still have all the edges and vertices. It is denoted as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f</m:t>
            </m:r>
          </m:sub>
        </m:sSub>
        <m:d>
          <m:dPr>
            <m:ctrlPr>
              <w:rPr>
                <w:rFonts w:ascii="Cambria Math" w:hAnsi="Cambria Math"/>
              </w:rPr>
            </m:ctrlPr>
          </m:dPr>
          <m:e>
            <m:r>
              <m:rPr>
                <m:sty m:val="p"/>
              </m:rPr>
              <w:rPr>
                <w:rFonts w:ascii="Cambria Math" w:hAnsi="Cambria Math"/>
              </w:rPr>
              <m:t xml:space="preserve">V, </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f</m:t>
                </m:r>
              </m:sub>
            </m:sSub>
          </m:e>
        </m:d>
      </m:oMath>
      <w:r w:rsidRPr="00FD7356">
        <w:rPr>
          <w:rFonts w:eastAsiaTheme="minorEastAsia"/>
        </w:rPr>
        <w:t>. The only difference is that we change the weights of the edges in an attempt to increase the flow. Thus, a residual network helps us figure out places in our graph where the flow can be increased.</w:t>
      </w:r>
    </w:p>
    <w:p w14:paraId="2BDC406B" w14:textId="0CE077CE" w:rsidR="00383BBE" w:rsidRPr="00FD7356" w:rsidRDefault="00FB7DE9" w:rsidP="00383BBE">
      <w:pPr>
        <w:rPr>
          <w:rFonts w:eastAsiaTheme="minorEastAsia"/>
        </w:rPr>
      </w:pPr>
      <w:r w:rsidRPr="00FD7356">
        <w:rPr>
          <w:rFonts w:eastAsiaTheme="minorEastAsia"/>
        </w:rPr>
        <w:t xml:space="preserve">The rule to follow with residual networks is that there cannot be any edges with weights that are </w:t>
      </w:r>
      <m:oMath>
        <m:r>
          <m:rPr>
            <m:sty m:val="p"/>
          </m:rPr>
          <w:rPr>
            <w:rFonts w:ascii="Cambria Math" w:eastAsiaTheme="minorEastAsia" w:hAnsi="Cambria Math"/>
          </w:rPr>
          <m:t>0</m:t>
        </m:r>
      </m:oMath>
      <w:r w:rsidRPr="00FD7356">
        <w:rPr>
          <w:rFonts w:eastAsiaTheme="minorEastAsia"/>
        </w:rPr>
        <w:t xml:space="preserve">. Thus, if we have a particular edge in the original graph from </w:t>
      </w:r>
      <m:oMath>
        <m:r>
          <m:rPr>
            <m:sty m:val="p"/>
          </m:rPr>
          <w:rPr>
            <w:rFonts w:ascii="Cambria Math" w:eastAsiaTheme="minorEastAsia" w:hAnsi="Cambria Math"/>
          </w:rPr>
          <m:t>u</m:t>
        </m:r>
      </m:oMath>
      <w:r w:rsidRPr="00FD7356">
        <w:rPr>
          <w:rFonts w:eastAsiaTheme="minorEastAsia"/>
        </w:rPr>
        <w:t xml:space="preserve"> to </w:t>
      </w:r>
      <m:oMath>
        <m:r>
          <m:rPr>
            <m:sty m:val="p"/>
          </m:rPr>
          <w:rPr>
            <w:rFonts w:ascii="Cambria Math" w:eastAsiaTheme="minorEastAsia" w:hAnsi="Cambria Math"/>
          </w:rPr>
          <m:t>v</m:t>
        </m:r>
      </m:oMath>
      <w:r w:rsidR="0019696A">
        <w:rPr>
          <w:rFonts w:eastAsiaTheme="minorEastAsia"/>
        </w:rPr>
        <w:t xml:space="preserve"> such that</w:t>
      </w:r>
      <w:r w:rsidRPr="00FD7356">
        <w:rPr>
          <w:rFonts w:eastAsiaTheme="minorEastAsia"/>
        </w:rPr>
        <w:t xml:space="preserve">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&gt;0</m:t>
        </m:r>
      </m:oMath>
      <w:r w:rsidRPr="00FD7356">
        <w:rPr>
          <w:rFonts w:eastAsiaTheme="minorEastAsia"/>
        </w:rPr>
        <w:t xml:space="preserve">, then we will place an edge there as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d>
          <m:dPr>
            <m:ctrlPr>
              <w:rPr>
                <w:rFonts w:ascii="Cambria Math" w:eastAsiaTheme="minorEastAsia" w:hAnsi="Cambria Math"/>
              </w:rPr>
            </m:ctrlPr>
          </m:dPr>
          <m:e>
            <m:r>
              <m:rPr>
                <m:sty m:val="p"/>
              </m:rPr>
              <w:rPr>
                <w:rFonts w:ascii="Cambria Math" w:eastAsiaTheme="minorEastAsia" w:hAnsi="Cambria Math"/>
              </w:rPr>
              <m:t>u, v</m:t>
            </m:r>
          </m:e>
        </m:d>
      </m:oMath>
      <w:r w:rsidRPr="00FD7356">
        <w:rPr>
          <w:rFonts w:eastAsiaTheme="minorEastAsia"/>
        </w:rPr>
        <w:t>.</w:t>
      </w:r>
    </w:p>
    <w:p w14:paraId="0FDFE410" w14:textId="3CCB8F31" w:rsidR="00FB7DE9" w:rsidRPr="00FD7356" w:rsidRDefault="00FB7DE9" w:rsidP="00383BBE">
      <w:pPr>
        <w:rPr>
          <w:rFonts w:eastAsiaTheme="minorEastAsia"/>
        </w:rPr>
      </w:pPr>
      <w:r w:rsidRPr="00FD7356">
        <w:rPr>
          <w:rFonts w:eastAsiaTheme="minorEastAsia"/>
        </w:rPr>
        <w:t xml:space="preserve">The edges </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f</m:t>
            </m:r>
          </m:sub>
        </m:sSub>
      </m:oMath>
      <w:r w:rsidRPr="00FD7356">
        <w:rPr>
          <w:rFonts w:eastAsiaTheme="minorEastAsia"/>
        </w:rPr>
        <w:t xml:space="preserve"> allow a greater flow. For these edges, we can </w:t>
      </w:r>
      <w:r w:rsidR="0090625B" w:rsidRPr="00FD7356">
        <w:rPr>
          <w:rFonts w:eastAsiaTheme="minorEastAsia"/>
        </w:rPr>
        <w:t>increase or decrease the flow values to see an overall increase in flow in the network.</w:t>
      </w:r>
    </w:p>
    <w:p w14:paraId="46066F09" w14:textId="7FDE89A0" w:rsidR="0090625B" w:rsidRPr="00FD7356" w:rsidRDefault="0090625B" w:rsidP="00383BBE">
      <w:pPr>
        <w:rPr>
          <w:rFonts w:eastAsiaTheme="minorEastAsia"/>
        </w:rPr>
      </w:pPr>
    </w:p>
    <w:p w14:paraId="1752CBC5" w14:textId="255D9624" w:rsidR="0090625B" w:rsidRPr="00FD7356" w:rsidRDefault="0090625B" w:rsidP="00383BBE">
      <w:pPr>
        <w:rPr>
          <w:rFonts w:eastAsiaTheme="minorEastAsia"/>
        </w:rPr>
      </w:pPr>
      <w:r w:rsidRPr="00FD7356">
        <w:rPr>
          <w:rFonts w:eastAsiaTheme="minorEastAsia"/>
        </w:rPr>
        <w:t xml:space="preserve">Remember two properties in particular. Firstly, if </w:t>
      </w:r>
      <m:oMath>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∉E</m:t>
        </m:r>
      </m:oMath>
      <w:r w:rsidRPr="00FD7356">
        <w:rPr>
          <w:rFonts w:eastAsiaTheme="minorEastAsia"/>
        </w:rPr>
        <w:t xml:space="preserve">, then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=0</m:t>
        </m:r>
      </m:oMath>
      <w:r w:rsidRPr="00FD7356">
        <w:rPr>
          <w:rFonts w:eastAsiaTheme="minorEastAsia"/>
        </w:rPr>
        <w:t xml:space="preserve">. Secondly,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u</m:t>
            </m:r>
          </m:e>
        </m:d>
      </m:oMath>
      <w:r w:rsidRPr="00FD7356">
        <w:rPr>
          <w:rFonts w:eastAsiaTheme="minorEastAsia"/>
        </w:rPr>
        <w:t>.</w:t>
      </w:r>
    </w:p>
    <w:p w14:paraId="2752A666" w14:textId="16BE4E3B" w:rsidR="00FD7356" w:rsidRDefault="0090625B">
      <w:pPr>
        <w:rPr>
          <w:rFonts w:eastAsiaTheme="minorEastAsia"/>
        </w:rPr>
      </w:pPr>
      <w:r w:rsidRPr="00FD7356">
        <w:rPr>
          <w:rFonts w:eastAsiaTheme="minorEastAsia"/>
        </w:rPr>
        <w:t xml:space="preserve">The reason we need to remember these two properties now is because they will help us find the required edges. Consider that we have an edge </w:t>
      </w:r>
      <m:oMath>
        <m:d>
          <m:dPr>
            <m:ctrlPr>
              <w:rPr>
                <w:rFonts w:ascii="Cambria Math" w:eastAsiaTheme="minorEastAsia" w:hAnsi="Cambria Math"/>
              </w:rPr>
            </m:ctrlPr>
          </m:dPr>
          <m:e>
            <m:r>
              <m:rPr>
                <m:sty m:val="p"/>
              </m:rPr>
              <w:rPr>
                <w:rFonts w:ascii="Cambria Math" w:eastAsiaTheme="minorEastAsia" w:hAnsi="Cambria Math"/>
              </w:rPr>
              <m:t>u, v</m:t>
            </m:r>
          </m:e>
        </m:d>
      </m:oMath>
      <w:r w:rsidRPr="00FD7356">
        <w:rPr>
          <w:rFonts w:eastAsiaTheme="minorEastAsia"/>
        </w:rPr>
        <w:t xml:space="preserve"> where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=3</m:t>
        </m:r>
      </m:oMath>
      <w:r w:rsidRPr="00FD7356">
        <w:rPr>
          <w:rFonts w:eastAsiaTheme="minorEastAsia"/>
        </w:rPr>
        <w:t xml:space="preserve"> and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=1</m:t>
        </m:r>
      </m:oMath>
      <w:r w:rsidRPr="00FD7356">
        <w:rPr>
          <w:rFonts w:eastAsiaTheme="minorEastAsia"/>
        </w:rPr>
        <w:t xml:space="preserve">. </w:t>
      </w:r>
      <w:r w:rsidR="00797B0B" w:rsidRPr="00FD7356">
        <w:rPr>
          <w:rFonts w:eastAsiaTheme="minorEastAsia"/>
        </w:rPr>
        <w:t xml:space="preserve">Thus,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=3-1=2</m:t>
        </m:r>
      </m:oMath>
      <w:r w:rsidR="00797B0B" w:rsidRPr="00FD7356">
        <w:rPr>
          <w:rFonts w:eastAsiaTheme="minorEastAsia"/>
        </w:rPr>
        <w:t xml:space="preserve">. </w:t>
      </w:r>
      <w:r w:rsidRPr="00FD7356">
        <w:rPr>
          <w:rFonts w:eastAsiaTheme="minorEastAsia"/>
        </w:rPr>
        <w:t xml:space="preserve">We do not have an edge </w:t>
      </w:r>
      <m:oMath>
        <m:d>
          <m:dPr>
            <m:ctrlPr>
              <w:rPr>
                <w:rFonts w:ascii="Cambria Math" w:eastAsiaTheme="minorEastAsia" w:hAnsi="Cambria Math"/>
              </w:rPr>
            </m:ctrlPr>
          </m:dPr>
          <m:e>
            <m:r>
              <m:rPr>
                <m:sty m:val="p"/>
              </m:rPr>
              <w:rPr>
                <w:rFonts w:ascii="Cambria Math" w:eastAsiaTheme="minorEastAsia" w:hAnsi="Cambria Math"/>
              </w:rPr>
              <m:t>v, u</m:t>
            </m:r>
          </m:e>
        </m:d>
      </m:oMath>
      <w:r w:rsidRPr="00FD7356">
        <w:rPr>
          <w:rFonts w:eastAsiaTheme="minorEastAsia"/>
        </w:rPr>
        <w:t xml:space="preserve">, so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v, u</m:t>
            </m:r>
          </m:e>
        </m:d>
        <m:r>
          <m:rPr>
            <m:sty m:val="p"/>
          </m:rPr>
          <w:rPr>
            <w:rFonts w:ascii="Cambria Math" w:eastAsiaTheme="minorEastAsia" w:hAnsi="Cambria Math"/>
          </w:rPr>
          <m:t>=0</m:t>
        </m:r>
      </m:oMath>
      <w:r w:rsidRPr="00FD7356">
        <w:rPr>
          <w:rFonts w:eastAsiaTheme="minorEastAsia"/>
        </w:rPr>
        <w:t xml:space="preserve">. However, since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=1</m:t>
        </m:r>
      </m:oMath>
      <w:r w:rsidR="00797B0B" w:rsidRPr="00FD7356">
        <w:rPr>
          <w:rFonts w:eastAsiaTheme="minorEastAsia"/>
        </w:rPr>
        <w:t xml:space="preserve">,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v, u</m:t>
            </m:r>
          </m:e>
        </m:d>
        <m:r>
          <m:rPr>
            <m:sty m:val="p"/>
          </m:rPr>
          <w:rPr>
            <w:rFonts w:ascii="Cambria Math" w:eastAsiaTheme="minorEastAsia" w:hAnsi="Cambria Math"/>
          </w:rPr>
          <m:t>=-1</m:t>
        </m:r>
      </m:oMath>
      <w:r w:rsidR="00797B0B" w:rsidRPr="00FD7356">
        <w:rPr>
          <w:rFonts w:eastAsiaTheme="minorEastAsia"/>
        </w:rPr>
        <w:t xml:space="preserve">, meaning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d>
          <m:dPr>
            <m:ctrlPr>
              <w:rPr>
                <w:rFonts w:ascii="Cambria Math" w:eastAsiaTheme="minorEastAsia" w:hAnsi="Cambria Math"/>
              </w:rPr>
            </m:ctrlPr>
          </m:dPr>
          <m:e>
            <m:r>
              <m:rPr>
                <m:sty m:val="p"/>
              </m:rPr>
              <w:rPr>
                <w:rFonts w:ascii="Cambria Math" w:eastAsiaTheme="minorEastAsia" w:hAnsi="Cambria Math"/>
              </w:rPr>
              <m:t>v, u</m:t>
            </m:r>
          </m:e>
        </m:d>
        <m:r>
          <m:rPr>
            <m:sty m:val="p"/>
          </m:rPr>
          <w:rPr>
            <w:rFonts w:ascii="Cambria Math" w:eastAsiaTheme="minorEastAsia" w:hAnsi="Cambria Math"/>
          </w:rPr>
          <m:t>=0-</m:t>
        </m:r>
        <m:d>
          <m:dPr>
            <m:ctrlPr>
              <w:rPr>
                <w:rFonts w:ascii="Cambria Math" w:eastAsiaTheme="minorEastAsia" w:hAnsi="Cambria Math"/>
              </w:rPr>
            </m:ctrlPr>
          </m:dPr>
          <m:e>
            <m:r>
              <m:rPr>
                <m:sty m:val="p"/>
              </m:rPr>
              <w:rPr>
                <w:rFonts w:ascii="Cambria Math" w:eastAsiaTheme="minorEastAsia" w:hAnsi="Cambria Math"/>
              </w:rPr>
              <m:t>-1</m:t>
            </m:r>
          </m:e>
        </m:d>
        <m:r>
          <m:rPr>
            <m:sty m:val="p"/>
          </m:rPr>
          <w:rPr>
            <w:rFonts w:ascii="Cambria Math" w:eastAsiaTheme="minorEastAsia" w:hAnsi="Cambria Math"/>
          </w:rPr>
          <m:t>=1</m:t>
        </m:r>
      </m:oMath>
      <w:r w:rsidR="00797B0B" w:rsidRPr="00FD7356">
        <w:rPr>
          <w:rFonts w:eastAsiaTheme="minorEastAsia"/>
        </w:rPr>
        <w:t xml:space="preserve">. This means we need to add an edge from </w:t>
      </w:r>
      <m:oMath>
        <m:r>
          <m:rPr>
            <m:sty m:val="p"/>
          </m:rPr>
          <w:rPr>
            <w:rFonts w:ascii="Cambria Math" w:eastAsiaTheme="minorEastAsia" w:hAnsi="Cambria Math"/>
          </w:rPr>
          <m:t>v</m:t>
        </m:r>
      </m:oMath>
      <w:r w:rsidR="00797B0B" w:rsidRPr="00FD7356">
        <w:rPr>
          <w:rFonts w:eastAsiaTheme="minorEastAsia"/>
        </w:rPr>
        <w:t xml:space="preserve"> to </w:t>
      </w:r>
      <m:oMath>
        <m:r>
          <m:rPr>
            <m:sty m:val="p"/>
          </m:rPr>
          <w:rPr>
            <w:rFonts w:ascii="Cambria Math" w:eastAsiaTheme="minorEastAsia" w:hAnsi="Cambria Math"/>
          </w:rPr>
          <m:t>u</m:t>
        </m:r>
      </m:oMath>
      <w:r w:rsidR="00797B0B" w:rsidRPr="00FD7356">
        <w:rPr>
          <w:rFonts w:eastAsiaTheme="minorEastAsia"/>
        </w:rPr>
        <w:t xml:space="preserve">, which will have a weight of </w:t>
      </w:r>
      <m:oMath>
        <m:r>
          <m:rPr>
            <m:sty m:val="p"/>
          </m:rPr>
          <w:rPr>
            <w:rFonts w:ascii="Cambria Math" w:eastAsiaTheme="minorEastAsia" w:hAnsi="Cambria Math"/>
          </w:rPr>
          <m:t>1</m:t>
        </m:r>
      </m:oMath>
      <w:r w:rsidR="00797B0B" w:rsidRPr="00FD7356">
        <w:rPr>
          <w:rFonts w:eastAsiaTheme="minorEastAsia"/>
        </w:rPr>
        <w:t>.</w:t>
      </w:r>
    </w:p>
    <w:p w14:paraId="1DCBF179" w14:textId="77777777" w:rsidR="00017DB9" w:rsidRDefault="00017DB9">
      <w:pPr>
        <w:rPr>
          <w:rFonts w:eastAsiaTheme="minorEastAsia"/>
        </w:rPr>
      </w:pPr>
    </w:p>
    <w:p w14:paraId="21A9A80A" w14:textId="2E08EC01" w:rsidR="0015254A" w:rsidRPr="00FD7356" w:rsidRDefault="0015254A" w:rsidP="00383BBE">
      <w:pPr>
        <w:rPr>
          <w:rFonts w:eastAsiaTheme="minorEastAsia"/>
        </w:rPr>
      </w:pPr>
      <w:r w:rsidRPr="00FD7356">
        <w:rPr>
          <w:rFonts w:eastAsiaTheme="minorEastAsia"/>
        </w:rPr>
        <w:t>Example</w:t>
      </w:r>
    </w:p>
    <w:p w14:paraId="63E40426" w14:textId="315A8C86" w:rsidR="0015254A" w:rsidRPr="00FD7356" w:rsidRDefault="0015254A" w:rsidP="00FD7356">
      <w:pPr>
        <w:jc w:val="center"/>
      </w:pPr>
      <w:r w:rsidRPr="00FD7356">
        <w:rPr>
          <w:noProof/>
        </w:rPr>
        <w:drawing>
          <wp:inline distT="0" distB="0" distL="0" distR="0" wp14:anchorId="0C78E2C7" wp14:editId="6AAD7ABC">
            <wp:extent cx="2684490" cy="12440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96DAC541-7B7A-43D3-8B79-37D633B846F1}">
                          <asvg:svgBlip xmlns:asvg="http://schemas.microsoft.com/office/drawing/2016/SVG/main" r:embed="rId24"/>
                        </a:ext>
                      </a:extLst>
                    </a:blip>
                    <a:stretch>
                      <a:fillRect/>
                    </a:stretch>
                  </pic:blipFill>
                  <pic:spPr>
                    <a:xfrm>
                      <a:off x="0" y="0"/>
                      <a:ext cx="2684490" cy="1244032"/>
                    </a:xfrm>
                    <a:prstGeom prst="rect">
                      <a:avLst/>
                    </a:prstGeom>
                  </pic:spPr>
                </pic:pic>
              </a:graphicData>
            </a:graphic>
          </wp:inline>
        </w:drawing>
      </w:r>
    </w:p>
    <w:p w14:paraId="79CDCEDD" w14:textId="241185F9" w:rsidR="00BA2F1D" w:rsidRPr="00FD7356" w:rsidRDefault="00BA2F1D" w:rsidP="00383BBE">
      <w:r w:rsidRPr="00FD7356">
        <w:t xml:space="preserve"> Say we have the above graph as our original network. From this graph, we will create our residual network.</w:t>
      </w:r>
    </w:p>
    <w:p w14:paraId="30956E32" w14:textId="6FAD15CD" w:rsidR="00BA2F1D" w:rsidRPr="00FD7356" w:rsidRDefault="00BA2F1D" w:rsidP="00383BBE">
      <w:r w:rsidRPr="00FD7356">
        <w:t>Initially, the network will be blank.</w:t>
      </w:r>
    </w:p>
    <w:p w14:paraId="5E2A4E5C" w14:textId="4F41C5BA" w:rsidR="00BA2F1D" w:rsidRPr="00FD7356" w:rsidRDefault="00BA2F1D" w:rsidP="00FD7356">
      <w:pPr>
        <w:jc w:val="center"/>
      </w:pPr>
      <w:r w:rsidRPr="00FD7356">
        <w:rPr>
          <w:noProof/>
        </w:rPr>
        <w:drawing>
          <wp:inline distT="0" distB="0" distL="0" distR="0" wp14:anchorId="414039D9" wp14:editId="0CEB584E">
            <wp:extent cx="2736757" cy="118815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96DAC541-7B7A-43D3-8B79-37D633B846F1}">
                          <asvg:svgBlip xmlns:asvg="http://schemas.microsoft.com/office/drawing/2016/SVG/main" r:embed="rId26"/>
                        </a:ext>
                      </a:extLst>
                    </a:blip>
                    <a:stretch>
                      <a:fillRect/>
                    </a:stretch>
                  </pic:blipFill>
                  <pic:spPr>
                    <a:xfrm>
                      <a:off x="0" y="0"/>
                      <a:ext cx="2736757" cy="1188153"/>
                    </a:xfrm>
                    <a:prstGeom prst="rect">
                      <a:avLst/>
                    </a:prstGeom>
                  </pic:spPr>
                </pic:pic>
              </a:graphicData>
            </a:graphic>
          </wp:inline>
        </w:drawing>
      </w:r>
    </w:p>
    <w:p w14:paraId="294B4252" w14:textId="57EC0655" w:rsidR="00BA2F1D" w:rsidRPr="00FD7356" w:rsidRDefault="00BA2F1D" w:rsidP="00383BBE">
      <w:pPr>
        <w:rPr>
          <w:rFonts w:eastAsiaTheme="minorEastAsia"/>
        </w:rPr>
      </w:pPr>
      <w:r w:rsidRPr="00FD7356">
        <w:t xml:space="preserve">Consider the edge </w:t>
      </w:r>
      <m:oMath>
        <m:d>
          <m:dPr>
            <m:ctrlPr>
              <w:rPr>
                <w:rFonts w:ascii="Cambria Math" w:hAnsi="Cambria Math"/>
              </w:rPr>
            </m:ctrlPr>
          </m:dPr>
          <m:e>
            <m:r>
              <m:rPr>
                <m:sty m:val="p"/>
              </m:rPr>
              <w:rPr>
                <w:rFonts w:ascii="Cambria Math" w:hAnsi="Cambria Math"/>
              </w:rPr>
              <m:t>s, a</m:t>
            </m:r>
          </m:e>
        </m:d>
      </m:oMath>
      <w:r w:rsidRPr="00FD7356">
        <w:rPr>
          <w:rFonts w:eastAsiaTheme="minorEastAsia"/>
        </w:rPr>
        <w:t xml:space="preserve"> in the original network.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s, a</m:t>
            </m:r>
          </m:e>
        </m:d>
        <m:r>
          <m:rPr>
            <m:sty m:val="p"/>
          </m:rPr>
          <w:rPr>
            <w:rFonts w:ascii="Cambria Math" w:eastAsiaTheme="minorEastAsia" w:hAnsi="Cambria Math"/>
          </w:rPr>
          <m:t>=3</m:t>
        </m:r>
      </m:oMath>
      <w:r w:rsidR="00B45A12" w:rsidRPr="00FD7356">
        <w:rPr>
          <w:rFonts w:eastAsiaTheme="minorEastAsia"/>
        </w:rPr>
        <w:t xml:space="preserve"> and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a</m:t>
            </m:r>
          </m:e>
        </m:d>
        <m:r>
          <m:rPr>
            <m:sty m:val="p"/>
          </m:rPr>
          <w:rPr>
            <w:rFonts w:ascii="Cambria Math" w:eastAsiaTheme="minorEastAsia" w:hAnsi="Cambria Math"/>
          </w:rPr>
          <m:t>=1</m:t>
        </m:r>
      </m:oMath>
      <w:r w:rsidR="00B45A12" w:rsidRPr="00FD7356">
        <w:rPr>
          <w:rFonts w:eastAsiaTheme="minorEastAsia"/>
        </w:rPr>
        <w:t xml:space="preserve">, so in the residual network,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d>
          <m:dPr>
            <m:ctrlPr>
              <w:rPr>
                <w:rFonts w:ascii="Cambria Math" w:eastAsiaTheme="minorEastAsia" w:hAnsi="Cambria Math"/>
              </w:rPr>
            </m:ctrlPr>
          </m:dPr>
          <m:e>
            <m:r>
              <m:rPr>
                <m:sty m:val="p"/>
              </m:rPr>
              <w:rPr>
                <w:rFonts w:ascii="Cambria Math" w:eastAsiaTheme="minorEastAsia" w:hAnsi="Cambria Math"/>
              </w:rPr>
              <m:t>s, a</m:t>
            </m:r>
          </m:e>
        </m:d>
        <m:r>
          <m:rPr>
            <m:sty m:val="p"/>
          </m:rPr>
          <w:rPr>
            <w:rFonts w:ascii="Cambria Math" w:eastAsiaTheme="minorEastAsia" w:hAnsi="Cambria Math"/>
          </w:rPr>
          <m:t>=3-1=2</m:t>
        </m:r>
      </m:oMath>
      <w:r w:rsidR="00B45A12" w:rsidRPr="00FD7356">
        <w:rPr>
          <w:rFonts w:eastAsiaTheme="minorEastAsia"/>
        </w:rPr>
        <w:t xml:space="preserve"> and we have an edge </w:t>
      </w:r>
      <m:oMath>
        <m:d>
          <m:dPr>
            <m:ctrlPr>
              <w:rPr>
                <w:rFonts w:ascii="Cambria Math" w:eastAsiaTheme="minorEastAsia" w:hAnsi="Cambria Math"/>
              </w:rPr>
            </m:ctrlPr>
          </m:dPr>
          <m:e>
            <m:r>
              <m:rPr>
                <m:sty m:val="p"/>
              </m:rPr>
              <w:rPr>
                <w:rFonts w:ascii="Cambria Math" w:eastAsiaTheme="minorEastAsia" w:hAnsi="Cambria Math"/>
              </w:rPr>
              <m:t>s, a</m:t>
            </m:r>
          </m:e>
        </m:d>
      </m:oMath>
      <w:r w:rsidR="00B45A12" w:rsidRPr="00FD7356">
        <w:rPr>
          <w:rFonts w:eastAsiaTheme="minorEastAsia"/>
        </w:rPr>
        <w:t xml:space="preserve"> with weight </w:t>
      </w:r>
      <m:oMath>
        <m:r>
          <m:rPr>
            <m:sty m:val="p"/>
          </m:rPr>
          <w:rPr>
            <w:rFonts w:ascii="Cambria Math" w:eastAsiaTheme="minorEastAsia" w:hAnsi="Cambria Math"/>
          </w:rPr>
          <m:t>2</m:t>
        </m:r>
      </m:oMath>
      <w:r w:rsidR="00B45A12" w:rsidRPr="00FD7356">
        <w:rPr>
          <w:rFonts w:eastAsiaTheme="minorEastAsia"/>
        </w:rPr>
        <w:t xml:space="preserve">. On the other hand,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a, s</m:t>
            </m:r>
          </m:e>
        </m:d>
        <m:r>
          <m:rPr>
            <m:sty m:val="p"/>
          </m:rPr>
          <w:rPr>
            <w:rFonts w:ascii="Cambria Math" w:eastAsiaTheme="minorEastAsia" w:hAnsi="Cambria Math"/>
          </w:rPr>
          <m:t>=0</m:t>
        </m:r>
      </m:oMath>
      <w:r w:rsidR="00B45A12" w:rsidRPr="00FD7356">
        <w:rPr>
          <w:rFonts w:eastAsiaTheme="minorEastAsia"/>
        </w:rPr>
        <w:t xml:space="preserve"> but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a, s</m:t>
            </m:r>
          </m:e>
        </m:d>
        <m:r>
          <m:rPr>
            <m:sty m:val="p"/>
          </m:rPr>
          <w:rPr>
            <w:rFonts w:ascii="Cambria Math" w:eastAsiaTheme="minorEastAsia" w:hAnsi="Cambria Math"/>
          </w:rPr>
          <m:t>=-1</m:t>
        </m:r>
      </m:oMath>
      <w:r w:rsidR="00B45A12" w:rsidRPr="00FD7356">
        <w:rPr>
          <w:rFonts w:eastAsiaTheme="minorEastAsia"/>
        </w:rPr>
        <w:t>, so</w:t>
      </w:r>
      <w:r w:rsidR="00940F5B" w:rsidRPr="00FD735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d>
          <m:dPr>
            <m:ctrlPr>
              <w:rPr>
                <w:rFonts w:ascii="Cambria Math" w:eastAsiaTheme="minorEastAsia" w:hAnsi="Cambria Math"/>
              </w:rPr>
            </m:ctrlPr>
          </m:dPr>
          <m:e>
            <m:r>
              <m:rPr>
                <m:sty m:val="p"/>
              </m:rPr>
              <w:rPr>
                <w:rFonts w:ascii="Cambria Math" w:eastAsiaTheme="minorEastAsia" w:hAnsi="Cambria Math"/>
              </w:rPr>
              <m:t>a, s</m:t>
            </m:r>
          </m:e>
        </m:d>
        <m:r>
          <m:rPr>
            <m:sty m:val="p"/>
          </m:rPr>
          <w:rPr>
            <w:rFonts w:ascii="Cambria Math" w:eastAsiaTheme="minorEastAsia" w:hAnsi="Cambria Math"/>
          </w:rPr>
          <m:t>=0-</m:t>
        </m:r>
        <m:d>
          <m:dPr>
            <m:ctrlPr>
              <w:rPr>
                <w:rFonts w:ascii="Cambria Math" w:eastAsiaTheme="minorEastAsia" w:hAnsi="Cambria Math"/>
              </w:rPr>
            </m:ctrlPr>
          </m:dPr>
          <m:e>
            <m:r>
              <m:rPr>
                <m:sty m:val="p"/>
              </m:rPr>
              <w:rPr>
                <w:rFonts w:ascii="Cambria Math" w:eastAsiaTheme="minorEastAsia" w:hAnsi="Cambria Math"/>
              </w:rPr>
              <m:t>-1</m:t>
            </m:r>
          </m:e>
        </m:d>
        <m:r>
          <m:rPr>
            <m:sty m:val="p"/>
          </m:rPr>
          <w:rPr>
            <w:rFonts w:ascii="Cambria Math" w:eastAsiaTheme="minorEastAsia" w:hAnsi="Cambria Math"/>
          </w:rPr>
          <m:t>=1</m:t>
        </m:r>
      </m:oMath>
      <w:r w:rsidR="00940F5B" w:rsidRPr="00FD7356">
        <w:rPr>
          <w:rFonts w:eastAsiaTheme="minorEastAsia"/>
        </w:rPr>
        <w:t xml:space="preserve"> and</w:t>
      </w:r>
      <w:r w:rsidR="00B45A12" w:rsidRPr="00FD7356">
        <w:rPr>
          <w:rFonts w:eastAsiaTheme="minorEastAsia"/>
        </w:rPr>
        <w:t xml:space="preserve"> we need an edge </w:t>
      </w:r>
      <m:oMath>
        <m:d>
          <m:dPr>
            <m:ctrlPr>
              <w:rPr>
                <w:rFonts w:ascii="Cambria Math" w:eastAsiaTheme="minorEastAsia" w:hAnsi="Cambria Math"/>
              </w:rPr>
            </m:ctrlPr>
          </m:dPr>
          <m:e>
            <m:r>
              <m:rPr>
                <m:sty m:val="p"/>
              </m:rPr>
              <w:rPr>
                <w:rFonts w:ascii="Cambria Math" w:eastAsiaTheme="minorEastAsia" w:hAnsi="Cambria Math"/>
              </w:rPr>
              <m:t>a, s</m:t>
            </m:r>
          </m:e>
        </m:d>
      </m:oMath>
      <w:r w:rsidR="00B45A12" w:rsidRPr="00FD7356">
        <w:rPr>
          <w:rFonts w:eastAsiaTheme="minorEastAsia"/>
        </w:rPr>
        <w:t xml:space="preserve"> with weight </w:t>
      </w:r>
      <m:oMath>
        <m:r>
          <m:rPr>
            <m:sty m:val="p"/>
          </m:rPr>
          <w:rPr>
            <w:rFonts w:ascii="Cambria Math" w:eastAsiaTheme="minorEastAsia" w:hAnsi="Cambria Math"/>
          </w:rPr>
          <m:t>1</m:t>
        </m:r>
      </m:oMath>
      <w:r w:rsidR="00B45A12" w:rsidRPr="00FD7356">
        <w:rPr>
          <w:rFonts w:eastAsiaTheme="minorEastAsia"/>
        </w:rPr>
        <w:t>.</w:t>
      </w:r>
    </w:p>
    <w:p w14:paraId="58C3870F" w14:textId="6E04CE44" w:rsidR="00B45A12" w:rsidRPr="00FD7356" w:rsidRDefault="00B45A12" w:rsidP="00FD7356">
      <w:pPr>
        <w:jc w:val="center"/>
      </w:pPr>
      <w:r w:rsidRPr="00FD7356">
        <w:rPr>
          <w:noProof/>
        </w:rPr>
        <w:drawing>
          <wp:inline distT="0" distB="0" distL="0" distR="0" wp14:anchorId="2FCC2EB2" wp14:editId="1EBCE310">
            <wp:extent cx="2685614" cy="116594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96DAC541-7B7A-43D3-8B79-37D633B846F1}">
                          <asvg:svgBlip xmlns:asvg="http://schemas.microsoft.com/office/drawing/2016/SVG/main" r:embed="rId28"/>
                        </a:ext>
                      </a:extLst>
                    </a:blip>
                    <a:stretch>
                      <a:fillRect/>
                    </a:stretch>
                  </pic:blipFill>
                  <pic:spPr>
                    <a:xfrm>
                      <a:off x="0" y="0"/>
                      <a:ext cx="2685614" cy="1165949"/>
                    </a:xfrm>
                    <a:prstGeom prst="rect">
                      <a:avLst/>
                    </a:prstGeom>
                  </pic:spPr>
                </pic:pic>
              </a:graphicData>
            </a:graphic>
          </wp:inline>
        </w:drawing>
      </w:r>
    </w:p>
    <w:p w14:paraId="4969F18D" w14:textId="2A3B17A7" w:rsidR="00B45A12" w:rsidRPr="00FD7356" w:rsidRDefault="00B45A12" w:rsidP="00383BBE">
      <w:pPr>
        <w:rPr>
          <w:rFonts w:eastAsiaTheme="minorEastAsia"/>
        </w:rPr>
      </w:pPr>
      <w:r w:rsidRPr="00FD7356">
        <w:t xml:space="preserve">For the edge </w:t>
      </w:r>
      <m:oMath>
        <m:d>
          <m:dPr>
            <m:ctrlPr>
              <w:rPr>
                <w:rFonts w:ascii="Cambria Math" w:hAnsi="Cambria Math"/>
              </w:rPr>
            </m:ctrlPr>
          </m:dPr>
          <m:e>
            <m:r>
              <m:rPr>
                <m:sty m:val="p"/>
              </m:rPr>
              <w:rPr>
                <w:rFonts w:ascii="Cambria Math" w:hAnsi="Cambria Math"/>
              </w:rPr>
              <m:t>s, b</m:t>
            </m:r>
          </m:e>
        </m:d>
      </m:oMath>
      <w:r w:rsidRPr="00FD7356">
        <w:rPr>
          <w:rFonts w:eastAsiaTheme="minorEastAsia"/>
        </w:rPr>
        <w:t xml:space="preserve">,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s, b</m:t>
            </m:r>
          </m:e>
        </m:d>
        <m:r>
          <m:rPr>
            <m:sty m:val="p"/>
          </m:rPr>
          <w:rPr>
            <w:rFonts w:ascii="Cambria Math" w:eastAsiaTheme="minorEastAsia" w:hAnsi="Cambria Math"/>
          </w:rPr>
          <m:t>=2</m:t>
        </m:r>
      </m:oMath>
      <w:r w:rsidRPr="00FD7356">
        <w:rPr>
          <w:rFonts w:eastAsiaTheme="minorEastAsia"/>
        </w:rPr>
        <w:t xml:space="preserve"> and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s, b</m:t>
            </m:r>
          </m:e>
        </m:d>
        <m:r>
          <m:rPr>
            <m:sty m:val="p"/>
          </m:rPr>
          <w:rPr>
            <w:rFonts w:ascii="Cambria Math" w:eastAsiaTheme="minorEastAsia" w:hAnsi="Cambria Math"/>
          </w:rPr>
          <m:t>=2</m:t>
        </m:r>
      </m:oMath>
      <w:r w:rsidRPr="00FD7356">
        <w:rPr>
          <w:rFonts w:eastAsiaTheme="minorEastAsia"/>
        </w:rPr>
        <w:t>, so</w:t>
      </w:r>
      <w:r w:rsidR="00940F5B" w:rsidRPr="00FD735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d>
          <m:dPr>
            <m:ctrlPr>
              <w:rPr>
                <w:rFonts w:ascii="Cambria Math" w:eastAsiaTheme="minorEastAsia" w:hAnsi="Cambria Math"/>
              </w:rPr>
            </m:ctrlPr>
          </m:dPr>
          <m:e>
            <m:r>
              <m:rPr>
                <m:sty m:val="p"/>
              </m:rPr>
              <w:rPr>
                <w:rFonts w:ascii="Cambria Math" w:eastAsiaTheme="minorEastAsia" w:hAnsi="Cambria Math"/>
              </w:rPr>
              <m:t>s, b</m:t>
            </m:r>
          </m:e>
        </m:d>
        <m:r>
          <m:rPr>
            <m:sty m:val="p"/>
          </m:rPr>
          <w:rPr>
            <w:rFonts w:ascii="Cambria Math" w:eastAsiaTheme="minorEastAsia" w:hAnsi="Cambria Math"/>
          </w:rPr>
          <m:t>=2-2=0</m:t>
        </m:r>
      </m:oMath>
      <w:r w:rsidR="00940F5B" w:rsidRPr="00FD7356">
        <w:rPr>
          <w:rFonts w:eastAsiaTheme="minorEastAsia"/>
        </w:rPr>
        <w:t xml:space="preserve">. On the reverse side, </w:t>
      </w:r>
      <m:oMath>
        <m:r>
          <m:rPr>
            <m:sty m:val="p"/>
          </m:rPr>
          <w:rPr>
            <w:rFonts w:ascii="Cambria Math" w:eastAsiaTheme="minorEastAsia" w:hAnsi="Cambria Math"/>
          </w:rPr>
          <m:t>c</m:t>
        </m:r>
        <m:d>
          <m:dPr>
            <m:ctrlPr>
              <w:rPr>
                <w:rFonts w:ascii="Cambria Math" w:eastAsiaTheme="minorEastAsia" w:hAnsi="Cambria Math"/>
              </w:rPr>
            </m:ctrlPr>
          </m:dPr>
          <m:e>
            <m:r>
              <m:rPr>
                <m:sty m:val="p"/>
              </m:rPr>
              <w:rPr>
                <w:rFonts w:ascii="Cambria Math" w:eastAsiaTheme="minorEastAsia" w:hAnsi="Cambria Math"/>
              </w:rPr>
              <m:t>b, s</m:t>
            </m:r>
          </m:e>
        </m:d>
        <m:r>
          <m:rPr>
            <m:sty m:val="p"/>
          </m:rPr>
          <w:rPr>
            <w:rFonts w:ascii="Cambria Math" w:eastAsiaTheme="minorEastAsia" w:hAnsi="Cambria Math"/>
          </w:rPr>
          <m:t>=0</m:t>
        </m:r>
      </m:oMath>
      <w:r w:rsidR="00940F5B" w:rsidRPr="00FD7356">
        <w:rPr>
          <w:rFonts w:eastAsiaTheme="minorEastAsia"/>
        </w:rPr>
        <w:t xml:space="preserve"> and </w:t>
      </w: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b, s</m:t>
            </m:r>
          </m:e>
        </m:d>
        <m:r>
          <m:rPr>
            <m:sty m:val="p"/>
          </m:rPr>
          <w:rPr>
            <w:rFonts w:ascii="Cambria Math" w:eastAsiaTheme="minorEastAsia" w:hAnsi="Cambria Math"/>
          </w:rPr>
          <m:t>=-2</m:t>
        </m:r>
      </m:oMath>
      <w:r w:rsidR="00940F5B" w:rsidRPr="00FD7356">
        <w:rPr>
          <w:rFonts w:eastAsiaTheme="minorEastAsia"/>
        </w:rPr>
        <w:t xml:space="preserve">, so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d>
          <m:dPr>
            <m:ctrlPr>
              <w:rPr>
                <w:rFonts w:ascii="Cambria Math" w:eastAsiaTheme="minorEastAsia" w:hAnsi="Cambria Math"/>
              </w:rPr>
            </m:ctrlPr>
          </m:dPr>
          <m:e>
            <m:r>
              <m:rPr>
                <m:sty m:val="p"/>
              </m:rPr>
              <w:rPr>
                <w:rFonts w:ascii="Cambria Math" w:eastAsiaTheme="minorEastAsia" w:hAnsi="Cambria Math"/>
              </w:rPr>
              <m:t>b, s</m:t>
            </m:r>
          </m:e>
        </m:d>
        <m:r>
          <m:rPr>
            <m:sty m:val="p"/>
          </m:rPr>
          <w:rPr>
            <w:rFonts w:ascii="Cambria Math" w:eastAsiaTheme="minorEastAsia" w:hAnsi="Cambria Math"/>
          </w:rPr>
          <m:t>=0-</m:t>
        </m:r>
        <m:d>
          <m:dPr>
            <m:ctrlPr>
              <w:rPr>
                <w:rFonts w:ascii="Cambria Math" w:eastAsiaTheme="minorEastAsia" w:hAnsi="Cambria Math"/>
              </w:rPr>
            </m:ctrlPr>
          </m:dPr>
          <m:e>
            <m:r>
              <m:rPr>
                <m:sty m:val="p"/>
              </m:rPr>
              <w:rPr>
                <w:rFonts w:ascii="Cambria Math" w:eastAsiaTheme="minorEastAsia" w:hAnsi="Cambria Math"/>
              </w:rPr>
              <m:t>-2</m:t>
            </m:r>
          </m:e>
        </m:d>
        <m:r>
          <m:rPr>
            <m:sty m:val="p"/>
          </m:rPr>
          <w:rPr>
            <w:rFonts w:ascii="Cambria Math" w:eastAsiaTheme="minorEastAsia" w:hAnsi="Cambria Math"/>
          </w:rPr>
          <m:t>=2</m:t>
        </m:r>
      </m:oMath>
      <w:r w:rsidR="00940F5B" w:rsidRPr="00FD7356">
        <w:rPr>
          <w:rFonts w:eastAsiaTheme="minorEastAsia"/>
        </w:rPr>
        <w:t>. Since we can only consider positive weights, we have only one edge here.</w:t>
      </w:r>
    </w:p>
    <w:p w14:paraId="57BC5C9F" w14:textId="7D519D9A" w:rsidR="00940F5B" w:rsidRPr="00FD7356" w:rsidRDefault="00940F5B" w:rsidP="00FD7356">
      <w:pPr>
        <w:jc w:val="center"/>
      </w:pPr>
      <w:r w:rsidRPr="00FD7356">
        <w:rPr>
          <w:noProof/>
        </w:rPr>
        <w:drawing>
          <wp:inline distT="0" distB="0" distL="0" distR="0" wp14:anchorId="74760F96" wp14:editId="7DB1AB01">
            <wp:extent cx="2796266" cy="1213988"/>
            <wp:effectExtent l="0" t="0" r="444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96DAC541-7B7A-43D3-8B79-37D633B846F1}">
                          <asvg:svgBlip xmlns:asvg="http://schemas.microsoft.com/office/drawing/2016/SVG/main" r:embed="rId30"/>
                        </a:ext>
                      </a:extLst>
                    </a:blip>
                    <a:stretch>
                      <a:fillRect/>
                    </a:stretch>
                  </pic:blipFill>
                  <pic:spPr>
                    <a:xfrm>
                      <a:off x="0" y="0"/>
                      <a:ext cx="2796266" cy="1213988"/>
                    </a:xfrm>
                    <a:prstGeom prst="rect">
                      <a:avLst/>
                    </a:prstGeom>
                  </pic:spPr>
                </pic:pic>
              </a:graphicData>
            </a:graphic>
          </wp:inline>
        </w:drawing>
      </w:r>
    </w:p>
    <w:p w14:paraId="2137164D" w14:textId="595F4869" w:rsidR="00347E45" w:rsidRPr="00FD7356" w:rsidRDefault="00347E45" w:rsidP="00383BBE"/>
    <w:p w14:paraId="3769C614" w14:textId="5D6F4274" w:rsidR="00347E45" w:rsidRPr="00FD7356" w:rsidRDefault="00347E45" w:rsidP="00347E45">
      <w:pPr>
        <w:pStyle w:val="Heading3"/>
      </w:pPr>
      <w:bookmarkStart w:id="8" w:name="_Toc63011463"/>
      <w:r w:rsidRPr="00FD7356">
        <w:t>Augmented Paths</w:t>
      </w:r>
      <w:bookmarkEnd w:id="8"/>
    </w:p>
    <w:p w14:paraId="68F4A8CA" w14:textId="2AA54439" w:rsidR="00406824" w:rsidRPr="00FD7356" w:rsidRDefault="00406824" w:rsidP="00383BBE">
      <w:r w:rsidRPr="00FD7356">
        <w:t>Continuing in a similar manner, the final residual network we get will look like this:</w:t>
      </w:r>
    </w:p>
    <w:p w14:paraId="3C476405" w14:textId="6235AEE9" w:rsidR="00406824" w:rsidRPr="00FD7356" w:rsidRDefault="00406824" w:rsidP="00FD7356">
      <w:pPr>
        <w:jc w:val="center"/>
      </w:pPr>
      <w:r w:rsidRPr="00FD7356">
        <w:rPr>
          <w:noProof/>
        </w:rPr>
        <w:drawing>
          <wp:inline distT="0" distB="0" distL="0" distR="0" wp14:anchorId="40841C0D" wp14:editId="68222594">
            <wp:extent cx="2445026" cy="176437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96DAC541-7B7A-43D3-8B79-37D633B846F1}">
                          <asvg:svgBlip xmlns:asvg="http://schemas.microsoft.com/office/drawing/2016/SVG/main" r:embed="rId32"/>
                        </a:ext>
                      </a:extLst>
                    </a:blip>
                    <a:stretch>
                      <a:fillRect/>
                    </a:stretch>
                  </pic:blipFill>
                  <pic:spPr>
                    <a:xfrm>
                      <a:off x="0" y="0"/>
                      <a:ext cx="2448450" cy="1766842"/>
                    </a:xfrm>
                    <a:prstGeom prst="rect">
                      <a:avLst/>
                    </a:prstGeom>
                  </pic:spPr>
                </pic:pic>
              </a:graphicData>
            </a:graphic>
          </wp:inline>
        </w:drawing>
      </w:r>
    </w:p>
    <w:p w14:paraId="0C924AA9" w14:textId="2975A573" w:rsidR="00406824" w:rsidRPr="00FD7356" w:rsidRDefault="00FC4902" w:rsidP="00383BBE">
      <w:r w:rsidRPr="00FD7356">
        <w:t>Notice that the red edges are all edges created against the direction of the flow from the original graph.</w:t>
      </w:r>
    </w:p>
    <w:p w14:paraId="2158ED38" w14:textId="3E4D25BB" w:rsidR="00FC4902" w:rsidRPr="00FD7356" w:rsidRDefault="00FC4902" w:rsidP="00383BBE">
      <w:pPr>
        <w:rPr>
          <w:rFonts w:eastAsiaTheme="minorEastAsia"/>
        </w:rPr>
      </w:pPr>
      <w:r w:rsidRPr="00FD7356">
        <w:t xml:space="preserve">The next thing we need to do is find a path from </w:t>
      </w:r>
      <m:oMath>
        <m:r>
          <m:rPr>
            <m:sty m:val="p"/>
          </m:rPr>
          <w:rPr>
            <w:rFonts w:ascii="Cambria Math" w:hAnsi="Cambria Math"/>
          </w:rPr>
          <m:t>s</m:t>
        </m:r>
      </m:oMath>
      <w:r w:rsidRPr="00FD7356">
        <w:rPr>
          <w:rFonts w:eastAsiaTheme="minorEastAsia"/>
        </w:rPr>
        <w:t xml:space="preserve"> to </w:t>
      </w:r>
      <m:oMath>
        <m:r>
          <m:rPr>
            <m:sty m:val="p"/>
          </m:rPr>
          <w:rPr>
            <w:rFonts w:ascii="Cambria Math" w:eastAsiaTheme="minorEastAsia" w:hAnsi="Cambria Math"/>
          </w:rPr>
          <m:t>t</m:t>
        </m:r>
      </m:oMath>
      <w:r w:rsidRPr="00FD7356">
        <w:rPr>
          <w:rFonts w:eastAsiaTheme="minorEastAsia"/>
        </w:rPr>
        <w:t>. This can be any path. Say we choose this path:</w:t>
      </w:r>
    </w:p>
    <w:p w14:paraId="3A3873EA" w14:textId="6C7DF022" w:rsidR="00FC4902" w:rsidRPr="00FD7356" w:rsidRDefault="00FC4902" w:rsidP="00FD7356">
      <w:pPr>
        <w:jc w:val="center"/>
      </w:pPr>
      <w:r w:rsidRPr="00FD7356">
        <w:rPr>
          <w:noProof/>
        </w:rPr>
        <w:drawing>
          <wp:inline distT="0" distB="0" distL="0" distR="0" wp14:anchorId="69A62A6C" wp14:editId="6B9A764E">
            <wp:extent cx="2695492" cy="19451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96DAC541-7B7A-43D3-8B79-37D633B846F1}">
                          <asvg:svgBlip xmlns:asvg="http://schemas.microsoft.com/office/drawing/2016/SVG/main" r:embed="rId34"/>
                        </a:ext>
                      </a:extLst>
                    </a:blip>
                    <a:stretch>
                      <a:fillRect/>
                    </a:stretch>
                  </pic:blipFill>
                  <pic:spPr>
                    <a:xfrm>
                      <a:off x="0" y="0"/>
                      <a:ext cx="2704851" cy="1951868"/>
                    </a:xfrm>
                    <a:prstGeom prst="rect">
                      <a:avLst/>
                    </a:prstGeom>
                  </pic:spPr>
                </pic:pic>
              </a:graphicData>
            </a:graphic>
          </wp:inline>
        </w:drawing>
      </w:r>
    </w:p>
    <w:p w14:paraId="36723A78" w14:textId="45991373" w:rsidR="00FC4902" w:rsidRPr="00FD7356" w:rsidRDefault="00FC4902" w:rsidP="00383BBE">
      <w:r w:rsidRPr="00FD7356">
        <w:t>On this path, the black edges are ones where the flow should be increased and the red edges are ones where the flow should be decreased.</w:t>
      </w:r>
    </w:p>
    <w:p w14:paraId="73AE8CA6" w14:textId="727F2C2D" w:rsidR="00A74D93" w:rsidRPr="00FD7356" w:rsidRDefault="00A74D93" w:rsidP="00383BBE">
      <w:pPr>
        <w:rPr>
          <w:rFonts w:eastAsiaTheme="minorEastAsia"/>
        </w:rPr>
      </w:pPr>
      <w:r w:rsidRPr="00FD7356">
        <w:t xml:space="preserve">The path we just found is called the augmenting path. Following this path, if we make changes as suggested, the flow will be increased by the min value of the path. For the above path, the increase will be of </w:t>
      </w:r>
      <m:oMath>
        <m:r>
          <m:rPr>
            <m:sty m:val="p"/>
          </m:rPr>
          <w:rPr>
            <w:rFonts w:ascii="Cambria Math" w:hAnsi="Cambria Math"/>
          </w:rPr>
          <m:t>1</m:t>
        </m:r>
      </m:oMath>
      <w:r w:rsidRPr="00FD7356">
        <w:rPr>
          <w:rFonts w:eastAsiaTheme="minorEastAsia"/>
        </w:rPr>
        <w:t xml:space="preserve">. Formally,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d>
          <m:dPr>
            <m:ctrlPr>
              <w:rPr>
                <w:rFonts w:ascii="Cambria Math" w:eastAsiaTheme="minorEastAsia" w:hAnsi="Cambria Math"/>
              </w:rPr>
            </m:ctrlPr>
          </m:dPr>
          <m:e>
            <m:r>
              <m:rPr>
                <m:sty m:val="p"/>
              </m:rPr>
              <w:rPr>
                <w:rFonts w:ascii="Cambria Math" w:eastAsiaTheme="minorEastAsia" w:hAnsi="Cambria Math"/>
              </w:rPr>
              <m:t>p</m:t>
            </m:r>
          </m:e>
        </m:d>
        <m:r>
          <m:rPr>
            <m:sty m:val="p"/>
          </m:rP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min</m:t>
                </m:r>
              </m:e>
              <m:lim>
                <m:d>
                  <m:dPr>
                    <m:ctrlPr>
                      <w:rPr>
                        <w:rFonts w:ascii="Cambria Math" w:eastAsiaTheme="minorEastAsia" w:hAnsi="Cambria Math"/>
                      </w:rPr>
                    </m:ctrlPr>
                  </m:dPr>
                  <m:e>
                    <m:r>
                      <m:rPr>
                        <m:sty m:val="p"/>
                      </m:rPr>
                      <w:rPr>
                        <w:rFonts w:ascii="Cambria Math" w:eastAsiaTheme="minorEastAsia" w:hAnsi="Cambria Math"/>
                      </w:rPr>
                      <m:t>u, v</m:t>
                    </m:r>
                  </m:e>
                </m:d>
                <m:r>
                  <m:rPr>
                    <m:sty m:val="p"/>
                  </m:rPr>
                  <w:rPr>
                    <w:rFonts w:ascii="Cambria Math" w:eastAsiaTheme="minorEastAsia" w:hAnsi="Cambria Math"/>
                  </w:rPr>
                  <m:t>∈p</m:t>
                </m:r>
              </m:lim>
            </m:limLow>
          </m:fName>
          <m:e>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d>
                  <m:dPr>
                    <m:ctrlPr>
                      <w:rPr>
                        <w:rFonts w:ascii="Cambria Math" w:eastAsiaTheme="minorEastAsia" w:hAnsi="Cambria Math"/>
                      </w:rPr>
                    </m:ctrlPr>
                  </m:dPr>
                  <m:e>
                    <m:r>
                      <m:rPr>
                        <m:sty m:val="p"/>
                      </m:rPr>
                      <w:rPr>
                        <w:rFonts w:ascii="Cambria Math" w:eastAsiaTheme="minorEastAsia" w:hAnsi="Cambria Math"/>
                      </w:rPr>
                      <m:t>u, v</m:t>
                    </m:r>
                  </m:e>
                </m:d>
              </m:e>
            </m:d>
          </m:e>
        </m:func>
      </m:oMath>
      <w:r w:rsidR="00EA174D" w:rsidRPr="00FD7356">
        <w:rPr>
          <w:rFonts w:eastAsiaTheme="minorEastAsia"/>
        </w:rPr>
        <w:t>.</w:t>
      </w:r>
    </w:p>
    <w:p w14:paraId="5A7BE359" w14:textId="5DCDC464" w:rsidR="00EA174D" w:rsidRPr="00FD7356" w:rsidRDefault="00EA174D" w:rsidP="00383BBE">
      <w:pPr>
        <w:rPr>
          <w:rFonts w:eastAsiaTheme="minorEastAsia"/>
        </w:rPr>
      </w:pPr>
    </w:p>
    <w:p w14:paraId="679006A8" w14:textId="77777777" w:rsidR="00347E45" w:rsidRPr="00FD7356" w:rsidRDefault="00347E45" w:rsidP="00383BBE">
      <w:pPr>
        <w:rPr>
          <w:rFonts w:eastAsiaTheme="minorEastAsia"/>
        </w:rPr>
      </w:pPr>
      <w:r w:rsidRPr="00FD7356">
        <w:rPr>
          <w:rFonts w:eastAsiaTheme="minorEastAsia"/>
        </w:rPr>
        <w:t>Using this method, we can find a solution to the problem.</w:t>
      </w:r>
    </w:p>
    <w:p w14:paraId="7B01AD7C" w14:textId="496D212B" w:rsidR="00347E45" w:rsidRPr="00FD7356" w:rsidRDefault="00347E45" w:rsidP="00347E45">
      <w:pPr>
        <w:pStyle w:val="ListParagraph"/>
        <w:numPr>
          <w:ilvl w:val="0"/>
          <w:numId w:val="4"/>
        </w:numPr>
        <w:rPr>
          <w:rFonts w:eastAsiaTheme="minorEastAsia"/>
        </w:rPr>
      </w:pPr>
      <w:r w:rsidRPr="00FD7356">
        <w:rPr>
          <w:rFonts w:eastAsiaTheme="minorEastAsia"/>
        </w:rPr>
        <w:t xml:space="preserve">From the original graph, we will create a residual graph, </w:t>
      </w:r>
      <m:oMath>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f</m:t>
            </m:r>
          </m:sub>
        </m:sSub>
      </m:oMath>
      <w:r w:rsidRPr="00FD7356">
        <w:rPr>
          <w:rFonts w:eastAsiaTheme="minorEastAsia"/>
        </w:rPr>
        <w:t>.</w:t>
      </w:r>
    </w:p>
    <w:p w14:paraId="39F42238" w14:textId="5141A8ED" w:rsidR="00EA174D" w:rsidRPr="00FD7356" w:rsidRDefault="00347E45" w:rsidP="00347E45">
      <w:pPr>
        <w:pStyle w:val="ListParagraph"/>
        <w:numPr>
          <w:ilvl w:val="0"/>
          <w:numId w:val="4"/>
        </w:numPr>
        <w:rPr>
          <w:rFonts w:eastAsiaTheme="minorEastAsia"/>
        </w:rPr>
      </w:pPr>
      <w:r w:rsidRPr="00FD7356">
        <w:rPr>
          <w:rFonts w:eastAsiaTheme="minorEastAsia"/>
        </w:rPr>
        <w:t xml:space="preserve">Then, we will find a path from </w:t>
      </w:r>
      <m:oMath>
        <m:r>
          <m:rPr>
            <m:sty m:val="p"/>
          </m:rPr>
          <w:rPr>
            <w:rFonts w:ascii="Cambria Math" w:eastAsiaTheme="minorEastAsia" w:hAnsi="Cambria Math"/>
          </w:rPr>
          <m:t>s</m:t>
        </m:r>
      </m:oMath>
      <w:r w:rsidRPr="00FD7356">
        <w:rPr>
          <w:rFonts w:eastAsiaTheme="minorEastAsia"/>
        </w:rPr>
        <w:t xml:space="preserve"> to </w:t>
      </w:r>
      <m:oMath>
        <m:r>
          <m:rPr>
            <m:sty m:val="p"/>
          </m:rPr>
          <w:rPr>
            <w:rFonts w:ascii="Cambria Math" w:eastAsiaTheme="minorEastAsia" w:hAnsi="Cambria Math"/>
          </w:rPr>
          <m:t>t</m:t>
        </m:r>
      </m:oMath>
      <w:r w:rsidRPr="00FD7356">
        <w:rPr>
          <w:rFonts w:eastAsiaTheme="minorEastAsia"/>
        </w:rPr>
        <w:t xml:space="preserve"> in </w:t>
      </w:r>
      <m:oMath>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f</m:t>
            </m:r>
          </m:sub>
        </m:sSub>
      </m:oMath>
      <w:r w:rsidRPr="00FD7356">
        <w:rPr>
          <w:rFonts w:eastAsiaTheme="minorEastAsia"/>
        </w:rPr>
        <w:t>.</w:t>
      </w:r>
    </w:p>
    <w:p w14:paraId="3534A10D" w14:textId="2E8E5C94" w:rsidR="00347E45" w:rsidRPr="00FD7356" w:rsidRDefault="00347E45" w:rsidP="00347E45">
      <w:pPr>
        <w:pStyle w:val="ListParagraph"/>
        <w:numPr>
          <w:ilvl w:val="0"/>
          <w:numId w:val="4"/>
        </w:numPr>
        <w:rPr>
          <w:rFonts w:eastAsiaTheme="minorEastAsia"/>
        </w:rPr>
      </w:pPr>
      <w:r w:rsidRPr="00FD7356">
        <w:rPr>
          <w:rFonts w:eastAsiaTheme="minorEastAsia"/>
        </w:rPr>
        <w:t>Making the changes suggested by the path will cause our flow to increase by the min value of that path, so we will have a new graph.</w:t>
      </w:r>
    </w:p>
    <w:p w14:paraId="26826F56" w14:textId="4C8BDC1B" w:rsidR="00347E45" w:rsidRPr="00FD7356" w:rsidRDefault="00347E45" w:rsidP="00347E45">
      <w:pPr>
        <w:pStyle w:val="ListParagraph"/>
        <w:numPr>
          <w:ilvl w:val="0"/>
          <w:numId w:val="4"/>
        </w:numPr>
        <w:rPr>
          <w:rFonts w:eastAsiaTheme="minorEastAsia"/>
        </w:rPr>
      </w:pPr>
      <w:r w:rsidRPr="00FD7356">
        <w:rPr>
          <w:rFonts w:eastAsiaTheme="minorEastAsia"/>
        </w:rPr>
        <w:t>From this new graph, we will again create a residual graph and repeat the process. We will keep repeating until we can no longer find a path in the residual graph.</w:t>
      </w:r>
    </w:p>
    <w:p w14:paraId="0BED3BC3" w14:textId="7DE01E37" w:rsidR="00EA174D" w:rsidRPr="00FD7356" w:rsidRDefault="00EA174D" w:rsidP="00383BBE">
      <w:pPr>
        <w:rPr>
          <w:rFonts w:eastAsiaTheme="minorEastAsia"/>
        </w:rPr>
      </w:pPr>
      <w:r w:rsidRPr="00FD7356">
        <w:rPr>
          <w:rFonts w:eastAsiaTheme="minorEastAsia"/>
        </w:rPr>
        <w:t>Using th</w:t>
      </w:r>
      <w:r w:rsidR="00347E45" w:rsidRPr="00FD7356">
        <w:rPr>
          <w:rFonts w:eastAsiaTheme="minorEastAsia"/>
        </w:rPr>
        <w:t>is process,</w:t>
      </w:r>
      <w:r w:rsidRPr="00FD7356">
        <w:rPr>
          <w:rFonts w:eastAsiaTheme="minorEastAsia"/>
        </w:rPr>
        <w:t xml:space="preserve"> the </w:t>
      </w:r>
      <w:r w:rsidR="00347E45" w:rsidRPr="00FD7356">
        <w:rPr>
          <w:rFonts w:eastAsiaTheme="minorEastAsia"/>
        </w:rPr>
        <w:t xml:space="preserve">final </w:t>
      </w:r>
      <w:r w:rsidRPr="00FD7356">
        <w:rPr>
          <w:rFonts w:eastAsiaTheme="minorEastAsia"/>
        </w:rPr>
        <w:t xml:space="preserve">network </w:t>
      </w:r>
      <w:r w:rsidR="00347E45" w:rsidRPr="00FD7356">
        <w:rPr>
          <w:rFonts w:eastAsiaTheme="minorEastAsia"/>
        </w:rPr>
        <w:t>we will get for the example we saw is this one:</w:t>
      </w:r>
    </w:p>
    <w:p w14:paraId="0B7362D7" w14:textId="5B9B1582" w:rsidR="00EA174D" w:rsidRPr="00FD7356" w:rsidRDefault="00EA174D" w:rsidP="00FD7356">
      <w:pPr>
        <w:jc w:val="center"/>
        <w:rPr>
          <w:rFonts w:eastAsiaTheme="minorEastAsia"/>
        </w:rPr>
      </w:pPr>
      <w:r w:rsidRPr="00FD7356">
        <w:rPr>
          <w:rFonts w:eastAsiaTheme="minorEastAsia"/>
          <w:noProof/>
        </w:rPr>
        <w:drawing>
          <wp:inline distT="0" distB="0" distL="0" distR="0" wp14:anchorId="2F9F7DB5" wp14:editId="46AD2B76">
            <wp:extent cx="2871327" cy="133061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96DAC541-7B7A-43D3-8B79-37D633B846F1}">
                          <asvg:svgBlip xmlns:asvg="http://schemas.microsoft.com/office/drawing/2016/SVG/main" r:embed="rId36"/>
                        </a:ext>
                      </a:extLst>
                    </a:blip>
                    <a:stretch>
                      <a:fillRect/>
                    </a:stretch>
                  </pic:blipFill>
                  <pic:spPr>
                    <a:xfrm>
                      <a:off x="0" y="0"/>
                      <a:ext cx="2871327" cy="1330614"/>
                    </a:xfrm>
                    <a:prstGeom prst="rect">
                      <a:avLst/>
                    </a:prstGeom>
                  </pic:spPr>
                </pic:pic>
              </a:graphicData>
            </a:graphic>
          </wp:inline>
        </w:drawing>
      </w:r>
    </w:p>
    <w:p w14:paraId="55910EE2" w14:textId="45EF07D4" w:rsidR="00347E45" w:rsidRPr="00FD7356" w:rsidRDefault="00347E45" w:rsidP="00383BBE">
      <w:pPr>
        <w:rPr>
          <w:rFonts w:eastAsiaTheme="minorEastAsia"/>
        </w:rPr>
      </w:pPr>
      <w:r w:rsidRPr="00FD7356">
        <w:rPr>
          <w:rFonts w:eastAsiaTheme="minorEastAsia"/>
        </w:rPr>
        <w:t xml:space="preserve">Here, the flow value is </w:t>
      </w:r>
      <m:oMath>
        <m:r>
          <m:rPr>
            <m:sty m:val="p"/>
          </m:rPr>
          <w:rPr>
            <w:rFonts w:ascii="Cambria Math" w:eastAsiaTheme="minorEastAsia" w:hAnsi="Cambria Math"/>
          </w:rPr>
          <m:t>4</m:t>
        </m:r>
      </m:oMath>
      <w:r w:rsidRPr="00FD7356">
        <w:rPr>
          <w:rFonts w:eastAsiaTheme="minorEastAsia"/>
        </w:rPr>
        <w:t>.</w:t>
      </w:r>
    </w:p>
    <w:sectPr w:rsidR="00347E45" w:rsidRPr="00FD7356"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9A5E8353-7AC4-407E-AC6C-8C3D473D5979}"/>
    <w:embedBold r:id="rId2" w:fontKey="{487FE07C-AE3F-40E0-A34F-BC649ACF364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B1B331F2-75A8-4646-96CC-096BAF38095E}"/>
    <w:embedBold r:id="rId4" w:fontKey="{779E11D6-44A0-4D9C-B67B-FC1828D24327}"/>
  </w:font>
  <w:font w:name="Cambria Math">
    <w:panose1 w:val="02040503050406030204"/>
    <w:charset w:val="00"/>
    <w:family w:val="roman"/>
    <w:pitch w:val="variable"/>
    <w:sig w:usb0="E00006FF" w:usb1="420024FF" w:usb2="02000000" w:usb3="00000000" w:csb0="0000019F" w:csb1="00000000"/>
    <w:embedRegular r:id="rId5" w:fontKey="{B26C56F9-2B0B-487D-BF35-9B119E7097C9}"/>
  </w:font>
  <w:font w:name="Calibri Light">
    <w:panose1 w:val="020F0302020204030204"/>
    <w:charset w:val="00"/>
    <w:family w:val="swiss"/>
    <w:pitch w:val="variable"/>
    <w:sig w:usb0="E4002EFF" w:usb1="C000247B" w:usb2="00000009" w:usb3="00000000" w:csb0="000001FF" w:csb1="00000000"/>
    <w:embedRegular r:id="rId6" w:fontKey="{55C48332-89D2-473D-89C2-F2FA88E2870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B43F9"/>
    <w:multiLevelType w:val="hybridMultilevel"/>
    <w:tmpl w:val="A31032E0"/>
    <w:lvl w:ilvl="0" w:tplc="49D6178C">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75665E"/>
    <w:multiLevelType w:val="hybridMultilevel"/>
    <w:tmpl w:val="E3BADB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5B7D55"/>
    <w:multiLevelType w:val="hybridMultilevel"/>
    <w:tmpl w:val="9836B8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870F65"/>
    <w:multiLevelType w:val="hybridMultilevel"/>
    <w:tmpl w:val="25E409E8"/>
    <w:lvl w:ilvl="0" w:tplc="4F26B7CE">
      <w:start w:val="1"/>
      <w:numFmt w:val="decimal"/>
      <w:lvlText w:val="%1."/>
      <w:lvlJc w:val="left"/>
      <w:pPr>
        <w:ind w:left="720" w:hanging="360"/>
      </w:pPr>
      <w:rPr>
        <w:rFonts w:ascii="Google Sans" w:eastAsiaTheme="minorHAnsi" w:hAnsi="Google Sans"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9E"/>
    <w:rsid w:val="00003CCB"/>
    <w:rsid w:val="00017DB9"/>
    <w:rsid w:val="0002666E"/>
    <w:rsid w:val="00034361"/>
    <w:rsid w:val="00037E98"/>
    <w:rsid w:val="00057BDE"/>
    <w:rsid w:val="00075ED4"/>
    <w:rsid w:val="00076AD1"/>
    <w:rsid w:val="000A4255"/>
    <w:rsid w:val="0015254A"/>
    <w:rsid w:val="0015469F"/>
    <w:rsid w:val="0015563B"/>
    <w:rsid w:val="0019696A"/>
    <w:rsid w:val="00214F7A"/>
    <w:rsid w:val="00260C09"/>
    <w:rsid w:val="002668D4"/>
    <w:rsid w:val="00320098"/>
    <w:rsid w:val="0033230D"/>
    <w:rsid w:val="00347671"/>
    <w:rsid w:val="00347E45"/>
    <w:rsid w:val="00360E89"/>
    <w:rsid w:val="00383BBE"/>
    <w:rsid w:val="003A0DEC"/>
    <w:rsid w:val="00406824"/>
    <w:rsid w:val="0048212D"/>
    <w:rsid w:val="00594B9E"/>
    <w:rsid w:val="005E2453"/>
    <w:rsid w:val="00641CC8"/>
    <w:rsid w:val="006457D9"/>
    <w:rsid w:val="00655D74"/>
    <w:rsid w:val="006659D1"/>
    <w:rsid w:val="006C4E2E"/>
    <w:rsid w:val="006D5D79"/>
    <w:rsid w:val="00701CDE"/>
    <w:rsid w:val="00797B0B"/>
    <w:rsid w:val="007E5FB1"/>
    <w:rsid w:val="007F40BD"/>
    <w:rsid w:val="00830A87"/>
    <w:rsid w:val="008B12F5"/>
    <w:rsid w:val="008C5EBB"/>
    <w:rsid w:val="0090625B"/>
    <w:rsid w:val="00912247"/>
    <w:rsid w:val="00940F5B"/>
    <w:rsid w:val="00A52216"/>
    <w:rsid w:val="00A74D93"/>
    <w:rsid w:val="00AD29C0"/>
    <w:rsid w:val="00AE31CE"/>
    <w:rsid w:val="00AE4721"/>
    <w:rsid w:val="00AF59FC"/>
    <w:rsid w:val="00B14974"/>
    <w:rsid w:val="00B24344"/>
    <w:rsid w:val="00B45A12"/>
    <w:rsid w:val="00B53EC5"/>
    <w:rsid w:val="00B60B39"/>
    <w:rsid w:val="00BA2F1D"/>
    <w:rsid w:val="00BA616D"/>
    <w:rsid w:val="00BF4E21"/>
    <w:rsid w:val="00C401A4"/>
    <w:rsid w:val="00C957F1"/>
    <w:rsid w:val="00CC28F1"/>
    <w:rsid w:val="00CC6A0E"/>
    <w:rsid w:val="00D11C51"/>
    <w:rsid w:val="00D169E3"/>
    <w:rsid w:val="00DA2088"/>
    <w:rsid w:val="00DC12D1"/>
    <w:rsid w:val="00DE0DA5"/>
    <w:rsid w:val="00DF2E28"/>
    <w:rsid w:val="00DF30E6"/>
    <w:rsid w:val="00E51ACA"/>
    <w:rsid w:val="00E56E12"/>
    <w:rsid w:val="00E8106F"/>
    <w:rsid w:val="00EA174D"/>
    <w:rsid w:val="00EB1F0F"/>
    <w:rsid w:val="00EB6AC4"/>
    <w:rsid w:val="00EE32EF"/>
    <w:rsid w:val="00EE667A"/>
    <w:rsid w:val="00F355F2"/>
    <w:rsid w:val="00F50FD3"/>
    <w:rsid w:val="00FB7DE9"/>
    <w:rsid w:val="00FC4902"/>
    <w:rsid w:val="00FC6AEB"/>
    <w:rsid w:val="00FD7356"/>
    <w:rsid w:val="00FE2DA5"/>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507272FE"/>
  <w14:defaultImageDpi w14:val="32767"/>
  <w15:chartTrackingRefBased/>
  <w15:docId w15:val="{27785FA5-A517-4195-B2E0-E08D53267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BDE"/>
    <w:rPr>
      <w:rFonts w:ascii="Manrope" w:hAnsi="Manrope"/>
      <w:color w:val="FFFFFF" w:themeColor="background1"/>
      <w:szCs w:val="22"/>
    </w:rPr>
  </w:style>
  <w:style w:type="paragraph" w:styleId="Heading1">
    <w:name w:val="heading 1"/>
    <w:basedOn w:val="Normal"/>
    <w:next w:val="Normal"/>
    <w:link w:val="Heading1Char"/>
    <w:uiPriority w:val="9"/>
    <w:qFormat/>
    <w:rsid w:val="00057BDE"/>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57BDE"/>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57BDE"/>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057BDE"/>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57BDE"/>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057BDE"/>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057BDE"/>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057BDE"/>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057BDE"/>
  </w:style>
  <w:style w:type="paragraph" w:styleId="TOC3">
    <w:name w:val="toc 3"/>
    <w:basedOn w:val="Normal"/>
    <w:next w:val="Normal"/>
    <w:autoRedefine/>
    <w:uiPriority w:val="39"/>
    <w:unhideWhenUsed/>
    <w:rsid w:val="00057BDE"/>
    <w:pPr>
      <w:ind w:left="482"/>
    </w:pPr>
  </w:style>
  <w:style w:type="paragraph" w:styleId="TOC2">
    <w:name w:val="toc 2"/>
    <w:basedOn w:val="Normal"/>
    <w:next w:val="Normal"/>
    <w:autoRedefine/>
    <w:uiPriority w:val="39"/>
    <w:unhideWhenUsed/>
    <w:rsid w:val="00057BDE"/>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594B9E"/>
    <w:rPr>
      <w:color w:val="808080"/>
    </w:rPr>
  </w:style>
  <w:style w:type="paragraph" w:styleId="ListParagraph">
    <w:name w:val="List Paragraph"/>
    <w:basedOn w:val="Normal"/>
    <w:uiPriority w:val="34"/>
    <w:qFormat/>
    <w:rsid w:val="0048212D"/>
    <w:pPr>
      <w:ind w:left="720"/>
      <w:contextualSpacing/>
    </w:pPr>
  </w:style>
  <w:style w:type="paragraph" w:styleId="TOCHeading">
    <w:name w:val="TOC Heading"/>
    <w:basedOn w:val="Heading1"/>
    <w:next w:val="Normal"/>
    <w:uiPriority w:val="39"/>
    <w:unhideWhenUsed/>
    <w:qFormat/>
    <w:rsid w:val="00057BDE"/>
    <w:pPr>
      <w:outlineLvl w:val="9"/>
    </w:pPr>
    <w:rPr>
      <w:b w:val="0"/>
    </w:rPr>
  </w:style>
  <w:style w:type="character" w:styleId="Hyperlink">
    <w:name w:val="Hyperlink"/>
    <w:basedOn w:val="DefaultParagraphFont"/>
    <w:uiPriority w:val="99"/>
    <w:unhideWhenUsed/>
    <w:rsid w:val="00AE31CE"/>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21" Type="http://schemas.openxmlformats.org/officeDocument/2006/relationships/image" Target="media/image17.png"/><Relationship Id="rId34" Type="http://schemas.openxmlformats.org/officeDocument/2006/relationships/image" Target="media/image30.sv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image" Target="media/image28.sv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36" Type="http://schemas.openxmlformats.org/officeDocument/2006/relationships/image" Target="media/image32.svg"/><Relationship Id="rId10" Type="http://schemas.openxmlformats.org/officeDocument/2006/relationships/image" Target="media/image6.sv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svg"/><Relationship Id="rId35" Type="http://schemas.openxmlformats.org/officeDocument/2006/relationships/image" Target="media/image31.png"/><Relationship Id="rId8" Type="http://schemas.openxmlformats.org/officeDocument/2006/relationships/image" Target="media/image4.sv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1658</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2022-01-08T10:14:00Z</dcterms:created>
  <dcterms:modified xsi:type="dcterms:W3CDTF">2022-01-09T18:29:00Z</dcterms:modified>
</cp:coreProperties>
</file>