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54EFF60C" w14:textId="3FD39337" w:rsidR="00C95439" w:rsidRPr="00C95439" w:rsidRDefault="00C95439" w:rsidP="00C95439">
      <w:pPr>
        <w:rPr>
          <w:b/>
          <w:bCs/>
          <w:sz w:val="28"/>
          <w:szCs w:val="28"/>
        </w:rPr>
      </w:pPr>
      <w:r w:rsidRPr="00C95439">
        <w:rPr>
          <w:b/>
          <w:bCs/>
          <w:sz w:val="28"/>
          <w:szCs w:val="28"/>
        </w:rPr>
        <w:t>Recursion Trees</w:t>
      </w:r>
    </w:p>
    <w:p w14:paraId="030A7C6C" w14:textId="77777777" w:rsidR="00C95439" w:rsidRDefault="00C95439" w:rsidP="00C95439">
      <w:pPr>
        <w:rPr>
          <w:rFonts w:eastAsiaTheme="minorEastAsia"/>
        </w:rPr>
      </w:pPr>
      <w:r>
        <w:rPr>
          <w:rFonts w:eastAsiaTheme="minorEastAsia"/>
        </w:rPr>
        <w:t xml:space="preserve">Say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+c</m:t>
        </m:r>
      </m:oMath>
      <w:r>
        <w:rPr>
          <w:rFonts w:eastAsiaTheme="minorEastAsia"/>
        </w:rPr>
        <w:t xml:space="preserve">. Notice that we are solving a single operation in constant time. Thus, the first level will take time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the second level will take time </w:t>
      </w:r>
      <m:oMath>
        <m:r>
          <m:rPr>
            <m:sty m:val="p"/>
          </m:rPr>
          <w:rPr>
            <w:rFonts w:ascii="Cambria Math" w:eastAsiaTheme="minorEastAsia" w:hAnsi="Cambria Math"/>
          </w:rPr>
          <m:t>2c</m:t>
        </m:r>
      </m:oMath>
      <w:r>
        <w:rPr>
          <w:rFonts w:eastAsiaTheme="minorEastAsia"/>
        </w:rPr>
        <w:t xml:space="preserve">, the third level will take time </w:t>
      </w:r>
      <m:oMath>
        <m:r>
          <m:rPr>
            <m:sty m:val="p"/>
          </m:rPr>
          <w:rPr>
            <w:rFonts w:ascii="Cambria Math" w:eastAsiaTheme="minorEastAsia" w:hAnsi="Cambria Math"/>
          </w:rPr>
          <m:t>4c</m:t>
        </m:r>
      </m:oMath>
      <w:r>
        <w:rPr>
          <w:rFonts w:eastAsiaTheme="minorEastAsia"/>
        </w:rPr>
        <w:t xml:space="preserve"> and so on, until the last level, which will have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elements, and will take time </w:t>
      </w:r>
      <m:oMath>
        <m:r>
          <m:rPr>
            <m:sty m:val="p"/>
          </m:rPr>
          <w:rPr>
            <w:rFonts w:ascii="Cambria Math" w:eastAsiaTheme="minorEastAsia" w:hAnsi="Cambria Math"/>
          </w:rPr>
          <m:t>nc</m:t>
        </m:r>
      </m:oMath>
      <w:r>
        <w:rPr>
          <w:rFonts w:eastAsiaTheme="minorEastAsia"/>
        </w:rPr>
        <w:t>.</w:t>
      </w:r>
    </w:p>
    <w:p w14:paraId="4453ED36" w14:textId="4B3D964F" w:rsidR="00C95439" w:rsidRDefault="00C95439" w:rsidP="00C95439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5CA34A0" wp14:editId="6F719090">
            <wp:extent cx="3973555" cy="17399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5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1060" w14:textId="77777777" w:rsidR="00C95439" w:rsidRDefault="00C95439" w:rsidP="00C95439">
      <w:pPr>
        <w:rPr>
          <w:rFonts w:eastAsiaTheme="minorEastAsia"/>
        </w:rPr>
      </w:pPr>
      <w:r>
        <w:rPr>
          <w:rFonts w:eastAsiaTheme="minorEastAsia"/>
        </w:rPr>
        <w:t>Thus,</w:t>
      </w:r>
    </w:p>
    <w:p w14:paraId="7D4128F5" w14:textId="77777777" w:rsidR="00C95439" w:rsidRDefault="00C95439" w:rsidP="00C9543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=nc+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nc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nc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nc</m:t>
              </m:r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nc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47CD4965" w14:textId="77777777" w:rsidR="00C95439" w:rsidRDefault="00C95439" w:rsidP="00C95439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=nc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+…+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</m:e>
          </m:d>
        </m:oMath>
      </m:oMathPara>
    </w:p>
    <w:p w14:paraId="2985946A" w14:textId="77777777" w:rsidR="00C95439" w:rsidRDefault="00C95439" w:rsidP="00C95439">
      <w:pPr>
        <w:rPr>
          <w:rFonts w:eastAsiaTheme="minorEastAsia"/>
        </w:rPr>
      </w:pPr>
      <w:r>
        <w:rPr>
          <w:rFonts w:eastAsiaTheme="minorEastAsia"/>
        </w:rPr>
        <w:t xml:space="preserve">This is a geometric series. Even if we sum up to infinity, the value we get in this case will be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>. Thus,</w:t>
      </w:r>
    </w:p>
    <w:p w14:paraId="049B6F7E" w14:textId="77777777" w:rsidR="00C95439" w:rsidRDefault="00C95439" w:rsidP="00C9543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=Θ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4499974A" w14:textId="77777777" w:rsidR="00C95439" w:rsidRDefault="00C9543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531F65A" w14:textId="40D849F2" w:rsidR="00C95439" w:rsidRDefault="00C95439" w:rsidP="00C9543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Say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+c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.</w:t>
      </w:r>
    </w:p>
    <w:p w14:paraId="78C4C7B6" w14:textId="5A8EEDDA" w:rsidR="00C95439" w:rsidRDefault="00C95439" w:rsidP="00C95439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189E2" wp14:editId="7A5FBC48">
            <wp:extent cx="3823975" cy="17272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9C56" w14:textId="77777777" w:rsidR="00C95439" w:rsidRDefault="00C95439" w:rsidP="00C95439">
      <w:pPr>
        <w:rPr>
          <w:rFonts w:eastAsiaTheme="minorEastAsia"/>
        </w:rPr>
      </w:pPr>
      <w:r>
        <w:rPr>
          <w:rFonts w:eastAsiaTheme="minorEastAsia"/>
        </w:rPr>
        <w:t xml:space="preserve">Notice that in the last level, all the values are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. This is because the denominator is increasing in squares, meaning in the last level, each element is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=c</m:t>
        </m:r>
      </m:oMath>
      <w:r>
        <w:rPr>
          <w:rFonts w:eastAsiaTheme="minorEastAsia"/>
        </w:rPr>
        <w:t>.</w:t>
      </w:r>
    </w:p>
    <w:p w14:paraId="0730559B" w14:textId="77777777" w:rsidR="00C95439" w:rsidRDefault="00C95439" w:rsidP="00C9543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…+cn</m:t>
          </m:r>
        </m:oMath>
      </m:oMathPara>
    </w:p>
    <w:p w14:paraId="6450BDEC" w14:textId="77777777" w:rsidR="00C95439" w:rsidRDefault="00C95439" w:rsidP="00C95439">
      <w:pPr>
        <w:spacing w:after="0"/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+…+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</m:e>
          </m:d>
        </m:oMath>
      </m:oMathPara>
    </w:p>
    <w:p w14:paraId="4BC2B5C5" w14:textId="001EFCC4" w:rsidR="00C95439" w:rsidRPr="00C95439" w:rsidRDefault="00C95439" w:rsidP="00C95439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=Θ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6658E68B" w14:textId="77777777" w:rsidR="005E2453" w:rsidRDefault="005E2453"/>
    <w:sectPr w:rsidR="005E2453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6552D4A-2C31-407A-B8CC-A2A23477BDB2}"/>
    <w:embedBold r:id="rId2" w:fontKey="{A8FA1B3E-671B-4549-85D5-A4EAFCBD9AA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E7056A8C-E68A-4C69-AD9F-1A2BFA590CE8}"/>
    <w:embedBold r:id="rId4" w:fontKey="{9B055B11-0760-45AD-A1AD-E91C811E05B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B19967D-5351-4F3A-8DDC-5A7F786CF55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C1F1AB72-2C6D-4F22-B261-AF814DA058A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439"/>
    <w:rsid w:val="00003CCB"/>
    <w:rsid w:val="00037E98"/>
    <w:rsid w:val="00075ED4"/>
    <w:rsid w:val="0033230D"/>
    <w:rsid w:val="0039240F"/>
    <w:rsid w:val="005E2453"/>
    <w:rsid w:val="006457D9"/>
    <w:rsid w:val="0077648D"/>
    <w:rsid w:val="008725FE"/>
    <w:rsid w:val="00A76DCD"/>
    <w:rsid w:val="00AD5C91"/>
    <w:rsid w:val="00AE4721"/>
    <w:rsid w:val="00C401A4"/>
    <w:rsid w:val="00C95439"/>
    <w:rsid w:val="00CC28F1"/>
    <w:rsid w:val="00D11C51"/>
    <w:rsid w:val="00DE0DA5"/>
    <w:rsid w:val="00E046A0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08A80F9"/>
  <w14:defaultImageDpi w14:val="32767"/>
  <w15:chartTrackingRefBased/>
  <w15:docId w15:val="{AA35FCF9-775C-47F3-801C-9DC3760AB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C91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5C91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C91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5C91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5C91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D5C91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D5C91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5C91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AD5C91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D5C91"/>
  </w:style>
  <w:style w:type="paragraph" w:styleId="TOC3">
    <w:name w:val="toc 3"/>
    <w:basedOn w:val="Normal"/>
    <w:next w:val="Normal"/>
    <w:autoRedefine/>
    <w:uiPriority w:val="39"/>
    <w:semiHidden/>
    <w:unhideWhenUsed/>
    <w:rsid w:val="00AD5C91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AD5C91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5C91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8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2022-01-08T10:14:00Z</dcterms:created>
  <dcterms:modified xsi:type="dcterms:W3CDTF">2022-01-09T18:29:00Z</dcterms:modified>
</cp:coreProperties>
</file>