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169915CE" w14:textId="4DFDCA93" w:rsidR="00312794" w:rsidRDefault="002E2E5E" w:rsidP="00D37230">
      <w:pPr>
        <w:rPr>
          <w:szCs w:val="24"/>
        </w:rPr>
      </w:pPr>
      <w:r>
        <w:rPr>
          <w:b/>
          <w:bCs/>
          <w:sz w:val="28"/>
          <w:szCs w:val="28"/>
        </w:rPr>
        <w:t>Arrays</w:t>
      </w:r>
    </w:p>
    <w:sdt>
      <w:sdtPr>
        <w:rPr>
          <w:rFonts w:eastAsiaTheme="minorHAnsi" w:cstheme="minorBidi"/>
          <w:sz w:val="24"/>
          <w:szCs w:val="22"/>
        </w:rPr>
        <w:id w:val="57532502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628AF94" w14:textId="01C6246B" w:rsidR="00A942DC" w:rsidRDefault="00A942DC">
          <w:pPr>
            <w:pStyle w:val="TOCHeading"/>
          </w:pPr>
          <w:r>
            <w:t>Table of Contents</w:t>
          </w:r>
        </w:p>
        <w:p w14:paraId="5879FA07" w14:textId="02EE814B" w:rsidR="00A942DC" w:rsidRDefault="00A942D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228503" w:history="1">
            <w:r w:rsidRPr="0042196A">
              <w:rPr>
                <w:rStyle w:val="Hyperlink"/>
                <w:noProof/>
              </w:rPr>
              <w:t>ASCII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_Toc83228503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9D048" w14:textId="1F54A268" w:rsidR="00A942DC" w:rsidRDefault="00062CA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228504" w:history="1">
            <w:r w:rsidR="00A942DC" w:rsidRPr="0042196A">
              <w:rPr>
                <w:rStyle w:val="Hyperlink"/>
                <w:noProof/>
              </w:rPr>
              <w:t>Duplicate Values</w:t>
            </w:r>
            <w:r w:rsidR="00A942DC">
              <w:rPr>
                <w:noProof/>
                <w:webHidden/>
              </w:rPr>
              <w:tab/>
            </w:r>
            <w:r w:rsidR="00A942DC">
              <w:rPr>
                <w:noProof/>
                <w:webHidden/>
              </w:rPr>
              <w:fldChar w:fldCharType="begin"/>
            </w:r>
            <w:r w:rsidR="00A942DC">
              <w:rPr>
                <w:noProof/>
                <w:webHidden/>
              </w:rPr>
              <w:instrText xml:space="preserve"> PAGEREF _Toc83228504 \h </w:instrText>
            </w:r>
            <w:r w:rsidR="00A942DC">
              <w:rPr>
                <w:noProof/>
                <w:webHidden/>
              </w:rPr>
            </w:r>
            <w:r w:rsidR="00A942DC">
              <w:rPr>
                <w:noProof/>
                <w:webHidden/>
              </w:rPr>
              <w:fldChar w:fldCharType="separate"/>
            </w:r>
            <w:r w:rsidR="00A942DC">
              <w:rPr>
                <w:noProof/>
                <w:webHidden/>
              </w:rPr>
              <w:t>4</w:t>
            </w:r>
            <w:r w:rsidR="00A942DC">
              <w:rPr>
                <w:noProof/>
                <w:webHidden/>
              </w:rPr>
              <w:fldChar w:fldCharType="end"/>
            </w:r>
          </w:hyperlink>
        </w:p>
        <w:p w14:paraId="31E483C1" w14:textId="2336A0DE" w:rsidR="00A942DC" w:rsidRDefault="00A942DC">
          <w:r>
            <w:rPr>
              <w:b/>
              <w:bCs/>
              <w:noProof/>
            </w:rPr>
            <w:fldChar w:fldCharType="end"/>
          </w:r>
        </w:p>
      </w:sdtContent>
    </w:sdt>
    <w:p w14:paraId="68A69C97" w14:textId="294D21B8" w:rsidR="00A942DC" w:rsidRDefault="00A942DC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191EB2C2" w14:textId="45C9C565" w:rsidR="000F4569" w:rsidRDefault="000F4569" w:rsidP="00D37230">
      <w:pPr>
        <w:rPr>
          <w:szCs w:val="24"/>
        </w:rPr>
      </w:pPr>
      <w:r>
        <w:rPr>
          <w:szCs w:val="24"/>
        </w:rPr>
        <w:lastRenderedPageBreak/>
        <w:t>We can declare an array like this:</w:t>
      </w:r>
    </w:p>
    <w:p w14:paraId="6253182C" w14:textId="77777777" w:rsidR="00A962C4" w:rsidRDefault="00A962C4" w:rsidP="00A962C4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</w:pPr>
    </w:p>
    <w:p w14:paraId="1F1EF998" w14:textId="651E598D" w:rsidR="00A962C4" w:rsidRDefault="00A962C4" w:rsidP="00A962C4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</w:pPr>
      <w:r w:rsidRPr="00A962C4">
        <w:rPr>
          <w:rFonts w:ascii="Victor Mono Medium" w:eastAsia="Times New Roman" w:hAnsi="Victor Mono Medium" w:cs="Courier New"/>
          <w:sz w:val="21"/>
          <w:szCs w:val="21"/>
          <w:lang w:eastAsia="en-GB"/>
        </w:rPr>
        <w:t>someArray</w:t>
      </w:r>
      <w:r w:rsidRPr="00A962C4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 </w:t>
      </w:r>
      <w:r w:rsidRPr="00A962C4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DB</w:t>
      </w:r>
      <w:r w:rsidRPr="00A962C4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 xml:space="preserve"> </w:t>
      </w:r>
      <w:r w:rsidRPr="00A962C4">
        <w:rPr>
          <w:rFonts w:ascii="Victor Mono Medium" w:eastAsia="Times New Roman" w:hAnsi="Victor Mono Medium" w:cs="Courier New"/>
          <w:color w:val="AE81FF" w:themeColor="accent4"/>
          <w:sz w:val="21"/>
          <w:szCs w:val="21"/>
          <w:lang w:eastAsia="en-GB"/>
        </w:rPr>
        <w:t>48</w:t>
      </w:r>
      <w:r w:rsidR="001D4268">
        <w:rPr>
          <w:rFonts w:ascii="Victor Mono Medium" w:eastAsia="Times New Roman" w:hAnsi="Victor Mono Medium" w:cs="Courier New"/>
          <w:color w:val="AE81FF" w:themeColor="accent4"/>
          <w:sz w:val="21"/>
          <w:szCs w:val="21"/>
          <w:lang w:eastAsia="en-GB"/>
        </w:rPr>
        <w:t>H</w:t>
      </w:r>
      <w:r w:rsidRPr="00A962C4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A962C4">
        <w:rPr>
          <w:rFonts w:ascii="Victor Mono Medium" w:eastAsia="Times New Roman" w:hAnsi="Victor Mono Medium" w:cs="Courier New"/>
          <w:color w:val="AE81FF" w:themeColor="accent4"/>
          <w:sz w:val="21"/>
          <w:szCs w:val="21"/>
          <w:lang w:eastAsia="en-GB"/>
        </w:rPr>
        <w:t>65</w:t>
      </w:r>
      <w:r w:rsidR="001D4268">
        <w:rPr>
          <w:rFonts w:ascii="Victor Mono Medium" w:eastAsia="Times New Roman" w:hAnsi="Victor Mono Medium" w:cs="Courier New"/>
          <w:color w:val="AE81FF" w:themeColor="accent4"/>
          <w:sz w:val="21"/>
          <w:szCs w:val="21"/>
          <w:lang w:eastAsia="en-GB"/>
        </w:rPr>
        <w:t>H</w:t>
      </w:r>
      <w:r w:rsidRPr="00A962C4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A962C4">
        <w:rPr>
          <w:rFonts w:ascii="Victor Mono Medium" w:eastAsia="Times New Roman" w:hAnsi="Victor Mono Medium" w:cs="Courier New"/>
          <w:color w:val="AE81FF" w:themeColor="accent4"/>
          <w:sz w:val="21"/>
          <w:szCs w:val="21"/>
          <w:lang w:eastAsia="en-GB"/>
        </w:rPr>
        <w:t>6C</w:t>
      </w:r>
      <w:r w:rsidR="001D4268">
        <w:rPr>
          <w:rFonts w:ascii="Victor Mono Medium" w:eastAsia="Times New Roman" w:hAnsi="Victor Mono Medium" w:cs="Courier New"/>
          <w:color w:val="AE81FF" w:themeColor="accent4"/>
          <w:sz w:val="21"/>
          <w:szCs w:val="21"/>
          <w:lang w:eastAsia="en-GB"/>
        </w:rPr>
        <w:t>H</w:t>
      </w:r>
      <w:r w:rsidRPr="00A962C4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A962C4">
        <w:rPr>
          <w:rFonts w:ascii="Victor Mono Medium" w:eastAsia="Times New Roman" w:hAnsi="Victor Mono Medium" w:cs="Courier New"/>
          <w:color w:val="AE81FF" w:themeColor="accent4"/>
          <w:sz w:val="21"/>
          <w:szCs w:val="21"/>
          <w:lang w:eastAsia="en-GB"/>
        </w:rPr>
        <w:t>6C</w:t>
      </w:r>
      <w:r w:rsidR="001D4268">
        <w:rPr>
          <w:rFonts w:ascii="Victor Mono Medium" w:eastAsia="Times New Roman" w:hAnsi="Victor Mono Medium" w:cs="Courier New"/>
          <w:color w:val="AE81FF" w:themeColor="accent4"/>
          <w:sz w:val="21"/>
          <w:szCs w:val="21"/>
          <w:lang w:eastAsia="en-GB"/>
        </w:rPr>
        <w:t>H</w:t>
      </w:r>
      <w:r w:rsidRPr="00A962C4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A962C4">
        <w:rPr>
          <w:rFonts w:ascii="Victor Mono Medium" w:eastAsia="Times New Roman" w:hAnsi="Victor Mono Medium" w:cs="Courier New"/>
          <w:color w:val="AE81FF" w:themeColor="accent4"/>
          <w:sz w:val="21"/>
          <w:szCs w:val="21"/>
          <w:lang w:eastAsia="en-GB"/>
        </w:rPr>
        <w:t>6F</w:t>
      </w:r>
      <w:r w:rsidR="001D4268">
        <w:rPr>
          <w:rFonts w:ascii="Victor Mono Medium" w:eastAsia="Times New Roman" w:hAnsi="Victor Mono Medium" w:cs="Courier New"/>
          <w:color w:val="AE81FF" w:themeColor="accent4"/>
          <w:sz w:val="21"/>
          <w:szCs w:val="21"/>
          <w:lang w:eastAsia="en-GB"/>
        </w:rPr>
        <w:t>H</w:t>
      </w:r>
      <w:r w:rsidRPr="00A962C4">
        <w:rPr>
          <w:rFonts w:ascii="Victor Mono Medium" w:eastAsia="Times New Roman" w:hAnsi="Victor Mono Medium" w:cs="Courier New"/>
          <w:color w:val="F92772"/>
          <w:sz w:val="21"/>
          <w:szCs w:val="21"/>
          <w:lang w:eastAsia="en-GB"/>
        </w:rPr>
        <w:t xml:space="preserve">, </w:t>
      </w:r>
      <w:r w:rsidRPr="00A962C4">
        <w:rPr>
          <w:rFonts w:ascii="Victor Mono Medium" w:eastAsia="Times New Roman" w:hAnsi="Victor Mono Medium" w:cs="Courier New"/>
          <w:color w:val="AE81FF" w:themeColor="accent4"/>
          <w:sz w:val="21"/>
          <w:szCs w:val="21"/>
          <w:lang w:eastAsia="en-GB"/>
        </w:rPr>
        <w:t>00</w:t>
      </w:r>
      <w:r w:rsidR="001D4268">
        <w:rPr>
          <w:rFonts w:ascii="Victor Mono Medium" w:eastAsia="Times New Roman" w:hAnsi="Victor Mono Medium" w:cs="Courier New"/>
          <w:color w:val="AE81FF" w:themeColor="accent4"/>
          <w:sz w:val="21"/>
          <w:szCs w:val="21"/>
          <w:lang w:eastAsia="en-GB"/>
        </w:rPr>
        <w:t>H</w:t>
      </w:r>
    </w:p>
    <w:p w14:paraId="57B86B4B" w14:textId="4754D9AD" w:rsidR="00A962C4" w:rsidRPr="00A962C4" w:rsidRDefault="00A962C4" w:rsidP="00A962C4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ASSEMBLY</w:t>
      </w:r>
    </w:p>
    <w:p w14:paraId="487753EA" w14:textId="1D2F8CA1" w:rsidR="00A962C4" w:rsidRDefault="00A962C4" w:rsidP="00A962C4">
      <w:pPr>
        <w:spacing w:after="0"/>
        <w:rPr>
          <w:szCs w:val="24"/>
        </w:rPr>
      </w:pPr>
    </w:p>
    <w:p w14:paraId="0D4E4660" w14:textId="2E37982D" w:rsidR="00CF4010" w:rsidRDefault="00A962C4" w:rsidP="00D37230">
      <w:pPr>
        <w:rPr>
          <w:szCs w:val="24"/>
        </w:rPr>
      </w:pPr>
      <w:r>
        <w:rPr>
          <w:szCs w:val="24"/>
        </w:rPr>
        <w:t xml:space="preserve">Here, we have an array with six elements, each of which is a </w:t>
      </w:r>
      <w:r w:rsidRPr="00A962C4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DB</w:t>
      </w:r>
      <w:r>
        <w:rPr>
          <w:szCs w:val="24"/>
        </w:rPr>
        <w:t xml:space="preserve"> variable.</w:t>
      </w:r>
      <w:r w:rsidR="00CF4010">
        <w:rPr>
          <w:szCs w:val="24"/>
        </w:rPr>
        <w:t xml:space="preserve"> If the values are larger than 255, we can use </w:t>
      </w:r>
      <w:r w:rsidR="00CF4010" w:rsidRPr="00A962C4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D</w:t>
      </w:r>
      <w:r w:rsidR="00CF4010">
        <w:rPr>
          <w:rFonts w:ascii="Victor Mono Medium" w:eastAsia="Times New Roman" w:hAnsi="Victor Mono Medium" w:cs="Courier New"/>
          <w:color w:val="F92772" w:themeColor="accent5"/>
          <w:sz w:val="21"/>
          <w:szCs w:val="21"/>
          <w:lang w:eastAsia="en-GB"/>
        </w:rPr>
        <w:t>W</w:t>
      </w:r>
      <w:r w:rsidR="00CF4010">
        <w:rPr>
          <w:szCs w:val="24"/>
        </w:rPr>
        <w:t xml:space="preserve"> instead.</w:t>
      </w:r>
    </w:p>
    <w:p w14:paraId="1A2E52F8" w14:textId="2344466B" w:rsidR="00A962C4" w:rsidRDefault="00FC35DA" w:rsidP="00D37230">
      <w:pPr>
        <w:rPr>
          <w:szCs w:val="24"/>
        </w:rPr>
      </w:pPr>
      <w:r>
        <w:rPr>
          <w:szCs w:val="24"/>
        </w:rPr>
        <w:t>The elements occupy consecutive memory locations, which is why w</w:t>
      </w:r>
      <w:r w:rsidR="00A962C4">
        <w:rPr>
          <w:szCs w:val="24"/>
        </w:rPr>
        <w:t>e can access a specific element like this:</w:t>
      </w:r>
    </w:p>
    <w:p w14:paraId="7330D236" w14:textId="77777777" w:rsidR="00A962C4" w:rsidRDefault="00A962C4" w:rsidP="00A962C4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</w:p>
    <w:p w14:paraId="533245C3" w14:textId="32FD614C" w:rsidR="00A962C4" w:rsidRDefault="00A962C4" w:rsidP="00A962C4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AL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EEFFFF"/>
          <w:sz w:val="21"/>
          <w:szCs w:val="21"/>
        </w:rPr>
        <w:t>someArray</w:t>
      </w:r>
      <w:r w:rsidRPr="00A962C4">
        <w:rPr>
          <w:rFonts w:ascii="Victor Mono Medium" w:hAnsi="Victor Mono Medium"/>
          <w:color w:val="F92772" w:themeColor="accent5"/>
          <w:sz w:val="21"/>
          <w:szCs w:val="21"/>
        </w:rPr>
        <w:t>[</w:t>
      </w:r>
      <w:r>
        <w:rPr>
          <w:rFonts w:ascii="Victor Mono Medium" w:hAnsi="Victor Mono Medium"/>
          <w:color w:val="AE8AFF"/>
          <w:sz w:val="21"/>
          <w:szCs w:val="21"/>
        </w:rPr>
        <w:t>3</w:t>
      </w:r>
      <w:r w:rsidRPr="00A962C4">
        <w:rPr>
          <w:rFonts w:ascii="Victor Mono Medium" w:hAnsi="Victor Mono Medium"/>
          <w:color w:val="F92772" w:themeColor="accent5"/>
          <w:sz w:val="21"/>
          <w:szCs w:val="21"/>
        </w:rPr>
        <w:t>]</w:t>
      </w:r>
    </w:p>
    <w:p w14:paraId="3D8A67DE" w14:textId="5ACC839F" w:rsidR="00A962C4" w:rsidRDefault="00A962C4" w:rsidP="00A962C4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ASSEMBLY</w:t>
      </w:r>
    </w:p>
    <w:p w14:paraId="1118398E" w14:textId="72E26425" w:rsidR="00A962C4" w:rsidRDefault="00A962C4" w:rsidP="00E63105">
      <w:pPr>
        <w:spacing w:after="0"/>
        <w:rPr>
          <w:szCs w:val="24"/>
        </w:rPr>
      </w:pPr>
    </w:p>
    <w:p w14:paraId="7228C32B" w14:textId="115C17ED" w:rsidR="00A962C4" w:rsidRDefault="00A962C4" w:rsidP="00D37230">
      <w:pPr>
        <w:rPr>
          <w:szCs w:val="24"/>
        </w:rPr>
      </w:pPr>
      <w:r>
        <w:rPr>
          <w:szCs w:val="24"/>
        </w:rPr>
        <w:t xml:space="preserve">Alternatively, we can use one of the index registers, </w:t>
      </w:r>
      <w:r w:rsidR="00E63105">
        <w:rPr>
          <w:rFonts w:ascii="Victor Mono Medium" w:hAnsi="Victor Mono Medium"/>
          <w:color w:val="EEFFFF"/>
          <w:sz w:val="21"/>
          <w:szCs w:val="21"/>
        </w:rPr>
        <w:t>B</w:t>
      </w:r>
      <w:r w:rsidR="00C347E8">
        <w:rPr>
          <w:rFonts w:ascii="Victor Mono Medium" w:hAnsi="Victor Mono Medium"/>
          <w:color w:val="EEFFFF"/>
          <w:sz w:val="21"/>
          <w:szCs w:val="21"/>
        </w:rPr>
        <w:t>X</w:t>
      </w:r>
      <w:r w:rsidR="00E63105">
        <w:rPr>
          <w:szCs w:val="24"/>
        </w:rPr>
        <w:t xml:space="preserve">, </w:t>
      </w:r>
      <w:r w:rsidR="00E63105">
        <w:rPr>
          <w:rFonts w:ascii="Victor Mono Medium" w:hAnsi="Victor Mono Medium"/>
          <w:color w:val="EEFFFF"/>
          <w:sz w:val="21"/>
          <w:szCs w:val="21"/>
        </w:rPr>
        <w:t>SI</w:t>
      </w:r>
      <w:r w:rsidR="00E63105">
        <w:rPr>
          <w:szCs w:val="24"/>
        </w:rPr>
        <w:t xml:space="preserve">, </w:t>
      </w:r>
      <w:r w:rsidR="00E63105">
        <w:rPr>
          <w:rFonts w:ascii="Victor Mono Medium" w:hAnsi="Victor Mono Medium"/>
          <w:color w:val="EEFFFF"/>
          <w:sz w:val="21"/>
          <w:szCs w:val="21"/>
        </w:rPr>
        <w:t>DI</w:t>
      </w:r>
      <w:r w:rsidR="00E63105">
        <w:rPr>
          <w:szCs w:val="24"/>
        </w:rPr>
        <w:t xml:space="preserve"> or </w:t>
      </w:r>
      <w:r w:rsidR="00E63105">
        <w:rPr>
          <w:rFonts w:ascii="Victor Mono Medium" w:hAnsi="Victor Mono Medium"/>
          <w:color w:val="EEFFFF"/>
          <w:sz w:val="21"/>
          <w:szCs w:val="21"/>
        </w:rPr>
        <w:t>BP</w:t>
      </w:r>
      <w:r w:rsidR="00E63105">
        <w:rPr>
          <w:szCs w:val="24"/>
        </w:rPr>
        <w:t>.</w:t>
      </w:r>
    </w:p>
    <w:p w14:paraId="1125082B" w14:textId="77777777" w:rsidR="00E63105" w:rsidRDefault="00E63105" w:rsidP="00E63105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</w:p>
    <w:p w14:paraId="31BC1293" w14:textId="6E05B02B" w:rsidR="00E63105" w:rsidRDefault="00E63105" w:rsidP="00E63105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SI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AFF"/>
          <w:sz w:val="21"/>
          <w:szCs w:val="21"/>
        </w:rPr>
        <w:t>3</w:t>
      </w:r>
      <w:r>
        <w:rPr>
          <w:rFonts w:ascii="Victor Mono Medium" w:hAnsi="Victor Mono Medium"/>
          <w:color w:val="AE8A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AL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EEFFFF"/>
          <w:sz w:val="21"/>
          <w:szCs w:val="21"/>
        </w:rPr>
        <w:t>someArray</w:t>
      </w:r>
      <w:r w:rsidRPr="00E63105">
        <w:rPr>
          <w:rFonts w:ascii="Victor Mono Medium" w:hAnsi="Victor Mono Medium"/>
          <w:color w:val="F92772" w:themeColor="accent5"/>
          <w:sz w:val="21"/>
          <w:szCs w:val="21"/>
        </w:rPr>
        <w:t>[</w:t>
      </w:r>
      <w:r>
        <w:rPr>
          <w:rFonts w:ascii="Victor Mono Medium" w:hAnsi="Victor Mono Medium"/>
          <w:color w:val="EEFFFF"/>
          <w:sz w:val="21"/>
          <w:szCs w:val="21"/>
        </w:rPr>
        <w:t>SI</w:t>
      </w:r>
      <w:r w:rsidRPr="00E63105">
        <w:rPr>
          <w:rFonts w:ascii="Victor Mono Medium" w:hAnsi="Victor Mono Medium"/>
          <w:color w:val="F92772" w:themeColor="accent5"/>
          <w:sz w:val="21"/>
          <w:szCs w:val="21"/>
        </w:rPr>
        <w:t>]</w:t>
      </w:r>
    </w:p>
    <w:p w14:paraId="59B609A4" w14:textId="2D61F28D" w:rsidR="00E63105" w:rsidRDefault="00E63105" w:rsidP="00E63105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ASSEMBLY</w:t>
      </w:r>
    </w:p>
    <w:p w14:paraId="0E293147" w14:textId="21A2D913" w:rsidR="00E63105" w:rsidRDefault="00E63105" w:rsidP="00D37230">
      <w:pPr>
        <w:rPr>
          <w:szCs w:val="24"/>
        </w:rPr>
      </w:pPr>
    </w:p>
    <w:p w14:paraId="7F6E7D2C" w14:textId="4CC507EE" w:rsidR="00E63105" w:rsidRDefault="00E63105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3DCE148C" w14:textId="2CC72D92" w:rsidR="00E63105" w:rsidRDefault="00E63105" w:rsidP="00E63105">
      <w:pPr>
        <w:pStyle w:val="Heading2"/>
      </w:pPr>
      <w:bookmarkStart w:id="0" w:name="_Toc83228503"/>
      <w:r>
        <w:lastRenderedPageBreak/>
        <w:t>ASCII Values</w:t>
      </w:r>
      <w:bookmarkEnd w:id="0"/>
    </w:p>
    <w:p w14:paraId="502126E7" w14:textId="26ED6C43" w:rsidR="00E63105" w:rsidRDefault="000F4569" w:rsidP="00D37230">
      <w:pPr>
        <w:rPr>
          <w:szCs w:val="24"/>
        </w:rPr>
      </w:pPr>
      <w:r>
        <w:rPr>
          <w:szCs w:val="24"/>
        </w:rPr>
        <w:t xml:space="preserve">In the Intel 8086, </w:t>
      </w:r>
      <w:r w:rsidR="00E63105">
        <w:rPr>
          <w:szCs w:val="24"/>
        </w:rPr>
        <w:t xml:space="preserve">each element we are storing in an array is actually being interpreted as ASCII values. The first five elements of the variable we created above, </w:t>
      </w:r>
      <w:r w:rsidR="00E63105">
        <w:rPr>
          <w:rFonts w:ascii="Victor Mono Medium" w:hAnsi="Victor Mono Medium"/>
          <w:color w:val="EEFFFF"/>
          <w:sz w:val="21"/>
          <w:szCs w:val="21"/>
        </w:rPr>
        <w:t>someArray</w:t>
      </w:r>
      <w:r w:rsidR="00E63105">
        <w:rPr>
          <w:szCs w:val="24"/>
        </w:rPr>
        <w:t>, translates to ‘Hello’.</w:t>
      </w:r>
    </w:p>
    <w:p w14:paraId="1C5144AB" w14:textId="602FC727" w:rsidR="002E2E5E" w:rsidRDefault="00E63105" w:rsidP="00D37230">
      <w:pPr>
        <w:rPr>
          <w:szCs w:val="24"/>
        </w:rPr>
      </w:pPr>
      <w:r>
        <w:rPr>
          <w:szCs w:val="24"/>
        </w:rPr>
        <w:t>We can also directly store a string, in which case the ASCII values of each of the characters will be stored.</w:t>
      </w:r>
    </w:p>
    <w:p w14:paraId="686AFE93" w14:textId="77777777" w:rsidR="00E63105" w:rsidRDefault="00E63105" w:rsidP="00E63105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</w:p>
    <w:p w14:paraId="5EB54983" w14:textId="78D73B92" w:rsidR="00E63105" w:rsidRDefault="00E63105" w:rsidP="00E63105">
      <w:pPr>
        <w:pStyle w:val="HTMLPreformatted"/>
        <w:shd w:val="clear" w:color="auto" w:fill="0F0F0F"/>
        <w:rPr>
          <w:rFonts w:ascii="Victor Mono Medium" w:hAnsi="Victor Mono Medium"/>
          <w:color w:val="AE8A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 xml:space="preserve">someOtherArray </w:t>
      </w:r>
      <w:r w:rsidRPr="00E63105">
        <w:rPr>
          <w:rFonts w:ascii="Victor Mono Medium" w:hAnsi="Victor Mono Medium"/>
          <w:color w:val="F92772" w:themeColor="accent5"/>
          <w:sz w:val="21"/>
          <w:szCs w:val="21"/>
        </w:rPr>
        <w:t>DB</w:t>
      </w:r>
      <w:r>
        <w:rPr>
          <w:rFonts w:ascii="Victor Mono Medium" w:hAnsi="Victor Mono Medium"/>
          <w:color w:val="EEFFFF"/>
          <w:sz w:val="21"/>
          <w:szCs w:val="21"/>
        </w:rPr>
        <w:t xml:space="preserve"> </w:t>
      </w:r>
      <w:r w:rsidRPr="00E63105">
        <w:rPr>
          <w:rFonts w:ascii="Victor Mono Medium" w:hAnsi="Victor Mono Medium"/>
          <w:color w:val="2ACA7C" w:themeColor="accent6"/>
          <w:sz w:val="21"/>
          <w:szCs w:val="21"/>
        </w:rPr>
        <w:t>'Hello'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AFF"/>
          <w:sz w:val="21"/>
          <w:szCs w:val="21"/>
        </w:rPr>
        <w:t>0</w:t>
      </w:r>
    </w:p>
    <w:p w14:paraId="76C47A79" w14:textId="0F49CB1E" w:rsidR="00E63105" w:rsidRDefault="00E63105" w:rsidP="00E63105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ASSEMBLY</w:t>
      </w:r>
    </w:p>
    <w:p w14:paraId="7A29682B" w14:textId="71DA3BE9" w:rsidR="000F4569" w:rsidRDefault="000F4569" w:rsidP="00E63105">
      <w:pPr>
        <w:spacing w:after="0"/>
      </w:pPr>
    </w:p>
    <w:p w14:paraId="5C394F6E" w14:textId="3AE28FA3" w:rsidR="00E63105" w:rsidRDefault="00E63105" w:rsidP="00D37230">
      <w:r>
        <w:rPr>
          <w:rFonts w:ascii="Victor Mono Medium" w:hAnsi="Victor Mono Medium"/>
          <w:color w:val="EEFFFF"/>
          <w:sz w:val="21"/>
          <w:szCs w:val="21"/>
        </w:rPr>
        <w:t>someOtherArray</w:t>
      </w:r>
      <w:r>
        <w:t xml:space="preserve"> is exactly the same as </w:t>
      </w:r>
      <w:r>
        <w:rPr>
          <w:rFonts w:ascii="Victor Mono Medium" w:hAnsi="Victor Mono Medium"/>
          <w:color w:val="EEFFFF"/>
          <w:sz w:val="21"/>
          <w:szCs w:val="21"/>
        </w:rPr>
        <w:t>someArray</w:t>
      </w:r>
      <w:r>
        <w:t>.</w:t>
      </w:r>
      <w:r w:rsidR="00CF4010">
        <w:t xml:space="preserve"> However, note that if the variable is storing </w:t>
      </w:r>
      <w:r w:rsidR="00CF4010" w:rsidRPr="00E63105">
        <w:rPr>
          <w:rFonts w:ascii="Victor Mono Medium" w:hAnsi="Victor Mono Medium"/>
          <w:color w:val="F92772" w:themeColor="accent5"/>
          <w:sz w:val="21"/>
          <w:szCs w:val="21"/>
        </w:rPr>
        <w:t>D</w:t>
      </w:r>
      <w:r w:rsidR="00CF4010">
        <w:rPr>
          <w:rFonts w:ascii="Victor Mono Medium" w:hAnsi="Victor Mono Medium"/>
          <w:color w:val="F92772" w:themeColor="accent5"/>
          <w:sz w:val="21"/>
          <w:szCs w:val="21"/>
        </w:rPr>
        <w:t>W</w:t>
      </w:r>
      <w:r w:rsidR="00CF4010">
        <w:t xml:space="preserve"> values, then we cannot use strings like this. We must use individual ASCII values.</w:t>
      </w:r>
    </w:p>
    <w:p w14:paraId="14EC51C3" w14:textId="19619793" w:rsidR="000F4569" w:rsidRDefault="000F4569" w:rsidP="00D37230"/>
    <w:p w14:paraId="5000A550" w14:textId="26AA943D" w:rsidR="00FC35DA" w:rsidRDefault="00FC35DA" w:rsidP="00D37230">
      <w:r>
        <w:t xml:space="preserve">The difference between declaring an array with characters and just using a string variable is that a string variable requires an end-of-string marker, </w:t>
      </w:r>
      <w:r>
        <w:rPr>
          <w:rFonts w:ascii="Victor Mono Medium" w:hAnsi="Victor Mono Medium"/>
          <w:color w:val="2ACA7C" w:themeColor="accent6"/>
          <w:sz w:val="21"/>
          <w:szCs w:val="21"/>
        </w:rPr>
        <w:t>$</w:t>
      </w:r>
      <w:r>
        <w:t>, which an array does not. However, if we want to display the array, then we will need the end-of-string marker.</w:t>
      </w:r>
    </w:p>
    <w:p w14:paraId="7905A0BA" w14:textId="67F40517" w:rsidR="00FC35DA" w:rsidRDefault="00FC35DA">
      <w:pPr>
        <w:spacing w:after="160" w:line="259" w:lineRule="auto"/>
        <w:jc w:val="left"/>
      </w:pPr>
      <w:r>
        <w:br w:type="page"/>
      </w:r>
    </w:p>
    <w:p w14:paraId="17743792" w14:textId="3EBC9B21" w:rsidR="00FC35DA" w:rsidRDefault="00FC35DA" w:rsidP="00FC35DA">
      <w:pPr>
        <w:pStyle w:val="Heading2"/>
      </w:pPr>
      <w:bookmarkStart w:id="1" w:name="_Toc83228504"/>
      <w:r>
        <w:t>Duplicate Values</w:t>
      </w:r>
      <w:bookmarkEnd w:id="1"/>
    </w:p>
    <w:p w14:paraId="64980C4A" w14:textId="6FEA16D5" w:rsidR="00FC35DA" w:rsidRPr="00FC35DA" w:rsidRDefault="00FC35DA" w:rsidP="00FC35DA">
      <w:r>
        <w:t xml:space="preserve">If we need a large array which has the same value for every element, we can use the </w:t>
      </w:r>
      <w:r>
        <w:rPr>
          <w:rFonts w:ascii="Victor Mono Medium" w:hAnsi="Victor Mono Medium"/>
          <w:color w:val="EEFFFF"/>
          <w:sz w:val="21"/>
          <w:szCs w:val="21"/>
        </w:rPr>
        <w:t>DUP</w:t>
      </w:r>
      <w:r>
        <w:t xml:space="preserve"> operator.</w:t>
      </w:r>
    </w:p>
    <w:p w14:paraId="377F9FD3" w14:textId="77777777" w:rsidR="00FC35DA" w:rsidRDefault="00FC35DA" w:rsidP="00FC35DA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</w:p>
    <w:p w14:paraId="01089985" w14:textId="77A6605D" w:rsidR="00FC35DA" w:rsidRDefault="00CF4010" w:rsidP="00FC35DA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sz w:val="21"/>
          <w:szCs w:val="21"/>
        </w:rPr>
        <w:t>some</w:t>
      </w:r>
      <w:r w:rsidR="00FC35DA">
        <w:rPr>
          <w:rFonts w:ascii="Victor Mono Medium" w:hAnsi="Victor Mono Medium"/>
          <w:sz w:val="21"/>
          <w:szCs w:val="21"/>
        </w:rPr>
        <w:t>Array</w:t>
      </w:r>
      <w:r w:rsidR="00FC35DA">
        <w:rPr>
          <w:rFonts w:ascii="Victor Mono Medium" w:hAnsi="Victor Mono Medium"/>
          <w:color w:val="F92772"/>
          <w:sz w:val="21"/>
          <w:szCs w:val="21"/>
        </w:rPr>
        <w:t xml:space="preserve"> </w:t>
      </w:r>
      <w:r w:rsidR="00FC35DA" w:rsidRPr="00FC35DA">
        <w:rPr>
          <w:rFonts w:ascii="Victor Mono Medium" w:hAnsi="Victor Mono Medium"/>
          <w:color w:val="F92772" w:themeColor="accent5"/>
          <w:sz w:val="21"/>
          <w:szCs w:val="21"/>
        </w:rPr>
        <w:t>DB</w:t>
      </w:r>
      <w:r w:rsidR="00FC35DA">
        <w:rPr>
          <w:rFonts w:ascii="Victor Mono Medium" w:hAnsi="Victor Mono Medium"/>
          <w:color w:val="EEFFFF"/>
          <w:sz w:val="21"/>
          <w:szCs w:val="21"/>
        </w:rPr>
        <w:t xml:space="preserve"> </w:t>
      </w:r>
      <w:r w:rsidR="00FC35DA">
        <w:rPr>
          <w:rFonts w:ascii="Victor Mono Medium" w:hAnsi="Victor Mono Medium"/>
          <w:color w:val="AE8AFF"/>
          <w:sz w:val="21"/>
          <w:szCs w:val="21"/>
        </w:rPr>
        <w:t xml:space="preserve">5 </w:t>
      </w:r>
      <w:r w:rsidR="00FC35DA">
        <w:rPr>
          <w:rFonts w:ascii="Victor Mono Medium" w:hAnsi="Victor Mono Medium"/>
          <w:color w:val="EEFFFF"/>
          <w:sz w:val="21"/>
          <w:szCs w:val="21"/>
        </w:rPr>
        <w:t>DUP</w:t>
      </w:r>
      <w:r w:rsidR="00FC35DA">
        <w:rPr>
          <w:rFonts w:ascii="Victor Mono Medium" w:hAnsi="Victor Mono Medium"/>
          <w:color w:val="F92772"/>
          <w:sz w:val="21"/>
          <w:szCs w:val="21"/>
        </w:rPr>
        <w:t>(</w:t>
      </w:r>
      <w:r w:rsidR="00FC35DA">
        <w:rPr>
          <w:rFonts w:ascii="Victor Mono Medium" w:hAnsi="Victor Mono Medium"/>
          <w:color w:val="AE8AFF"/>
          <w:sz w:val="21"/>
          <w:szCs w:val="21"/>
        </w:rPr>
        <w:t>0</w:t>
      </w:r>
      <w:r w:rsidR="00FC35DA">
        <w:rPr>
          <w:rFonts w:ascii="Victor Mono Medium" w:hAnsi="Victor Mono Medium"/>
          <w:color w:val="F92772"/>
          <w:sz w:val="21"/>
          <w:szCs w:val="21"/>
        </w:rPr>
        <w:t>)</w:t>
      </w:r>
    </w:p>
    <w:p w14:paraId="7C1B8927" w14:textId="798E7956" w:rsidR="00FC35DA" w:rsidRDefault="00FC35DA" w:rsidP="00FC35DA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ASSEMBLY</w:t>
      </w:r>
    </w:p>
    <w:p w14:paraId="7016DE6F" w14:textId="14399B54" w:rsidR="000F4569" w:rsidRDefault="000F4569" w:rsidP="00CF4010">
      <w:pPr>
        <w:spacing w:after="0"/>
      </w:pPr>
    </w:p>
    <w:p w14:paraId="476C37FE" w14:textId="5473E78E" w:rsidR="00FC35DA" w:rsidRDefault="00FC35DA" w:rsidP="00D37230">
      <w:r>
        <w:t>This is the same as declaring:</w:t>
      </w:r>
    </w:p>
    <w:p w14:paraId="4095A78A" w14:textId="77777777" w:rsidR="00FC35DA" w:rsidRDefault="00FC35DA" w:rsidP="00FC35DA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</w:p>
    <w:p w14:paraId="48492124" w14:textId="489C8782" w:rsidR="00FC35DA" w:rsidRDefault="00CF4010" w:rsidP="00FC35DA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sz w:val="21"/>
          <w:szCs w:val="21"/>
        </w:rPr>
        <w:t>some</w:t>
      </w:r>
      <w:r w:rsidR="00FC35DA">
        <w:rPr>
          <w:rFonts w:ascii="Victor Mono Medium" w:hAnsi="Victor Mono Medium"/>
          <w:sz w:val="21"/>
          <w:szCs w:val="21"/>
        </w:rPr>
        <w:t>Array</w:t>
      </w:r>
      <w:r w:rsidR="00FC35DA">
        <w:rPr>
          <w:rFonts w:ascii="Victor Mono Medium" w:hAnsi="Victor Mono Medium"/>
          <w:color w:val="F92772"/>
          <w:sz w:val="21"/>
          <w:szCs w:val="21"/>
        </w:rPr>
        <w:t xml:space="preserve"> </w:t>
      </w:r>
      <w:r w:rsidR="00FC35DA" w:rsidRPr="00FC35DA">
        <w:rPr>
          <w:rFonts w:ascii="Victor Mono Medium" w:hAnsi="Victor Mono Medium"/>
          <w:color w:val="F92772" w:themeColor="accent5"/>
          <w:sz w:val="21"/>
          <w:szCs w:val="21"/>
        </w:rPr>
        <w:t>DB</w:t>
      </w:r>
      <w:r w:rsidR="00FC35DA">
        <w:rPr>
          <w:rFonts w:ascii="Victor Mono Medium" w:hAnsi="Victor Mono Medium"/>
          <w:color w:val="EEFFFF"/>
          <w:sz w:val="21"/>
          <w:szCs w:val="21"/>
        </w:rPr>
        <w:t xml:space="preserve"> </w:t>
      </w:r>
      <w:r w:rsidR="00FC35DA">
        <w:rPr>
          <w:rFonts w:ascii="Victor Mono Medium" w:hAnsi="Victor Mono Medium"/>
          <w:color w:val="AE8AFF"/>
          <w:sz w:val="21"/>
          <w:szCs w:val="21"/>
        </w:rPr>
        <w:t>0</w:t>
      </w:r>
      <w:r w:rsidR="00FC35DA">
        <w:rPr>
          <w:rFonts w:ascii="Victor Mono Medium" w:hAnsi="Victor Mono Medium"/>
          <w:color w:val="F92772"/>
          <w:sz w:val="21"/>
          <w:szCs w:val="21"/>
        </w:rPr>
        <w:t>,</w:t>
      </w:r>
      <w:r w:rsidR="00FC35DA" w:rsidRPr="00FC35DA">
        <w:rPr>
          <w:rFonts w:ascii="Victor Mono Medium" w:hAnsi="Victor Mono Medium"/>
          <w:color w:val="AE8AFF"/>
          <w:sz w:val="21"/>
          <w:szCs w:val="21"/>
        </w:rPr>
        <w:t xml:space="preserve"> </w:t>
      </w:r>
      <w:r w:rsidR="00FC35DA">
        <w:rPr>
          <w:rFonts w:ascii="Victor Mono Medium" w:hAnsi="Victor Mono Medium"/>
          <w:color w:val="AE8AFF"/>
          <w:sz w:val="21"/>
          <w:szCs w:val="21"/>
        </w:rPr>
        <w:t>0</w:t>
      </w:r>
      <w:r w:rsidR="00FC35DA">
        <w:rPr>
          <w:rFonts w:ascii="Victor Mono Medium" w:hAnsi="Victor Mono Medium"/>
          <w:color w:val="F92772"/>
          <w:sz w:val="21"/>
          <w:szCs w:val="21"/>
        </w:rPr>
        <w:t>,</w:t>
      </w:r>
      <w:r w:rsidR="00FC35DA" w:rsidRPr="00FC35DA">
        <w:rPr>
          <w:rFonts w:ascii="Victor Mono Medium" w:hAnsi="Victor Mono Medium"/>
          <w:color w:val="AE8AFF"/>
          <w:sz w:val="21"/>
          <w:szCs w:val="21"/>
        </w:rPr>
        <w:t xml:space="preserve"> </w:t>
      </w:r>
      <w:r w:rsidR="00FC35DA">
        <w:rPr>
          <w:rFonts w:ascii="Victor Mono Medium" w:hAnsi="Victor Mono Medium"/>
          <w:color w:val="AE8AFF"/>
          <w:sz w:val="21"/>
          <w:szCs w:val="21"/>
        </w:rPr>
        <w:t>0</w:t>
      </w:r>
      <w:r w:rsidR="00FC35DA">
        <w:rPr>
          <w:rFonts w:ascii="Victor Mono Medium" w:hAnsi="Victor Mono Medium"/>
          <w:color w:val="F92772"/>
          <w:sz w:val="21"/>
          <w:szCs w:val="21"/>
        </w:rPr>
        <w:t>,</w:t>
      </w:r>
      <w:r w:rsidR="00FC35DA" w:rsidRPr="00FC35DA">
        <w:rPr>
          <w:rFonts w:ascii="Victor Mono Medium" w:hAnsi="Victor Mono Medium"/>
          <w:color w:val="AE8AFF"/>
          <w:sz w:val="21"/>
          <w:szCs w:val="21"/>
        </w:rPr>
        <w:t xml:space="preserve"> </w:t>
      </w:r>
      <w:r w:rsidR="00FC35DA">
        <w:rPr>
          <w:rFonts w:ascii="Victor Mono Medium" w:hAnsi="Victor Mono Medium"/>
          <w:color w:val="AE8AFF"/>
          <w:sz w:val="21"/>
          <w:szCs w:val="21"/>
        </w:rPr>
        <w:t>0</w:t>
      </w:r>
      <w:r w:rsidR="00FC35DA">
        <w:rPr>
          <w:rFonts w:ascii="Victor Mono Medium" w:hAnsi="Victor Mono Medium"/>
          <w:color w:val="F92772"/>
          <w:sz w:val="21"/>
          <w:szCs w:val="21"/>
        </w:rPr>
        <w:t>,</w:t>
      </w:r>
      <w:r w:rsidR="00FC35DA" w:rsidRPr="00FC35DA">
        <w:rPr>
          <w:rFonts w:ascii="Victor Mono Medium" w:hAnsi="Victor Mono Medium"/>
          <w:color w:val="AE8AFF"/>
          <w:sz w:val="21"/>
          <w:szCs w:val="21"/>
        </w:rPr>
        <w:t xml:space="preserve"> </w:t>
      </w:r>
      <w:r w:rsidR="00FC35DA">
        <w:rPr>
          <w:rFonts w:ascii="Victor Mono Medium" w:hAnsi="Victor Mono Medium"/>
          <w:color w:val="AE8AFF"/>
          <w:sz w:val="21"/>
          <w:szCs w:val="21"/>
        </w:rPr>
        <w:t>0</w:t>
      </w:r>
    </w:p>
    <w:p w14:paraId="38892AE9" w14:textId="77777777" w:rsidR="00FC35DA" w:rsidRDefault="00FC35DA" w:rsidP="00FC35DA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ASSEMBLY</w:t>
      </w:r>
    </w:p>
    <w:p w14:paraId="5F07E92B" w14:textId="1B727997" w:rsidR="000F4569" w:rsidRDefault="000F4569" w:rsidP="00CF4010">
      <w:pPr>
        <w:spacing w:after="0"/>
      </w:pPr>
    </w:p>
    <w:p w14:paraId="3C0D1829" w14:textId="61C4C9E4" w:rsidR="000F4569" w:rsidRDefault="00CF4010" w:rsidP="00D37230">
      <w:r>
        <w:t>We can even use alternating values:</w:t>
      </w:r>
    </w:p>
    <w:p w14:paraId="7D62A11F" w14:textId="77777777" w:rsidR="00CF4010" w:rsidRDefault="00CF4010" w:rsidP="00CF4010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</w:p>
    <w:p w14:paraId="4BCC0BC3" w14:textId="54236C2A" w:rsidR="00CF4010" w:rsidRDefault="00CF4010" w:rsidP="00CF4010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sz w:val="21"/>
          <w:szCs w:val="21"/>
        </w:rPr>
        <w:t>someArray</w:t>
      </w:r>
      <w:r>
        <w:rPr>
          <w:rFonts w:ascii="Victor Mono Medium" w:hAnsi="Victor Mono Medium"/>
          <w:color w:val="F92772"/>
          <w:sz w:val="21"/>
          <w:szCs w:val="21"/>
        </w:rPr>
        <w:t xml:space="preserve"> </w:t>
      </w:r>
      <w:r w:rsidRPr="00FC35DA">
        <w:rPr>
          <w:rFonts w:ascii="Victor Mono Medium" w:hAnsi="Victor Mono Medium"/>
          <w:color w:val="F92772" w:themeColor="accent5"/>
          <w:sz w:val="21"/>
          <w:szCs w:val="21"/>
        </w:rPr>
        <w:t>DB</w:t>
      </w:r>
      <w:r>
        <w:rPr>
          <w:rFonts w:ascii="Victor Mono Medium" w:hAnsi="Victor Mono Medium"/>
          <w:color w:val="EEFFFF"/>
          <w:sz w:val="21"/>
          <w:szCs w:val="21"/>
        </w:rPr>
        <w:t xml:space="preserve"> </w:t>
      </w:r>
      <w:r>
        <w:rPr>
          <w:rFonts w:ascii="Victor Mono Medium" w:hAnsi="Victor Mono Medium"/>
          <w:color w:val="AE8AFF"/>
          <w:sz w:val="21"/>
          <w:szCs w:val="21"/>
        </w:rPr>
        <w:t xml:space="preserve">5 </w:t>
      </w:r>
      <w:r>
        <w:rPr>
          <w:rFonts w:ascii="Victor Mono Medium" w:hAnsi="Victor Mono Medium"/>
          <w:color w:val="EEFFFF"/>
          <w:sz w:val="21"/>
          <w:szCs w:val="21"/>
        </w:rPr>
        <w:t>DUP</w:t>
      </w:r>
      <w:r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AE8AFF"/>
          <w:sz w:val="21"/>
          <w:szCs w:val="21"/>
        </w:rPr>
        <w:t>1</w:t>
      </w:r>
      <w:r>
        <w:rPr>
          <w:rFonts w:ascii="Victor Mono Medium" w:hAnsi="Victor Mono Medium"/>
          <w:color w:val="F92772"/>
          <w:sz w:val="21"/>
          <w:szCs w:val="21"/>
        </w:rPr>
        <w:t>,</w:t>
      </w:r>
      <w:r w:rsidRPr="00FC35DA">
        <w:rPr>
          <w:rFonts w:ascii="Victor Mono Medium" w:hAnsi="Victor Mono Medium"/>
          <w:color w:val="AE8AFF"/>
          <w:sz w:val="21"/>
          <w:szCs w:val="21"/>
        </w:rPr>
        <w:t xml:space="preserve"> </w:t>
      </w:r>
      <w:r>
        <w:rPr>
          <w:rFonts w:ascii="Victor Mono Medium" w:hAnsi="Victor Mono Medium"/>
          <w:color w:val="AE8AFF"/>
          <w:sz w:val="21"/>
          <w:szCs w:val="21"/>
        </w:rPr>
        <w:t>2</w:t>
      </w:r>
      <w:r>
        <w:rPr>
          <w:rFonts w:ascii="Victor Mono Medium" w:hAnsi="Victor Mono Medium"/>
          <w:color w:val="F92772"/>
          <w:sz w:val="21"/>
          <w:szCs w:val="21"/>
        </w:rPr>
        <w:t>)</w:t>
      </w:r>
    </w:p>
    <w:p w14:paraId="6DEC0816" w14:textId="77777777" w:rsidR="00CF4010" w:rsidRDefault="00CF4010" w:rsidP="00CF4010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ASSEMBLY</w:t>
      </w:r>
    </w:p>
    <w:p w14:paraId="12FF2271" w14:textId="77777777" w:rsidR="00CF4010" w:rsidRDefault="00CF4010" w:rsidP="00CF4010">
      <w:pPr>
        <w:spacing w:after="0"/>
      </w:pPr>
    </w:p>
    <w:p w14:paraId="558228C3" w14:textId="7BF9D9C2" w:rsidR="00CF4010" w:rsidRDefault="00CF4010" w:rsidP="00D37230">
      <w:r>
        <w:t>Which is the same as declaring:</w:t>
      </w:r>
    </w:p>
    <w:p w14:paraId="6AA9F979" w14:textId="77777777" w:rsidR="00CF4010" w:rsidRDefault="00CF4010" w:rsidP="00CF4010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</w:p>
    <w:p w14:paraId="15D47838" w14:textId="77777777" w:rsidR="00CF4010" w:rsidRDefault="00CF4010" w:rsidP="00CF4010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sz w:val="21"/>
          <w:szCs w:val="21"/>
        </w:rPr>
        <w:t>someArray</w:t>
      </w:r>
      <w:r>
        <w:rPr>
          <w:rFonts w:ascii="Victor Mono Medium" w:hAnsi="Victor Mono Medium"/>
          <w:color w:val="F92772"/>
          <w:sz w:val="21"/>
          <w:szCs w:val="21"/>
        </w:rPr>
        <w:t xml:space="preserve"> </w:t>
      </w:r>
      <w:r w:rsidRPr="00FC35DA">
        <w:rPr>
          <w:rFonts w:ascii="Victor Mono Medium" w:hAnsi="Victor Mono Medium"/>
          <w:color w:val="F92772" w:themeColor="accent5"/>
          <w:sz w:val="21"/>
          <w:szCs w:val="21"/>
        </w:rPr>
        <w:t>DB</w:t>
      </w:r>
      <w:r>
        <w:rPr>
          <w:rFonts w:ascii="Victor Mono Medium" w:hAnsi="Victor Mono Medium"/>
          <w:color w:val="EEFFFF"/>
          <w:sz w:val="21"/>
          <w:szCs w:val="21"/>
        </w:rPr>
        <w:t xml:space="preserve"> </w:t>
      </w:r>
      <w:r>
        <w:rPr>
          <w:rFonts w:ascii="Victor Mono Medium" w:hAnsi="Victor Mono Medium"/>
          <w:color w:val="AE8AFF"/>
          <w:sz w:val="21"/>
          <w:szCs w:val="21"/>
        </w:rPr>
        <w:t>1</w:t>
      </w:r>
      <w:r>
        <w:rPr>
          <w:rFonts w:ascii="Victor Mono Medium" w:hAnsi="Victor Mono Medium"/>
          <w:color w:val="F92772"/>
          <w:sz w:val="21"/>
          <w:szCs w:val="21"/>
        </w:rPr>
        <w:t>,</w:t>
      </w:r>
      <w:r w:rsidRPr="00CF4010">
        <w:rPr>
          <w:rFonts w:ascii="Victor Mono Medium" w:hAnsi="Victor Mono Medium"/>
          <w:color w:val="AE8AFF"/>
          <w:sz w:val="21"/>
          <w:szCs w:val="21"/>
        </w:rPr>
        <w:t xml:space="preserve"> </w:t>
      </w:r>
      <w:r>
        <w:rPr>
          <w:rFonts w:ascii="Victor Mono Medium" w:hAnsi="Victor Mono Medium"/>
          <w:color w:val="AE8AFF"/>
          <w:sz w:val="21"/>
          <w:szCs w:val="21"/>
        </w:rPr>
        <w:t>2</w:t>
      </w:r>
      <w:r>
        <w:rPr>
          <w:rFonts w:ascii="Victor Mono Medium" w:hAnsi="Victor Mono Medium"/>
          <w:color w:val="F92772"/>
          <w:sz w:val="21"/>
          <w:szCs w:val="21"/>
        </w:rPr>
        <w:t>,</w:t>
      </w:r>
      <w:r w:rsidRPr="00CF4010">
        <w:rPr>
          <w:rFonts w:ascii="Victor Mono Medium" w:hAnsi="Victor Mono Medium"/>
          <w:color w:val="AE8AFF"/>
          <w:sz w:val="21"/>
          <w:szCs w:val="21"/>
        </w:rPr>
        <w:t xml:space="preserve"> </w:t>
      </w:r>
      <w:r>
        <w:rPr>
          <w:rFonts w:ascii="Victor Mono Medium" w:hAnsi="Victor Mono Medium"/>
          <w:color w:val="AE8AFF"/>
          <w:sz w:val="21"/>
          <w:szCs w:val="21"/>
        </w:rPr>
        <w:t>1</w:t>
      </w:r>
      <w:r>
        <w:rPr>
          <w:rFonts w:ascii="Victor Mono Medium" w:hAnsi="Victor Mono Medium"/>
          <w:color w:val="F92772"/>
          <w:sz w:val="21"/>
          <w:szCs w:val="21"/>
        </w:rPr>
        <w:t>,</w:t>
      </w:r>
      <w:r w:rsidRPr="00CF4010">
        <w:rPr>
          <w:rFonts w:ascii="Victor Mono Medium" w:hAnsi="Victor Mono Medium"/>
          <w:color w:val="AE8AFF"/>
          <w:sz w:val="21"/>
          <w:szCs w:val="21"/>
        </w:rPr>
        <w:t xml:space="preserve"> </w:t>
      </w:r>
      <w:r>
        <w:rPr>
          <w:rFonts w:ascii="Victor Mono Medium" w:hAnsi="Victor Mono Medium"/>
          <w:color w:val="AE8AFF"/>
          <w:sz w:val="21"/>
          <w:szCs w:val="21"/>
        </w:rPr>
        <w:t>2</w:t>
      </w:r>
      <w:r>
        <w:rPr>
          <w:rFonts w:ascii="Victor Mono Medium" w:hAnsi="Victor Mono Medium"/>
          <w:color w:val="F92772"/>
          <w:sz w:val="21"/>
          <w:szCs w:val="21"/>
        </w:rPr>
        <w:t>,</w:t>
      </w:r>
      <w:r w:rsidRPr="00CF4010">
        <w:rPr>
          <w:rFonts w:ascii="Victor Mono Medium" w:hAnsi="Victor Mono Medium"/>
          <w:color w:val="AE8AFF"/>
          <w:sz w:val="21"/>
          <w:szCs w:val="21"/>
        </w:rPr>
        <w:t xml:space="preserve"> </w:t>
      </w:r>
      <w:r>
        <w:rPr>
          <w:rFonts w:ascii="Victor Mono Medium" w:hAnsi="Victor Mono Medium"/>
          <w:color w:val="AE8AFF"/>
          <w:sz w:val="21"/>
          <w:szCs w:val="21"/>
        </w:rPr>
        <w:t>1</w:t>
      </w:r>
      <w:r>
        <w:rPr>
          <w:rFonts w:ascii="Victor Mono Medium" w:hAnsi="Victor Mono Medium"/>
          <w:color w:val="F92772"/>
          <w:sz w:val="21"/>
          <w:szCs w:val="21"/>
        </w:rPr>
        <w:t>,</w:t>
      </w:r>
      <w:r w:rsidRPr="00CF4010">
        <w:rPr>
          <w:rFonts w:ascii="Victor Mono Medium" w:hAnsi="Victor Mono Medium"/>
          <w:color w:val="AE8AFF"/>
          <w:sz w:val="21"/>
          <w:szCs w:val="21"/>
        </w:rPr>
        <w:t xml:space="preserve"> </w:t>
      </w:r>
      <w:r>
        <w:rPr>
          <w:rFonts w:ascii="Victor Mono Medium" w:hAnsi="Victor Mono Medium"/>
          <w:color w:val="AE8AFF"/>
          <w:sz w:val="21"/>
          <w:szCs w:val="21"/>
        </w:rPr>
        <w:t>2</w:t>
      </w:r>
      <w:r>
        <w:rPr>
          <w:rFonts w:ascii="Victor Mono Medium" w:hAnsi="Victor Mono Medium"/>
          <w:color w:val="F92772"/>
          <w:sz w:val="21"/>
          <w:szCs w:val="21"/>
        </w:rPr>
        <w:t>,</w:t>
      </w:r>
      <w:r w:rsidRPr="00CF4010">
        <w:rPr>
          <w:rFonts w:ascii="Victor Mono Medium" w:hAnsi="Victor Mono Medium"/>
          <w:color w:val="AE8AFF"/>
          <w:sz w:val="21"/>
          <w:szCs w:val="21"/>
        </w:rPr>
        <w:t xml:space="preserve"> </w:t>
      </w:r>
      <w:r>
        <w:rPr>
          <w:rFonts w:ascii="Victor Mono Medium" w:hAnsi="Victor Mono Medium"/>
          <w:color w:val="AE8AFF"/>
          <w:sz w:val="21"/>
          <w:szCs w:val="21"/>
        </w:rPr>
        <w:t>1</w:t>
      </w:r>
      <w:r>
        <w:rPr>
          <w:rFonts w:ascii="Victor Mono Medium" w:hAnsi="Victor Mono Medium"/>
          <w:color w:val="F92772"/>
          <w:sz w:val="21"/>
          <w:szCs w:val="21"/>
        </w:rPr>
        <w:t>,</w:t>
      </w:r>
      <w:r w:rsidRPr="00CF4010">
        <w:rPr>
          <w:rFonts w:ascii="Victor Mono Medium" w:hAnsi="Victor Mono Medium"/>
          <w:color w:val="AE8AFF"/>
          <w:sz w:val="21"/>
          <w:szCs w:val="21"/>
        </w:rPr>
        <w:t xml:space="preserve"> </w:t>
      </w:r>
      <w:r>
        <w:rPr>
          <w:rFonts w:ascii="Victor Mono Medium" w:hAnsi="Victor Mono Medium"/>
          <w:color w:val="AE8AFF"/>
          <w:sz w:val="21"/>
          <w:szCs w:val="21"/>
        </w:rPr>
        <w:t>2</w:t>
      </w:r>
      <w:r>
        <w:rPr>
          <w:rFonts w:ascii="Victor Mono Medium" w:hAnsi="Victor Mono Medium"/>
          <w:color w:val="F92772"/>
          <w:sz w:val="21"/>
          <w:szCs w:val="21"/>
        </w:rPr>
        <w:t>,</w:t>
      </w:r>
      <w:r w:rsidRPr="00CF4010">
        <w:rPr>
          <w:rFonts w:ascii="Victor Mono Medium" w:hAnsi="Victor Mono Medium"/>
          <w:color w:val="AE8AFF"/>
          <w:sz w:val="21"/>
          <w:szCs w:val="21"/>
        </w:rPr>
        <w:t xml:space="preserve"> </w:t>
      </w:r>
      <w:r>
        <w:rPr>
          <w:rFonts w:ascii="Victor Mono Medium" w:hAnsi="Victor Mono Medium"/>
          <w:color w:val="AE8AFF"/>
          <w:sz w:val="21"/>
          <w:szCs w:val="21"/>
        </w:rPr>
        <w:t>1</w:t>
      </w:r>
      <w:r>
        <w:rPr>
          <w:rFonts w:ascii="Victor Mono Medium" w:hAnsi="Victor Mono Medium"/>
          <w:color w:val="F92772"/>
          <w:sz w:val="21"/>
          <w:szCs w:val="21"/>
        </w:rPr>
        <w:t>,</w:t>
      </w:r>
      <w:r w:rsidRPr="00CF4010">
        <w:rPr>
          <w:rFonts w:ascii="Victor Mono Medium" w:hAnsi="Victor Mono Medium"/>
          <w:color w:val="AE8AFF"/>
          <w:sz w:val="21"/>
          <w:szCs w:val="21"/>
        </w:rPr>
        <w:t xml:space="preserve"> </w:t>
      </w:r>
      <w:r>
        <w:rPr>
          <w:rFonts w:ascii="Victor Mono Medium" w:hAnsi="Victor Mono Medium"/>
          <w:color w:val="AE8AFF"/>
          <w:sz w:val="21"/>
          <w:szCs w:val="21"/>
        </w:rPr>
        <w:t>2</w:t>
      </w:r>
    </w:p>
    <w:p w14:paraId="1314A6FB" w14:textId="77777777" w:rsidR="00CF4010" w:rsidRDefault="00CF4010" w:rsidP="00CF4010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ASSEMBLY</w:t>
      </w:r>
    </w:p>
    <w:p w14:paraId="2607E7AA" w14:textId="19150EDC" w:rsidR="000F4569" w:rsidRDefault="000F4569" w:rsidP="00D37230"/>
    <w:p w14:paraId="57E7CA17" w14:textId="7240A8B9" w:rsidR="00307FFE" w:rsidRDefault="00307FFE">
      <w:pPr>
        <w:spacing w:after="160" w:line="259" w:lineRule="auto"/>
        <w:jc w:val="left"/>
      </w:pPr>
      <w:r>
        <w:br w:type="page"/>
      </w:r>
    </w:p>
    <w:p w14:paraId="3595AF47" w14:textId="3429714F" w:rsidR="00307FFE" w:rsidRDefault="00307FFE" w:rsidP="00D37230">
      <w:pPr>
        <w:rPr>
          <w:szCs w:val="24"/>
        </w:rPr>
      </w:pPr>
      <w:r>
        <w:rPr>
          <w:szCs w:val="24"/>
        </w:rPr>
        <w:t>Example</w:t>
      </w:r>
    </w:p>
    <w:p w14:paraId="34ECB7B2" w14:textId="180A4455" w:rsidR="00307FFE" w:rsidRDefault="00307FFE" w:rsidP="00D37230">
      <w:pPr>
        <w:rPr>
          <w:rFonts w:eastAsiaTheme="minorEastAsia"/>
          <w:szCs w:val="24"/>
        </w:rPr>
      </w:pPr>
      <w:r>
        <w:rPr>
          <w:szCs w:val="24"/>
        </w:rPr>
        <w:t>The code below take</w:t>
      </w:r>
      <w:r w:rsidR="00683CD5">
        <w:rPr>
          <w:szCs w:val="24"/>
        </w:rPr>
        <w:t>s</w:t>
      </w:r>
      <w:r>
        <w:rPr>
          <w:szCs w:val="24"/>
        </w:rPr>
        <w:t xml:space="preserve"> a single number as input from the user, </w:t>
      </w:r>
      <m:oMath>
        <m:r>
          <m:rPr>
            <m:sty m:val="p"/>
          </m:rPr>
          <w:rPr>
            <w:rFonts w:ascii="Cambria Math" w:hAnsi="Cambria Math"/>
            <w:szCs w:val="24"/>
          </w:rPr>
          <m:t>N</m:t>
        </m:r>
      </m:oMath>
      <w:r>
        <w:rPr>
          <w:rFonts w:eastAsiaTheme="minorEastAsia"/>
          <w:szCs w:val="24"/>
        </w:rPr>
        <w:t>, which can have the value of</w:t>
      </w:r>
      <w:r>
        <w:rPr>
          <w:szCs w:val="24"/>
        </w:rPr>
        <w:t xml:space="preserve"> either 0, 1, 2 or 3, and then adds the first </w:t>
      </w:r>
      <m:oMath>
        <m:r>
          <m:rPr>
            <m:sty m:val="p"/>
          </m:rPr>
          <w:rPr>
            <w:rFonts w:ascii="Cambria Math" w:hAnsi="Cambria Math"/>
            <w:szCs w:val="24"/>
          </w:rPr>
          <m:t>N</m:t>
        </m:r>
      </m:oMath>
      <w:r>
        <w:rPr>
          <w:rFonts w:eastAsiaTheme="minorEastAsia"/>
          <w:szCs w:val="24"/>
        </w:rPr>
        <w:t xml:space="preserve"> numbers in an array and display the results as an output.</w:t>
      </w:r>
    </w:p>
    <w:p w14:paraId="0F60EBE0" w14:textId="056C57A7" w:rsidR="00307FFE" w:rsidRDefault="00307FFE" w:rsidP="00D37230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Study the comments of the code carefully since they contain additional information.</w:t>
      </w:r>
    </w:p>
    <w:p w14:paraId="57D921F2" w14:textId="77777777" w:rsidR="00307FFE" w:rsidRDefault="00307FFE" w:rsidP="00307FFE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</w:p>
    <w:p w14:paraId="472A848A" w14:textId="0E672BB9" w:rsidR="00307FFE" w:rsidRDefault="00307FFE" w:rsidP="00307FFE">
      <w:pPr>
        <w:pStyle w:val="HTMLPreformatted"/>
        <w:shd w:val="clear" w:color="auto" w:fill="0F0F0F"/>
        <w:rPr>
          <w:rFonts w:ascii="Victor Mono Medium" w:hAnsi="Victor Mono Medium"/>
          <w:i/>
          <w:iCs/>
          <w:color w:val="808080"/>
          <w:sz w:val="21"/>
          <w:szCs w:val="21"/>
        </w:rPr>
      </w:pPr>
      <w:r>
        <w:rPr>
          <w:rFonts w:ascii="Victor Mono Medium" w:hAnsi="Victor Mono Medium"/>
          <w:color w:val="F92772"/>
          <w:sz w:val="21"/>
          <w:szCs w:val="21"/>
        </w:rPr>
        <w:t xml:space="preserve">ORG </w:t>
      </w:r>
      <w:r>
        <w:rPr>
          <w:rFonts w:ascii="Victor Mono Medium" w:hAnsi="Victor Mono Medium"/>
          <w:color w:val="AE8AFF"/>
          <w:sz w:val="21"/>
          <w:szCs w:val="21"/>
        </w:rPr>
        <w:t>0100</w:t>
      </w:r>
      <w:r w:rsidR="00B86840">
        <w:rPr>
          <w:rFonts w:ascii="Victor Mono Medium" w:hAnsi="Victor Mono Medium"/>
          <w:color w:val="AE81FF" w:themeColor="accent4"/>
          <w:sz w:val="21"/>
          <w:szCs w:val="21"/>
        </w:rPr>
        <w:t>H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.DATA                    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Data segment starts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a </w:t>
      </w:r>
      <w:r>
        <w:rPr>
          <w:rFonts w:ascii="Victor Mono Medium" w:hAnsi="Victor Mono Medium"/>
          <w:color w:val="EEFFFF"/>
          <w:sz w:val="21"/>
          <w:szCs w:val="21"/>
        </w:rPr>
        <w:t xml:space="preserve">DB </w:t>
      </w:r>
      <w:r>
        <w:rPr>
          <w:rFonts w:ascii="Victor Mono Medium" w:hAnsi="Victor Mono Medium"/>
          <w:color w:val="AE8AFF"/>
          <w:sz w:val="21"/>
          <w:szCs w:val="21"/>
        </w:rPr>
        <w:t>3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AFF"/>
          <w:sz w:val="21"/>
          <w:szCs w:val="21"/>
        </w:rPr>
        <w:t>1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AFF"/>
          <w:sz w:val="21"/>
          <w:szCs w:val="21"/>
        </w:rPr>
        <w:t xml:space="preserve">2             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1-D array for number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b </w:t>
      </w:r>
      <w:r>
        <w:rPr>
          <w:rFonts w:ascii="Victor Mono Medium" w:hAnsi="Victor Mono Medium"/>
          <w:color w:val="EEFFFF"/>
          <w:sz w:val="21"/>
          <w:szCs w:val="21"/>
        </w:rPr>
        <w:t xml:space="preserve">DB </w:t>
      </w:r>
      <w:r>
        <w:rPr>
          <w:rFonts w:ascii="Victor Mono Medium" w:hAnsi="Victor Mono Medium"/>
          <w:color w:val="AE8AFF"/>
          <w:sz w:val="21"/>
          <w:szCs w:val="21"/>
        </w:rPr>
        <w:t>00</w:t>
      </w:r>
      <w:r w:rsidR="00B86840">
        <w:rPr>
          <w:rFonts w:ascii="Victor Mono Medium" w:hAnsi="Victor Mono Medium"/>
          <w:color w:val="AE81FF" w:themeColor="accent4"/>
          <w:sz w:val="21"/>
          <w:szCs w:val="21"/>
        </w:rPr>
        <w:t>H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message </w:t>
      </w:r>
      <w:r>
        <w:rPr>
          <w:rFonts w:ascii="Victor Mono Medium" w:hAnsi="Victor Mono Medium"/>
          <w:color w:val="EEFFFF"/>
          <w:sz w:val="21"/>
          <w:szCs w:val="21"/>
        </w:rPr>
        <w:t xml:space="preserve">DB </w:t>
      </w:r>
      <w:r w:rsidRPr="00B86840">
        <w:rPr>
          <w:rFonts w:ascii="Victor Mono Medium" w:hAnsi="Victor Mono Medium"/>
          <w:color w:val="2ACA7C" w:themeColor="accent6"/>
          <w:sz w:val="21"/>
          <w:szCs w:val="21"/>
        </w:rPr>
        <w:t>'Enter the value of N:$'</w:t>
      </w:r>
      <w:r>
        <w:rPr>
          <w:rFonts w:ascii="Victor Mono Medium" w:hAnsi="Victor Mono Medium"/>
          <w:color w:val="EEFFFF"/>
          <w:sz w:val="21"/>
          <w:szCs w:val="21"/>
        </w:rPr>
        <w:t xml:space="preserve">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1-D array for string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.CODE                    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Code segment starts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MAIN </w:t>
      </w:r>
      <w:r>
        <w:rPr>
          <w:rFonts w:ascii="Victor Mono Medium" w:hAnsi="Victor Mono Medium"/>
          <w:color w:val="EEFFFF"/>
          <w:sz w:val="21"/>
          <w:szCs w:val="21"/>
        </w:rPr>
        <w:t>PROC</w:t>
      </w:r>
      <w:r>
        <w:rPr>
          <w:rFonts w:ascii="Victor Mono Medium" w:hAnsi="Victor Mono Medium"/>
          <w:color w:val="EEFFFF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AX</w:t>
      </w:r>
      <w:r>
        <w:rPr>
          <w:rFonts w:ascii="Victor Mono Medium" w:hAnsi="Victor Mono Medium"/>
          <w:color w:val="F92772"/>
          <w:sz w:val="21"/>
          <w:szCs w:val="21"/>
        </w:rPr>
        <w:t>, @</w:t>
      </w:r>
      <w:r>
        <w:rPr>
          <w:rFonts w:ascii="Victor Mono Medium" w:hAnsi="Victor Mono Medium"/>
          <w:color w:val="EEFFFF"/>
          <w:sz w:val="21"/>
          <w:szCs w:val="21"/>
        </w:rPr>
        <w:t xml:space="preserve">DATA        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store data-segment address in AX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DS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EEFFFF"/>
          <w:sz w:val="21"/>
          <w:szCs w:val="21"/>
        </w:rPr>
        <w:t xml:space="preserve">AX           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store data-segment address in DS register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XOR </w:t>
      </w:r>
      <w:r>
        <w:rPr>
          <w:rFonts w:ascii="Victor Mono Medium" w:hAnsi="Victor Mono Medium"/>
          <w:color w:val="EEFFFF"/>
          <w:sz w:val="21"/>
          <w:szCs w:val="21"/>
        </w:rPr>
        <w:t>AX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EEFFFF"/>
          <w:sz w:val="21"/>
          <w:szCs w:val="21"/>
        </w:rPr>
        <w:t xml:space="preserve">AX           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reset AX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SI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EEFFFF"/>
          <w:sz w:val="21"/>
          <w:szCs w:val="21"/>
        </w:rPr>
        <w:t xml:space="preserve">OFFSET a     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SI holds offset address of first element of a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DI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EEFFFF"/>
          <w:sz w:val="21"/>
          <w:szCs w:val="21"/>
        </w:rPr>
        <w:t xml:space="preserve">OFFSET b     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DI holds offset of first element of b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DX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EEFFFF"/>
          <w:sz w:val="21"/>
          <w:szCs w:val="21"/>
        </w:rPr>
        <w:t xml:space="preserve">OFFSET message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DX holds offset of first element of message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  <w:t xml:space="preserve">    ; LEA DX, message       ; equivalent of above line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AH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AFF"/>
          <w:sz w:val="21"/>
          <w:szCs w:val="21"/>
        </w:rPr>
        <w:t>09</w:t>
      </w:r>
      <w:r w:rsidR="00B86840">
        <w:rPr>
          <w:rFonts w:ascii="Victor Mono Medium" w:hAnsi="Victor Mono Medium"/>
          <w:color w:val="AE81FF" w:themeColor="accent4"/>
          <w:sz w:val="21"/>
          <w:szCs w:val="21"/>
        </w:rPr>
        <w:t>H</w:t>
      </w:r>
      <w:r>
        <w:rPr>
          <w:rFonts w:ascii="Victor Mono Medium" w:hAnsi="Victor Mono Medium"/>
          <w:color w:val="EEFFFF"/>
          <w:sz w:val="21"/>
          <w:szCs w:val="21"/>
        </w:rPr>
        <w:t xml:space="preserve">          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display string function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AE8AFF"/>
          <w:sz w:val="21"/>
          <w:szCs w:val="21"/>
        </w:rPr>
        <w:t>21</w:t>
      </w:r>
      <w:r w:rsidR="00B86840">
        <w:rPr>
          <w:rFonts w:ascii="Victor Mono Medium" w:hAnsi="Victor Mono Medium"/>
          <w:color w:val="AE81FF" w:themeColor="accent4"/>
          <w:sz w:val="21"/>
          <w:szCs w:val="21"/>
        </w:rPr>
        <w:t>H</w:t>
      </w:r>
      <w:r>
        <w:rPr>
          <w:rFonts w:ascii="Victor Mono Medium" w:hAnsi="Victor Mono Medium"/>
          <w:color w:val="EEFFFF"/>
          <w:sz w:val="21"/>
          <w:szCs w:val="21"/>
        </w:rPr>
        <w:t xml:space="preserve">              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display message, since DX holds message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AH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AFF"/>
          <w:sz w:val="21"/>
          <w:szCs w:val="21"/>
        </w:rPr>
        <w:t>01</w:t>
      </w:r>
      <w:r w:rsidR="00B86840">
        <w:rPr>
          <w:rFonts w:ascii="Victor Mono Medium" w:hAnsi="Victor Mono Medium"/>
          <w:color w:val="AE81FF" w:themeColor="accent4"/>
          <w:sz w:val="21"/>
          <w:szCs w:val="21"/>
        </w:rPr>
        <w:t>H</w:t>
      </w:r>
      <w:r>
        <w:rPr>
          <w:rFonts w:ascii="Victor Mono Medium" w:hAnsi="Victor Mono Medium"/>
          <w:color w:val="EEFFFF"/>
          <w:sz w:val="21"/>
          <w:szCs w:val="21"/>
        </w:rPr>
        <w:t xml:space="preserve">          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single-character input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AE8AFF"/>
          <w:sz w:val="21"/>
          <w:szCs w:val="21"/>
        </w:rPr>
        <w:t>21</w:t>
      </w:r>
      <w:r w:rsidR="00B86840">
        <w:rPr>
          <w:rFonts w:ascii="Victor Mono Medium" w:hAnsi="Victor Mono Medium"/>
          <w:color w:val="AE81FF" w:themeColor="accent4"/>
          <w:sz w:val="21"/>
          <w:szCs w:val="21"/>
        </w:rPr>
        <w:t>H</w:t>
      </w:r>
      <w:r>
        <w:rPr>
          <w:rFonts w:ascii="Victor Mono Medium" w:hAnsi="Victor Mono Medium"/>
          <w:color w:val="EEFFFF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CL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EEFFFF"/>
          <w:sz w:val="21"/>
          <w:szCs w:val="21"/>
        </w:rPr>
        <w:t xml:space="preserve">AL           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store user input in CL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SUB </w:t>
      </w:r>
      <w:r>
        <w:rPr>
          <w:rFonts w:ascii="Victor Mono Medium" w:hAnsi="Victor Mono Medium"/>
          <w:color w:val="EEFFFF"/>
          <w:sz w:val="21"/>
          <w:szCs w:val="21"/>
        </w:rPr>
        <w:t>CL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AFF"/>
          <w:sz w:val="21"/>
          <w:szCs w:val="21"/>
        </w:rPr>
        <w:t xml:space="preserve">48           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convert input to decimal (since stored as ASCII)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XOR </w:t>
      </w:r>
      <w:r>
        <w:rPr>
          <w:rFonts w:ascii="Victor Mono Medium" w:hAnsi="Victor Mono Medium"/>
          <w:color w:val="EEFFFF"/>
          <w:sz w:val="21"/>
          <w:szCs w:val="21"/>
        </w:rPr>
        <w:t>AL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EEFFFF"/>
          <w:sz w:val="21"/>
          <w:szCs w:val="21"/>
        </w:rPr>
        <w:t xml:space="preserve">AL           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reset AL register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FFFFF"/>
          <w:sz w:val="21"/>
          <w:szCs w:val="21"/>
        </w:rPr>
        <w:t xml:space="preserve">Loop_1:              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save first N numbers of array a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  <w:t xml:space="preserve">        </w:t>
      </w:r>
      <w:r>
        <w:rPr>
          <w:rFonts w:ascii="Victor Mono Medium" w:hAnsi="Victor Mono Medium"/>
          <w:color w:val="F92772"/>
          <w:sz w:val="21"/>
          <w:szCs w:val="21"/>
        </w:rPr>
        <w:t xml:space="preserve">ADD </w:t>
      </w:r>
      <w:r>
        <w:rPr>
          <w:rFonts w:ascii="Victor Mono Medium" w:hAnsi="Victor Mono Medium"/>
          <w:color w:val="EEFFFF"/>
          <w:sz w:val="21"/>
          <w:szCs w:val="21"/>
        </w:rPr>
        <w:t>AL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 w:rsidRPr="00726FF8">
        <w:rPr>
          <w:rFonts w:ascii="Victor Mono Medium" w:hAnsi="Victor Mono Medium"/>
          <w:color w:val="F92772" w:themeColor="accent5"/>
          <w:sz w:val="21"/>
          <w:szCs w:val="21"/>
        </w:rPr>
        <w:t>[</w:t>
      </w:r>
      <w:r>
        <w:rPr>
          <w:rFonts w:ascii="Victor Mono Medium" w:hAnsi="Victor Mono Medium"/>
          <w:color w:val="EEFFFF"/>
          <w:sz w:val="21"/>
          <w:szCs w:val="21"/>
        </w:rPr>
        <w:t>SI</w:t>
      </w:r>
      <w:r w:rsidRPr="00726FF8">
        <w:rPr>
          <w:rFonts w:ascii="Victor Mono Medium" w:hAnsi="Victor Mono Medium"/>
          <w:color w:val="F92772" w:themeColor="accent5"/>
          <w:sz w:val="21"/>
          <w:szCs w:val="21"/>
        </w:rPr>
        <w:t>]</w:t>
      </w:r>
      <w:r>
        <w:rPr>
          <w:rFonts w:ascii="Victor Mono Medium" w:hAnsi="Victor Mono Medium"/>
          <w:color w:val="EEFFFF"/>
          <w:sz w:val="21"/>
          <w:szCs w:val="21"/>
        </w:rPr>
        <w:t xml:space="preserve">     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add element value to AL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  <w:t xml:space="preserve">        </w:t>
      </w:r>
      <w:r>
        <w:rPr>
          <w:rFonts w:ascii="Victor Mono Medium" w:hAnsi="Victor Mono Medium"/>
          <w:color w:val="F92772"/>
          <w:sz w:val="21"/>
          <w:szCs w:val="21"/>
        </w:rPr>
        <w:t xml:space="preserve">INC </w:t>
      </w:r>
      <w:r>
        <w:rPr>
          <w:rFonts w:ascii="Victor Mono Medium" w:hAnsi="Victor Mono Medium"/>
          <w:color w:val="EEFFFF"/>
          <w:sz w:val="21"/>
          <w:szCs w:val="21"/>
        </w:rPr>
        <w:t xml:space="preserve">SI           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go to next element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  <w:t xml:space="preserve">        </w:t>
      </w:r>
      <w:r>
        <w:rPr>
          <w:rFonts w:ascii="Victor Mono Medium" w:hAnsi="Victor Mono Medium"/>
          <w:color w:val="F92772"/>
          <w:sz w:val="21"/>
          <w:szCs w:val="21"/>
        </w:rPr>
        <w:t xml:space="preserve">LOOP </w:t>
      </w:r>
      <w:r>
        <w:rPr>
          <w:rFonts w:ascii="Victor Mono Medium" w:hAnsi="Victor Mono Medium"/>
          <w:color w:val="EEFFFF"/>
          <w:sz w:val="21"/>
          <w:szCs w:val="21"/>
        </w:rPr>
        <w:t xml:space="preserve">Loop_1      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CL value decrements, loop ends when 0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</w:p>
    <w:p w14:paraId="30093396" w14:textId="77777777" w:rsidR="00307FFE" w:rsidRDefault="00307FFE">
      <w:pPr>
        <w:spacing w:after="160" w:line="259" w:lineRule="auto"/>
        <w:jc w:val="left"/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lang w:eastAsia="en-GB"/>
        </w:rPr>
      </w:pPr>
      <w:r>
        <w:rPr>
          <w:rFonts w:ascii="Victor Mono Medium" w:hAnsi="Victor Mono Medium"/>
          <w:i/>
          <w:iCs/>
          <w:color w:val="808080"/>
          <w:sz w:val="21"/>
          <w:szCs w:val="21"/>
        </w:rPr>
        <w:br w:type="page"/>
      </w:r>
    </w:p>
    <w:p w14:paraId="5510167A" w14:textId="2F1153BE" w:rsidR="00307FFE" w:rsidRDefault="00307FFE" w:rsidP="00307FFE">
      <w:pPr>
        <w:pStyle w:val="HTMLPreformatted"/>
        <w:shd w:val="clear" w:color="auto" w:fill="0F0F0F"/>
        <w:rPr>
          <w:rFonts w:ascii="Victor Mono Medium" w:hAnsi="Victor Mono Medium"/>
          <w:color w:val="F92772"/>
          <w:sz w:val="21"/>
          <w:szCs w:val="21"/>
        </w:rPr>
      </w:pP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BL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EEFFFF"/>
          <w:sz w:val="21"/>
          <w:szCs w:val="21"/>
        </w:rPr>
        <w:t xml:space="preserve">AL           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save final result to BL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ADD </w:t>
      </w:r>
      <w:r>
        <w:rPr>
          <w:rFonts w:ascii="Victor Mono Medium" w:hAnsi="Victor Mono Medium"/>
          <w:color w:val="EEFFFF"/>
          <w:sz w:val="21"/>
          <w:szCs w:val="21"/>
        </w:rPr>
        <w:t>BL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AFF"/>
          <w:sz w:val="21"/>
          <w:szCs w:val="21"/>
        </w:rPr>
        <w:t xml:space="preserve">48           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convert decimal value to ASCII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AH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AFF"/>
          <w:sz w:val="21"/>
          <w:szCs w:val="21"/>
        </w:rPr>
        <w:t>02</w:t>
      </w:r>
      <w:r w:rsidR="00B86840">
        <w:rPr>
          <w:rFonts w:ascii="Victor Mono Medium" w:hAnsi="Victor Mono Medium"/>
          <w:color w:val="AE81FF" w:themeColor="accent4"/>
          <w:sz w:val="21"/>
          <w:szCs w:val="21"/>
        </w:rPr>
        <w:t>H</w:t>
      </w:r>
      <w:r>
        <w:rPr>
          <w:rFonts w:ascii="Victor Mono Medium" w:hAnsi="Victor Mono Medium"/>
          <w:color w:val="EEFFFF"/>
          <w:sz w:val="21"/>
          <w:szCs w:val="21"/>
        </w:rPr>
        <w:t xml:space="preserve">          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single-character output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MOV </w:t>
      </w:r>
      <w:r>
        <w:rPr>
          <w:rFonts w:ascii="Victor Mono Medium" w:hAnsi="Victor Mono Medium"/>
          <w:color w:val="EEFFFF"/>
          <w:sz w:val="21"/>
          <w:szCs w:val="21"/>
        </w:rPr>
        <w:t>DL</w:t>
      </w:r>
      <w:r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EEFFFF"/>
          <w:sz w:val="21"/>
          <w:szCs w:val="21"/>
        </w:rPr>
        <w:t xml:space="preserve">BL           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; print result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  <w:t xml:space="preserve">    </w:t>
      </w:r>
      <w:r>
        <w:rPr>
          <w:rFonts w:ascii="Victor Mono Medium" w:hAnsi="Victor Mono Medium"/>
          <w:color w:val="F92772"/>
          <w:sz w:val="21"/>
          <w:szCs w:val="21"/>
        </w:rPr>
        <w:t xml:space="preserve">INT </w:t>
      </w:r>
      <w:r>
        <w:rPr>
          <w:rFonts w:ascii="Victor Mono Medium" w:hAnsi="Victor Mono Medium"/>
          <w:color w:val="AE8AFF"/>
          <w:sz w:val="21"/>
          <w:szCs w:val="21"/>
        </w:rPr>
        <w:t>21</w:t>
      </w:r>
      <w:r w:rsidR="00B86840">
        <w:rPr>
          <w:rFonts w:ascii="Victor Mono Medium" w:hAnsi="Victor Mono Medium"/>
          <w:color w:val="AE81FF" w:themeColor="accent4"/>
          <w:sz w:val="21"/>
          <w:szCs w:val="21"/>
        </w:rPr>
        <w:t>H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MAIN </w:t>
      </w:r>
      <w:r>
        <w:rPr>
          <w:rFonts w:ascii="Victor Mono Medium" w:hAnsi="Victor Mono Medium"/>
          <w:color w:val="EEFFFF"/>
          <w:sz w:val="21"/>
          <w:szCs w:val="21"/>
        </w:rPr>
        <w:t>ENDP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 xml:space="preserve">END </w:t>
      </w:r>
      <w:r>
        <w:rPr>
          <w:rFonts w:ascii="Victor Mono Medium" w:hAnsi="Victor Mono Medium"/>
          <w:color w:val="EEFFFF"/>
          <w:sz w:val="21"/>
          <w:szCs w:val="21"/>
        </w:rPr>
        <w:t>MAIN</w:t>
      </w:r>
      <w:r>
        <w:rPr>
          <w:rFonts w:ascii="Victor Mono Medium" w:hAnsi="Victor Mono Medium"/>
          <w:color w:val="EEFFFF"/>
          <w:sz w:val="21"/>
          <w:szCs w:val="21"/>
        </w:rPr>
        <w:br/>
      </w:r>
      <w:r>
        <w:rPr>
          <w:rFonts w:ascii="Victor Mono Medium" w:hAnsi="Victor Mono Medium"/>
          <w:color w:val="F92772"/>
          <w:sz w:val="21"/>
          <w:szCs w:val="21"/>
        </w:rPr>
        <w:t>RET</w:t>
      </w:r>
    </w:p>
    <w:p w14:paraId="44723B9C" w14:textId="5798649A" w:rsidR="00307FFE" w:rsidRDefault="00307FFE" w:rsidP="00307FFE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ASSEMBLY</w:t>
      </w:r>
    </w:p>
    <w:p w14:paraId="286B4C3B" w14:textId="77777777" w:rsidR="00307FFE" w:rsidRPr="002E2E5E" w:rsidRDefault="00307FFE" w:rsidP="00D37230">
      <w:pPr>
        <w:rPr>
          <w:szCs w:val="24"/>
        </w:rPr>
      </w:pPr>
    </w:p>
    <w:sectPr w:rsidR="00307FFE" w:rsidRPr="002E2E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1D6BFAB-BE08-4281-9238-14254999DED5}"/>
    <w:embedBold r:id="rId2" w:fontKey="{FCB95FAC-B40C-4ACD-A247-874DA72E5B1A}"/>
    <w:embedItalic r:id="rId3" w:fontKey="{6111489E-3B99-4461-B493-5BBAEAAD8CC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4" w:fontKey="{DDAE6DF5-913C-4028-BED7-38BC9C617FEF}"/>
    <w:embedBold r:id="rId5" w:fontKey="{6C883E3A-3C1C-43E6-97D9-25EC03E478C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  <w:embedRegular r:id="rId6" w:fontKey="{9C2DC029-04C4-47DE-9DDD-D28FA5A1D898}"/>
    <w:embedItalic r:id="rId7" w:fontKey="{B432EF70-D438-4EB9-AAE6-65FD14AF42AA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9F37E987-1956-4DE4-AB27-A06B33F9A1B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0DD1C95F-20A3-4647-8FA5-491F72F0D30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794"/>
    <w:rsid w:val="00062CA9"/>
    <w:rsid w:val="000B24D6"/>
    <w:rsid w:val="000F4569"/>
    <w:rsid w:val="001D4268"/>
    <w:rsid w:val="00241B8A"/>
    <w:rsid w:val="002E2E5E"/>
    <w:rsid w:val="00307FFE"/>
    <w:rsid w:val="00312794"/>
    <w:rsid w:val="003B176B"/>
    <w:rsid w:val="0052736E"/>
    <w:rsid w:val="00683CD5"/>
    <w:rsid w:val="00726FF8"/>
    <w:rsid w:val="008B01E0"/>
    <w:rsid w:val="00A942DC"/>
    <w:rsid w:val="00A962C4"/>
    <w:rsid w:val="00B73968"/>
    <w:rsid w:val="00B86840"/>
    <w:rsid w:val="00C347E8"/>
    <w:rsid w:val="00CF4010"/>
    <w:rsid w:val="00D37230"/>
    <w:rsid w:val="00E63105"/>
    <w:rsid w:val="00FC3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54D19"/>
  <w15:chartTrackingRefBased/>
  <w15:docId w15:val="{5BCB069E-3AD9-4C5E-9B02-03E3002EF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24D6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B24D6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24D6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24D6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24D6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24D6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B24D6"/>
    <w:rPr>
      <w:rFonts w:ascii="Manrope" w:eastAsiaTheme="majorEastAsia" w:hAnsi="Manrope" w:cstheme="majorBidi"/>
      <w:b/>
      <w:color w:val="FFFFFF" w:themeColor="background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24D6"/>
    <w:rPr>
      <w:rFonts w:ascii="Manrope" w:eastAsiaTheme="majorEastAsia" w:hAnsi="Manrope" w:cstheme="majorBidi"/>
      <w:color w:val="FFFFFF" w:themeColor="background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24D6"/>
    <w:rPr>
      <w:rFonts w:ascii="Manrope" w:eastAsiaTheme="majorEastAsia" w:hAnsi="Manrope" w:cstheme="majorBidi"/>
      <w:iCs/>
      <w:color w:val="FFFFFF" w:themeColor="background1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0B24D6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0B24D6"/>
  </w:style>
  <w:style w:type="paragraph" w:styleId="TOC2">
    <w:name w:val="toc 2"/>
    <w:basedOn w:val="Normal"/>
    <w:next w:val="Normal"/>
    <w:autoRedefine/>
    <w:uiPriority w:val="39"/>
    <w:unhideWhenUsed/>
    <w:rsid w:val="000B24D6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0B24D6"/>
    <w:pPr>
      <w:ind w:left="482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62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62C4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PlaceholderText">
    <w:name w:val="Placeholder Text"/>
    <w:basedOn w:val="DefaultParagraphFont"/>
    <w:uiPriority w:val="99"/>
    <w:semiHidden/>
    <w:rsid w:val="00307FFE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A942DC"/>
    <w:rPr>
      <w:color w:val="66D9EE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20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3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1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9708B1-A40F-452C-9C3A-B08BF5E30C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555</Words>
  <Characters>3165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Alvi Khan</cp:lastModifiedBy>
  <cp:revision>3</cp:revision>
  <dcterms:created xsi:type="dcterms:W3CDTF">2022-01-08T10:05:00Z</dcterms:created>
  <dcterms:modified xsi:type="dcterms:W3CDTF">2022-01-09T18:31:00Z</dcterms:modified>
</cp:coreProperties>
</file>