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5076806A" w14:textId="52B3477A" w:rsidR="003160DD" w:rsidRPr="00457816" w:rsidRDefault="003160DD" w:rsidP="00D37230">
      <w:pPr>
        <w:rPr>
          <w:szCs w:val="24"/>
        </w:rPr>
      </w:pPr>
      <w:r w:rsidRPr="00457816">
        <w:rPr>
          <w:b/>
          <w:bCs/>
          <w:sz w:val="28"/>
          <w:szCs w:val="28"/>
        </w:rPr>
        <w:t>Version Control System</w:t>
      </w:r>
    </w:p>
    <w:sdt>
      <w:sdtPr>
        <w:rPr>
          <w:rFonts w:eastAsiaTheme="minorHAnsi" w:cstheme="minorBidi"/>
          <w:sz w:val="24"/>
          <w:szCs w:val="22"/>
        </w:rPr>
        <w:id w:val="659975907"/>
        <w:docPartObj>
          <w:docPartGallery w:val="Table of Contents"/>
          <w:docPartUnique/>
        </w:docPartObj>
      </w:sdtPr>
      <w:sdtEndPr>
        <w:rPr>
          <w:b/>
          <w:bCs/>
          <w:noProof/>
        </w:rPr>
      </w:sdtEndPr>
      <w:sdtContent>
        <w:p w14:paraId="10C71B3E" w14:textId="65BE8EFD" w:rsidR="00935FCE" w:rsidRDefault="00935FCE">
          <w:pPr>
            <w:pStyle w:val="TOCHeading"/>
          </w:pPr>
          <w:r>
            <w:t>Table of Contents</w:t>
          </w:r>
        </w:p>
        <w:p w14:paraId="023CA13A" w14:textId="0F1EA0FE" w:rsidR="00935FCE" w:rsidRDefault="00935FCE">
          <w:pPr>
            <w:pStyle w:val="TOC2"/>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3393755" w:history="1">
            <w:r w:rsidRPr="004A1A06">
              <w:rPr>
                <w:rStyle w:val="Hyperlink"/>
                <w:noProof/>
              </w:rPr>
              <w:t>Features and Capabilities</w:t>
            </w:r>
            <w:r>
              <w:rPr>
                <w:noProof/>
                <w:webHidden/>
              </w:rPr>
              <w:tab/>
            </w:r>
            <w:r>
              <w:rPr>
                <w:noProof/>
                <w:webHidden/>
              </w:rPr>
              <w:fldChar w:fldCharType="begin"/>
            </w:r>
            <w:r>
              <w:rPr>
                <w:noProof/>
                <w:webHidden/>
              </w:rPr>
              <w:instrText xml:space="preserve"> PAGEREF _Toc83393755 \h </w:instrText>
            </w:r>
            <w:r>
              <w:rPr>
                <w:noProof/>
                <w:webHidden/>
              </w:rPr>
            </w:r>
            <w:r>
              <w:rPr>
                <w:noProof/>
                <w:webHidden/>
              </w:rPr>
              <w:fldChar w:fldCharType="separate"/>
            </w:r>
            <w:r>
              <w:rPr>
                <w:noProof/>
                <w:webHidden/>
              </w:rPr>
              <w:t>3</w:t>
            </w:r>
            <w:r>
              <w:rPr>
                <w:noProof/>
                <w:webHidden/>
              </w:rPr>
              <w:fldChar w:fldCharType="end"/>
            </w:r>
          </w:hyperlink>
        </w:p>
        <w:p w14:paraId="6B01DAF3" w14:textId="5ED52426" w:rsidR="00935FCE" w:rsidRDefault="00F02BA0">
          <w:pPr>
            <w:pStyle w:val="TOC2"/>
            <w:tabs>
              <w:tab w:val="right" w:leader="dot" w:pos="9016"/>
            </w:tabs>
            <w:rPr>
              <w:rFonts w:asciiTheme="minorHAnsi" w:eastAsiaTheme="minorEastAsia" w:hAnsiTheme="minorHAnsi"/>
              <w:noProof/>
              <w:sz w:val="22"/>
              <w:lang w:eastAsia="en-GB"/>
            </w:rPr>
          </w:pPr>
          <w:hyperlink w:anchor="_Toc83393756" w:history="1">
            <w:r w:rsidR="00935FCE" w:rsidRPr="004A1A06">
              <w:rPr>
                <w:rStyle w:val="Hyperlink"/>
                <w:noProof/>
              </w:rPr>
              <w:t>Vocabulary</w:t>
            </w:r>
            <w:r w:rsidR="00935FCE">
              <w:rPr>
                <w:noProof/>
                <w:webHidden/>
              </w:rPr>
              <w:tab/>
            </w:r>
            <w:r w:rsidR="00935FCE">
              <w:rPr>
                <w:noProof/>
                <w:webHidden/>
              </w:rPr>
              <w:fldChar w:fldCharType="begin"/>
            </w:r>
            <w:r w:rsidR="00935FCE">
              <w:rPr>
                <w:noProof/>
                <w:webHidden/>
              </w:rPr>
              <w:instrText xml:space="preserve"> PAGEREF _Toc83393756 \h </w:instrText>
            </w:r>
            <w:r w:rsidR="00935FCE">
              <w:rPr>
                <w:noProof/>
                <w:webHidden/>
              </w:rPr>
            </w:r>
            <w:r w:rsidR="00935FCE">
              <w:rPr>
                <w:noProof/>
                <w:webHidden/>
              </w:rPr>
              <w:fldChar w:fldCharType="separate"/>
            </w:r>
            <w:r w:rsidR="00935FCE">
              <w:rPr>
                <w:noProof/>
                <w:webHidden/>
              </w:rPr>
              <w:t>4</w:t>
            </w:r>
            <w:r w:rsidR="00935FCE">
              <w:rPr>
                <w:noProof/>
                <w:webHidden/>
              </w:rPr>
              <w:fldChar w:fldCharType="end"/>
            </w:r>
          </w:hyperlink>
        </w:p>
        <w:p w14:paraId="413994EA" w14:textId="5EA50C49" w:rsidR="00935FCE" w:rsidRDefault="00F02BA0">
          <w:pPr>
            <w:pStyle w:val="TOC2"/>
            <w:tabs>
              <w:tab w:val="right" w:leader="dot" w:pos="9016"/>
            </w:tabs>
            <w:rPr>
              <w:rFonts w:asciiTheme="minorHAnsi" w:eastAsiaTheme="minorEastAsia" w:hAnsiTheme="minorHAnsi"/>
              <w:noProof/>
              <w:sz w:val="22"/>
              <w:lang w:eastAsia="en-GB"/>
            </w:rPr>
          </w:pPr>
          <w:hyperlink w:anchor="_Toc83393757" w:history="1">
            <w:r w:rsidR="00935FCE" w:rsidRPr="004A1A06">
              <w:rPr>
                <w:rStyle w:val="Hyperlink"/>
                <w:noProof/>
              </w:rPr>
              <w:t>Branching</w:t>
            </w:r>
            <w:r w:rsidR="00935FCE">
              <w:rPr>
                <w:noProof/>
                <w:webHidden/>
              </w:rPr>
              <w:tab/>
            </w:r>
            <w:r w:rsidR="00935FCE">
              <w:rPr>
                <w:noProof/>
                <w:webHidden/>
              </w:rPr>
              <w:fldChar w:fldCharType="begin"/>
            </w:r>
            <w:r w:rsidR="00935FCE">
              <w:rPr>
                <w:noProof/>
                <w:webHidden/>
              </w:rPr>
              <w:instrText xml:space="preserve"> PAGEREF _Toc83393757 \h </w:instrText>
            </w:r>
            <w:r w:rsidR="00935FCE">
              <w:rPr>
                <w:noProof/>
                <w:webHidden/>
              </w:rPr>
            </w:r>
            <w:r w:rsidR="00935FCE">
              <w:rPr>
                <w:noProof/>
                <w:webHidden/>
              </w:rPr>
              <w:fldChar w:fldCharType="separate"/>
            </w:r>
            <w:r w:rsidR="00935FCE">
              <w:rPr>
                <w:noProof/>
                <w:webHidden/>
              </w:rPr>
              <w:t>6</w:t>
            </w:r>
            <w:r w:rsidR="00935FCE">
              <w:rPr>
                <w:noProof/>
                <w:webHidden/>
              </w:rPr>
              <w:fldChar w:fldCharType="end"/>
            </w:r>
          </w:hyperlink>
        </w:p>
        <w:p w14:paraId="5912B07E" w14:textId="187DE57A" w:rsidR="00935FCE" w:rsidRDefault="00F02BA0">
          <w:pPr>
            <w:pStyle w:val="TOC3"/>
            <w:tabs>
              <w:tab w:val="right" w:leader="dot" w:pos="9016"/>
            </w:tabs>
            <w:rPr>
              <w:rFonts w:asciiTheme="minorHAnsi" w:eastAsiaTheme="minorEastAsia" w:hAnsiTheme="minorHAnsi"/>
              <w:noProof/>
              <w:sz w:val="22"/>
              <w:lang w:eastAsia="en-GB"/>
            </w:rPr>
          </w:pPr>
          <w:hyperlink w:anchor="_Toc83393758" w:history="1">
            <w:r w:rsidR="00935FCE" w:rsidRPr="004A1A06">
              <w:rPr>
                <w:rStyle w:val="Hyperlink"/>
                <w:noProof/>
              </w:rPr>
              <w:t>Merging Branches</w:t>
            </w:r>
            <w:r w:rsidR="00935FCE">
              <w:rPr>
                <w:noProof/>
                <w:webHidden/>
              </w:rPr>
              <w:tab/>
            </w:r>
            <w:r w:rsidR="00935FCE">
              <w:rPr>
                <w:noProof/>
                <w:webHidden/>
              </w:rPr>
              <w:fldChar w:fldCharType="begin"/>
            </w:r>
            <w:r w:rsidR="00935FCE">
              <w:rPr>
                <w:noProof/>
                <w:webHidden/>
              </w:rPr>
              <w:instrText xml:space="preserve"> PAGEREF _Toc83393758 \h </w:instrText>
            </w:r>
            <w:r w:rsidR="00935FCE">
              <w:rPr>
                <w:noProof/>
                <w:webHidden/>
              </w:rPr>
            </w:r>
            <w:r w:rsidR="00935FCE">
              <w:rPr>
                <w:noProof/>
                <w:webHidden/>
              </w:rPr>
              <w:fldChar w:fldCharType="separate"/>
            </w:r>
            <w:r w:rsidR="00935FCE">
              <w:rPr>
                <w:noProof/>
                <w:webHidden/>
              </w:rPr>
              <w:t>6</w:t>
            </w:r>
            <w:r w:rsidR="00935FCE">
              <w:rPr>
                <w:noProof/>
                <w:webHidden/>
              </w:rPr>
              <w:fldChar w:fldCharType="end"/>
            </w:r>
          </w:hyperlink>
        </w:p>
        <w:p w14:paraId="3D09C9A9" w14:textId="168160D2" w:rsidR="00935FCE" w:rsidRDefault="00F02BA0">
          <w:pPr>
            <w:pStyle w:val="TOC2"/>
            <w:tabs>
              <w:tab w:val="right" w:leader="dot" w:pos="9016"/>
            </w:tabs>
            <w:rPr>
              <w:rFonts w:asciiTheme="minorHAnsi" w:eastAsiaTheme="minorEastAsia" w:hAnsiTheme="minorHAnsi"/>
              <w:noProof/>
              <w:sz w:val="22"/>
              <w:lang w:eastAsia="en-GB"/>
            </w:rPr>
          </w:pPr>
          <w:hyperlink w:anchor="_Toc83393759" w:history="1">
            <w:r w:rsidR="00935FCE" w:rsidRPr="004A1A06">
              <w:rPr>
                <w:rStyle w:val="Hyperlink"/>
                <w:noProof/>
              </w:rPr>
              <w:t>Versioning Models</w:t>
            </w:r>
            <w:r w:rsidR="00935FCE">
              <w:rPr>
                <w:noProof/>
                <w:webHidden/>
              </w:rPr>
              <w:tab/>
            </w:r>
            <w:r w:rsidR="00935FCE">
              <w:rPr>
                <w:noProof/>
                <w:webHidden/>
              </w:rPr>
              <w:fldChar w:fldCharType="begin"/>
            </w:r>
            <w:r w:rsidR="00935FCE">
              <w:rPr>
                <w:noProof/>
                <w:webHidden/>
              </w:rPr>
              <w:instrText xml:space="preserve"> PAGEREF _Toc83393759 \h </w:instrText>
            </w:r>
            <w:r w:rsidR="00935FCE">
              <w:rPr>
                <w:noProof/>
                <w:webHidden/>
              </w:rPr>
            </w:r>
            <w:r w:rsidR="00935FCE">
              <w:rPr>
                <w:noProof/>
                <w:webHidden/>
              </w:rPr>
              <w:fldChar w:fldCharType="separate"/>
            </w:r>
            <w:r w:rsidR="00935FCE">
              <w:rPr>
                <w:noProof/>
                <w:webHidden/>
              </w:rPr>
              <w:t>8</w:t>
            </w:r>
            <w:r w:rsidR="00935FCE">
              <w:rPr>
                <w:noProof/>
                <w:webHidden/>
              </w:rPr>
              <w:fldChar w:fldCharType="end"/>
            </w:r>
          </w:hyperlink>
        </w:p>
        <w:p w14:paraId="3B8A23D9" w14:textId="572BF9F6" w:rsidR="00935FCE" w:rsidRDefault="00F02BA0">
          <w:pPr>
            <w:pStyle w:val="TOC3"/>
            <w:tabs>
              <w:tab w:val="right" w:leader="dot" w:pos="9016"/>
            </w:tabs>
            <w:rPr>
              <w:rFonts w:asciiTheme="minorHAnsi" w:eastAsiaTheme="minorEastAsia" w:hAnsiTheme="minorHAnsi"/>
              <w:noProof/>
              <w:sz w:val="22"/>
              <w:lang w:eastAsia="en-GB"/>
            </w:rPr>
          </w:pPr>
          <w:hyperlink w:anchor="_Toc83393760" w:history="1">
            <w:r w:rsidR="00935FCE" w:rsidRPr="004A1A06">
              <w:rPr>
                <w:rStyle w:val="Hyperlink"/>
                <w:noProof/>
              </w:rPr>
              <w:t>Centralized Version Control</w:t>
            </w:r>
            <w:r w:rsidR="00935FCE">
              <w:rPr>
                <w:noProof/>
                <w:webHidden/>
              </w:rPr>
              <w:tab/>
            </w:r>
            <w:r w:rsidR="00935FCE">
              <w:rPr>
                <w:noProof/>
                <w:webHidden/>
              </w:rPr>
              <w:fldChar w:fldCharType="begin"/>
            </w:r>
            <w:r w:rsidR="00935FCE">
              <w:rPr>
                <w:noProof/>
                <w:webHidden/>
              </w:rPr>
              <w:instrText xml:space="preserve"> PAGEREF _Toc83393760 \h </w:instrText>
            </w:r>
            <w:r w:rsidR="00935FCE">
              <w:rPr>
                <w:noProof/>
                <w:webHidden/>
              </w:rPr>
            </w:r>
            <w:r w:rsidR="00935FCE">
              <w:rPr>
                <w:noProof/>
                <w:webHidden/>
              </w:rPr>
              <w:fldChar w:fldCharType="separate"/>
            </w:r>
            <w:r w:rsidR="00935FCE">
              <w:rPr>
                <w:noProof/>
                <w:webHidden/>
              </w:rPr>
              <w:t>8</w:t>
            </w:r>
            <w:r w:rsidR="00935FCE">
              <w:rPr>
                <w:noProof/>
                <w:webHidden/>
              </w:rPr>
              <w:fldChar w:fldCharType="end"/>
            </w:r>
          </w:hyperlink>
        </w:p>
        <w:p w14:paraId="3D8E124D" w14:textId="0EC6269E" w:rsidR="00935FCE" w:rsidRDefault="00F02BA0">
          <w:pPr>
            <w:pStyle w:val="TOC3"/>
            <w:tabs>
              <w:tab w:val="right" w:leader="dot" w:pos="9016"/>
            </w:tabs>
            <w:rPr>
              <w:rFonts w:asciiTheme="minorHAnsi" w:eastAsiaTheme="minorEastAsia" w:hAnsiTheme="minorHAnsi"/>
              <w:noProof/>
              <w:sz w:val="22"/>
              <w:lang w:eastAsia="en-GB"/>
            </w:rPr>
          </w:pPr>
          <w:hyperlink w:anchor="_Toc83393761" w:history="1">
            <w:r w:rsidR="00935FCE" w:rsidRPr="004A1A06">
              <w:rPr>
                <w:rStyle w:val="Hyperlink"/>
                <w:noProof/>
              </w:rPr>
              <w:t>Distributed Version Control</w:t>
            </w:r>
            <w:r w:rsidR="00935FCE">
              <w:rPr>
                <w:noProof/>
                <w:webHidden/>
              </w:rPr>
              <w:tab/>
            </w:r>
            <w:r w:rsidR="00935FCE">
              <w:rPr>
                <w:noProof/>
                <w:webHidden/>
              </w:rPr>
              <w:fldChar w:fldCharType="begin"/>
            </w:r>
            <w:r w:rsidR="00935FCE">
              <w:rPr>
                <w:noProof/>
                <w:webHidden/>
              </w:rPr>
              <w:instrText xml:space="preserve"> PAGEREF _Toc83393761 \h </w:instrText>
            </w:r>
            <w:r w:rsidR="00935FCE">
              <w:rPr>
                <w:noProof/>
                <w:webHidden/>
              </w:rPr>
            </w:r>
            <w:r w:rsidR="00935FCE">
              <w:rPr>
                <w:noProof/>
                <w:webHidden/>
              </w:rPr>
              <w:fldChar w:fldCharType="separate"/>
            </w:r>
            <w:r w:rsidR="00935FCE">
              <w:rPr>
                <w:noProof/>
                <w:webHidden/>
              </w:rPr>
              <w:t>9</w:t>
            </w:r>
            <w:r w:rsidR="00935FCE">
              <w:rPr>
                <w:noProof/>
                <w:webHidden/>
              </w:rPr>
              <w:fldChar w:fldCharType="end"/>
            </w:r>
          </w:hyperlink>
        </w:p>
        <w:p w14:paraId="0E60DEFB" w14:textId="1A1666C2" w:rsidR="00935FCE" w:rsidRDefault="00F02BA0">
          <w:pPr>
            <w:pStyle w:val="TOC3"/>
            <w:tabs>
              <w:tab w:val="right" w:leader="dot" w:pos="9016"/>
            </w:tabs>
            <w:rPr>
              <w:rFonts w:asciiTheme="minorHAnsi" w:eastAsiaTheme="minorEastAsia" w:hAnsiTheme="minorHAnsi"/>
              <w:noProof/>
              <w:sz w:val="22"/>
              <w:lang w:eastAsia="en-GB"/>
            </w:rPr>
          </w:pPr>
          <w:hyperlink w:anchor="_Toc83393762" w:history="1">
            <w:r w:rsidR="00935FCE" w:rsidRPr="004A1A06">
              <w:rPr>
                <w:rStyle w:val="Hyperlink"/>
                <w:noProof/>
              </w:rPr>
              <w:t>Lock-Modify-Unlock</w:t>
            </w:r>
            <w:r w:rsidR="00935FCE">
              <w:rPr>
                <w:noProof/>
                <w:webHidden/>
              </w:rPr>
              <w:tab/>
            </w:r>
            <w:r w:rsidR="00935FCE">
              <w:rPr>
                <w:noProof/>
                <w:webHidden/>
              </w:rPr>
              <w:fldChar w:fldCharType="begin"/>
            </w:r>
            <w:r w:rsidR="00935FCE">
              <w:rPr>
                <w:noProof/>
                <w:webHidden/>
              </w:rPr>
              <w:instrText xml:space="preserve"> PAGEREF _Toc83393762 \h </w:instrText>
            </w:r>
            <w:r w:rsidR="00935FCE">
              <w:rPr>
                <w:noProof/>
                <w:webHidden/>
              </w:rPr>
            </w:r>
            <w:r w:rsidR="00935FCE">
              <w:rPr>
                <w:noProof/>
                <w:webHidden/>
              </w:rPr>
              <w:fldChar w:fldCharType="separate"/>
            </w:r>
            <w:r w:rsidR="00935FCE">
              <w:rPr>
                <w:noProof/>
                <w:webHidden/>
              </w:rPr>
              <w:t>10</w:t>
            </w:r>
            <w:r w:rsidR="00935FCE">
              <w:rPr>
                <w:noProof/>
                <w:webHidden/>
              </w:rPr>
              <w:fldChar w:fldCharType="end"/>
            </w:r>
          </w:hyperlink>
        </w:p>
        <w:p w14:paraId="3556EFD8" w14:textId="4DA7F07B" w:rsidR="00935FCE" w:rsidRDefault="00F02BA0">
          <w:pPr>
            <w:pStyle w:val="TOC3"/>
            <w:tabs>
              <w:tab w:val="right" w:leader="dot" w:pos="9016"/>
            </w:tabs>
            <w:rPr>
              <w:rFonts w:asciiTheme="minorHAnsi" w:eastAsiaTheme="minorEastAsia" w:hAnsiTheme="minorHAnsi"/>
              <w:noProof/>
              <w:sz w:val="22"/>
              <w:lang w:eastAsia="en-GB"/>
            </w:rPr>
          </w:pPr>
          <w:hyperlink w:anchor="_Toc83393763" w:history="1">
            <w:r w:rsidR="00935FCE" w:rsidRPr="004A1A06">
              <w:rPr>
                <w:rStyle w:val="Hyperlink"/>
                <w:noProof/>
              </w:rPr>
              <w:t>Copy-Modify-Merge</w:t>
            </w:r>
            <w:r w:rsidR="00935FCE">
              <w:rPr>
                <w:noProof/>
                <w:webHidden/>
              </w:rPr>
              <w:tab/>
            </w:r>
            <w:r w:rsidR="00935FCE">
              <w:rPr>
                <w:noProof/>
                <w:webHidden/>
              </w:rPr>
              <w:fldChar w:fldCharType="begin"/>
            </w:r>
            <w:r w:rsidR="00935FCE">
              <w:rPr>
                <w:noProof/>
                <w:webHidden/>
              </w:rPr>
              <w:instrText xml:space="preserve"> PAGEREF _Toc83393763 \h </w:instrText>
            </w:r>
            <w:r w:rsidR="00935FCE">
              <w:rPr>
                <w:noProof/>
                <w:webHidden/>
              </w:rPr>
            </w:r>
            <w:r w:rsidR="00935FCE">
              <w:rPr>
                <w:noProof/>
                <w:webHidden/>
              </w:rPr>
              <w:fldChar w:fldCharType="separate"/>
            </w:r>
            <w:r w:rsidR="00935FCE">
              <w:rPr>
                <w:noProof/>
                <w:webHidden/>
              </w:rPr>
              <w:t>10</w:t>
            </w:r>
            <w:r w:rsidR="00935FCE">
              <w:rPr>
                <w:noProof/>
                <w:webHidden/>
              </w:rPr>
              <w:fldChar w:fldCharType="end"/>
            </w:r>
          </w:hyperlink>
        </w:p>
        <w:p w14:paraId="633BEED5" w14:textId="2150264D" w:rsidR="00935FCE" w:rsidRDefault="00F02BA0">
          <w:pPr>
            <w:pStyle w:val="TOC3"/>
            <w:tabs>
              <w:tab w:val="right" w:leader="dot" w:pos="9016"/>
            </w:tabs>
            <w:rPr>
              <w:rFonts w:asciiTheme="minorHAnsi" w:eastAsiaTheme="minorEastAsia" w:hAnsiTheme="minorHAnsi"/>
              <w:noProof/>
              <w:sz w:val="22"/>
              <w:lang w:eastAsia="en-GB"/>
            </w:rPr>
          </w:pPr>
          <w:hyperlink w:anchor="_Toc83393764" w:history="1">
            <w:r w:rsidR="00935FCE" w:rsidRPr="004A1A06">
              <w:rPr>
                <w:rStyle w:val="Hyperlink"/>
                <w:noProof/>
              </w:rPr>
              <w:t>File Comparison and Merge Tools</w:t>
            </w:r>
            <w:r w:rsidR="00935FCE">
              <w:rPr>
                <w:noProof/>
                <w:webHidden/>
              </w:rPr>
              <w:tab/>
            </w:r>
            <w:r w:rsidR="00935FCE">
              <w:rPr>
                <w:noProof/>
                <w:webHidden/>
              </w:rPr>
              <w:fldChar w:fldCharType="begin"/>
            </w:r>
            <w:r w:rsidR="00935FCE">
              <w:rPr>
                <w:noProof/>
                <w:webHidden/>
              </w:rPr>
              <w:instrText xml:space="preserve"> PAGEREF _Toc83393764 \h </w:instrText>
            </w:r>
            <w:r w:rsidR="00935FCE">
              <w:rPr>
                <w:noProof/>
                <w:webHidden/>
              </w:rPr>
            </w:r>
            <w:r w:rsidR="00935FCE">
              <w:rPr>
                <w:noProof/>
                <w:webHidden/>
              </w:rPr>
              <w:fldChar w:fldCharType="separate"/>
            </w:r>
            <w:r w:rsidR="00935FCE">
              <w:rPr>
                <w:noProof/>
                <w:webHidden/>
              </w:rPr>
              <w:t>11</w:t>
            </w:r>
            <w:r w:rsidR="00935FCE">
              <w:rPr>
                <w:noProof/>
                <w:webHidden/>
              </w:rPr>
              <w:fldChar w:fldCharType="end"/>
            </w:r>
          </w:hyperlink>
        </w:p>
        <w:p w14:paraId="0D465885" w14:textId="3A018BEF" w:rsidR="00935FCE" w:rsidRDefault="00F02BA0">
          <w:pPr>
            <w:pStyle w:val="TOC2"/>
            <w:tabs>
              <w:tab w:val="right" w:leader="dot" w:pos="9016"/>
            </w:tabs>
            <w:rPr>
              <w:rFonts w:asciiTheme="minorHAnsi" w:eastAsiaTheme="minorEastAsia" w:hAnsiTheme="minorHAnsi"/>
              <w:noProof/>
              <w:sz w:val="22"/>
              <w:lang w:eastAsia="en-GB"/>
            </w:rPr>
          </w:pPr>
          <w:hyperlink w:anchor="_Toc83393765" w:history="1">
            <w:r w:rsidR="00935FCE" w:rsidRPr="004A1A06">
              <w:rPr>
                <w:rStyle w:val="Hyperlink"/>
                <w:noProof/>
              </w:rPr>
              <w:t>Benefits</w:t>
            </w:r>
            <w:r w:rsidR="00935FCE">
              <w:rPr>
                <w:noProof/>
                <w:webHidden/>
              </w:rPr>
              <w:tab/>
            </w:r>
            <w:r w:rsidR="00935FCE">
              <w:rPr>
                <w:noProof/>
                <w:webHidden/>
              </w:rPr>
              <w:fldChar w:fldCharType="begin"/>
            </w:r>
            <w:r w:rsidR="00935FCE">
              <w:rPr>
                <w:noProof/>
                <w:webHidden/>
              </w:rPr>
              <w:instrText xml:space="preserve"> PAGEREF _Toc83393765 \h </w:instrText>
            </w:r>
            <w:r w:rsidR="00935FCE">
              <w:rPr>
                <w:noProof/>
                <w:webHidden/>
              </w:rPr>
            </w:r>
            <w:r w:rsidR="00935FCE">
              <w:rPr>
                <w:noProof/>
                <w:webHidden/>
              </w:rPr>
              <w:fldChar w:fldCharType="separate"/>
            </w:r>
            <w:r w:rsidR="00935FCE">
              <w:rPr>
                <w:noProof/>
                <w:webHidden/>
              </w:rPr>
              <w:t>12</w:t>
            </w:r>
            <w:r w:rsidR="00935FCE">
              <w:rPr>
                <w:noProof/>
                <w:webHidden/>
              </w:rPr>
              <w:fldChar w:fldCharType="end"/>
            </w:r>
          </w:hyperlink>
        </w:p>
        <w:p w14:paraId="5EBE9273" w14:textId="165B8DA9" w:rsidR="00935FCE" w:rsidRDefault="00F02BA0">
          <w:pPr>
            <w:pStyle w:val="TOC2"/>
            <w:tabs>
              <w:tab w:val="right" w:leader="dot" w:pos="9016"/>
            </w:tabs>
            <w:rPr>
              <w:rFonts w:asciiTheme="minorHAnsi" w:eastAsiaTheme="minorEastAsia" w:hAnsiTheme="minorHAnsi"/>
              <w:noProof/>
              <w:sz w:val="22"/>
              <w:lang w:eastAsia="en-GB"/>
            </w:rPr>
          </w:pPr>
          <w:hyperlink w:anchor="_Toc83393766" w:history="1">
            <w:r w:rsidR="00935FCE" w:rsidRPr="004A1A06">
              <w:rPr>
                <w:rStyle w:val="Hyperlink"/>
                <w:noProof/>
              </w:rPr>
              <w:t>Choosing the Right VCS</w:t>
            </w:r>
            <w:r w:rsidR="00935FCE">
              <w:rPr>
                <w:noProof/>
                <w:webHidden/>
              </w:rPr>
              <w:tab/>
            </w:r>
            <w:r w:rsidR="00935FCE">
              <w:rPr>
                <w:noProof/>
                <w:webHidden/>
              </w:rPr>
              <w:fldChar w:fldCharType="begin"/>
            </w:r>
            <w:r w:rsidR="00935FCE">
              <w:rPr>
                <w:noProof/>
                <w:webHidden/>
              </w:rPr>
              <w:instrText xml:space="preserve"> PAGEREF _Toc83393766 \h </w:instrText>
            </w:r>
            <w:r w:rsidR="00935FCE">
              <w:rPr>
                <w:noProof/>
                <w:webHidden/>
              </w:rPr>
            </w:r>
            <w:r w:rsidR="00935FCE">
              <w:rPr>
                <w:noProof/>
                <w:webHidden/>
              </w:rPr>
              <w:fldChar w:fldCharType="separate"/>
            </w:r>
            <w:r w:rsidR="00935FCE">
              <w:rPr>
                <w:noProof/>
                <w:webHidden/>
              </w:rPr>
              <w:t>13</w:t>
            </w:r>
            <w:r w:rsidR="00935FCE">
              <w:rPr>
                <w:noProof/>
                <w:webHidden/>
              </w:rPr>
              <w:fldChar w:fldCharType="end"/>
            </w:r>
          </w:hyperlink>
        </w:p>
        <w:p w14:paraId="50051F17" w14:textId="76640E18" w:rsidR="00935FCE" w:rsidRDefault="00F02BA0">
          <w:pPr>
            <w:pStyle w:val="TOC2"/>
            <w:tabs>
              <w:tab w:val="right" w:leader="dot" w:pos="9016"/>
            </w:tabs>
            <w:rPr>
              <w:rFonts w:asciiTheme="minorHAnsi" w:eastAsiaTheme="minorEastAsia" w:hAnsiTheme="minorHAnsi"/>
              <w:noProof/>
              <w:sz w:val="22"/>
              <w:lang w:eastAsia="en-GB"/>
            </w:rPr>
          </w:pPr>
          <w:hyperlink w:anchor="_Toc83393767" w:history="1">
            <w:r w:rsidR="00935FCE" w:rsidRPr="004A1A06">
              <w:rPr>
                <w:rStyle w:val="Hyperlink"/>
                <w:noProof/>
              </w:rPr>
              <w:t>Best Practices</w:t>
            </w:r>
            <w:r w:rsidR="00935FCE">
              <w:rPr>
                <w:noProof/>
                <w:webHidden/>
              </w:rPr>
              <w:tab/>
            </w:r>
            <w:r w:rsidR="00935FCE">
              <w:rPr>
                <w:noProof/>
                <w:webHidden/>
              </w:rPr>
              <w:fldChar w:fldCharType="begin"/>
            </w:r>
            <w:r w:rsidR="00935FCE">
              <w:rPr>
                <w:noProof/>
                <w:webHidden/>
              </w:rPr>
              <w:instrText xml:space="preserve"> PAGEREF _Toc83393767 \h </w:instrText>
            </w:r>
            <w:r w:rsidR="00935FCE">
              <w:rPr>
                <w:noProof/>
                <w:webHidden/>
              </w:rPr>
            </w:r>
            <w:r w:rsidR="00935FCE">
              <w:rPr>
                <w:noProof/>
                <w:webHidden/>
              </w:rPr>
              <w:fldChar w:fldCharType="separate"/>
            </w:r>
            <w:r w:rsidR="00935FCE">
              <w:rPr>
                <w:noProof/>
                <w:webHidden/>
              </w:rPr>
              <w:t>14</w:t>
            </w:r>
            <w:r w:rsidR="00935FCE">
              <w:rPr>
                <w:noProof/>
                <w:webHidden/>
              </w:rPr>
              <w:fldChar w:fldCharType="end"/>
            </w:r>
          </w:hyperlink>
        </w:p>
        <w:p w14:paraId="416CC7AE" w14:textId="322F9046" w:rsidR="00935FCE" w:rsidRDefault="00935FCE">
          <w:r>
            <w:rPr>
              <w:b/>
              <w:bCs/>
              <w:noProof/>
            </w:rPr>
            <w:fldChar w:fldCharType="end"/>
          </w:r>
        </w:p>
      </w:sdtContent>
    </w:sdt>
    <w:p w14:paraId="42C9EAB0" w14:textId="2837EEA9" w:rsidR="003160DD" w:rsidRDefault="003160DD" w:rsidP="00D37230">
      <w:pPr>
        <w:rPr>
          <w:szCs w:val="24"/>
        </w:rPr>
      </w:pPr>
      <w:r>
        <w:rPr>
          <w:szCs w:val="24"/>
        </w:rPr>
        <w:lastRenderedPageBreak/>
        <w:t xml:space="preserve">A </w:t>
      </w:r>
      <w:r w:rsidRPr="00457816">
        <w:rPr>
          <w:b/>
          <w:bCs/>
          <w:color w:val="66D9EE" w:themeColor="accent3"/>
          <w:szCs w:val="24"/>
        </w:rPr>
        <w:t>Version Control System</w:t>
      </w:r>
      <w:r>
        <w:rPr>
          <w:szCs w:val="24"/>
        </w:rPr>
        <w:t xml:space="preserve"> (VCS), also called </w:t>
      </w:r>
      <w:r w:rsidRPr="00457816">
        <w:rPr>
          <w:b/>
          <w:bCs/>
          <w:color w:val="66D9EE" w:themeColor="accent3"/>
          <w:szCs w:val="24"/>
        </w:rPr>
        <w:t>Software Configuration Management</w:t>
      </w:r>
      <w:r>
        <w:rPr>
          <w:szCs w:val="24"/>
        </w:rPr>
        <w:t xml:space="preserve"> (SCM), helps organizations systematically manage, organize and control the </w:t>
      </w:r>
      <w:r w:rsidRPr="00457816">
        <w:rPr>
          <w:b/>
          <w:bCs/>
          <w:color w:val="66D9EE" w:themeColor="accent3"/>
          <w:szCs w:val="24"/>
        </w:rPr>
        <w:t>changes</w:t>
      </w:r>
      <w:r>
        <w:rPr>
          <w:szCs w:val="24"/>
        </w:rPr>
        <w:t xml:space="preserve"> in documents, code and other entities during the Software Development Life Cycle. They help keep track of </w:t>
      </w:r>
      <w:r w:rsidRPr="00457816">
        <w:rPr>
          <w:b/>
          <w:bCs/>
          <w:color w:val="66D9EE" w:themeColor="accent3"/>
          <w:szCs w:val="24"/>
        </w:rPr>
        <w:t>what is happening</w:t>
      </w:r>
      <w:r>
        <w:rPr>
          <w:szCs w:val="24"/>
        </w:rPr>
        <w:t xml:space="preserve"> in the project over time and help solve </w:t>
      </w:r>
      <w:r w:rsidRPr="00457816">
        <w:rPr>
          <w:b/>
          <w:bCs/>
          <w:color w:val="66D9EE" w:themeColor="accent3"/>
          <w:szCs w:val="24"/>
        </w:rPr>
        <w:t>conflicts</w:t>
      </w:r>
      <w:r>
        <w:rPr>
          <w:szCs w:val="24"/>
        </w:rPr>
        <w:t xml:space="preserve"> in the changes.</w:t>
      </w:r>
    </w:p>
    <w:p w14:paraId="497C7E58" w14:textId="5F1679F6" w:rsidR="003160DD" w:rsidRDefault="003160DD" w:rsidP="00D37230">
      <w:pPr>
        <w:rPr>
          <w:szCs w:val="24"/>
        </w:rPr>
      </w:pPr>
      <w:r>
        <w:rPr>
          <w:szCs w:val="24"/>
        </w:rPr>
        <w:t>The primary goal is to increase productivity with minimal mistakes.</w:t>
      </w:r>
    </w:p>
    <w:p w14:paraId="7C51BC8A" w14:textId="676B9FB3" w:rsidR="003160DD" w:rsidRDefault="003160DD" w:rsidP="00D37230">
      <w:pPr>
        <w:rPr>
          <w:szCs w:val="24"/>
        </w:rPr>
      </w:pPr>
      <w:r>
        <w:rPr>
          <w:szCs w:val="24"/>
        </w:rPr>
        <w:t>Although VCSs are generally associated with code, they are actually involved at every stage of the software development life cycle, working with different documents at each stage.</w:t>
      </w:r>
    </w:p>
    <w:p w14:paraId="26DA750A" w14:textId="500924F4" w:rsidR="003160DD" w:rsidRDefault="003160DD" w:rsidP="003160DD">
      <w:pPr>
        <w:jc w:val="center"/>
        <w:rPr>
          <w:szCs w:val="24"/>
        </w:rPr>
      </w:pPr>
      <w:r w:rsidRPr="003160DD">
        <w:rPr>
          <w:noProof/>
          <w:szCs w:val="24"/>
        </w:rPr>
        <w:drawing>
          <wp:inline distT="0" distB="0" distL="0" distR="0" wp14:anchorId="267AE0E1" wp14:editId="5424ACB2">
            <wp:extent cx="2892575" cy="2419416"/>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2892575" cy="2419416"/>
                    </a:xfrm>
                    <a:prstGeom prst="rect">
                      <a:avLst/>
                    </a:prstGeom>
                  </pic:spPr>
                </pic:pic>
              </a:graphicData>
            </a:graphic>
          </wp:inline>
        </w:drawing>
      </w:r>
    </w:p>
    <w:p w14:paraId="1403AE29" w14:textId="3691FDB5" w:rsidR="003160DD" w:rsidRDefault="003160DD" w:rsidP="003160DD">
      <w:pPr>
        <w:rPr>
          <w:szCs w:val="24"/>
        </w:rPr>
      </w:pPr>
      <w:r>
        <w:rPr>
          <w:szCs w:val="24"/>
        </w:rPr>
        <w:t xml:space="preserve">In summary, a VCS manages </w:t>
      </w:r>
      <w:r w:rsidRPr="00457816">
        <w:rPr>
          <w:b/>
          <w:bCs/>
          <w:color w:val="66D9EE" w:themeColor="accent3"/>
          <w:szCs w:val="24"/>
        </w:rPr>
        <w:t>different versions</w:t>
      </w:r>
      <w:r>
        <w:rPr>
          <w:szCs w:val="24"/>
        </w:rPr>
        <w:t xml:space="preserve"> of the </w:t>
      </w:r>
      <w:r w:rsidRPr="00457816">
        <w:rPr>
          <w:b/>
          <w:bCs/>
          <w:color w:val="66D9EE" w:themeColor="accent3"/>
          <w:szCs w:val="24"/>
        </w:rPr>
        <w:t>same document</w:t>
      </w:r>
      <w:r>
        <w:rPr>
          <w:szCs w:val="24"/>
        </w:rPr>
        <w:t>. Some well-known VCS products are CVS, SVN, Git, Mercurial, Perforce and Microsoft TFS.</w:t>
      </w:r>
    </w:p>
    <w:p w14:paraId="19BEDD20" w14:textId="4A35DC55" w:rsidR="001C68E7" w:rsidRDefault="001C68E7">
      <w:pPr>
        <w:spacing w:after="160" w:line="259" w:lineRule="auto"/>
        <w:jc w:val="left"/>
        <w:rPr>
          <w:szCs w:val="24"/>
        </w:rPr>
      </w:pPr>
      <w:r>
        <w:rPr>
          <w:szCs w:val="24"/>
        </w:rPr>
        <w:br w:type="page"/>
      </w:r>
    </w:p>
    <w:p w14:paraId="228143FE" w14:textId="6B96A222" w:rsidR="003160DD" w:rsidRPr="00457816" w:rsidRDefault="003160DD" w:rsidP="003160DD">
      <w:pPr>
        <w:pStyle w:val="Heading2"/>
      </w:pPr>
      <w:bookmarkStart w:id="0" w:name="_Toc83393755"/>
      <w:r w:rsidRPr="00457816">
        <w:lastRenderedPageBreak/>
        <w:t>Features and Capabilities</w:t>
      </w:r>
      <w:bookmarkEnd w:id="0"/>
    </w:p>
    <w:p w14:paraId="47887461" w14:textId="77777777" w:rsidR="003160DD" w:rsidRDefault="003160DD" w:rsidP="003160DD">
      <w:pPr>
        <w:pStyle w:val="ListParagraph"/>
        <w:numPr>
          <w:ilvl w:val="0"/>
          <w:numId w:val="1"/>
        </w:numPr>
      </w:pPr>
      <w:r>
        <w:t>File versions control</w:t>
      </w:r>
    </w:p>
    <w:p w14:paraId="58E58295" w14:textId="77777777" w:rsidR="003160DD" w:rsidRDefault="003160DD" w:rsidP="003160DD">
      <w:pPr>
        <w:pStyle w:val="ListParagraph"/>
        <w:numPr>
          <w:ilvl w:val="0"/>
          <w:numId w:val="1"/>
        </w:numPr>
      </w:pPr>
      <w:r>
        <w:t>Merge and differences search</w:t>
      </w:r>
    </w:p>
    <w:p w14:paraId="77CF63B2" w14:textId="77777777" w:rsidR="003160DD" w:rsidRDefault="003160DD" w:rsidP="003160DD">
      <w:pPr>
        <w:pStyle w:val="ListParagraph"/>
        <w:numPr>
          <w:ilvl w:val="0"/>
          <w:numId w:val="1"/>
        </w:numPr>
      </w:pPr>
      <w:r>
        <w:t>Branch creation and deletion</w:t>
      </w:r>
    </w:p>
    <w:p w14:paraId="6A308E23" w14:textId="77777777" w:rsidR="003160DD" w:rsidRDefault="003160DD" w:rsidP="003160DD">
      <w:pPr>
        <w:pStyle w:val="ListParagraph"/>
        <w:numPr>
          <w:ilvl w:val="0"/>
          <w:numId w:val="1"/>
        </w:numPr>
      </w:pPr>
      <w:r>
        <w:t>Compare and merge version branches</w:t>
      </w:r>
    </w:p>
    <w:p w14:paraId="63C9B2E6" w14:textId="77777777" w:rsidR="003160DD" w:rsidRDefault="003160DD" w:rsidP="003160DD">
      <w:pPr>
        <w:pStyle w:val="ListParagraph"/>
        <w:numPr>
          <w:ilvl w:val="0"/>
          <w:numId w:val="1"/>
        </w:numPr>
      </w:pPr>
      <w:r>
        <w:t>Revert code to previous versions</w:t>
      </w:r>
    </w:p>
    <w:p w14:paraId="4BE107C2" w14:textId="77777777" w:rsidR="003160DD" w:rsidRDefault="003160DD" w:rsidP="003160DD">
      <w:pPr>
        <w:pStyle w:val="ListParagraph"/>
        <w:numPr>
          <w:ilvl w:val="0"/>
          <w:numId w:val="1"/>
        </w:numPr>
      </w:pPr>
      <w:r>
        <w:t>File locking</w:t>
      </w:r>
    </w:p>
    <w:p w14:paraId="12F36E07" w14:textId="77777777" w:rsidR="003160DD" w:rsidRDefault="003160DD" w:rsidP="003160DD">
      <w:pPr>
        <w:pStyle w:val="ListParagraph"/>
        <w:numPr>
          <w:ilvl w:val="0"/>
          <w:numId w:val="1"/>
        </w:numPr>
      </w:pPr>
      <w:r>
        <w:t>Code version management (e.g. conflict resolution)</w:t>
      </w:r>
    </w:p>
    <w:p w14:paraId="1FD0C023" w14:textId="77777777" w:rsidR="003160DD" w:rsidRDefault="003160DD" w:rsidP="003160DD">
      <w:pPr>
        <w:pStyle w:val="ListParagraph"/>
        <w:numPr>
          <w:ilvl w:val="0"/>
          <w:numId w:val="1"/>
        </w:numPr>
      </w:pPr>
      <w:r>
        <w:t>Parallel development streams &amp; branches</w:t>
      </w:r>
    </w:p>
    <w:p w14:paraId="0ECEA700" w14:textId="74F1FF09" w:rsidR="003160DD" w:rsidRDefault="003160DD" w:rsidP="003160DD">
      <w:pPr>
        <w:pStyle w:val="ListParagraph"/>
        <w:numPr>
          <w:ilvl w:val="0"/>
          <w:numId w:val="1"/>
        </w:numPr>
      </w:pPr>
      <w:r>
        <w:t>Console and GUI clients</w:t>
      </w:r>
    </w:p>
    <w:p w14:paraId="02D1FD13" w14:textId="1972D62B" w:rsidR="003160DD" w:rsidRDefault="003160DD" w:rsidP="003160DD">
      <w:pPr>
        <w:pStyle w:val="ListParagraph"/>
        <w:numPr>
          <w:ilvl w:val="0"/>
          <w:numId w:val="1"/>
        </w:numPr>
      </w:pPr>
      <w:r>
        <w:t>Constantly used in software engineering (during software development and while working with documents)</w:t>
      </w:r>
    </w:p>
    <w:p w14:paraId="658EFCA6" w14:textId="20DF7827" w:rsidR="003160DD" w:rsidRDefault="003160DD" w:rsidP="003160DD">
      <w:pPr>
        <w:pStyle w:val="ListParagraph"/>
        <w:numPr>
          <w:ilvl w:val="0"/>
          <w:numId w:val="1"/>
        </w:numPr>
      </w:pPr>
      <w:r>
        <w:t>Changes are identified using version numbers (1.0, 2.0, 2.17, etc.)</w:t>
      </w:r>
    </w:p>
    <w:p w14:paraId="284A502F" w14:textId="426CFDEA" w:rsidR="000B2F50" w:rsidRDefault="000B2F50" w:rsidP="000B2F50">
      <w:pPr>
        <w:pStyle w:val="ListParagraph"/>
        <w:numPr>
          <w:ilvl w:val="0"/>
          <w:numId w:val="1"/>
        </w:numPr>
      </w:pPr>
      <w:r>
        <w:t>Complete change logs are maintained, with the time of the change, the author and the files changed</w:t>
      </w:r>
    </w:p>
    <w:p w14:paraId="6CD0C78C" w14:textId="48B66742" w:rsidR="000B2F50" w:rsidRDefault="000B2F50" w:rsidP="000B2F50">
      <w:pPr>
        <w:pStyle w:val="ListParagraph"/>
        <w:numPr>
          <w:ilvl w:val="0"/>
          <w:numId w:val="1"/>
        </w:numPr>
      </w:pPr>
      <w:r>
        <w:t>Old versions of files can be retrieved, examined and compared</w:t>
      </w:r>
    </w:p>
    <w:p w14:paraId="18A41BEE" w14:textId="6A55D02C" w:rsidR="000B2F50" w:rsidRDefault="000B2F50" w:rsidP="000B2F50">
      <w:pPr>
        <w:pStyle w:val="ListParagraph"/>
        <w:numPr>
          <w:ilvl w:val="0"/>
          <w:numId w:val="1"/>
        </w:numPr>
      </w:pPr>
      <w:r>
        <w:t>It is possible to revert to an old version</w:t>
      </w:r>
    </w:p>
    <w:p w14:paraId="0F27882F" w14:textId="77777777" w:rsidR="00457816" w:rsidRDefault="00457816">
      <w:pPr>
        <w:spacing w:after="160" w:line="259" w:lineRule="auto"/>
        <w:jc w:val="left"/>
        <w:rPr>
          <w:rFonts w:eastAsiaTheme="majorEastAsia" w:cstheme="majorBidi"/>
          <w:b/>
          <w:color w:val="66D9EE" w:themeColor="accent3"/>
          <w:szCs w:val="26"/>
        </w:rPr>
      </w:pPr>
      <w:r>
        <w:rPr>
          <w:color w:val="66D9EE" w:themeColor="accent3"/>
        </w:rPr>
        <w:br w:type="page"/>
      </w:r>
    </w:p>
    <w:p w14:paraId="6AB385B1" w14:textId="08AA7A6E" w:rsidR="000B2F50" w:rsidRPr="00457816" w:rsidRDefault="000B2F50" w:rsidP="000B2F50">
      <w:pPr>
        <w:pStyle w:val="Heading2"/>
      </w:pPr>
      <w:bookmarkStart w:id="1" w:name="_Toc83393756"/>
      <w:r w:rsidRPr="00457816">
        <w:t>Vocabulary</w:t>
      </w:r>
      <w:bookmarkEnd w:id="1"/>
    </w:p>
    <w:p w14:paraId="7D855D41" w14:textId="7AA02BB7" w:rsidR="000B2F50" w:rsidRDefault="000B2F50" w:rsidP="000B2F50">
      <w:pPr>
        <w:pStyle w:val="ListParagraph"/>
        <w:numPr>
          <w:ilvl w:val="0"/>
          <w:numId w:val="1"/>
        </w:numPr>
      </w:pPr>
      <w:r w:rsidRPr="00457816">
        <w:rPr>
          <w:b/>
          <w:bCs/>
          <w:color w:val="66D9EE" w:themeColor="accent3"/>
        </w:rPr>
        <w:t>Repository</w:t>
      </w:r>
      <w:r>
        <w:t xml:space="preserve"> – This is a server that stores files and keeps a change log.</w:t>
      </w:r>
    </w:p>
    <w:p w14:paraId="6DBA17F8" w14:textId="77777777" w:rsidR="00457816" w:rsidRDefault="00457816" w:rsidP="00457816">
      <w:pPr>
        <w:pStyle w:val="ListParagraph"/>
      </w:pPr>
    </w:p>
    <w:p w14:paraId="427CD277" w14:textId="1736751D" w:rsidR="000B2F50" w:rsidRDefault="000B2F50" w:rsidP="000B2F50">
      <w:pPr>
        <w:pStyle w:val="ListParagraph"/>
        <w:numPr>
          <w:ilvl w:val="0"/>
          <w:numId w:val="1"/>
        </w:numPr>
      </w:pPr>
      <w:r w:rsidRPr="00457816">
        <w:rPr>
          <w:b/>
          <w:bCs/>
          <w:color w:val="66D9EE" w:themeColor="accent3"/>
        </w:rPr>
        <w:t>Revision, Version</w:t>
      </w:r>
      <w:r>
        <w:t xml:space="preserve"> – This is a specific version of a document, which may be the result of multiple changes.</w:t>
      </w:r>
    </w:p>
    <w:p w14:paraId="3459D909" w14:textId="77777777" w:rsidR="00457816" w:rsidRDefault="00457816" w:rsidP="00457816">
      <w:pPr>
        <w:pStyle w:val="ListParagraph"/>
      </w:pPr>
    </w:p>
    <w:p w14:paraId="037BEFCF" w14:textId="4FE681E3" w:rsidR="000B2F50" w:rsidRDefault="000B2F50" w:rsidP="000B2F50">
      <w:pPr>
        <w:pStyle w:val="ListParagraph"/>
        <w:numPr>
          <w:ilvl w:val="0"/>
          <w:numId w:val="1"/>
        </w:numPr>
      </w:pPr>
      <w:r w:rsidRPr="00457816">
        <w:rPr>
          <w:b/>
          <w:bCs/>
          <w:color w:val="66D9EE" w:themeColor="accent3"/>
        </w:rPr>
        <w:t>Check-Out, Clone</w:t>
      </w:r>
      <w:r>
        <w:t xml:space="preserve"> – This is the process of retrieving a copy of the files from the remote repository into a local directory. It is possible to lock the files.</w:t>
      </w:r>
    </w:p>
    <w:p w14:paraId="1A76380D" w14:textId="77777777" w:rsidR="00457816" w:rsidRDefault="00457816" w:rsidP="00457816">
      <w:pPr>
        <w:pStyle w:val="ListParagraph"/>
      </w:pPr>
    </w:p>
    <w:p w14:paraId="2DC8FB11" w14:textId="5D02FAF6" w:rsidR="000B2F50" w:rsidRDefault="000B2F50" w:rsidP="000B2F50">
      <w:pPr>
        <w:pStyle w:val="ListParagraph"/>
        <w:numPr>
          <w:ilvl w:val="0"/>
          <w:numId w:val="1"/>
        </w:numPr>
      </w:pPr>
      <w:r w:rsidRPr="00457816">
        <w:rPr>
          <w:b/>
          <w:bCs/>
          <w:color w:val="66D9EE" w:themeColor="accent3"/>
        </w:rPr>
        <w:t>Change</w:t>
      </w:r>
      <w:r>
        <w:t xml:space="preserve"> – This is a modification of a local file that is under version control.</w:t>
      </w:r>
    </w:p>
    <w:p w14:paraId="208C4185" w14:textId="77777777" w:rsidR="00457816" w:rsidRDefault="00457816" w:rsidP="00457816">
      <w:pPr>
        <w:pStyle w:val="ListParagraph"/>
      </w:pPr>
    </w:p>
    <w:p w14:paraId="33B95C6F" w14:textId="050C67EB" w:rsidR="000B2F50" w:rsidRDefault="000B2F50" w:rsidP="000B2F50">
      <w:pPr>
        <w:pStyle w:val="ListParagraph"/>
        <w:numPr>
          <w:ilvl w:val="0"/>
          <w:numId w:val="1"/>
        </w:numPr>
      </w:pPr>
      <w:r w:rsidRPr="00457816">
        <w:rPr>
          <w:b/>
          <w:bCs/>
          <w:color w:val="66D9EE" w:themeColor="accent3"/>
        </w:rPr>
        <w:t>Change Set, Change List</w:t>
      </w:r>
      <w:r>
        <w:t xml:space="preserve"> – This is a set of changes to multiple files that will be committed at the same time.</w:t>
      </w:r>
    </w:p>
    <w:p w14:paraId="11BCE4A0" w14:textId="77777777" w:rsidR="00457816" w:rsidRDefault="00457816" w:rsidP="00457816">
      <w:pPr>
        <w:pStyle w:val="ListParagraph"/>
      </w:pPr>
    </w:p>
    <w:p w14:paraId="766A6692" w14:textId="46D1A8F3" w:rsidR="000B2F50" w:rsidRDefault="000B2F50" w:rsidP="000B2F50">
      <w:pPr>
        <w:pStyle w:val="ListParagraph"/>
        <w:numPr>
          <w:ilvl w:val="0"/>
          <w:numId w:val="1"/>
        </w:numPr>
      </w:pPr>
      <w:r w:rsidRPr="00457816">
        <w:rPr>
          <w:b/>
          <w:bCs/>
          <w:color w:val="66D9EE" w:themeColor="accent3"/>
        </w:rPr>
        <w:t>Commit, Check-In</w:t>
      </w:r>
      <w:r>
        <w:t xml:space="preserve"> – This is the process of submitting the changes made from the local working copy to the repository. This automatically creates a new version. Conflicts may occur at this stage.</w:t>
      </w:r>
    </w:p>
    <w:p w14:paraId="053B8907" w14:textId="77777777" w:rsidR="00457816" w:rsidRDefault="00457816" w:rsidP="00457816">
      <w:pPr>
        <w:pStyle w:val="ListParagraph"/>
      </w:pPr>
    </w:p>
    <w:p w14:paraId="7C7CC918" w14:textId="0CEE98AD" w:rsidR="000B2F50" w:rsidRDefault="000B2F50" w:rsidP="000B2F50">
      <w:pPr>
        <w:pStyle w:val="ListParagraph"/>
        <w:numPr>
          <w:ilvl w:val="0"/>
          <w:numId w:val="1"/>
        </w:numPr>
      </w:pPr>
      <w:r w:rsidRPr="00457816">
        <w:rPr>
          <w:b/>
          <w:bCs/>
          <w:color w:val="66D9EE" w:themeColor="accent3"/>
        </w:rPr>
        <w:t>Conflict</w:t>
      </w:r>
      <w:r>
        <w:t xml:space="preserve"> – Simultaneous changes to the same file by multiple users can cause conflicts. These may be resolved automatically or manually.</w:t>
      </w:r>
    </w:p>
    <w:p w14:paraId="69633A57" w14:textId="77777777" w:rsidR="00457816" w:rsidRDefault="00457816" w:rsidP="00457816">
      <w:pPr>
        <w:pStyle w:val="ListParagraph"/>
      </w:pPr>
    </w:p>
    <w:p w14:paraId="1C432081" w14:textId="1223D586" w:rsidR="000B2F50" w:rsidRDefault="000B2F50" w:rsidP="000B2F50">
      <w:pPr>
        <w:pStyle w:val="ListParagraph"/>
        <w:numPr>
          <w:ilvl w:val="0"/>
          <w:numId w:val="1"/>
        </w:numPr>
      </w:pPr>
      <w:r w:rsidRPr="00457816">
        <w:rPr>
          <w:b/>
          <w:bCs/>
          <w:color w:val="66D9EE" w:themeColor="accent3"/>
        </w:rPr>
        <w:t>Update, Get Latest Version, Fetch, Pull</w:t>
      </w:r>
      <w:r>
        <w:t xml:space="preserve"> – This is the process of downloading the latest version of the files from the repository to a local working directory. It also involves resolving merge conflicts.</w:t>
      </w:r>
    </w:p>
    <w:p w14:paraId="74B20B4C" w14:textId="77777777" w:rsidR="00457816" w:rsidRDefault="00457816" w:rsidP="00457816">
      <w:pPr>
        <w:pStyle w:val="ListParagraph"/>
      </w:pPr>
    </w:p>
    <w:p w14:paraId="039B9BB1" w14:textId="6869E858" w:rsidR="000B2F50" w:rsidRDefault="000B2F50" w:rsidP="000B2F50">
      <w:pPr>
        <w:pStyle w:val="ListParagraph"/>
        <w:numPr>
          <w:ilvl w:val="0"/>
          <w:numId w:val="1"/>
        </w:numPr>
      </w:pPr>
      <w:r w:rsidRPr="00457816">
        <w:rPr>
          <w:b/>
          <w:bCs/>
          <w:color w:val="66D9EE" w:themeColor="accent3"/>
        </w:rPr>
        <w:t>Undo Check-Out, Revert, Undo Changes</w:t>
      </w:r>
      <w:r>
        <w:t xml:space="preserve"> – This is the process of cancelling local changes and restoring the state of the files from the repository.</w:t>
      </w:r>
    </w:p>
    <w:p w14:paraId="153AFA4E" w14:textId="77777777" w:rsidR="00457816" w:rsidRDefault="00457816" w:rsidP="00457816">
      <w:pPr>
        <w:pStyle w:val="ListParagraph"/>
      </w:pPr>
    </w:p>
    <w:p w14:paraId="22F8510B" w14:textId="45E6EA74" w:rsidR="000B2F50" w:rsidRDefault="000B2F50" w:rsidP="000B2F50">
      <w:pPr>
        <w:pStyle w:val="ListParagraph"/>
        <w:numPr>
          <w:ilvl w:val="0"/>
          <w:numId w:val="1"/>
        </w:numPr>
      </w:pPr>
      <w:r w:rsidRPr="00457816">
        <w:rPr>
          <w:b/>
          <w:bCs/>
          <w:color w:val="66D9EE" w:themeColor="accent3"/>
        </w:rPr>
        <w:t>Merge</w:t>
      </w:r>
      <w:r>
        <w:t xml:space="preserve"> – This is the process of combining the changes to a file made locally with the copy in the repository. This is automated in most cases.</w:t>
      </w:r>
    </w:p>
    <w:p w14:paraId="46BD32F7" w14:textId="0B7CC0B4" w:rsidR="000B2F50" w:rsidRDefault="000B2F50" w:rsidP="000B2F50">
      <w:pPr>
        <w:pStyle w:val="ListParagraph"/>
        <w:numPr>
          <w:ilvl w:val="0"/>
          <w:numId w:val="1"/>
        </w:numPr>
      </w:pPr>
      <w:r w:rsidRPr="00457816">
        <w:rPr>
          <w:b/>
          <w:bCs/>
          <w:color w:val="66D9EE" w:themeColor="accent3"/>
        </w:rPr>
        <w:t>Label, Tag</w:t>
      </w:r>
      <w:r>
        <w:t xml:space="preserve"> </w:t>
      </w:r>
      <w:r w:rsidR="00F07238">
        <w:t>–</w:t>
      </w:r>
      <w:r>
        <w:t xml:space="preserve"> </w:t>
      </w:r>
      <w:r w:rsidR="00F07238">
        <w:t>These are used to mark specific versions of files, for example for release.</w:t>
      </w:r>
    </w:p>
    <w:p w14:paraId="4BF963A6" w14:textId="77777777" w:rsidR="00457816" w:rsidRDefault="00457816" w:rsidP="00457816">
      <w:pPr>
        <w:pStyle w:val="ListParagraph"/>
      </w:pPr>
    </w:p>
    <w:p w14:paraId="5909801D" w14:textId="1834286B" w:rsidR="00F07238" w:rsidRDefault="00F07238" w:rsidP="00F07238">
      <w:pPr>
        <w:pStyle w:val="ListParagraph"/>
        <w:jc w:val="center"/>
      </w:pPr>
      <w:r w:rsidRPr="00F07238">
        <w:rPr>
          <w:noProof/>
        </w:rPr>
        <w:drawing>
          <wp:inline distT="0" distB="0" distL="0" distR="0" wp14:anchorId="532404CF" wp14:editId="4821E606">
            <wp:extent cx="3182961" cy="1834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182961" cy="1834480"/>
                    </a:xfrm>
                    <a:prstGeom prst="rect">
                      <a:avLst/>
                    </a:prstGeom>
                  </pic:spPr>
                </pic:pic>
              </a:graphicData>
            </a:graphic>
          </wp:inline>
        </w:drawing>
      </w:r>
    </w:p>
    <w:p w14:paraId="23FF5595" w14:textId="77777777" w:rsidR="00457816" w:rsidRDefault="00457816" w:rsidP="00457816">
      <w:pPr>
        <w:pStyle w:val="ListParagraph"/>
      </w:pPr>
    </w:p>
    <w:p w14:paraId="31D1F71A" w14:textId="77777777" w:rsidR="00F07238" w:rsidRDefault="00F07238" w:rsidP="000B2F50">
      <w:pPr>
        <w:pStyle w:val="ListParagraph"/>
        <w:numPr>
          <w:ilvl w:val="0"/>
          <w:numId w:val="1"/>
        </w:numPr>
      </w:pPr>
      <w:r w:rsidRPr="00457816">
        <w:rPr>
          <w:b/>
          <w:bCs/>
          <w:color w:val="66D9EE" w:themeColor="accent3"/>
        </w:rPr>
        <w:t>Branching</w:t>
      </w:r>
      <w:r>
        <w:t xml:space="preserve"> – This is the process of dividing a repository into a separate workflow.</w:t>
      </w:r>
    </w:p>
    <w:p w14:paraId="5D610E9B" w14:textId="77777777" w:rsidR="00457816" w:rsidRDefault="00457816">
      <w:pPr>
        <w:spacing w:after="160" w:line="259" w:lineRule="auto"/>
        <w:jc w:val="left"/>
        <w:rPr>
          <w:rFonts w:eastAsiaTheme="majorEastAsia" w:cstheme="majorBidi"/>
          <w:b/>
          <w:color w:val="66D9EE" w:themeColor="accent3"/>
          <w:szCs w:val="26"/>
        </w:rPr>
      </w:pPr>
      <w:r>
        <w:rPr>
          <w:color w:val="66D9EE" w:themeColor="accent3"/>
        </w:rPr>
        <w:br w:type="page"/>
      </w:r>
    </w:p>
    <w:p w14:paraId="6410E5D6" w14:textId="1582FE43" w:rsidR="00F07238" w:rsidRPr="00457816" w:rsidRDefault="00F07238" w:rsidP="00F07238">
      <w:pPr>
        <w:pStyle w:val="Heading2"/>
      </w:pPr>
      <w:bookmarkStart w:id="2" w:name="_Toc83393757"/>
      <w:r w:rsidRPr="00457816">
        <w:t>Branching</w:t>
      </w:r>
      <w:bookmarkEnd w:id="2"/>
    </w:p>
    <w:p w14:paraId="67EED522" w14:textId="42C93146" w:rsidR="00F07238" w:rsidRDefault="00F07238" w:rsidP="00F07238">
      <w:r>
        <w:t>A branch is essentially a copy of the repository that can be made to do work that we might not necessarily want on the main repository just yet. It may be the case that different developers are working in different branches, or that different features are being developed on different branches.</w:t>
      </w:r>
    </w:p>
    <w:p w14:paraId="3B7419C8" w14:textId="29F4EFF7" w:rsidR="00187ED2" w:rsidRDefault="00187ED2" w:rsidP="00187ED2">
      <w:pPr>
        <w:jc w:val="center"/>
      </w:pPr>
      <w:r w:rsidRPr="00187ED2">
        <w:rPr>
          <w:noProof/>
        </w:rPr>
        <w:drawing>
          <wp:inline distT="0" distB="0" distL="0" distR="0" wp14:anchorId="34A6AA34" wp14:editId="4070ABBA">
            <wp:extent cx="4584153" cy="1941266"/>
            <wp:effectExtent l="0" t="0" r="698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592862" cy="1944954"/>
                    </a:xfrm>
                    <a:prstGeom prst="rect">
                      <a:avLst/>
                    </a:prstGeom>
                  </pic:spPr>
                </pic:pic>
              </a:graphicData>
            </a:graphic>
          </wp:inline>
        </w:drawing>
      </w:r>
    </w:p>
    <w:p w14:paraId="30F968D3" w14:textId="4099EB37" w:rsidR="00F07238" w:rsidRDefault="00F07238" w:rsidP="00F07238">
      <w:r>
        <w:t xml:space="preserve">Branching is appropriate for the development of </w:t>
      </w:r>
      <w:r w:rsidRPr="00457816">
        <w:rPr>
          <w:b/>
          <w:bCs/>
          <w:color w:val="66D9EE" w:themeColor="accent3"/>
        </w:rPr>
        <w:t>new features or fixes</w:t>
      </w:r>
      <w:r>
        <w:t xml:space="preserve">. The changes made in the branch, even if commits are made, are </w:t>
      </w:r>
      <w:r w:rsidRPr="00457816">
        <w:rPr>
          <w:b/>
          <w:bCs/>
          <w:color w:val="66D9EE" w:themeColor="accent3"/>
        </w:rPr>
        <w:t>not visible</w:t>
      </w:r>
      <w:r>
        <w:t xml:space="preserve"> on the main development line until the branch is merged. </w:t>
      </w:r>
      <w:r w:rsidR="00187ED2">
        <w:t xml:space="preserve">The </w:t>
      </w:r>
      <w:r w:rsidR="00187ED2" w:rsidRPr="00457816">
        <w:rPr>
          <w:b/>
          <w:bCs/>
          <w:color w:val="66D9EE" w:themeColor="accent3"/>
        </w:rPr>
        <w:t>v</w:t>
      </w:r>
      <w:r w:rsidRPr="00457816">
        <w:rPr>
          <w:b/>
          <w:bCs/>
          <w:color w:val="66D9EE" w:themeColor="accent3"/>
        </w:rPr>
        <w:t>ersion</w:t>
      </w:r>
      <w:r>
        <w:t xml:space="preserve"> of the repository being worked on in a branch may also be different.</w:t>
      </w:r>
    </w:p>
    <w:p w14:paraId="077231CB" w14:textId="42ECEAB9" w:rsidR="00187ED2" w:rsidRDefault="00187ED2" w:rsidP="00F07238"/>
    <w:p w14:paraId="15F59AF8" w14:textId="5C9B2D50" w:rsidR="00187ED2" w:rsidRDefault="00187ED2" w:rsidP="00187ED2">
      <w:pPr>
        <w:pStyle w:val="Heading3"/>
      </w:pPr>
      <w:bookmarkStart w:id="3" w:name="_Toc83393758"/>
      <w:r>
        <w:t>Merging Branches</w:t>
      </w:r>
      <w:bookmarkEnd w:id="3"/>
    </w:p>
    <w:p w14:paraId="48263D8A" w14:textId="429FDBE1" w:rsidR="00187ED2" w:rsidRDefault="00187ED2" w:rsidP="00187ED2">
      <w:r>
        <w:t xml:space="preserve">When working on a branch, changes made are committed to that branch, not to the main development line. However, when all the work on the branch is complete and has been tested, it needs to be </w:t>
      </w:r>
      <w:r w:rsidRPr="00457816">
        <w:rPr>
          <w:b/>
          <w:bCs/>
          <w:color w:val="66D9EE" w:themeColor="accent3"/>
        </w:rPr>
        <w:t>merged</w:t>
      </w:r>
      <w:r>
        <w:t xml:space="preserve"> into the main development line.</w:t>
      </w:r>
    </w:p>
    <w:p w14:paraId="09C31BB6" w14:textId="18B3569A" w:rsidR="00187ED2" w:rsidRDefault="00187ED2" w:rsidP="00187ED2">
      <w:pPr>
        <w:jc w:val="center"/>
      </w:pPr>
      <w:r w:rsidRPr="00187ED2">
        <w:rPr>
          <w:noProof/>
        </w:rPr>
        <w:drawing>
          <wp:inline distT="0" distB="0" distL="0" distR="0" wp14:anchorId="563B0FF4" wp14:editId="1943EAC5">
            <wp:extent cx="4956633" cy="18679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967387" cy="1871971"/>
                    </a:xfrm>
                    <a:prstGeom prst="rect">
                      <a:avLst/>
                    </a:prstGeom>
                  </pic:spPr>
                </pic:pic>
              </a:graphicData>
            </a:graphic>
          </wp:inline>
        </w:drawing>
      </w:r>
    </w:p>
    <w:p w14:paraId="3C5C693A" w14:textId="77777777" w:rsidR="00457816" w:rsidRDefault="00457816">
      <w:pPr>
        <w:spacing w:after="160" w:line="259" w:lineRule="auto"/>
        <w:jc w:val="left"/>
        <w:rPr>
          <w:rFonts w:eastAsiaTheme="majorEastAsia" w:cstheme="majorBidi"/>
          <w:b/>
          <w:color w:val="66D9EE" w:themeColor="accent3"/>
          <w:szCs w:val="26"/>
        </w:rPr>
      </w:pPr>
      <w:r>
        <w:rPr>
          <w:color w:val="66D9EE" w:themeColor="accent3"/>
        </w:rPr>
        <w:br w:type="page"/>
      </w:r>
    </w:p>
    <w:p w14:paraId="0489C33F" w14:textId="6F7A27F9" w:rsidR="00187ED2" w:rsidRPr="00457816" w:rsidRDefault="00187ED2" w:rsidP="00187ED2">
      <w:pPr>
        <w:pStyle w:val="Heading2"/>
      </w:pPr>
      <w:bookmarkStart w:id="4" w:name="_Toc83393759"/>
      <w:r w:rsidRPr="00457816">
        <w:t>Versioning Models</w:t>
      </w:r>
      <w:bookmarkEnd w:id="4"/>
    </w:p>
    <w:p w14:paraId="04D37D0D" w14:textId="592B414D" w:rsidR="00187ED2" w:rsidRDefault="00187ED2" w:rsidP="00187ED2">
      <w:r>
        <w:t>VCS tools are primarily of two types:</w:t>
      </w:r>
    </w:p>
    <w:p w14:paraId="6B750D8C" w14:textId="6BA77BB3" w:rsidR="00187ED2" w:rsidRDefault="00187ED2" w:rsidP="00187ED2">
      <w:pPr>
        <w:pStyle w:val="ListParagraph"/>
        <w:numPr>
          <w:ilvl w:val="0"/>
          <w:numId w:val="1"/>
        </w:numPr>
      </w:pPr>
      <w:r>
        <w:t>Centralized</w:t>
      </w:r>
    </w:p>
    <w:p w14:paraId="41BD448A" w14:textId="13417173" w:rsidR="007E3DAE" w:rsidRDefault="00A35E33" w:rsidP="00187ED2">
      <w:pPr>
        <w:pStyle w:val="ListParagraph"/>
        <w:numPr>
          <w:ilvl w:val="0"/>
          <w:numId w:val="1"/>
        </w:numPr>
      </w:pPr>
      <w:r>
        <w:t>Distributed</w:t>
      </w:r>
    </w:p>
    <w:p w14:paraId="50AA0026" w14:textId="306E797F" w:rsidR="001262BB" w:rsidRDefault="001262BB" w:rsidP="001262BB">
      <w:r>
        <w:t>Each of these types can use either the Lock-Modify-Unlock method or the Copy-Modify-Merge method.</w:t>
      </w:r>
    </w:p>
    <w:p w14:paraId="3C23DA12" w14:textId="3D6E2AF3" w:rsidR="00A35E33" w:rsidRDefault="00A35E33" w:rsidP="00A35E33"/>
    <w:p w14:paraId="26F0D730" w14:textId="1027DADD" w:rsidR="00A35E33" w:rsidRDefault="00A35E33" w:rsidP="004F785B">
      <w:pPr>
        <w:pStyle w:val="Heading3"/>
      </w:pPr>
      <w:bookmarkStart w:id="5" w:name="_Toc83393760"/>
      <w:r>
        <w:t>Centralized Version Control</w:t>
      </w:r>
      <w:bookmarkEnd w:id="5"/>
    </w:p>
    <w:p w14:paraId="2176B1BA" w14:textId="1937DBA0" w:rsidR="004F785B" w:rsidRDefault="004F785B" w:rsidP="004F785B">
      <w:r w:rsidRPr="00457816">
        <w:rPr>
          <w:b/>
          <w:bCs/>
          <w:color w:val="66D9EE" w:themeColor="accent3"/>
        </w:rPr>
        <w:t>Centralized Version Control</w:t>
      </w:r>
      <w:r>
        <w:t xml:space="preserve"> is based on the idea of having a </w:t>
      </w:r>
      <w:r w:rsidRPr="00457816">
        <w:rPr>
          <w:b/>
          <w:bCs/>
          <w:color w:val="66D9EE" w:themeColor="accent3"/>
        </w:rPr>
        <w:t>single central copy</w:t>
      </w:r>
      <w:r>
        <w:t xml:space="preserve"> of the project to which changes are committed.</w:t>
      </w:r>
    </w:p>
    <w:p w14:paraId="0EF13E7A" w14:textId="6FE8C3E6" w:rsidR="001262BB" w:rsidRDefault="001262BB" w:rsidP="001262BB">
      <w:pPr>
        <w:jc w:val="center"/>
      </w:pPr>
      <w:r w:rsidRPr="001262BB">
        <w:rPr>
          <w:noProof/>
        </w:rPr>
        <w:drawing>
          <wp:inline distT="0" distB="0" distL="0" distR="0" wp14:anchorId="4FB04B4F" wp14:editId="2217EE37">
            <wp:extent cx="4037133" cy="20596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060882" cy="2071779"/>
                    </a:xfrm>
                    <a:prstGeom prst="rect">
                      <a:avLst/>
                    </a:prstGeom>
                  </pic:spPr>
                </pic:pic>
              </a:graphicData>
            </a:graphic>
          </wp:inline>
        </w:drawing>
      </w:r>
    </w:p>
    <w:p w14:paraId="64040123" w14:textId="5D924023" w:rsidR="004F785B" w:rsidRDefault="004F785B" w:rsidP="004F785B">
      <w:r>
        <w:t>The main benefits of such as system is that it is easier to understand and use and can grant access level control at the directory level.</w:t>
      </w:r>
    </w:p>
    <w:p w14:paraId="34E408B7" w14:textId="2B2F1D03" w:rsidR="004F785B" w:rsidRDefault="004F785B" w:rsidP="004F785B"/>
    <w:p w14:paraId="4978CF56" w14:textId="537B8E45" w:rsidR="004F785B" w:rsidRDefault="004F785B" w:rsidP="004F785B">
      <w:pPr>
        <w:pStyle w:val="Heading3"/>
      </w:pPr>
      <w:bookmarkStart w:id="6" w:name="_Toc83393761"/>
      <w:r>
        <w:t>Distributed Version Control</w:t>
      </w:r>
      <w:bookmarkEnd w:id="6"/>
    </w:p>
    <w:p w14:paraId="460DD405" w14:textId="27C2EABC" w:rsidR="004F785B" w:rsidRDefault="004F785B" w:rsidP="004F785B">
      <w:r>
        <w:t xml:space="preserve">In </w:t>
      </w:r>
      <w:r w:rsidRPr="00457816">
        <w:rPr>
          <w:b/>
          <w:bCs/>
          <w:color w:val="66D9EE" w:themeColor="accent3"/>
        </w:rPr>
        <w:t>Distributed Version Control</w:t>
      </w:r>
      <w:r>
        <w:t xml:space="preserve">, each user makes a </w:t>
      </w:r>
      <w:r w:rsidRPr="00457816">
        <w:rPr>
          <w:b/>
          <w:bCs/>
          <w:color w:val="66D9EE" w:themeColor="accent3"/>
        </w:rPr>
        <w:t>copy</w:t>
      </w:r>
      <w:r>
        <w:t xml:space="preserve"> of the project and has the full history of the project on their local hard drive. Changes are made on the copy and later merged with the main project.</w:t>
      </w:r>
    </w:p>
    <w:p w14:paraId="7BB3F8B3" w14:textId="178B8016" w:rsidR="001262BB" w:rsidRDefault="001262BB" w:rsidP="001262BB">
      <w:pPr>
        <w:jc w:val="center"/>
      </w:pPr>
      <w:r w:rsidRPr="001262BB">
        <w:rPr>
          <w:noProof/>
        </w:rPr>
        <w:drawing>
          <wp:inline distT="0" distB="0" distL="0" distR="0" wp14:anchorId="5DBD8BD4" wp14:editId="0E6EEAC2">
            <wp:extent cx="3864354" cy="28971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882086" cy="2910402"/>
                    </a:xfrm>
                    <a:prstGeom prst="rect">
                      <a:avLst/>
                    </a:prstGeom>
                  </pic:spPr>
                </pic:pic>
              </a:graphicData>
            </a:graphic>
          </wp:inline>
        </w:drawing>
      </w:r>
    </w:p>
    <w:p w14:paraId="66C2B1F4" w14:textId="5504B1A0" w:rsidR="004F785B" w:rsidRDefault="004F785B" w:rsidP="004F785B">
      <w:r>
        <w:t>The main benefits of such a system are improved performance, easier branching and merging and the lack of a need to constantly be connected to the main project.</w:t>
      </w:r>
    </w:p>
    <w:p w14:paraId="301F220D" w14:textId="356A237E" w:rsidR="001262BB" w:rsidRDefault="001262BB" w:rsidP="004F785B"/>
    <w:p w14:paraId="43E05949" w14:textId="0D8140DB" w:rsidR="001262BB" w:rsidRDefault="001262BB" w:rsidP="004F785B">
      <w:r>
        <w:t xml:space="preserve">For Distributed Version Control, users are working on their own repositories. This uses the </w:t>
      </w:r>
      <w:r w:rsidRPr="00457816">
        <w:rPr>
          <w:b/>
          <w:bCs/>
          <w:color w:val="66D9EE" w:themeColor="accent3"/>
        </w:rPr>
        <w:t>Lock-Modify-Unlock</w:t>
      </w:r>
      <w:r>
        <w:t xml:space="preserve"> mechanism. The changes made are </w:t>
      </w:r>
      <w:r w:rsidRPr="00457816">
        <w:rPr>
          <w:b/>
          <w:bCs/>
          <w:color w:val="66D9EE" w:themeColor="accent3"/>
        </w:rPr>
        <w:t>locally committed</w:t>
      </w:r>
      <w:r>
        <w:t xml:space="preserve">, which means at this point, no concurrency or conflicts can occur. Afterwards, the local repository is </w:t>
      </w:r>
      <w:r w:rsidRPr="00457816">
        <w:rPr>
          <w:b/>
          <w:bCs/>
          <w:color w:val="66D9EE" w:themeColor="accent3"/>
        </w:rPr>
        <w:t>pushed</w:t>
      </w:r>
      <w:r>
        <w:t xml:space="preserve"> to the central repository. At this point, conflicts can occur and merges occur frequently.</w:t>
      </w:r>
    </w:p>
    <w:p w14:paraId="32A1D22F" w14:textId="12F9DC54" w:rsidR="004F0329" w:rsidRPr="001262BB" w:rsidRDefault="004F0329" w:rsidP="004F785B">
      <w:r>
        <w:t>Thus, the only difference between Distributed Version Control and Centralized Version Control is that a copy of the entire repository exists with each user and users can commit directly to the local copy instead of just copying specific files that they will modify and commit back to the main repository.</w:t>
      </w:r>
    </w:p>
    <w:p w14:paraId="53048201" w14:textId="517AC292" w:rsidR="004F785B" w:rsidRDefault="004F785B" w:rsidP="003D7FA4">
      <w:pPr>
        <w:pStyle w:val="Heading3"/>
      </w:pPr>
      <w:bookmarkStart w:id="7" w:name="_Toc83393762"/>
      <w:r>
        <w:t>Lock-Modify-Unlock</w:t>
      </w:r>
      <w:bookmarkEnd w:id="7"/>
    </w:p>
    <w:p w14:paraId="2AE5DB46" w14:textId="57E91D54" w:rsidR="004F0329" w:rsidRDefault="004F785B" w:rsidP="004F785B">
      <w:r>
        <w:t xml:space="preserve">In this model, only </w:t>
      </w:r>
      <w:r w:rsidRPr="00457816">
        <w:rPr>
          <w:b/>
          <w:bCs/>
          <w:color w:val="66D9EE" w:themeColor="accent3"/>
        </w:rPr>
        <w:t>one user</w:t>
      </w:r>
      <w:r>
        <w:t xml:space="preserve"> works on a particular file at a time. </w:t>
      </w:r>
      <w:r w:rsidRPr="00457816">
        <w:rPr>
          <w:b/>
          <w:bCs/>
          <w:color w:val="66D9EE" w:themeColor="accent3"/>
        </w:rPr>
        <w:t>No conflicts</w:t>
      </w:r>
      <w:r>
        <w:t xml:space="preserve"> can occur under this model. Other users must wait for the file to be unlocked. This only works for small development teams and is rarely used in the real world</w:t>
      </w:r>
      <w:r w:rsidR="001262BB">
        <w:t>, due to the huge number of potential issues.</w:t>
      </w:r>
    </w:p>
    <w:p w14:paraId="6D873BEB" w14:textId="5572A9B8" w:rsidR="004F785B" w:rsidRDefault="001262BB" w:rsidP="004F785B">
      <w:r>
        <w:t>Someone may forget to unlock a file, time is wasted while waiting for locked files and entire files are locked, which may be unnecessary. For example, if one user is working at the start of one file and another is working at the end of the file, they could work simultaneously without causing conflicts, but are unable to do so.</w:t>
      </w:r>
    </w:p>
    <w:p w14:paraId="66D8241A" w14:textId="076D772A" w:rsidR="004F785B" w:rsidRPr="004F0329" w:rsidRDefault="004F0329" w:rsidP="004F785B">
      <w:r>
        <w:t xml:space="preserve">Note that the </w:t>
      </w:r>
      <w:r w:rsidRPr="00457816">
        <w:rPr>
          <w:b/>
          <w:bCs/>
          <w:color w:val="66D9EE" w:themeColor="accent3"/>
        </w:rPr>
        <w:t>checkout</w:t>
      </w:r>
      <w:r>
        <w:t xml:space="preserve"> process can be done without locking the files, i.e. a copy of the repository can be made by different developers without locking the files. It is just that the file needs to be locked before it can be modified.</w:t>
      </w:r>
    </w:p>
    <w:p w14:paraId="51D70B10" w14:textId="77777777" w:rsidR="004F0329" w:rsidRDefault="004F0329" w:rsidP="004F785B"/>
    <w:p w14:paraId="20166C69" w14:textId="67926785" w:rsidR="004F785B" w:rsidRDefault="004F785B" w:rsidP="004F785B">
      <w:pPr>
        <w:pStyle w:val="Heading3"/>
      </w:pPr>
      <w:bookmarkStart w:id="8" w:name="_Toc83393763"/>
      <w:r>
        <w:t>Copy-Modify-Merge</w:t>
      </w:r>
      <w:bookmarkEnd w:id="8"/>
    </w:p>
    <w:p w14:paraId="769A5A0A" w14:textId="146E0C3E" w:rsidR="004F785B" w:rsidRDefault="004F785B" w:rsidP="004F785B">
      <w:r>
        <w:t xml:space="preserve">In this model, users make changes </w:t>
      </w:r>
      <w:r w:rsidRPr="00457816">
        <w:rPr>
          <w:b/>
          <w:bCs/>
          <w:color w:val="66D9EE" w:themeColor="accent3"/>
        </w:rPr>
        <w:t>parallelly</w:t>
      </w:r>
      <w:r>
        <w:t xml:space="preserve"> to their own working copies. This can lead to </w:t>
      </w:r>
      <w:r w:rsidRPr="00457816">
        <w:rPr>
          <w:b/>
          <w:bCs/>
          <w:color w:val="66D9EE" w:themeColor="accent3"/>
        </w:rPr>
        <w:t>conflicts</w:t>
      </w:r>
      <w:r>
        <w:t xml:space="preserve"> if multiple users edit the same file. Conflicts are </w:t>
      </w:r>
      <w:r w:rsidRPr="00457816">
        <w:rPr>
          <w:b/>
          <w:bCs/>
          <w:color w:val="66D9EE" w:themeColor="accent3"/>
        </w:rPr>
        <w:t>merged</w:t>
      </w:r>
      <w:r>
        <w:t xml:space="preserve"> to produce a final version, which can be done automatically or manually.</w:t>
      </w:r>
    </w:p>
    <w:p w14:paraId="631D96CC" w14:textId="389BDFBF" w:rsidR="004F0329" w:rsidRDefault="001262BB" w:rsidP="004F0329">
      <w:r>
        <w:t>The merging process is where things get difficult.</w:t>
      </w:r>
      <w:r w:rsidR="004F0329">
        <w:t xml:space="preserve"> Although it can be automated, this is not always possible. Developers need to be coordinated and responsible. They need to commit changes as soon as they are done and not commit code that does not compile or blocks the work of others. They should leave meaningful comments for each commit.</w:t>
      </w:r>
    </w:p>
    <w:p w14:paraId="4EE365E6" w14:textId="04C8F549" w:rsidR="004F0329" w:rsidRDefault="004F0329" w:rsidP="004F0329"/>
    <w:p w14:paraId="2C76A4FF" w14:textId="798DFBF6" w:rsidR="004F0329" w:rsidRDefault="004F0329" w:rsidP="004F0329">
      <w:pPr>
        <w:pStyle w:val="Heading3"/>
      </w:pPr>
      <w:bookmarkStart w:id="9" w:name="_Toc83393764"/>
      <w:r>
        <w:t>File Comparison and Merge Tools</w:t>
      </w:r>
      <w:bookmarkEnd w:id="9"/>
    </w:p>
    <w:p w14:paraId="57080167" w14:textId="495561A3" w:rsidR="004F0329" w:rsidRDefault="004F0329" w:rsidP="004F0329">
      <w:r>
        <w:t>For manual merges, file comparison is important. Some famous visual comparison and merge tools are:</w:t>
      </w:r>
    </w:p>
    <w:p w14:paraId="2895A2EC" w14:textId="77777777" w:rsidR="004F0329" w:rsidRDefault="004F0329" w:rsidP="004F0329">
      <w:pPr>
        <w:pStyle w:val="ListParagraph"/>
        <w:numPr>
          <w:ilvl w:val="0"/>
          <w:numId w:val="1"/>
        </w:numPr>
      </w:pPr>
      <w:r>
        <w:t>TortoiseMerge</w:t>
      </w:r>
    </w:p>
    <w:p w14:paraId="0F97F3D5" w14:textId="77777777" w:rsidR="004F0329" w:rsidRDefault="004F0329" w:rsidP="004F0329">
      <w:pPr>
        <w:pStyle w:val="ListParagraph"/>
        <w:numPr>
          <w:ilvl w:val="0"/>
          <w:numId w:val="1"/>
        </w:numPr>
      </w:pPr>
      <w:r>
        <w:t>WinDiff</w:t>
      </w:r>
    </w:p>
    <w:p w14:paraId="5371D96A" w14:textId="77777777" w:rsidR="004F0329" w:rsidRDefault="004F0329" w:rsidP="004F0329">
      <w:pPr>
        <w:pStyle w:val="ListParagraph"/>
        <w:numPr>
          <w:ilvl w:val="0"/>
          <w:numId w:val="1"/>
        </w:numPr>
      </w:pPr>
      <w:r>
        <w:t>AraxisMerge</w:t>
      </w:r>
    </w:p>
    <w:p w14:paraId="51AEA9B3" w14:textId="77777777" w:rsidR="004F0329" w:rsidRDefault="004F0329" w:rsidP="004F0329">
      <w:pPr>
        <w:pStyle w:val="ListParagraph"/>
        <w:numPr>
          <w:ilvl w:val="0"/>
          <w:numId w:val="1"/>
        </w:numPr>
      </w:pPr>
      <w:r>
        <w:t>WinMerge</w:t>
      </w:r>
    </w:p>
    <w:p w14:paraId="34B10AF9" w14:textId="77777777" w:rsidR="004F0329" w:rsidRDefault="004F0329" w:rsidP="004F0329">
      <w:pPr>
        <w:pStyle w:val="ListParagraph"/>
        <w:numPr>
          <w:ilvl w:val="0"/>
          <w:numId w:val="1"/>
        </w:numPr>
      </w:pPr>
      <w:r>
        <w:t>BeyondCompare</w:t>
      </w:r>
    </w:p>
    <w:p w14:paraId="6B8F7FEE" w14:textId="78606C3C" w:rsidR="004F0329" w:rsidRDefault="004F0329" w:rsidP="004F0329">
      <w:pPr>
        <w:pStyle w:val="ListParagraph"/>
        <w:numPr>
          <w:ilvl w:val="0"/>
          <w:numId w:val="1"/>
        </w:numPr>
      </w:pPr>
      <w:r>
        <w:t>CompareIt</w:t>
      </w:r>
    </w:p>
    <w:p w14:paraId="1A2D8856" w14:textId="77777777" w:rsidR="00457816" w:rsidRDefault="00457816">
      <w:pPr>
        <w:spacing w:after="160" w:line="259" w:lineRule="auto"/>
        <w:jc w:val="left"/>
        <w:rPr>
          <w:rFonts w:eastAsiaTheme="majorEastAsia" w:cstheme="majorBidi"/>
          <w:b/>
          <w:color w:val="66D9EE" w:themeColor="accent3"/>
          <w:szCs w:val="26"/>
        </w:rPr>
      </w:pPr>
      <w:r>
        <w:rPr>
          <w:color w:val="66D9EE" w:themeColor="accent3"/>
        </w:rPr>
        <w:br w:type="page"/>
      </w:r>
    </w:p>
    <w:p w14:paraId="36D4D74F" w14:textId="403DB3F5" w:rsidR="004F0329" w:rsidRPr="00457816" w:rsidRDefault="004F0329" w:rsidP="004F0329">
      <w:pPr>
        <w:pStyle w:val="Heading2"/>
      </w:pPr>
      <w:bookmarkStart w:id="10" w:name="_Toc83393765"/>
      <w:r w:rsidRPr="00457816">
        <w:t>Benefits</w:t>
      </w:r>
      <w:bookmarkEnd w:id="10"/>
    </w:p>
    <w:p w14:paraId="3B9363D6" w14:textId="4C0CC203" w:rsidR="004F0329" w:rsidRDefault="004F0329" w:rsidP="004F0329">
      <w:pPr>
        <w:pStyle w:val="ListParagraph"/>
        <w:numPr>
          <w:ilvl w:val="0"/>
          <w:numId w:val="1"/>
        </w:numPr>
      </w:pPr>
      <w:r>
        <w:t>The system manages the directories, files, and individual changes made over time.</w:t>
      </w:r>
    </w:p>
    <w:p w14:paraId="2069E355" w14:textId="6C3DF61B" w:rsidR="004F0329" w:rsidRDefault="004F0329" w:rsidP="004F0329">
      <w:pPr>
        <w:pStyle w:val="ListParagraph"/>
        <w:numPr>
          <w:ilvl w:val="0"/>
          <w:numId w:val="1"/>
        </w:numPr>
      </w:pPr>
      <w:r>
        <w:t>Allows users to find root causes for mistakes or bugs, or revert to an earlier version.</w:t>
      </w:r>
    </w:p>
    <w:p w14:paraId="1942FE83" w14:textId="3D9E2303" w:rsidR="004F0329" w:rsidRDefault="004F0329" w:rsidP="004F0329">
      <w:pPr>
        <w:pStyle w:val="ListParagraph"/>
        <w:numPr>
          <w:ilvl w:val="0"/>
          <w:numId w:val="1"/>
        </w:numPr>
      </w:pPr>
      <w:r>
        <w:t>Improves team productivity and enables collaboration.</w:t>
      </w:r>
    </w:p>
    <w:p w14:paraId="3A2A97C5" w14:textId="76B1FF0E" w:rsidR="004F0329" w:rsidRDefault="004F0329" w:rsidP="004F0329">
      <w:pPr>
        <w:pStyle w:val="ListParagraph"/>
        <w:numPr>
          <w:ilvl w:val="0"/>
          <w:numId w:val="1"/>
        </w:numPr>
      </w:pPr>
      <w:r>
        <w:t>Enhances team communication with a reliable solution.</w:t>
      </w:r>
    </w:p>
    <w:p w14:paraId="0F0D328B" w14:textId="2592BB8A" w:rsidR="004F0329" w:rsidRDefault="004F0329" w:rsidP="004F0329">
      <w:pPr>
        <w:pStyle w:val="ListParagraph"/>
        <w:numPr>
          <w:ilvl w:val="0"/>
          <w:numId w:val="1"/>
        </w:numPr>
      </w:pPr>
      <w:r>
        <w:t>Reduces development errors and conflicts.</w:t>
      </w:r>
    </w:p>
    <w:p w14:paraId="7F16A6CE" w14:textId="4985C1F0" w:rsidR="004F0329" w:rsidRDefault="004F0329" w:rsidP="004F0329">
      <w:pPr>
        <w:pStyle w:val="ListParagraph"/>
        <w:numPr>
          <w:ilvl w:val="0"/>
          <w:numId w:val="1"/>
        </w:numPr>
      </w:pPr>
      <w:r>
        <w:t>Improves customer satisfaction with reliable software versions.</w:t>
      </w:r>
    </w:p>
    <w:p w14:paraId="63F39E19" w14:textId="77777777" w:rsidR="00457816" w:rsidRDefault="00457816">
      <w:pPr>
        <w:spacing w:after="160" w:line="259" w:lineRule="auto"/>
        <w:jc w:val="left"/>
        <w:rPr>
          <w:rFonts w:eastAsiaTheme="majorEastAsia" w:cstheme="majorBidi"/>
          <w:b/>
          <w:color w:val="66D9EE" w:themeColor="accent3"/>
          <w:szCs w:val="26"/>
        </w:rPr>
      </w:pPr>
      <w:r>
        <w:rPr>
          <w:color w:val="66D9EE" w:themeColor="accent3"/>
        </w:rPr>
        <w:br w:type="page"/>
      </w:r>
    </w:p>
    <w:p w14:paraId="5C57159A" w14:textId="5FD405E9" w:rsidR="004F0329" w:rsidRPr="00457816" w:rsidRDefault="004F0329" w:rsidP="004F0329">
      <w:pPr>
        <w:pStyle w:val="Heading2"/>
      </w:pPr>
      <w:bookmarkStart w:id="11" w:name="_Toc83393766"/>
      <w:r w:rsidRPr="00457816">
        <w:t>Choosing the Right VCS</w:t>
      </w:r>
      <w:bookmarkEnd w:id="11"/>
    </w:p>
    <w:p w14:paraId="6AEA3398" w14:textId="6DACD7A8" w:rsidR="004F0329" w:rsidRDefault="004F0329" w:rsidP="004F0329">
      <w:r>
        <w:t>The things that modern development teams look for in a VCS are:</w:t>
      </w:r>
    </w:p>
    <w:p w14:paraId="1BAFB961" w14:textId="77777777" w:rsidR="004F0329" w:rsidRDefault="004F0329" w:rsidP="004F0329">
      <w:pPr>
        <w:pStyle w:val="ListParagraph"/>
        <w:numPr>
          <w:ilvl w:val="0"/>
          <w:numId w:val="1"/>
        </w:numPr>
      </w:pPr>
      <w:r>
        <w:t xml:space="preserve">Concurrent Development </w:t>
      </w:r>
    </w:p>
    <w:p w14:paraId="3F676F3E" w14:textId="77777777" w:rsidR="004F0329" w:rsidRDefault="004F0329" w:rsidP="004F0329">
      <w:pPr>
        <w:pStyle w:val="ListParagraph"/>
        <w:numPr>
          <w:ilvl w:val="0"/>
          <w:numId w:val="1"/>
        </w:numPr>
      </w:pPr>
      <w:r>
        <w:t xml:space="preserve">Automation </w:t>
      </w:r>
    </w:p>
    <w:p w14:paraId="7E236F6B" w14:textId="77777777" w:rsidR="004F0329" w:rsidRDefault="004F0329" w:rsidP="004F0329">
      <w:pPr>
        <w:pStyle w:val="ListParagraph"/>
        <w:numPr>
          <w:ilvl w:val="0"/>
          <w:numId w:val="1"/>
        </w:numPr>
      </w:pPr>
      <w:r>
        <w:t>Team Collaboration</w:t>
      </w:r>
    </w:p>
    <w:p w14:paraId="30764A2B" w14:textId="77777777" w:rsidR="004F0329" w:rsidRDefault="004F0329" w:rsidP="004F0329">
      <w:pPr>
        <w:pStyle w:val="ListParagraph"/>
        <w:numPr>
          <w:ilvl w:val="0"/>
          <w:numId w:val="1"/>
        </w:numPr>
      </w:pPr>
      <w:r>
        <w:t>Tracked Changes — Who, What, When, Why</w:t>
      </w:r>
    </w:p>
    <w:p w14:paraId="1ADA4B62" w14:textId="622D02EC" w:rsidR="004F0329" w:rsidRDefault="004F0329" w:rsidP="004F0329">
      <w:pPr>
        <w:pStyle w:val="ListParagraph"/>
        <w:numPr>
          <w:ilvl w:val="0"/>
          <w:numId w:val="1"/>
        </w:numPr>
      </w:pPr>
      <w:r>
        <w:t>High Availability/Disaster Recovery</w:t>
      </w:r>
    </w:p>
    <w:p w14:paraId="229708A9" w14:textId="77777777" w:rsidR="00457816" w:rsidRDefault="00457816">
      <w:pPr>
        <w:spacing w:after="160" w:line="259" w:lineRule="auto"/>
        <w:jc w:val="left"/>
        <w:rPr>
          <w:rFonts w:eastAsiaTheme="majorEastAsia" w:cstheme="majorBidi"/>
          <w:b/>
          <w:color w:val="66D9EE" w:themeColor="accent3"/>
          <w:szCs w:val="26"/>
        </w:rPr>
      </w:pPr>
      <w:r>
        <w:rPr>
          <w:color w:val="66D9EE" w:themeColor="accent3"/>
        </w:rPr>
        <w:br w:type="page"/>
      </w:r>
    </w:p>
    <w:p w14:paraId="47DA26BC" w14:textId="140518D9" w:rsidR="004F0329" w:rsidRPr="00457816" w:rsidRDefault="004F0329" w:rsidP="004F0329">
      <w:pPr>
        <w:pStyle w:val="Heading2"/>
      </w:pPr>
      <w:bookmarkStart w:id="12" w:name="_Toc83393767"/>
      <w:r w:rsidRPr="00457816">
        <w:t>Best Practices</w:t>
      </w:r>
      <w:bookmarkEnd w:id="12"/>
    </w:p>
    <w:p w14:paraId="18C861C8" w14:textId="77777777" w:rsidR="004F0329" w:rsidRDefault="004F0329" w:rsidP="004F0329">
      <w:pPr>
        <w:pStyle w:val="ListParagraph"/>
        <w:numPr>
          <w:ilvl w:val="0"/>
          <w:numId w:val="1"/>
        </w:numPr>
      </w:pPr>
      <w:r>
        <w:t xml:space="preserve">Save changes and back-up code consistently and frequently. </w:t>
      </w:r>
    </w:p>
    <w:p w14:paraId="5A5BF066" w14:textId="77777777" w:rsidR="004F0329" w:rsidRDefault="004F0329" w:rsidP="004F0329">
      <w:pPr>
        <w:pStyle w:val="ListParagraph"/>
        <w:numPr>
          <w:ilvl w:val="0"/>
          <w:numId w:val="1"/>
        </w:numPr>
      </w:pPr>
      <w:r>
        <w:t>Use a comprehensible naming convention.</w:t>
      </w:r>
    </w:p>
    <w:p w14:paraId="1422627B" w14:textId="77777777" w:rsidR="004F0329" w:rsidRDefault="004F0329" w:rsidP="004F0329">
      <w:pPr>
        <w:pStyle w:val="ListParagraph"/>
        <w:numPr>
          <w:ilvl w:val="0"/>
          <w:numId w:val="1"/>
        </w:numPr>
      </w:pPr>
      <w:r>
        <w:t>Manage appropriate controls to allow proper, productive access.</w:t>
      </w:r>
    </w:p>
    <w:p w14:paraId="0628D1F8" w14:textId="77777777" w:rsidR="004F0329" w:rsidRDefault="004F0329" w:rsidP="004F0329">
      <w:pPr>
        <w:pStyle w:val="ListParagraph"/>
        <w:numPr>
          <w:ilvl w:val="0"/>
          <w:numId w:val="1"/>
        </w:numPr>
      </w:pPr>
      <w:r>
        <w:t>Ensure developers can easily pull up necessary documents.</w:t>
      </w:r>
    </w:p>
    <w:p w14:paraId="670BBCEE" w14:textId="77777777" w:rsidR="004F0329" w:rsidRDefault="004F0329" w:rsidP="004F0329">
      <w:pPr>
        <w:pStyle w:val="ListParagraph"/>
        <w:numPr>
          <w:ilvl w:val="0"/>
          <w:numId w:val="1"/>
        </w:numPr>
      </w:pPr>
      <w:r>
        <w:t xml:space="preserve">Define team, individual, and read only access to streamline document availability and allow users to perform their functions in a timely manner. </w:t>
      </w:r>
    </w:p>
    <w:p w14:paraId="485BEC3F" w14:textId="77777777" w:rsidR="004F0329" w:rsidRDefault="004F0329" w:rsidP="004F0329">
      <w:pPr>
        <w:pStyle w:val="ListParagraph"/>
        <w:numPr>
          <w:ilvl w:val="0"/>
          <w:numId w:val="1"/>
        </w:numPr>
      </w:pPr>
      <w:r>
        <w:t xml:space="preserve">Use a descriptive commit message. </w:t>
      </w:r>
    </w:p>
    <w:p w14:paraId="09831B69" w14:textId="77777777" w:rsidR="004F0329" w:rsidRDefault="004F0329" w:rsidP="004F0329">
      <w:pPr>
        <w:pStyle w:val="ListParagraph"/>
        <w:numPr>
          <w:ilvl w:val="0"/>
          <w:numId w:val="1"/>
        </w:numPr>
      </w:pPr>
      <w:r>
        <w:t>Incorporate others' changes frequently</w:t>
      </w:r>
    </w:p>
    <w:p w14:paraId="05BF3B8D" w14:textId="77777777" w:rsidR="004F0329" w:rsidRDefault="004F0329" w:rsidP="004F0329">
      <w:pPr>
        <w:pStyle w:val="ListParagraph"/>
        <w:numPr>
          <w:ilvl w:val="0"/>
          <w:numId w:val="1"/>
        </w:numPr>
      </w:pPr>
      <w:r>
        <w:t>Share your changes frequently</w:t>
      </w:r>
    </w:p>
    <w:p w14:paraId="0CB3E489" w14:textId="145C50BD" w:rsidR="004F0329" w:rsidRPr="004F0329" w:rsidRDefault="004F0329" w:rsidP="004F0329">
      <w:pPr>
        <w:pStyle w:val="ListParagraph"/>
        <w:numPr>
          <w:ilvl w:val="0"/>
          <w:numId w:val="1"/>
        </w:numPr>
      </w:pPr>
      <w:r>
        <w:t>Understand your merge tool</w:t>
      </w:r>
    </w:p>
    <w:sectPr w:rsidR="004F0329" w:rsidRPr="004F03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976A5F70-2F8D-44D2-854C-DBC7311003F1}"/>
    <w:embedBold r:id="rId2" w:fontKey="{1137A522-5C8C-4C43-ACF4-1016F18E4564}"/>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3" w:fontKey="{8D4F1AF4-5DB5-4D0D-B955-CEEAB55FD21C}"/>
    <w:embedBold r:id="rId4" w:fontKey="{E91230B9-7177-435C-9F7E-FBE172B87E21}"/>
  </w:font>
  <w:font w:name="Calibri Light">
    <w:panose1 w:val="020F0302020204030204"/>
    <w:charset w:val="00"/>
    <w:family w:val="swiss"/>
    <w:pitch w:val="variable"/>
    <w:sig w:usb0="E4002EFF" w:usb1="C000247B" w:usb2="00000009" w:usb3="00000000" w:csb0="000001FF" w:csb1="00000000"/>
    <w:embedRegular r:id="rId5" w:fontKey="{6CD8D2E2-1B1D-46CD-B05B-AFA31DE57C0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566E70"/>
    <w:multiLevelType w:val="hybridMultilevel"/>
    <w:tmpl w:val="D2A0BAA6"/>
    <w:lvl w:ilvl="0" w:tplc="79EE255E">
      <w:start w:val="19"/>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0DD"/>
    <w:rsid w:val="00017089"/>
    <w:rsid w:val="000B2F50"/>
    <w:rsid w:val="001262BB"/>
    <w:rsid w:val="00187ED2"/>
    <w:rsid w:val="001C68E7"/>
    <w:rsid w:val="003078EE"/>
    <w:rsid w:val="00307D91"/>
    <w:rsid w:val="003160DD"/>
    <w:rsid w:val="003B176B"/>
    <w:rsid w:val="003D7FA4"/>
    <w:rsid w:val="00457816"/>
    <w:rsid w:val="0046542E"/>
    <w:rsid w:val="004D10DA"/>
    <w:rsid w:val="004D1B4E"/>
    <w:rsid w:val="004F0329"/>
    <w:rsid w:val="004F785B"/>
    <w:rsid w:val="0052736E"/>
    <w:rsid w:val="00560385"/>
    <w:rsid w:val="007E3DAE"/>
    <w:rsid w:val="008B01E0"/>
    <w:rsid w:val="00935FCE"/>
    <w:rsid w:val="00990D2C"/>
    <w:rsid w:val="00A35E33"/>
    <w:rsid w:val="00C56510"/>
    <w:rsid w:val="00D37230"/>
    <w:rsid w:val="00F02BA0"/>
    <w:rsid w:val="00F072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9DCBB"/>
  <w15:chartTrackingRefBased/>
  <w15:docId w15:val="{71F72114-0CA4-4766-8974-593B02311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0385"/>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560385"/>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560385"/>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60385"/>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560385"/>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0385"/>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560385"/>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rsid w:val="00560385"/>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560385"/>
    <w:rPr>
      <w:rFonts w:ascii="Manrope" w:eastAsiaTheme="majorEastAsia" w:hAnsi="Manrope" w:cstheme="majorBidi"/>
      <w:iCs/>
      <w:color w:val="FFFFFF" w:themeColor="background1"/>
      <w:sz w:val="24"/>
    </w:rPr>
  </w:style>
  <w:style w:type="paragraph" w:styleId="TOCHeading">
    <w:name w:val="TOC Heading"/>
    <w:basedOn w:val="Heading1"/>
    <w:next w:val="Normal"/>
    <w:uiPriority w:val="39"/>
    <w:unhideWhenUsed/>
    <w:qFormat/>
    <w:rsid w:val="00560385"/>
    <w:pPr>
      <w:outlineLvl w:val="9"/>
    </w:pPr>
    <w:rPr>
      <w:b w:val="0"/>
    </w:rPr>
  </w:style>
  <w:style w:type="paragraph" w:styleId="TOC1">
    <w:name w:val="toc 1"/>
    <w:basedOn w:val="Normal"/>
    <w:next w:val="Normal"/>
    <w:autoRedefine/>
    <w:uiPriority w:val="39"/>
    <w:semiHidden/>
    <w:unhideWhenUsed/>
    <w:rsid w:val="00560385"/>
  </w:style>
  <w:style w:type="paragraph" w:styleId="TOC2">
    <w:name w:val="toc 2"/>
    <w:basedOn w:val="Normal"/>
    <w:next w:val="Normal"/>
    <w:autoRedefine/>
    <w:uiPriority w:val="39"/>
    <w:unhideWhenUsed/>
    <w:rsid w:val="00560385"/>
    <w:pPr>
      <w:ind w:left="238"/>
    </w:pPr>
  </w:style>
  <w:style w:type="paragraph" w:styleId="TOC3">
    <w:name w:val="toc 3"/>
    <w:basedOn w:val="Normal"/>
    <w:next w:val="Normal"/>
    <w:autoRedefine/>
    <w:uiPriority w:val="39"/>
    <w:unhideWhenUsed/>
    <w:rsid w:val="00560385"/>
    <w:pPr>
      <w:ind w:left="482"/>
    </w:pPr>
  </w:style>
  <w:style w:type="paragraph" w:styleId="ListParagraph">
    <w:name w:val="List Paragraph"/>
    <w:basedOn w:val="Normal"/>
    <w:uiPriority w:val="34"/>
    <w:qFormat/>
    <w:rsid w:val="003160DD"/>
    <w:pPr>
      <w:ind w:left="720"/>
      <w:contextualSpacing/>
    </w:pPr>
  </w:style>
  <w:style w:type="character" w:styleId="Hyperlink">
    <w:name w:val="Hyperlink"/>
    <w:basedOn w:val="DefaultParagraphFont"/>
    <w:uiPriority w:val="99"/>
    <w:unhideWhenUsed/>
    <w:rsid w:val="00935FCE"/>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sv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image" Target="media/image10.sv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482BEB-64F0-4017-8B99-A789C95CC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1388</Words>
  <Characters>7916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Alvi Khan</cp:lastModifiedBy>
  <cp:revision>5</cp:revision>
  <dcterms:created xsi:type="dcterms:W3CDTF">2022-01-08T10:06:00Z</dcterms:created>
  <dcterms:modified xsi:type="dcterms:W3CDTF">2022-01-09T19:09:00Z</dcterms:modified>
</cp:coreProperties>
</file>