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3920A0D" w14:textId="581D7214" w:rsidR="000E7E6A" w:rsidRDefault="000E7E6A" w:rsidP="00D37230">
      <w:pPr>
        <w:rPr>
          <w:szCs w:val="24"/>
        </w:rPr>
      </w:pPr>
      <w:r w:rsidRPr="00A77EDF">
        <w:rPr>
          <w:b/>
          <w:bCs/>
          <w:sz w:val="28"/>
          <w:szCs w:val="28"/>
        </w:rPr>
        <w:t>Open-Source Compliance</w:t>
      </w:r>
    </w:p>
    <w:sdt>
      <w:sdtPr>
        <w:rPr>
          <w:rFonts w:eastAsiaTheme="minorHAnsi" w:cstheme="minorBidi"/>
          <w:sz w:val="24"/>
          <w:szCs w:val="22"/>
        </w:rPr>
        <w:id w:val="-115444909"/>
        <w:docPartObj>
          <w:docPartGallery w:val="Table of Contents"/>
          <w:docPartUnique/>
        </w:docPartObj>
      </w:sdtPr>
      <w:sdtEndPr>
        <w:rPr>
          <w:b/>
          <w:bCs/>
          <w:noProof/>
        </w:rPr>
      </w:sdtEndPr>
      <w:sdtContent>
        <w:p w14:paraId="573D8D7E" w14:textId="6937EC00" w:rsidR="003373D9" w:rsidRDefault="003373D9">
          <w:pPr>
            <w:pStyle w:val="TOCHeading"/>
          </w:pPr>
          <w:r>
            <w:t>Table of Contents</w:t>
          </w:r>
        </w:p>
        <w:p w14:paraId="4A483D61" w14:textId="5F7C67A8" w:rsidR="003373D9" w:rsidRDefault="003373D9">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3798" w:history="1">
            <w:r w:rsidRPr="00333BAA">
              <w:rPr>
                <w:rStyle w:val="Hyperlink"/>
                <w:noProof/>
              </w:rPr>
              <w:t>Open-Source Software</w:t>
            </w:r>
            <w:r>
              <w:rPr>
                <w:noProof/>
                <w:webHidden/>
              </w:rPr>
              <w:tab/>
            </w:r>
            <w:r>
              <w:rPr>
                <w:noProof/>
                <w:webHidden/>
              </w:rPr>
              <w:fldChar w:fldCharType="begin"/>
            </w:r>
            <w:r>
              <w:rPr>
                <w:noProof/>
                <w:webHidden/>
              </w:rPr>
              <w:instrText xml:space="preserve"> PAGEREF _Toc83393798 \h </w:instrText>
            </w:r>
            <w:r>
              <w:rPr>
                <w:noProof/>
                <w:webHidden/>
              </w:rPr>
            </w:r>
            <w:r>
              <w:rPr>
                <w:noProof/>
                <w:webHidden/>
              </w:rPr>
              <w:fldChar w:fldCharType="separate"/>
            </w:r>
            <w:r>
              <w:rPr>
                <w:noProof/>
                <w:webHidden/>
              </w:rPr>
              <w:t>3</w:t>
            </w:r>
            <w:r>
              <w:rPr>
                <w:noProof/>
                <w:webHidden/>
              </w:rPr>
              <w:fldChar w:fldCharType="end"/>
            </w:r>
          </w:hyperlink>
        </w:p>
        <w:p w14:paraId="506790DF" w14:textId="489FB268" w:rsidR="003373D9" w:rsidRDefault="00A83EE1">
          <w:pPr>
            <w:pStyle w:val="TOC3"/>
            <w:tabs>
              <w:tab w:val="right" w:leader="dot" w:pos="9016"/>
            </w:tabs>
            <w:rPr>
              <w:rFonts w:asciiTheme="minorHAnsi" w:eastAsiaTheme="minorEastAsia" w:hAnsiTheme="minorHAnsi"/>
              <w:noProof/>
              <w:sz w:val="22"/>
              <w:lang w:eastAsia="en-GB"/>
            </w:rPr>
          </w:pPr>
          <w:hyperlink w:anchor="_Toc83393799" w:history="1">
            <w:r w:rsidR="003373D9" w:rsidRPr="00333BAA">
              <w:rPr>
                <w:rStyle w:val="Hyperlink"/>
                <w:noProof/>
              </w:rPr>
              <w:t>OSI Approved OSS Licenses</w:t>
            </w:r>
            <w:r w:rsidR="003373D9">
              <w:rPr>
                <w:noProof/>
                <w:webHidden/>
              </w:rPr>
              <w:tab/>
            </w:r>
            <w:r w:rsidR="003373D9">
              <w:rPr>
                <w:noProof/>
                <w:webHidden/>
              </w:rPr>
              <w:fldChar w:fldCharType="begin"/>
            </w:r>
            <w:r w:rsidR="003373D9">
              <w:rPr>
                <w:noProof/>
                <w:webHidden/>
              </w:rPr>
              <w:instrText xml:space="preserve"> PAGEREF _Toc83393799 \h </w:instrText>
            </w:r>
            <w:r w:rsidR="003373D9">
              <w:rPr>
                <w:noProof/>
                <w:webHidden/>
              </w:rPr>
            </w:r>
            <w:r w:rsidR="003373D9">
              <w:rPr>
                <w:noProof/>
                <w:webHidden/>
              </w:rPr>
              <w:fldChar w:fldCharType="separate"/>
            </w:r>
            <w:r w:rsidR="003373D9">
              <w:rPr>
                <w:noProof/>
                <w:webHidden/>
              </w:rPr>
              <w:t>4</w:t>
            </w:r>
            <w:r w:rsidR="003373D9">
              <w:rPr>
                <w:noProof/>
                <w:webHidden/>
              </w:rPr>
              <w:fldChar w:fldCharType="end"/>
            </w:r>
          </w:hyperlink>
        </w:p>
        <w:p w14:paraId="302DA4A9" w14:textId="64C01174" w:rsidR="003373D9" w:rsidRDefault="00A83EE1">
          <w:pPr>
            <w:pStyle w:val="TOC3"/>
            <w:tabs>
              <w:tab w:val="right" w:leader="dot" w:pos="9016"/>
            </w:tabs>
            <w:rPr>
              <w:rFonts w:asciiTheme="minorHAnsi" w:eastAsiaTheme="minorEastAsia" w:hAnsiTheme="minorHAnsi"/>
              <w:noProof/>
              <w:sz w:val="22"/>
              <w:lang w:eastAsia="en-GB"/>
            </w:rPr>
          </w:pPr>
          <w:hyperlink w:anchor="_Toc83393800" w:history="1">
            <w:r w:rsidR="003373D9" w:rsidRPr="00333BAA">
              <w:rPr>
                <w:rStyle w:val="Hyperlink"/>
                <w:noProof/>
              </w:rPr>
              <w:t>Permissive and Copyleft Licenses</w:t>
            </w:r>
            <w:r w:rsidR="003373D9">
              <w:rPr>
                <w:noProof/>
                <w:webHidden/>
              </w:rPr>
              <w:tab/>
            </w:r>
            <w:r w:rsidR="003373D9">
              <w:rPr>
                <w:noProof/>
                <w:webHidden/>
              </w:rPr>
              <w:fldChar w:fldCharType="begin"/>
            </w:r>
            <w:r w:rsidR="003373D9">
              <w:rPr>
                <w:noProof/>
                <w:webHidden/>
              </w:rPr>
              <w:instrText xml:space="preserve"> PAGEREF _Toc83393800 \h </w:instrText>
            </w:r>
            <w:r w:rsidR="003373D9">
              <w:rPr>
                <w:noProof/>
                <w:webHidden/>
              </w:rPr>
            </w:r>
            <w:r w:rsidR="003373D9">
              <w:rPr>
                <w:noProof/>
                <w:webHidden/>
              </w:rPr>
              <w:fldChar w:fldCharType="separate"/>
            </w:r>
            <w:r w:rsidR="003373D9">
              <w:rPr>
                <w:noProof/>
                <w:webHidden/>
              </w:rPr>
              <w:t>5</w:t>
            </w:r>
            <w:r w:rsidR="003373D9">
              <w:rPr>
                <w:noProof/>
                <w:webHidden/>
              </w:rPr>
              <w:fldChar w:fldCharType="end"/>
            </w:r>
          </w:hyperlink>
        </w:p>
        <w:p w14:paraId="6212C594" w14:textId="08EB2F9E" w:rsidR="003373D9" w:rsidRDefault="00A83EE1">
          <w:pPr>
            <w:pStyle w:val="TOC3"/>
            <w:tabs>
              <w:tab w:val="right" w:leader="dot" w:pos="9016"/>
            </w:tabs>
            <w:rPr>
              <w:rFonts w:asciiTheme="minorHAnsi" w:eastAsiaTheme="minorEastAsia" w:hAnsiTheme="minorHAnsi"/>
              <w:noProof/>
              <w:sz w:val="22"/>
              <w:lang w:eastAsia="en-GB"/>
            </w:rPr>
          </w:pPr>
          <w:hyperlink w:anchor="_Toc83393801" w:history="1">
            <w:r w:rsidR="003373D9" w:rsidRPr="00333BAA">
              <w:rPr>
                <w:rStyle w:val="Hyperlink"/>
                <w:noProof/>
              </w:rPr>
              <w:t>Non-Traditional Licenses</w:t>
            </w:r>
            <w:r w:rsidR="003373D9">
              <w:rPr>
                <w:noProof/>
                <w:webHidden/>
              </w:rPr>
              <w:tab/>
            </w:r>
            <w:r w:rsidR="003373D9">
              <w:rPr>
                <w:noProof/>
                <w:webHidden/>
              </w:rPr>
              <w:fldChar w:fldCharType="begin"/>
            </w:r>
            <w:r w:rsidR="003373D9">
              <w:rPr>
                <w:noProof/>
                <w:webHidden/>
              </w:rPr>
              <w:instrText xml:space="preserve"> PAGEREF _Toc83393801 \h </w:instrText>
            </w:r>
            <w:r w:rsidR="003373D9">
              <w:rPr>
                <w:noProof/>
                <w:webHidden/>
              </w:rPr>
            </w:r>
            <w:r w:rsidR="003373D9">
              <w:rPr>
                <w:noProof/>
                <w:webHidden/>
              </w:rPr>
              <w:fldChar w:fldCharType="separate"/>
            </w:r>
            <w:r w:rsidR="003373D9">
              <w:rPr>
                <w:noProof/>
                <w:webHidden/>
              </w:rPr>
              <w:t>5</w:t>
            </w:r>
            <w:r w:rsidR="003373D9">
              <w:rPr>
                <w:noProof/>
                <w:webHidden/>
              </w:rPr>
              <w:fldChar w:fldCharType="end"/>
            </w:r>
          </w:hyperlink>
        </w:p>
        <w:p w14:paraId="0532A4F9" w14:textId="10D7EBDC" w:rsidR="003373D9" w:rsidRDefault="00A83EE1">
          <w:pPr>
            <w:pStyle w:val="TOC2"/>
            <w:tabs>
              <w:tab w:val="right" w:leader="dot" w:pos="9016"/>
            </w:tabs>
            <w:rPr>
              <w:rFonts w:asciiTheme="minorHAnsi" w:eastAsiaTheme="minorEastAsia" w:hAnsiTheme="minorHAnsi"/>
              <w:noProof/>
              <w:sz w:val="22"/>
              <w:lang w:eastAsia="en-GB"/>
            </w:rPr>
          </w:pPr>
          <w:hyperlink w:anchor="_Toc83393802" w:history="1">
            <w:r w:rsidR="003373D9" w:rsidRPr="00333BAA">
              <w:rPr>
                <w:rStyle w:val="Hyperlink"/>
                <w:noProof/>
              </w:rPr>
              <w:t>Compliance</w:t>
            </w:r>
            <w:r w:rsidR="003373D9">
              <w:rPr>
                <w:noProof/>
                <w:webHidden/>
              </w:rPr>
              <w:tab/>
            </w:r>
            <w:r w:rsidR="003373D9">
              <w:rPr>
                <w:noProof/>
                <w:webHidden/>
              </w:rPr>
              <w:fldChar w:fldCharType="begin"/>
            </w:r>
            <w:r w:rsidR="003373D9">
              <w:rPr>
                <w:noProof/>
                <w:webHidden/>
              </w:rPr>
              <w:instrText xml:space="preserve"> PAGEREF _Toc83393802 \h </w:instrText>
            </w:r>
            <w:r w:rsidR="003373D9">
              <w:rPr>
                <w:noProof/>
                <w:webHidden/>
              </w:rPr>
            </w:r>
            <w:r w:rsidR="003373D9">
              <w:rPr>
                <w:noProof/>
                <w:webHidden/>
              </w:rPr>
              <w:fldChar w:fldCharType="separate"/>
            </w:r>
            <w:r w:rsidR="003373D9">
              <w:rPr>
                <w:noProof/>
                <w:webHidden/>
              </w:rPr>
              <w:t>7</w:t>
            </w:r>
            <w:r w:rsidR="003373D9">
              <w:rPr>
                <w:noProof/>
                <w:webHidden/>
              </w:rPr>
              <w:fldChar w:fldCharType="end"/>
            </w:r>
          </w:hyperlink>
        </w:p>
        <w:p w14:paraId="02EF8EA5" w14:textId="3BF01C23" w:rsidR="003373D9" w:rsidRDefault="00A83EE1">
          <w:pPr>
            <w:pStyle w:val="TOC3"/>
            <w:tabs>
              <w:tab w:val="right" w:leader="dot" w:pos="9016"/>
            </w:tabs>
            <w:rPr>
              <w:rFonts w:asciiTheme="minorHAnsi" w:eastAsiaTheme="minorEastAsia" w:hAnsiTheme="minorHAnsi"/>
              <w:noProof/>
              <w:sz w:val="22"/>
              <w:lang w:eastAsia="en-GB"/>
            </w:rPr>
          </w:pPr>
          <w:hyperlink w:anchor="_Toc83393803" w:history="1">
            <w:r w:rsidR="003373D9" w:rsidRPr="00333BAA">
              <w:rPr>
                <w:rStyle w:val="Hyperlink"/>
                <w:noProof/>
              </w:rPr>
              <w:t>Objectives</w:t>
            </w:r>
            <w:r w:rsidR="003373D9">
              <w:rPr>
                <w:noProof/>
                <w:webHidden/>
              </w:rPr>
              <w:tab/>
            </w:r>
            <w:r w:rsidR="003373D9">
              <w:rPr>
                <w:noProof/>
                <w:webHidden/>
              </w:rPr>
              <w:fldChar w:fldCharType="begin"/>
            </w:r>
            <w:r w:rsidR="003373D9">
              <w:rPr>
                <w:noProof/>
                <w:webHidden/>
              </w:rPr>
              <w:instrText xml:space="preserve"> PAGEREF _Toc83393803 \h </w:instrText>
            </w:r>
            <w:r w:rsidR="003373D9">
              <w:rPr>
                <w:noProof/>
                <w:webHidden/>
              </w:rPr>
            </w:r>
            <w:r w:rsidR="003373D9">
              <w:rPr>
                <w:noProof/>
                <w:webHidden/>
              </w:rPr>
              <w:fldChar w:fldCharType="separate"/>
            </w:r>
            <w:r w:rsidR="003373D9">
              <w:rPr>
                <w:noProof/>
                <w:webHidden/>
              </w:rPr>
              <w:t>8</w:t>
            </w:r>
            <w:r w:rsidR="003373D9">
              <w:rPr>
                <w:noProof/>
                <w:webHidden/>
              </w:rPr>
              <w:fldChar w:fldCharType="end"/>
            </w:r>
          </w:hyperlink>
        </w:p>
        <w:p w14:paraId="3B400D88" w14:textId="57FE12B0" w:rsidR="003373D9" w:rsidRDefault="00A83EE1">
          <w:pPr>
            <w:pStyle w:val="TOC3"/>
            <w:tabs>
              <w:tab w:val="right" w:leader="dot" w:pos="9016"/>
            </w:tabs>
            <w:rPr>
              <w:rFonts w:asciiTheme="minorHAnsi" w:eastAsiaTheme="minorEastAsia" w:hAnsiTheme="minorHAnsi"/>
              <w:noProof/>
              <w:sz w:val="22"/>
              <w:lang w:eastAsia="en-GB"/>
            </w:rPr>
          </w:pPr>
          <w:hyperlink w:anchor="_Toc83393804" w:history="1">
            <w:r w:rsidR="003373D9" w:rsidRPr="00333BAA">
              <w:rPr>
                <w:rStyle w:val="Hyperlink"/>
                <w:noProof/>
              </w:rPr>
              <w:t>Benefits</w:t>
            </w:r>
            <w:r w:rsidR="003373D9">
              <w:rPr>
                <w:noProof/>
                <w:webHidden/>
              </w:rPr>
              <w:tab/>
            </w:r>
            <w:r w:rsidR="003373D9">
              <w:rPr>
                <w:noProof/>
                <w:webHidden/>
              </w:rPr>
              <w:fldChar w:fldCharType="begin"/>
            </w:r>
            <w:r w:rsidR="003373D9">
              <w:rPr>
                <w:noProof/>
                <w:webHidden/>
              </w:rPr>
              <w:instrText xml:space="preserve"> PAGEREF _Toc83393804 \h </w:instrText>
            </w:r>
            <w:r w:rsidR="003373D9">
              <w:rPr>
                <w:noProof/>
                <w:webHidden/>
              </w:rPr>
            </w:r>
            <w:r w:rsidR="003373D9">
              <w:rPr>
                <w:noProof/>
                <w:webHidden/>
              </w:rPr>
              <w:fldChar w:fldCharType="separate"/>
            </w:r>
            <w:r w:rsidR="003373D9">
              <w:rPr>
                <w:noProof/>
                <w:webHidden/>
              </w:rPr>
              <w:t>8</w:t>
            </w:r>
            <w:r w:rsidR="003373D9">
              <w:rPr>
                <w:noProof/>
                <w:webHidden/>
              </w:rPr>
              <w:fldChar w:fldCharType="end"/>
            </w:r>
          </w:hyperlink>
        </w:p>
        <w:p w14:paraId="23540017" w14:textId="658659DB" w:rsidR="003373D9" w:rsidRDefault="00A83EE1">
          <w:pPr>
            <w:pStyle w:val="TOC2"/>
            <w:tabs>
              <w:tab w:val="right" w:leader="dot" w:pos="9016"/>
            </w:tabs>
            <w:rPr>
              <w:rFonts w:asciiTheme="minorHAnsi" w:eastAsiaTheme="minorEastAsia" w:hAnsiTheme="minorHAnsi"/>
              <w:noProof/>
              <w:sz w:val="22"/>
              <w:lang w:eastAsia="en-GB"/>
            </w:rPr>
          </w:pPr>
          <w:hyperlink w:anchor="_Toc83393805" w:history="1">
            <w:r w:rsidR="003373D9" w:rsidRPr="00333BAA">
              <w:rPr>
                <w:rStyle w:val="Hyperlink"/>
                <w:noProof/>
              </w:rPr>
              <w:t>Consequences of Violations</w:t>
            </w:r>
            <w:r w:rsidR="003373D9">
              <w:rPr>
                <w:noProof/>
                <w:webHidden/>
              </w:rPr>
              <w:tab/>
            </w:r>
            <w:r w:rsidR="003373D9">
              <w:rPr>
                <w:noProof/>
                <w:webHidden/>
              </w:rPr>
              <w:fldChar w:fldCharType="begin"/>
            </w:r>
            <w:r w:rsidR="003373D9">
              <w:rPr>
                <w:noProof/>
                <w:webHidden/>
              </w:rPr>
              <w:instrText xml:space="preserve"> PAGEREF _Toc83393805 \h </w:instrText>
            </w:r>
            <w:r w:rsidR="003373D9">
              <w:rPr>
                <w:noProof/>
                <w:webHidden/>
              </w:rPr>
            </w:r>
            <w:r w:rsidR="003373D9">
              <w:rPr>
                <w:noProof/>
                <w:webHidden/>
              </w:rPr>
              <w:fldChar w:fldCharType="separate"/>
            </w:r>
            <w:r w:rsidR="003373D9">
              <w:rPr>
                <w:noProof/>
                <w:webHidden/>
              </w:rPr>
              <w:t>9</w:t>
            </w:r>
            <w:r w:rsidR="003373D9">
              <w:rPr>
                <w:noProof/>
                <w:webHidden/>
              </w:rPr>
              <w:fldChar w:fldCharType="end"/>
            </w:r>
          </w:hyperlink>
        </w:p>
        <w:p w14:paraId="68942920" w14:textId="1214BA66" w:rsidR="003373D9" w:rsidRDefault="00A83EE1">
          <w:pPr>
            <w:pStyle w:val="TOC2"/>
            <w:tabs>
              <w:tab w:val="right" w:leader="dot" w:pos="9016"/>
            </w:tabs>
            <w:rPr>
              <w:rFonts w:asciiTheme="minorHAnsi" w:eastAsiaTheme="minorEastAsia" w:hAnsiTheme="minorHAnsi"/>
              <w:noProof/>
              <w:sz w:val="22"/>
              <w:lang w:eastAsia="en-GB"/>
            </w:rPr>
          </w:pPr>
          <w:hyperlink w:anchor="_Toc83393806" w:history="1">
            <w:r w:rsidR="003373D9" w:rsidRPr="00333BAA">
              <w:rPr>
                <w:rStyle w:val="Hyperlink"/>
                <w:noProof/>
              </w:rPr>
              <w:t>Compliance Management</w:t>
            </w:r>
            <w:r w:rsidR="003373D9">
              <w:rPr>
                <w:noProof/>
                <w:webHidden/>
              </w:rPr>
              <w:tab/>
            </w:r>
            <w:r w:rsidR="003373D9">
              <w:rPr>
                <w:noProof/>
                <w:webHidden/>
              </w:rPr>
              <w:fldChar w:fldCharType="begin"/>
            </w:r>
            <w:r w:rsidR="003373D9">
              <w:rPr>
                <w:noProof/>
                <w:webHidden/>
              </w:rPr>
              <w:instrText xml:space="preserve"> PAGEREF _Toc83393806 \h </w:instrText>
            </w:r>
            <w:r w:rsidR="003373D9">
              <w:rPr>
                <w:noProof/>
                <w:webHidden/>
              </w:rPr>
            </w:r>
            <w:r w:rsidR="003373D9">
              <w:rPr>
                <w:noProof/>
                <w:webHidden/>
              </w:rPr>
              <w:fldChar w:fldCharType="separate"/>
            </w:r>
            <w:r w:rsidR="003373D9">
              <w:rPr>
                <w:noProof/>
                <w:webHidden/>
              </w:rPr>
              <w:t>11</w:t>
            </w:r>
            <w:r w:rsidR="003373D9">
              <w:rPr>
                <w:noProof/>
                <w:webHidden/>
              </w:rPr>
              <w:fldChar w:fldCharType="end"/>
            </w:r>
          </w:hyperlink>
        </w:p>
        <w:p w14:paraId="16FAA85D" w14:textId="620F4048" w:rsidR="003373D9" w:rsidRDefault="00A83EE1">
          <w:pPr>
            <w:pStyle w:val="TOC3"/>
            <w:tabs>
              <w:tab w:val="right" w:leader="dot" w:pos="9016"/>
            </w:tabs>
            <w:rPr>
              <w:rFonts w:asciiTheme="minorHAnsi" w:eastAsiaTheme="minorEastAsia" w:hAnsiTheme="minorHAnsi"/>
              <w:noProof/>
              <w:sz w:val="22"/>
              <w:lang w:eastAsia="en-GB"/>
            </w:rPr>
          </w:pPr>
          <w:hyperlink w:anchor="_Toc83393807" w:history="1">
            <w:r w:rsidR="003373D9" w:rsidRPr="00333BAA">
              <w:rPr>
                <w:rStyle w:val="Hyperlink"/>
                <w:noProof/>
              </w:rPr>
              <w:t>Identification</w:t>
            </w:r>
            <w:r w:rsidR="003373D9">
              <w:rPr>
                <w:noProof/>
                <w:webHidden/>
              </w:rPr>
              <w:tab/>
            </w:r>
            <w:r w:rsidR="003373D9">
              <w:rPr>
                <w:noProof/>
                <w:webHidden/>
              </w:rPr>
              <w:fldChar w:fldCharType="begin"/>
            </w:r>
            <w:r w:rsidR="003373D9">
              <w:rPr>
                <w:noProof/>
                <w:webHidden/>
              </w:rPr>
              <w:instrText xml:space="preserve"> PAGEREF _Toc83393807 \h </w:instrText>
            </w:r>
            <w:r w:rsidR="003373D9">
              <w:rPr>
                <w:noProof/>
                <w:webHidden/>
              </w:rPr>
            </w:r>
            <w:r w:rsidR="003373D9">
              <w:rPr>
                <w:noProof/>
                <w:webHidden/>
              </w:rPr>
              <w:fldChar w:fldCharType="separate"/>
            </w:r>
            <w:r w:rsidR="003373D9">
              <w:rPr>
                <w:noProof/>
                <w:webHidden/>
              </w:rPr>
              <w:t>12</w:t>
            </w:r>
            <w:r w:rsidR="003373D9">
              <w:rPr>
                <w:noProof/>
                <w:webHidden/>
              </w:rPr>
              <w:fldChar w:fldCharType="end"/>
            </w:r>
          </w:hyperlink>
        </w:p>
        <w:p w14:paraId="2919B54E" w14:textId="7922920B" w:rsidR="003373D9" w:rsidRDefault="00A83EE1">
          <w:pPr>
            <w:pStyle w:val="TOC3"/>
            <w:tabs>
              <w:tab w:val="right" w:leader="dot" w:pos="9016"/>
            </w:tabs>
            <w:rPr>
              <w:rFonts w:asciiTheme="minorHAnsi" w:eastAsiaTheme="minorEastAsia" w:hAnsiTheme="minorHAnsi"/>
              <w:noProof/>
              <w:sz w:val="22"/>
              <w:lang w:eastAsia="en-GB"/>
            </w:rPr>
          </w:pPr>
          <w:hyperlink w:anchor="_Toc83393808" w:history="1">
            <w:r w:rsidR="003373D9" w:rsidRPr="00333BAA">
              <w:rPr>
                <w:rStyle w:val="Hyperlink"/>
                <w:noProof/>
              </w:rPr>
              <w:t>Audit</w:t>
            </w:r>
            <w:r w:rsidR="003373D9">
              <w:rPr>
                <w:noProof/>
                <w:webHidden/>
              </w:rPr>
              <w:tab/>
            </w:r>
            <w:r w:rsidR="003373D9">
              <w:rPr>
                <w:noProof/>
                <w:webHidden/>
              </w:rPr>
              <w:fldChar w:fldCharType="begin"/>
            </w:r>
            <w:r w:rsidR="003373D9">
              <w:rPr>
                <w:noProof/>
                <w:webHidden/>
              </w:rPr>
              <w:instrText xml:space="preserve"> PAGEREF _Toc83393808 \h </w:instrText>
            </w:r>
            <w:r w:rsidR="003373D9">
              <w:rPr>
                <w:noProof/>
                <w:webHidden/>
              </w:rPr>
            </w:r>
            <w:r w:rsidR="003373D9">
              <w:rPr>
                <w:noProof/>
                <w:webHidden/>
              </w:rPr>
              <w:fldChar w:fldCharType="separate"/>
            </w:r>
            <w:r w:rsidR="003373D9">
              <w:rPr>
                <w:noProof/>
                <w:webHidden/>
              </w:rPr>
              <w:t>13</w:t>
            </w:r>
            <w:r w:rsidR="003373D9">
              <w:rPr>
                <w:noProof/>
                <w:webHidden/>
              </w:rPr>
              <w:fldChar w:fldCharType="end"/>
            </w:r>
          </w:hyperlink>
        </w:p>
        <w:p w14:paraId="5A4D29AE" w14:textId="28788EA0" w:rsidR="003373D9" w:rsidRDefault="00A83EE1">
          <w:pPr>
            <w:pStyle w:val="TOC3"/>
            <w:tabs>
              <w:tab w:val="right" w:leader="dot" w:pos="9016"/>
            </w:tabs>
            <w:rPr>
              <w:rFonts w:asciiTheme="minorHAnsi" w:eastAsiaTheme="minorEastAsia" w:hAnsiTheme="minorHAnsi"/>
              <w:noProof/>
              <w:sz w:val="22"/>
              <w:lang w:eastAsia="en-GB"/>
            </w:rPr>
          </w:pPr>
          <w:hyperlink w:anchor="_Toc83393809" w:history="1">
            <w:r w:rsidR="003373D9" w:rsidRPr="00333BAA">
              <w:rPr>
                <w:rStyle w:val="Hyperlink"/>
                <w:noProof/>
              </w:rPr>
              <w:t>Resolve Issues</w:t>
            </w:r>
            <w:r w:rsidR="003373D9">
              <w:rPr>
                <w:noProof/>
                <w:webHidden/>
              </w:rPr>
              <w:tab/>
            </w:r>
            <w:r w:rsidR="003373D9">
              <w:rPr>
                <w:noProof/>
                <w:webHidden/>
              </w:rPr>
              <w:fldChar w:fldCharType="begin"/>
            </w:r>
            <w:r w:rsidR="003373D9">
              <w:rPr>
                <w:noProof/>
                <w:webHidden/>
              </w:rPr>
              <w:instrText xml:space="preserve"> PAGEREF _Toc83393809 \h </w:instrText>
            </w:r>
            <w:r w:rsidR="003373D9">
              <w:rPr>
                <w:noProof/>
                <w:webHidden/>
              </w:rPr>
            </w:r>
            <w:r w:rsidR="003373D9">
              <w:rPr>
                <w:noProof/>
                <w:webHidden/>
              </w:rPr>
              <w:fldChar w:fldCharType="separate"/>
            </w:r>
            <w:r w:rsidR="003373D9">
              <w:rPr>
                <w:noProof/>
                <w:webHidden/>
              </w:rPr>
              <w:t>13</w:t>
            </w:r>
            <w:r w:rsidR="003373D9">
              <w:rPr>
                <w:noProof/>
                <w:webHidden/>
              </w:rPr>
              <w:fldChar w:fldCharType="end"/>
            </w:r>
          </w:hyperlink>
        </w:p>
        <w:p w14:paraId="5D44E8D4" w14:textId="26932F3A" w:rsidR="003373D9" w:rsidRDefault="00A83EE1">
          <w:pPr>
            <w:pStyle w:val="TOC3"/>
            <w:tabs>
              <w:tab w:val="right" w:leader="dot" w:pos="9016"/>
            </w:tabs>
            <w:rPr>
              <w:rFonts w:asciiTheme="minorHAnsi" w:eastAsiaTheme="minorEastAsia" w:hAnsiTheme="minorHAnsi"/>
              <w:noProof/>
              <w:sz w:val="22"/>
              <w:lang w:eastAsia="en-GB"/>
            </w:rPr>
          </w:pPr>
          <w:hyperlink w:anchor="_Toc83393810" w:history="1">
            <w:r w:rsidR="003373D9" w:rsidRPr="00333BAA">
              <w:rPr>
                <w:rStyle w:val="Hyperlink"/>
                <w:noProof/>
              </w:rPr>
              <w:t>Review</w:t>
            </w:r>
            <w:r w:rsidR="003373D9">
              <w:rPr>
                <w:noProof/>
                <w:webHidden/>
              </w:rPr>
              <w:tab/>
            </w:r>
            <w:r w:rsidR="003373D9">
              <w:rPr>
                <w:noProof/>
                <w:webHidden/>
              </w:rPr>
              <w:fldChar w:fldCharType="begin"/>
            </w:r>
            <w:r w:rsidR="003373D9">
              <w:rPr>
                <w:noProof/>
                <w:webHidden/>
              </w:rPr>
              <w:instrText xml:space="preserve"> PAGEREF _Toc83393810 \h </w:instrText>
            </w:r>
            <w:r w:rsidR="003373D9">
              <w:rPr>
                <w:noProof/>
                <w:webHidden/>
              </w:rPr>
            </w:r>
            <w:r w:rsidR="003373D9">
              <w:rPr>
                <w:noProof/>
                <w:webHidden/>
              </w:rPr>
              <w:fldChar w:fldCharType="separate"/>
            </w:r>
            <w:r w:rsidR="003373D9">
              <w:rPr>
                <w:noProof/>
                <w:webHidden/>
              </w:rPr>
              <w:t>14</w:t>
            </w:r>
            <w:r w:rsidR="003373D9">
              <w:rPr>
                <w:noProof/>
                <w:webHidden/>
              </w:rPr>
              <w:fldChar w:fldCharType="end"/>
            </w:r>
          </w:hyperlink>
        </w:p>
        <w:p w14:paraId="37A4E715" w14:textId="24A2D4C8" w:rsidR="003373D9" w:rsidRDefault="00A83EE1">
          <w:pPr>
            <w:pStyle w:val="TOC3"/>
            <w:tabs>
              <w:tab w:val="right" w:leader="dot" w:pos="9016"/>
            </w:tabs>
            <w:rPr>
              <w:rFonts w:asciiTheme="minorHAnsi" w:eastAsiaTheme="minorEastAsia" w:hAnsiTheme="minorHAnsi"/>
              <w:noProof/>
              <w:sz w:val="22"/>
              <w:lang w:eastAsia="en-GB"/>
            </w:rPr>
          </w:pPr>
          <w:hyperlink w:anchor="_Toc83393811" w:history="1">
            <w:r w:rsidR="003373D9" w:rsidRPr="00333BAA">
              <w:rPr>
                <w:rStyle w:val="Hyperlink"/>
                <w:noProof/>
              </w:rPr>
              <w:t>Approvals</w:t>
            </w:r>
            <w:r w:rsidR="003373D9">
              <w:rPr>
                <w:noProof/>
                <w:webHidden/>
              </w:rPr>
              <w:tab/>
            </w:r>
            <w:r w:rsidR="003373D9">
              <w:rPr>
                <w:noProof/>
                <w:webHidden/>
              </w:rPr>
              <w:fldChar w:fldCharType="begin"/>
            </w:r>
            <w:r w:rsidR="003373D9">
              <w:rPr>
                <w:noProof/>
                <w:webHidden/>
              </w:rPr>
              <w:instrText xml:space="preserve"> PAGEREF _Toc83393811 \h </w:instrText>
            </w:r>
            <w:r w:rsidR="003373D9">
              <w:rPr>
                <w:noProof/>
                <w:webHidden/>
              </w:rPr>
            </w:r>
            <w:r w:rsidR="003373D9">
              <w:rPr>
                <w:noProof/>
                <w:webHidden/>
              </w:rPr>
              <w:fldChar w:fldCharType="separate"/>
            </w:r>
            <w:r w:rsidR="003373D9">
              <w:rPr>
                <w:noProof/>
                <w:webHidden/>
              </w:rPr>
              <w:t>14</w:t>
            </w:r>
            <w:r w:rsidR="003373D9">
              <w:rPr>
                <w:noProof/>
                <w:webHidden/>
              </w:rPr>
              <w:fldChar w:fldCharType="end"/>
            </w:r>
          </w:hyperlink>
        </w:p>
        <w:p w14:paraId="4C41D0D8" w14:textId="77D83E9A" w:rsidR="003373D9" w:rsidRDefault="00A83EE1">
          <w:pPr>
            <w:pStyle w:val="TOC3"/>
            <w:tabs>
              <w:tab w:val="right" w:leader="dot" w:pos="9016"/>
            </w:tabs>
            <w:rPr>
              <w:rFonts w:asciiTheme="minorHAnsi" w:eastAsiaTheme="minorEastAsia" w:hAnsiTheme="minorHAnsi"/>
              <w:noProof/>
              <w:sz w:val="22"/>
              <w:lang w:eastAsia="en-GB"/>
            </w:rPr>
          </w:pPr>
          <w:hyperlink w:anchor="_Toc83393812" w:history="1">
            <w:r w:rsidR="003373D9" w:rsidRPr="00333BAA">
              <w:rPr>
                <w:rStyle w:val="Hyperlink"/>
                <w:noProof/>
              </w:rPr>
              <w:t>Registration</w:t>
            </w:r>
            <w:r w:rsidR="003373D9">
              <w:rPr>
                <w:noProof/>
                <w:webHidden/>
              </w:rPr>
              <w:tab/>
            </w:r>
            <w:r w:rsidR="003373D9">
              <w:rPr>
                <w:noProof/>
                <w:webHidden/>
              </w:rPr>
              <w:fldChar w:fldCharType="begin"/>
            </w:r>
            <w:r w:rsidR="003373D9">
              <w:rPr>
                <w:noProof/>
                <w:webHidden/>
              </w:rPr>
              <w:instrText xml:space="preserve"> PAGEREF _Toc83393812 \h </w:instrText>
            </w:r>
            <w:r w:rsidR="003373D9">
              <w:rPr>
                <w:noProof/>
                <w:webHidden/>
              </w:rPr>
            </w:r>
            <w:r w:rsidR="003373D9">
              <w:rPr>
                <w:noProof/>
                <w:webHidden/>
              </w:rPr>
              <w:fldChar w:fldCharType="separate"/>
            </w:r>
            <w:r w:rsidR="003373D9">
              <w:rPr>
                <w:noProof/>
                <w:webHidden/>
              </w:rPr>
              <w:t>14</w:t>
            </w:r>
            <w:r w:rsidR="003373D9">
              <w:rPr>
                <w:noProof/>
                <w:webHidden/>
              </w:rPr>
              <w:fldChar w:fldCharType="end"/>
            </w:r>
          </w:hyperlink>
        </w:p>
        <w:p w14:paraId="13F5BB80" w14:textId="53F0A753" w:rsidR="003373D9" w:rsidRDefault="00A83EE1">
          <w:pPr>
            <w:pStyle w:val="TOC3"/>
            <w:tabs>
              <w:tab w:val="right" w:leader="dot" w:pos="9016"/>
            </w:tabs>
            <w:rPr>
              <w:rFonts w:asciiTheme="minorHAnsi" w:eastAsiaTheme="minorEastAsia" w:hAnsiTheme="minorHAnsi"/>
              <w:noProof/>
              <w:sz w:val="22"/>
              <w:lang w:eastAsia="en-GB"/>
            </w:rPr>
          </w:pPr>
          <w:hyperlink w:anchor="_Toc83393813" w:history="1">
            <w:r w:rsidR="003373D9" w:rsidRPr="00333BAA">
              <w:rPr>
                <w:rStyle w:val="Hyperlink"/>
                <w:noProof/>
              </w:rPr>
              <w:t>Notices</w:t>
            </w:r>
            <w:r w:rsidR="003373D9">
              <w:rPr>
                <w:noProof/>
                <w:webHidden/>
              </w:rPr>
              <w:tab/>
            </w:r>
            <w:r w:rsidR="003373D9">
              <w:rPr>
                <w:noProof/>
                <w:webHidden/>
              </w:rPr>
              <w:fldChar w:fldCharType="begin"/>
            </w:r>
            <w:r w:rsidR="003373D9">
              <w:rPr>
                <w:noProof/>
                <w:webHidden/>
              </w:rPr>
              <w:instrText xml:space="preserve"> PAGEREF _Toc83393813 \h </w:instrText>
            </w:r>
            <w:r w:rsidR="003373D9">
              <w:rPr>
                <w:noProof/>
                <w:webHidden/>
              </w:rPr>
            </w:r>
            <w:r w:rsidR="003373D9">
              <w:rPr>
                <w:noProof/>
                <w:webHidden/>
              </w:rPr>
              <w:fldChar w:fldCharType="separate"/>
            </w:r>
            <w:r w:rsidR="003373D9">
              <w:rPr>
                <w:noProof/>
                <w:webHidden/>
              </w:rPr>
              <w:t>15</w:t>
            </w:r>
            <w:r w:rsidR="003373D9">
              <w:rPr>
                <w:noProof/>
                <w:webHidden/>
              </w:rPr>
              <w:fldChar w:fldCharType="end"/>
            </w:r>
          </w:hyperlink>
        </w:p>
        <w:p w14:paraId="5526C67C" w14:textId="627ECE89" w:rsidR="003373D9" w:rsidRDefault="00A83EE1">
          <w:pPr>
            <w:pStyle w:val="TOC3"/>
            <w:tabs>
              <w:tab w:val="right" w:leader="dot" w:pos="9016"/>
            </w:tabs>
            <w:rPr>
              <w:rFonts w:asciiTheme="minorHAnsi" w:eastAsiaTheme="minorEastAsia" w:hAnsiTheme="minorHAnsi"/>
              <w:noProof/>
              <w:sz w:val="22"/>
              <w:lang w:eastAsia="en-GB"/>
            </w:rPr>
          </w:pPr>
          <w:hyperlink w:anchor="_Toc83393814" w:history="1">
            <w:r w:rsidR="003373D9" w:rsidRPr="00333BAA">
              <w:rPr>
                <w:rStyle w:val="Hyperlink"/>
                <w:noProof/>
              </w:rPr>
              <w:t>Pre-Distribution Verification</w:t>
            </w:r>
            <w:r w:rsidR="003373D9">
              <w:rPr>
                <w:noProof/>
                <w:webHidden/>
              </w:rPr>
              <w:tab/>
            </w:r>
            <w:r w:rsidR="003373D9">
              <w:rPr>
                <w:noProof/>
                <w:webHidden/>
              </w:rPr>
              <w:fldChar w:fldCharType="begin"/>
            </w:r>
            <w:r w:rsidR="003373D9">
              <w:rPr>
                <w:noProof/>
                <w:webHidden/>
              </w:rPr>
              <w:instrText xml:space="preserve"> PAGEREF _Toc83393814 \h </w:instrText>
            </w:r>
            <w:r w:rsidR="003373D9">
              <w:rPr>
                <w:noProof/>
                <w:webHidden/>
              </w:rPr>
            </w:r>
            <w:r w:rsidR="003373D9">
              <w:rPr>
                <w:noProof/>
                <w:webHidden/>
              </w:rPr>
              <w:fldChar w:fldCharType="separate"/>
            </w:r>
            <w:r w:rsidR="003373D9">
              <w:rPr>
                <w:noProof/>
                <w:webHidden/>
              </w:rPr>
              <w:t>15</w:t>
            </w:r>
            <w:r w:rsidR="003373D9">
              <w:rPr>
                <w:noProof/>
                <w:webHidden/>
              </w:rPr>
              <w:fldChar w:fldCharType="end"/>
            </w:r>
          </w:hyperlink>
        </w:p>
        <w:p w14:paraId="4B996A99" w14:textId="13722944" w:rsidR="003373D9" w:rsidRDefault="00A83EE1">
          <w:pPr>
            <w:pStyle w:val="TOC3"/>
            <w:tabs>
              <w:tab w:val="right" w:leader="dot" w:pos="9016"/>
            </w:tabs>
            <w:rPr>
              <w:rFonts w:asciiTheme="minorHAnsi" w:eastAsiaTheme="minorEastAsia" w:hAnsiTheme="minorHAnsi"/>
              <w:noProof/>
              <w:sz w:val="22"/>
              <w:lang w:eastAsia="en-GB"/>
            </w:rPr>
          </w:pPr>
          <w:hyperlink w:anchor="_Toc83393815" w:history="1">
            <w:r w:rsidR="003373D9" w:rsidRPr="00333BAA">
              <w:rPr>
                <w:rStyle w:val="Hyperlink"/>
                <w:noProof/>
              </w:rPr>
              <w:t>Distribution</w:t>
            </w:r>
            <w:r w:rsidR="003373D9">
              <w:rPr>
                <w:noProof/>
                <w:webHidden/>
              </w:rPr>
              <w:tab/>
            </w:r>
            <w:r w:rsidR="003373D9">
              <w:rPr>
                <w:noProof/>
                <w:webHidden/>
              </w:rPr>
              <w:fldChar w:fldCharType="begin"/>
            </w:r>
            <w:r w:rsidR="003373D9">
              <w:rPr>
                <w:noProof/>
                <w:webHidden/>
              </w:rPr>
              <w:instrText xml:space="preserve"> PAGEREF _Toc83393815 \h </w:instrText>
            </w:r>
            <w:r w:rsidR="003373D9">
              <w:rPr>
                <w:noProof/>
                <w:webHidden/>
              </w:rPr>
            </w:r>
            <w:r w:rsidR="003373D9">
              <w:rPr>
                <w:noProof/>
                <w:webHidden/>
              </w:rPr>
              <w:fldChar w:fldCharType="separate"/>
            </w:r>
            <w:r w:rsidR="003373D9">
              <w:rPr>
                <w:noProof/>
                <w:webHidden/>
              </w:rPr>
              <w:t>15</w:t>
            </w:r>
            <w:r w:rsidR="003373D9">
              <w:rPr>
                <w:noProof/>
                <w:webHidden/>
              </w:rPr>
              <w:fldChar w:fldCharType="end"/>
            </w:r>
          </w:hyperlink>
        </w:p>
        <w:p w14:paraId="579B4A78" w14:textId="7C3D9A37" w:rsidR="003373D9" w:rsidRDefault="00A83EE1">
          <w:pPr>
            <w:pStyle w:val="TOC3"/>
            <w:tabs>
              <w:tab w:val="right" w:leader="dot" w:pos="9016"/>
            </w:tabs>
            <w:rPr>
              <w:rFonts w:asciiTheme="minorHAnsi" w:eastAsiaTheme="minorEastAsia" w:hAnsiTheme="minorHAnsi"/>
              <w:noProof/>
              <w:sz w:val="22"/>
              <w:lang w:eastAsia="en-GB"/>
            </w:rPr>
          </w:pPr>
          <w:hyperlink w:anchor="_Toc83393816" w:history="1">
            <w:r w:rsidR="003373D9" w:rsidRPr="00333BAA">
              <w:rPr>
                <w:rStyle w:val="Hyperlink"/>
                <w:noProof/>
              </w:rPr>
              <w:t>Final Verification</w:t>
            </w:r>
            <w:r w:rsidR="003373D9">
              <w:rPr>
                <w:noProof/>
                <w:webHidden/>
              </w:rPr>
              <w:tab/>
            </w:r>
            <w:r w:rsidR="003373D9">
              <w:rPr>
                <w:noProof/>
                <w:webHidden/>
              </w:rPr>
              <w:fldChar w:fldCharType="begin"/>
            </w:r>
            <w:r w:rsidR="003373D9">
              <w:rPr>
                <w:noProof/>
                <w:webHidden/>
              </w:rPr>
              <w:instrText xml:space="preserve"> PAGEREF _Toc83393816 \h </w:instrText>
            </w:r>
            <w:r w:rsidR="003373D9">
              <w:rPr>
                <w:noProof/>
                <w:webHidden/>
              </w:rPr>
            </w:r>
            <w:r w:rsidR="003373D9">
              <w:rPr>
                <w:noProof/>
                <w:webHidden/>
              </w:rPr>
              <w:fldChar w:fldCharType="separate"/>
            </w:r>
            <w:r w:rsidR="003373D9">
              <w:rPr>
                <w:noProof/>
                <w:webHidden/>
              </w:rPr>
              <w:t>16</w:t>
            </w:r>
            <w:r w:rsidR="003373D9">
              <w:rPr>
                <w:noProof/>
                <w:webHidden/>
              </w:rPr>
              <w:fldChar w:fldCharType="end"/>
            </w:r>
          </w:hyperlink>
        </w:p>
        <w:p w14:paraId="7B84C418" w14:textId="062EEB7A" w:rsidR="003373D9" w:rsidRDefault="00A83EE1">
          <w:pPr>
            <w:pStyle w:val="TOC2"/>
            <w:tabs>
              <w:tab w:val="right" w:leader="dot" w:pos="9016"/>
            </w:tabs>
            <w:rPr>
              <w:rFonts w:asciiTheme="minorHAnsi" w:eastAsiaTheme="minorEastAsia" w:hAnsiTheme="minorHAnsi"/>
              <w:noProof/>
              <w:sz w:val="22"/>
              <w:lang w:eastAsia="en-GB"/>
            </w:rPr>
          </w:pPr>
          <w:hyperlink w:anchor="_Toc83393817" w:history="1">
            <w:r w:rsidR="003373D9" w:rsidRPr="00333BAA">
              <w:rPr>
                <w:rStyle w:val="Hyperlink"/>
                <w:noProof/>
              </w:rPr>
              <w:t>General Guidelines</w:t>
            </w:r>
            <w:r w:rsidR="003373D9">
              <w:rPr>
                <w:noProof/>
                <w:webHidden/>
              </w:rPr>
              <w:tab/>
            </w:r>
            <w:r w:rsidR="003373D9">
              <w:rPr>
                <w:noProof/>
                <w:webHidden/>
              </w:rPr>
              <w:fldChar w:fldCharType="begin"/>
            </w:r>
            <w:r w:rsidR="003373D9">
              <w:rPr>
                <w:noProof/>
                <w:webHidden/>
              </w:rPr>
              <w:instrText xml:space="preserve"> PAGEREF _Toc83393817 \h </w:instrText>
            </w:r>
            <w:r w:rsidR="003373D9">
              <w:rPr>
                <w:noProof/>
                <w:webHidden/>
              </w:rPr>
            </w:r>
            <w:r w:rsidR="003373D9">
              <w:rPr>
                <w:noProof/>
                <w:webHidden/>
              </w:rPr>
              <w:fldChar w:fldCharType="separate"/>
            </w:r>
            <w:r w:rsidR="003373D9">
              <w:rPr>
                <w:noProof/>
                <w:webHidden/>
              </w:rPr>
              <w:t>17</w:t>
            </w:r>
            <w:r w:rsidR="003373D9">
              <w:rPr>
                <w:noProof/>
                <w:webHidden/>
              </w:rPr>
              <w:fldChar w:fldCharType="end"/>
            </w:r>
          </w:hyperlink>
        </w:p>
        <w:p w14:paraId="6F6A0E9C" w14:textId="1471B4F6" w:rsidR="003373D9" w:rsidRDefault="003373D9">
          <w:r>
            <w:rPr>
              <w:b/>
              <w:bCs/>
              <w:noProof/>
            </w:rPr>
            <w:fldChar w:fldCharType="end"/>
          </w:r>
        </w:p>
      </w:sdtContent>
    </w:sdt>
    <w:p w14:paraId="7CAE4533" w14:textId="4FFE44A9" w:rsidR="003373D9" w:rsidRDefault="003373D9">
      <w:pPr>
        <w:spacing w:after="160" w:line="259" w:lineRule="auto"/>
        <w:jc w:val="left"/>
        <w:rPr>
          <w:szCs w:val="24"/>
        </w:rPr>
      </w:pPr>
      <w:r>
        <w:rPr>
          <w:szCs w:val="24"/>
        </w:rPr>
        <w:br w:type="page"/>
      </w:r>
    </w:p>
    <w:p w14:paraId="0D18B812" w14:textId="120345FB" w:rsidR="00DB2402" w:rsidRPr="00A77EDF" w:rsidRDefault="00DB2402" w:rsidP="00DB2402">
      <w:pPr>
        <w:pStyle w:val="Heading2"/>
      </w:pPr>
      <w:bookmarkStart w:id="0" w:name="_Toc83393798"/>
      <w:r w:rsidRPr="00A77EDF">
        <w:lastRenderedPageBreak/>
        <w:t>Open-Source Software</w:t>
      </w:r>
      <w:bookmarkEnd w:id="0"/>
    </w:p>
    <w:p w14:paraId="1194E48E" w14:textId="1073E709" w:rsidR="00DB2402" w:rsidRDefault="00DB2402" w:rsidP="00D37230">
      <w:r w:rsidRPr="00A77EDF">
        <w:rPr>
          <w:b/>
          <w:bCs/>
          <w:color w:val="66D9EE" w:themeColor="accent3"/>
        </w:rPr>
        <w:t>Open-Source Software</w:t>
      </w:r>
      <w:r>
        <w:t xml:space="preserve"> (OSS)</w:t>
      </w:r>
      <w:r w:rsidR="00844A83">
        <w:t>, also called Free Open-Source Software (FOSS),</w:t>
      </w:r>
      <w:r>
        <w:t xml:space="preserve"> is software that is publicly available. They can be viewed by anyone, but to use the</w:t>
      </w:r>
      <w:r w:rsidR="009C54FB">
        <w:t>m</w:t>
      </w:r>
      <w:r>
        <w:t>, we must comply with some rules.</w:t>
      </w:r>
    </w:p>
    <w:p w14:paraId="2215CD88" w14:textId="77777777" w:rsidR="00DB2402" w:rsidRDefault="000E7E6A" w:rsidP="00D37230">
      <w:pPr>
        <w:rPr>
          <w:szCs w:val="24"/>
        </w:rPr>
      </w:pPr>
      <w:r>
        <w:rPr>
          <w:szCs w:val="24"/>
        </w:rPr>
        <w:t xml:space="preserve">An </w:t>
      </w:r>
      <w:r w:rsidR="00DB2402" w:rsidRPr="00A77EDF">
        <w:rPr>
          <w:b/>
          <w:bCs/>
          <w:color w:val="66D9EE" w:themeColor="accent3"/>
          <w:szCs w:val="24"/>
        </w:rPr>
        <w:t>OSS License</w:t>
      </w:r>
      <w:r>
        <w:rPr>
          <w:szCs w:val="24"/>
        </w:rPr>
        <w:t xml:space="preserve"> is a license for</w:t>
      </w:r>
      <w:r w:rsidR="00DB2402">
        <w:rPr>
          <w:szCs w:val="24"/>
        </w:rPr>
        <w:t xml:space="preserve"> OSS that allows us to use it.</w:t>
      </w:r>
      <w:r>
        <w:rPr>
          <w:szCs w:val="24"/>
        </w:rPr>
        <w:t xml:space="preserve"> </w:t>
      </w:r>
      <w:r w:rsidR="00DB2402">
        <w:rPr>
          <w:szCs w:val="24"/>
        </w:rPr>
        <w:t xml:space="preserve">It is a </w:t>
      </w:r>
      <w:r w:rsidR="00DB2402" w:rsidRPr="00A77EDF">
        <w:rPr>
          <w:b/>
          <w:bCs/>
          <w:color w:val="66D9EE" w:themeColor="accent3"/>
          <w:szCs w:val="24"/>
        </w:rPr>
        <w:t>legal and binding contract</w:t>
      </w:r>
      <w:r w:rsidR="00DB2402">
        <w:rPr>
          <w:szCs w:val="24"/>
        </w:rPr>
        <w:t xml:space="preserve"> between the author and user, declaring that the content can be used in commercial applications under certain conditions.</w:t>
      </w:r>
    </w:p>
    <w:p w14:paraId="7CC15ADA" w14:textId="548F56D1" w:rsidR="000E7E6A" w:rsidRDefault="00DB2402" w:rsidP="00D37230">
      <w:pPr>
        <w:rPr>
          <w:szCs w:val="24"/>
        </w:rPr>
      </w:pPr>
      <w:r>
        <w:rPr>
          <w:szCs w:val="24"/>
        </w:rPr>
        <w:t xml:space="preserve">An OSS License allows us to </w:t>
      </w:r>
      <w:r w:rsidR="000E7E6A">
        <w:rPr>
          <w:szCs w:val="24"/>
        </w:rPr>
        <w:t>use, modif</w:t>
      </w:r>
      <w:r w:rsidR="003E4DB8">
        <w:rPr>
          <w:szCs w:val="24"/>
        </w:rPr>
        <w:t>y</w:t>
      </w:r>
      <w:r w:rsidR="000E7E6A">
        <w:rPr>
          <w:szCs w:val="24"/>
        </w:rPr>
        <w:t xml:space="preserve"> and/or share</w:t>
      </w:r>
      <w:r w:rsidR="003E4DB8">
        <w:rPr>
          <w:szCs w:val="24"/>
        </w:rPr>
        <w:t xml:space="preserve"> the OSS</w:t>
      </w:r>
      <w:r w:rsidR="000E7E6A">
        <w:rPr>
          <w:szCs w:val="24"/>
        </w:rPr>
        <w:t xml:space="preserve"> under defined terms and conditions.</w:t>
      </w:r>
      <w:r>
        <w:rPr>
          <w:szCs w:val="24"/>
        </w:rPr>
        <w:t xml:space="preserve"> In general, OSS licenses allow for modification and redistribution </w:t>
      </w:r>
      <w:r w:rsidRPr="00A77EDF">
        <w:rPr>
          <w:b/>
          <w:bCs/>
          <w:color w:val="66D9EE" w:themeColor="accent3"/>
          <w:szCs w:val="24"/>
        </w:rPr>
        <w:t>without having to pay</w:t>
      </w:r>
      <w:r>
        <w:rPr>
          <w:szCs w:val="24"/>
        </w:rPr>
        <w:t xml:space="preserve"> the original author.</w:t>
      </w:r>
    </w:p>
    <w:p w14:paraId="2668B858" w14:textId="1A74E196" w:rsidR="00DB2402" w:rsidRDefault="00DB2402" w:rsidP="00D37230">
      <w:pPr>
        <w:rPr>
          <w:szCs w:val="24"/>
        </w:rPr>
      </w:pPr>
    </w:p>
    <w:p w14:paraId="10FEF443" w14:textId="2E29C6D9" w:rsidR="00DB2402" w:rsidRDefault="00DB2402" w:rsidP="00D37230">
      <w:pPr>
        <w:rPr>
          <w:szCs w:val="24"/>
        </w:rPr>
      </w:pPr>
      <w:r>
        <w:rPr>
          <w:szCs w:val="24"/>
        </w:rPr>
        <w:t>OSS Licenses may impact:</w:t>
      </w:r>
    </w:p>
    <w:p w14:paraId="677FCE6F" w14:textId="77777777" w:rsidR="00DB2402" w:rsidRPr="00DB2402" w:rsidRDefault="00DB2402" w:rsidP="00DB2402">
      <w:pPr>
        <w:pStyle w:val="ListParagraph"/>
        <w:numPr>
          <w:ilvl w:val="0"/>
          <w:numId w:val="1"/>
        </w:numPr>
        <w:rPr>
          <w:szCs w:val="24"/>
        </w:rPr>
      </w:pPr>
      <w:r w:rsidRPr="00DB2402">
        <w:rPr>
          <w:szCs w:val="24"/>
          <w:lang w:val="en-US"/>
        </w:rPr>
        <w:t>Use of the software</w:t>
      </w:r>
    </w:p>
    <w:p w14:paraId="2D1F71A2" w14:textId="583F8F9F" w:rsidR="00DB2402" w:rsidRPr="00DB2402" w:rsidRDefault="00DB2402" w:rsidP="00DB2402">
      <w:pPr>
        <w:pStyle w:val="ListParagraph"/>
        <w:numPr>
          <w:ilvl w:val="0"/>
          <w:numId w:val="1"/>
        </w:numPr>
        <w:rPr>
          <w:szCs w:val="24"/>
        </w:rPr>
      </w:pPr>
      <w:r w:rsidRPr="00DB2402">
        <w:rPr>
          <w:szCs w:val="24"/>
          <w:lang w:val="en-US"/>
        </w:rPr>
        <w:t>Modification of the software</w:t>
      </w:r>
    </w:p>
    <w:p w14:paraId="2A57309D" w14:textId="6B574FED" w:rsidR="00DB2402" w:rsidRPr="00DB2402" w:rsidRDefault="00DB2402" w:rsidP="00DB2402">
      <w:pPr>
        <w:pStyle w:val="ListParagraph"/>
        <w:numPr>
          <w:ilvl w:val="0"/>
          <w:numId w:val="1"/>
        </w:numPr>
        <w:rPr>
          <w:szCs w:val="24"/>
        </w:rPr>
      </w:pPr>
      <w:r w:rsidRPr="00DB2402">
        <w:rPr>
          <w:szCs w:val="24"/>
          <w:lang w:val="en-US"/>
        </w:rPr>
        <w:t>Maintenance of the software</w:t>
      </w:r>
    </w:p>
    <w:p w14:paraId="6DF0CBED" w14:textId="01D3F833" w:rsidR="00DB2402" w:rsidRPr="00DB2402" w:rsidRDefault="00DB2402" w:rsidP="00DB2402">
      <w:pPr>
        <w:pStyle w:val="ListParagraph"/>
        <w:numPr>
          <w:ilvl w:val="0"/>
          <w:numId w:val="1"/>
        </w:numPr>
        <w:rPr>
          <w:szCs w:val="24"/>
        </w:rPr>
      </w:pPr>
      <w:r w:rsidRPr="00DB2402">
        <w:rPr>
          <w:szCs w:val="24"/>
          <w:lang w:val="en-US"/>
        </w:rPr>
        <w:t>Distribution of the software and its derivatives</w:t>
      </w:r>
    </w:p>
    <w:p w14:paraId="13BE391E" w14:textId="1975B150" w:rsidR="00DB2402" w:rsidRPr="00DB2402" w:rsidRDefault="00DB2402" w:rsidP="00DB2402">
      <w:pPr>
        <w:pStyle w:val="ListParagraph"/>
        <w:numPr>
          <w:ilvl w:val="0"/>
          <w:numId w:val="1"/>
        </w:numPr>
        <w:rPr>
          <w:szCs w:val="24"/>
        </w:rPr>
      </w:pPr>
      <w:r w:rsidRPr="00DB2402">
        <w:rPr>
          <w:szCs w:val="24"/>
          <w:lang w:val="en-US"/>
        </w:rPr>
        <w:t>Intellectual property rights (IPR)</w:t>
      </w:r>
    </w:p>
    <w:p w14:paraId="5C655E2F" w14:textId="77777777" w:rsidR="004E2DFD" w:rsidRDefault="004E2DFD">
      <w:pPr>
        <w:spacing w:after="160" w:line="259" w:lineRule="auto"/>
        <w:jc w:val="left"/>
        <w:rPr>
          <w:szCs w:val="24"/>
        </w:rPr>
      </w:pPr>
      <w:r>
        <w:rPr>
          <w:szCs w:val="24"/>
        </w:rPr>
        <w:br w:type="page"/>
      </w:r>
    </w:p>
    <w:p w14:paraId="64FCE231" w14:textId="5AF3F75C" w:rsidR="00DB2402" w:rsidRDefault="00DB2402" w:rsidP="00DB2402">
      <w:pPr>
        <w:rPr>
          <w:szCs w:val="24"/>
        </w:rPr>
      </w:pPr>
      <w:r>
        <w:rPr>
          <w:szCs w:val="24"/>
        </w:rPr>
        <w:t>On the other hand, it may permit:</w:t>
      </w:r>
    </w:p>
    <w:p w14:paraId="47EF8ADD" w14:textId="77777777" w:rsidR="00DB2402" w:rsidRPr="00DB2402" w:rsidRDefault="00DB2402" w:rsidP="00DB2402">
      <w:pPr>
        <w:pStyle w:val="ListParagraph"/>
        <w:numPr>
          <w:ilvl w:val="0"/>
          <w:numId w:val="1"/>
        </w:numPr>
        <w:rPr>
          <w:szCs w:val="24"/>
        </w:rPr>
      </w:pPr>
      <w:r w:rsidRPr="00DB2402">
        <w:rPr>
          <w:szCs w:val="24"/>
          <w:lang w:val="en-US"/>
        </w:rPr>
        <w:t>Modification of the source code</w:t>
      </w:r>
    </w:p>
    <w:p w14:paraId="4BAF0A2A" w14:textId="7ED6BACB" w:rsidR="00DB2402" w:rsidRPr="00DB2402" w:rsidRDefault="00DB2402" w:rsidP="00DB2402">
      <w:pPr>
        <w:pStyle w:val="ListParagraph"/>
        <w:numPr>
          <w:ilvl w:val="0"/>
          <w:numId w:val="1"/>
        </w:numPr>
        <w:rPr>
          <w:szCs w:val="24"/>
        </w:rPr>
      </w:pPr>
      <w:r w:rsidRPr="00DB2402">
        <w:rPr>
          <w:szCs w:val="24"/>
          <w:lang w:val="en-US"/>
        </w:rPr>
        <w:t>Recompilation of the software</w:t>
      </w:r>
    </w:p>
    <w:p w14:paraId="1525CAD9" w14:textId="4FA94643" w:rsidR="00DB2402" w:rsidRPr="00DB2402" w:rsidRDefault="00DB2402" w:rsidP="00DB2402">
      <w:pPr>
        <w:pStyle w:val="ListParagraph"/>
        <w:numPr>
          <w:ilvl w:val="0"/>
          <w:numId w:val="1"/>
        </w:numPr>
        <w:rPr>
          <w:szCs w:val="24"/>
        </w:rPr>
      </w:pPr>
      <w:r w:rsidRPr="00DB2402">
        <w:rPr>
          <w:szCs w:val="24"/>
          <w:lang w:val="en-US"/>
        </w:rPr>
        <w:t>Redistribution of the original source code, modified source code and/or</w:t>
      </w:r>
    </w:p>
    <w:p w14:paraId="65E39549" w14:textId="77777777" w:rsidR="00DB2402" w:rsidRPr="00DB2402" w:rsidRDefault="00DB2402" w:rsidP="00DB2402">
      <w:pPr>
        <w:pStyle w:val="ListParagraph"/>
        <w:numPr>
          <w:ilvl w:val="0"/>
          <w:numId w:val="1"/>
        </w:numPr>
        <w:rPr>
          <w:szCs w:val="24"/>
        </w:rPr>
      </w:pPr>
      <w:r w:rsidRPr="00DB2402">
        <w:rPr>
          <w:szCs w:val="24"/>
          <w:lang w:val="en-US"/>
        </w:rPr>
        <w:t>binaries</w:t>
      </w:r>
    </w:p>
    <w:p w14:paraId="66E30309" w14:textId="18A70B4E" w:rsidR="00DB2402" w:rsidRPr="00DB2402" w:rsidRDefault="00DB2402" w:rsidP="00DB2402">
      <w:pPr>
        <w:pStyle w:val="ListParagraph"/>
        <w:numPr>
          <w:ilvl w:val="0"/>
          <w:numId w:val="1"/>
        </w:numPr>
        <w:rPr>
          <w:szCs w:val="24"/>
        </w:rPr>
      </w:pPr>
      <w:r w:rsidRPr="00DB2402">
        <w:rPr>
          <w:szCs w:val="24"/>
          <w:lang w:val="en-US"/>
        </w:rPr>
        <w:t>Integration of the software with proprietary software</w:t>
      </w:r>
    </w:p>
    <w:p w14:paraId="2A50F98F" w14:textId="17B37F66" w:rsidR="00DB2402" w:rsidRPr="003E4DB8" w:rsidRDefault="00DB2402" w:rsidP="003E4DB8">
      <w:pPr>
        <w:pStyle w:val="ListParagraph"/>
        <w:numPr>
          <w:ilvl w:val="0"/>
          <w:numId w:val="1"/>
        </w:numPr>
        <w:rPr>
          <w:szCs w:val="24"/>
        </w:rPr>
      </w:pPr>
      <w:r w:rsidRPr="00DB2402">
        <w:rPr>
          <w:szCs w:val="24"/>
          <w:lang w:val="en-US"/>
        </w:rPr>
        <w:t>Redistribution of the resulting software as part of, or within, proprietary</w:t>
      </w:r>
      <w:r w:rsidR="003E4DB8">
        <w:rPr>
          <w:szCs w:val="24"/>
          <w:lang w:val="en-US"/>
        </w:rPr>
        <w:t xml:space="preserve"> p</w:t>
      </w:r>
      <w:r w:rsidRPr="003E4DB8">
        <w:rPr>
          <w:szCs w:val="24"/>
          <w:lang w:val="en-US"/>
        </w:rPr>
        <w:t>roducts</w:t>
      </w:r>
    </w:p>
    <w:p w14:paraId="522792F3" w14:textId="7A55A55E" w:rsidR="00DB2402" w:rsidRDefault="00DB2402" w:rsidP="00DB2402">
      <w:pPr>
        <w:rPr>
          <w:szCs w:val="24"/>
        </w:rPr>
      </w:pPr>
    </w:p>
    <w:p w14:paraId="42B5F285" w14:textId="13039FC1" w:rsidR="00DB2402" w:rsidRDefault="00DB2402" w:rsidP="00DB2402">
      <w:pPr>
        <w:pStyle w:val="Heading3"/>
      </w:pPr>
      <w:bookmarkStart w:id="1" w:name="_Toc83393799"/>
      <w:r>
        <w:t>OSI Approved OSS Licenses</w:t>
      </w:r>
      <w:bookmarkEnd w:id="1"/>
    </w:p>
    <w:p w14:paraId="0D145867" w14:textId="1CC82824" w:rsidR="00DB2402" w:rsidRDefault="00DB2402" w:rsidP="00DB2402">
      <w:r>
        <w:t xml:space="preserve">A popular set of OSS Licenses are approved by the </w:t>
      </w:r>
      <w:r w:rsidRPr="00A77EDF">
        <w:rPr>
          <w:b/>
          <w:bCs/>
          <w:color w:val="66D9EE" w:themeColor="accent3"/>
        </w:rPr>
        <w:t>Open-Source Initiative</w:t>
      </w:r>
      <w:r>
        <w:t xml:space="preserve"> (OSI), which is based on the </w:t>
      </w:r>
      <w:r w:rsidRPr="00A77EDF">
        <w:rPr>
          <w:b/>
          <w:bCs/>
          <w:color w:val="66D9EE" w:themeColor="accent3"/>
        </w:rPr>
        <w:t>Open-Source Definition</w:t>
      </w:r>
      <w:r>
        <w:t xml:space="preserve"> (OSD):</w:t>
      </w:r>
    </w:p>
    <w:p w14:paraId="5BC1CADF" w14:textId="77777777" w:rsidR="00DB2402" w:rsidRPr="00DB2402" w:rsidRDefault="00DB2402" w:rsidP="00DB2402">
      <w:pPr>
        <w:pStyle w:val="ListParagraph"/>
        <w:numPr>
          <w:ilvl w:val="0"/>
          <w:numId w:val="1"/>
        </w:numPr>
      </w:pPr>
      <w:r w:rsidRPr="00DB2402">
        <w:rPr>
          <w:lang w:val="en-US"/>
        </w:rPr>
        <w:t>Apache License 2.0</w:t>
      </w:r>
    </w:p>
    <w:p w14:paraId="3490AA39" w14:textId="77777777" w:rsidR="00DB2402" w:rsidRPr="00DB2402" w:rsidRDefault="00DB2402" w:rsidP="00DB2402">
      <w:pPr>
        <w:pStyle w:val="ListParagraph"/>
        <w:numPr>
          <w:ilvl w:val="0"/>
          <w:numId w:val="1"/>
        </w:numPr>
      </w:pPr>
      <w:r w:rsidRPr="00DB2402">
        <w:rPr>
          <w:lang w:val="en-US"/>
        </w:rPr>
        <w:t>BSD 3-Clause "New" or "Revised" license</w:t>
      </w:r>
    </w:p>
    <w:p w14:paraId="2CDF250D" w14:textId="77777777" w:rsidR="00DB2402" w:rsidRPr="00DB2402" w:rsidRDefault="00DB2402" w:rsidP="00DB2402">
      <w:pPr>
        <w:pStyle w:val="ListParagraph"/>
        <w:numPr>
          <w:ilvl w:val="0"/>
          <w:numId w:val="1"/>
        </w:numPr>
      </w:pPr>
      <w:r w:rsidRPr="00DB2402">
        <w:rPr>
          <w:lang w:val="en-US"/>
        </w:rPr>
        <w:t>BSD 2-Clause "Simplified" or "FreeBSD" license</w:t>
      </w:r>
    </w:p>
    <w:p w14:paraId="079D1D1F" w14:textId="77777777" w:rsidR="00DB2402" w:rsidRPr="00DB2402" w:rsidRDefault="00DB2402" w:rsidP="00DB2402">
      <w:pPr>
        <w:pStyle w:val="ListParagraph"/>
        <w:numPr>
          <w:ilvl w:val="0"/>
          <w:numId w:val="1"/>
        </w:numPr>
      </w:pPr>
      <w:r w:rsidRPr="00DB2402">
        <w:rPr>
          <w:lang w:val="en-US"/>
        </w:rPr>
        <w:t>GNU General Public License (GPL)</w:t>
      </w:r>
    </w:p>
    <w:p w14:paraId="3172E6FC" w14:textId="77777777" w:rsidR="00DB2402" w:rsidRPr="00DB2402" w:rsidRDefault="00DB2402" w:rsidP="00DB2402">
      <w:pPr>
        <w:pStyle w:val="ListParagraph"/>
        <w:numPr>
          <w:ilvl w:val="0"/>
          <w:numId w:val="1"/>
        </w:numPr>
      </w:pPr>
      <w:r w:rsidRPr="00DB2402">
        <w:rPr>
          <w:lang w:val="en-US"/>
        </w:rPr>
        <w:t>GNU Library or "Lesser" General Public License (LGPL)</w:t>
      </w:r>
    </w:p>
    <w:p w14:paraId="20141848" w14:textId="77777777" w:rsidR="00DB2402" w:rsidRPr="00DB2402" w:rsidRDefault="00DB2402" w:rsidP="00DB2402">
      <w:pPr>
        <w:pStyle w:val="ListParagraph"/>
        <w:numPr>
          <w:ilvl w:val="0"/>
          <w:numId w:val="1"/>
        </w:numPr>
      </w:pPr>
      <w:r w:rsidRPr="00DB2402">
        <w:rPr>
          <w:lang w:val="en-US"/>
        </w:rPr>
        <w:t>MIT license</w:t>
      </w:r>
    </w:p>
    <w:p w14:paraId="3DF4479D" w14:textId="77777777" w:rsidR="00DB2402" w:rsidRPr="00DB2402" w:rsidRDefault="00DB2402" w:rsidP="00DB2402">
      <w:pPr>
        <w:pStyle w:val="ListParagraph"/>
        <w:numPr>
          <w:ilvl w:val="0"/>
          <w:numId w:val="1"/>
        </w:numPr>
      </w:pPr>
      <w:r w:rsidRPr="00DB2402">
        <w:rPr>
          <w:lang w:val="en-US"/>
        </w:rPr>
        <w:t>Mozilla Public License 2.0</w:t>
      </w:r>
    </w:p>
    <w:p w14:paraId="5F6C3A7C" w14:textId="77777777" w:rsidR="00DB2402" w:rsidRPr="00DB2402" w:rsidRDefault="00DB2402" w:rsidP="00DB2402">
      <w:pPr>
        <w:pStyle w:val="ListParagraph"/>
        <w:numPr>
          <w:ilvl w:val="0"/>
          <w:numId w:val="1"/>
        </w:numPr>
      </w:pPr>
      <w:r w:rsidRPr="00DB2402">
        <w:rPr>
          <w:lang w:val="en-US"/>
        </w:rPr>
        <w:t>Common Development and Distribution License</w:t>
      </w:r>
    </w:p>
    <w:p w14:paraId="560C88D4" w14:textId="77777777" w:rsidR="00DB2402" w:rsidRPr="00DB2402" w:rsidRDefault="00DB2402" w:rsidP="00DB2402">
      <w:pPr>
        <w:pStyle w:val="ListParagraph"/>
        <w:numPr>
          <w:ilvl w:val="0"/>
          <w:numId w:val="1"/>
        </w:numPr>
      </w:pPr>
      <w:r w:rsidRPr="00DB2402">
        <w:rPr>
          <w:lang w:val="en-US"/>
        </w:rPr>
        <w:t>Eclipse Public License version 2.0</w:t>
      </w:r>
    </w:p>
    <w:p w14:paraId="45B8B54F" w14:textId="06C3FF7F" w:rsidR="00DB2402" w:rsidRDefault="00DB2402" w:rsidP="00DB2402"/>
    <w:p w14:paraId="282D6B5A" w14:textId="31C96482" w:rsidR="00444144" w:rsidRDefault="00444144" w:rsidP="00444144">
      <w:pPr>
        <w:pStyle w:val="Heading3"/>
      </w:pPr>
      <w:bookmarkStart w:id="2" w:name="_Toc83393800"/>
      <w:r>
        <w:t>Permissive and Copyleft Licenses</w:t>
      </w:r>
      <w:bookmarkEnd w:id="2"/>
    </w:p>
    <w:p w14:paraId="492C5DD6" w14:textId="2E562587" w:rsidR="00444144" w:rsidRDefault="00444144" w:rsidP="00444144">
      <w:r w:rsidRPr="00A77EDF">
        <w:rPr>
          <w:b/>
          <w:bCs/>
          <w:color w:val="66D9EE" w:themeColor="accent3"/>
        </w:rPr>
        <w:t>Permissive</w:t>
      </w:r>
      <w:r>
        <w:t xml:space="preserve"> licenses are the ones that are </w:t>
      </w:r>
      <w:r w:rsidRPr="00A77EDF">
        <w:rPr>
          <w:b/>
          <w:bCs/>
          <w:color w:val="66D9EE" w:themeColor="accent3"/>
        </w:rPr>
        <w:t>least restrictive</w:t>
      </w:r>
      <w:r>
        <w:t>. Essentially, we can do whatever we want at no cost.</w:t>
      </w:r>
      <w:r w:rsidR="00073337">
        <w:t xml:space="preserve"> There may be some simple requirement, such as including some header text that gives credit to the original author.</w:t>
      </w:r>
      <w:r>
        <w:t xml:space="preserve"> One popular example of such an OSS License is the MIT License.</w:t>
      </w:r>
    </w:p>
    <w:p w14:paraId="53574695" w14:textId="34CA7D8D" w:rsidR="00444144" w:rsidRDefault="00444144" w:rsidP="00444144">
      <w:r w:rsidRPr="00A77EDF">
        <w:rPr>
          <w:b/>
          <w:bCs/>
          <w:color w:val="66D9EE" w:themeColor="accent3"/>
        </w:rPr>
        <w:t>Copyleft</w:t>
      </w:r>
      <w:r>
        <w:t xml:space="preserve"> Licenses, also called </w:t>
      </w:r>
      <w:r w:rsidRPr="00A77EDF">
        <w:rPr>
          <w:b/>
          <w:bCs/>
          <w:color w:val="66D9EE" w:themeColor="accent3"/>
        </w:rPr>
        <w:t>viral</w:t>
      </w:r>
      <w:r>
        <w:t xml:space="preserve"> licenses or </w:t>
      </w:r>
      <w:r w:rsidRPr="00A77EDF">
        <w:rPr>
          <w:b/>
          <w:bCs/>
          <w:color w:val="66D9EE" w:themeColor="accent3"/>
        </w:rPr>
        <w:t>protective</w:t>
      </w:r>
      <w:r>
        <w:t xml:space="preserve"> licenses, requires that the software we create using the open-source code must also be made open-source. This is based on the thought process that software should be free. GPL and AGPL are Copyleft licenses.</w:t>
      </w:r>
    </w:p>
    <w:p w14:paraId="573F6449" w14:textId="39EA84D5" w:rsidR="00444144" w:rsidRDefault="00444144" w:rsidP="00444144">
      <w:r>
        <w:t>In general, permissive licenses tend to be much more popular than copyleft licenses.</w:t>
      </w:r>
    </w:p>
    <w:p w14:paraId="74F6C295" w14:textId="3993BADA" w:rsidR="00073337" w:rsidRDefault="00073337" w:rsidP="00444144"/>
    <w:p w14:paraId="7374063F" w14:textId="7CEFBD80" w:rsidR="00073337" w:rsidRDefault="00073337" w:rsidP="00073337">
      <w:pPr>
        <w:pStyle w:val="Heading3"/>
      </w:pPr>
      <w:bookmarkStart w:id="3" w:name="_Toc83393801"/>
      <w:r>
        <w:t>Non-Traditional Licenses</w:t>
      </w:r>
      <w:bookmarkEnd w:id="3"/>
    </w:p>
    <w:p w14:paraId="1445E33F" w14:textId="27489CCF" w:rsidR="00073337" w:rsidRDefault="00073337" w:rsidP="00073337">
      <w:r>
        <w:t xml:space="preserve">OSS Licenses in general tend to be </w:t>
      </w:r>
      <w:r w:rsidRPr="00A77EDF">
        <w:rPr>
          <w:b/>
          <w:bCs/>
          <w:color w:val="66D9EE" w:themeColor="accent3"/>
        </w:rPr>
        <w:t>short and simple</w:t>
      </w:r>
      <w:r>
        <w:t>. They look a lot less like proper legal text.</w:t>
      </w:r>
    </w:p>
    <w:p w14:paraId="27B476BC" w14:textId="7D3B824A" w:rsidR="00073337" w:rsidRDefault="00073337" w:rsidP="00073337">
      <w:r>
        <w:t>MIT License:</w:t>
      </w:r>
    </w:p>
    <w:p w14:paraId="6F025C79" w14:textId="4ADD31C2" w:rsidR="00073337" w:rsidRDefault="00073337" w:rsidP="00073337">
      <w:pPr>
        <w:rPr>
          <w:lang w:val="en-US"/>
        </w:rPr>
      </w:pPr>
      <w:r w:rsidRPr="00073337">
        <w:rPr>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2CAB725" w14:textId="3FB30103" w:rsidR="00073337" w:rsidRDefault="00073337" w:rsidP="00073337">
      <w:pPr>
        <w:rPr>
          <w:lang w:val="en-US"/>
        </w:rPr>
      </w:pPr>
      <w:r>
        <w:rPr>
          <w:lang w:val="en-US"/>
        </w:rPr>
        <w:t xml:space="preserve">However, some licenses are written by programmers, who are famous for having a sense of </w:t>
      </w:r>
      <w:r w:rsidRPr="003E4DB8">
        <w:t>humour</w:t>
      </w:r>
      <w:r>
        <w:rPr>
          <w:lang w:val="en-US"/>
        </w:rPr>
        <w:t>. This leads to licenses that are even less formal.</w:t>
      </w:r>
    </w:p>
    <w:p w14:paraId="67BD7AFB" w14:textId="77777777" w:rsidR="00A55CF9" w:rsidRDefault="00A55CF9" w:rsidP="00A55CF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i/>
          <w:iCs/>
          <w:color w:val="808080"/>
          <w:sz w:val="21"/>
          <w:szCs w:val="21"/>
          <w:lang w:eastAsia="en-GB"/>
        </w:rPr>
      </w:pPr>
    </w:p>
    <w:p w14:paraId="628C0F26" w14:textId="33914980" w:rsidR="00A55CF9" w:rsidRDefault="00A55CF9" w:rsidP="00A55CF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i/>
          <w:iCs/>
          <w:color w:val="808080"/>
          <w:sz w:val="21"/>
          <w:szCs w:val="21"/>
          <w:lang w:eastAsia="en-GB"/>
        </w:rPr>
      </w:pPr>
      <w:r w:rsidRPr="00A55CF9">
        <w:rPr>
          <w:rFonts w:ascii="Victor Mono Medium" w:eastAsia="Times New Roman" w:hAnsi="Victor Mono Medium" w:cs="Courier New"/>
          <w:i/>
          <w:iCs/>
          <w:color w:val="808080"/>
          <w:sz w:val="21"/>
          <w:szCs w:val="21"/>
          <w:lang w:eastAsia="en-GB"/>
        </w:rPr>
        <w:t>/*</w:t>
      </w:r>
      <w:r w:rsidRPr="00A55CF9">
        <w:rPr>
          <w:rFonts w:ascii="Victor Mono Medium" w:eastAsia="Times New Roman" w:hAnsi="Victor Mono Medium" w:cs="Courier New"/>
          <w:i/>
          <w:iCs/>
          <w:color w:val="808080"/>
          <w:sz w:val="21"/>
          <w:szCs w:val="21"/>
          <w:lang w:eastAsia="en-GB"/>
        </w:rPr>
        <w:br/>
        <w:t xml:space="preserve"> * -------------------------------------------------------------------------</w:t>
      </w:r>
      <w:r w:rsidRPr="00A55CF9">
        <w:rPr>
          <w:rFonts w:ascii="Victor Mono Medium" w:eastAsia="Times New Roman" w:hAnsi="Victor Mono Medium" w:cs="Courier New"/>
          <w:i/>
          <w:iCs/>
          <w:color w:val="808080"/>
          <w:sz w:val="21"/>
          <w:szCs w:val="21"/>
          <w:lang w:eastAsia="en-GB"/>
        </w:rPr>
        <w:br/>
        <w:t xml:space="preserve"> * "THE BEER-WARE LICENSE" (Revision 42):</w:t>
      </w:r>
      <w:r w:rsidRPr="00A55CF9">
        <w:rPr>
          <w:rFonts w:ascii="Victor Mono Medium" w:eastAsia="Times New Roman" w:hAnsi="Victor Mono Medium" w:cs="Courier New"/>
          <w:i/>
          <w:iCs/>
          <w:color w:val="808080"/>
          <w:sz w:val="21"/>
          <w:szCs w:val="21"/>
          <w:lang w:eastAsia="en-GB"/>
        </w:rPr>
        <w:br/>
        <w:t xml:space="preserve"> * &lt;phk@FreeBSD.ORG&gt; wrote this file. As long as you retain this notice you</w:t>
      </w:r>
      <w:r w:rsidRPr="00A55CF9">
        <w:rPr>
          <w:rFonts w:ascii="Victor Mono Medium" w:eastAsia="Times New Roman" w:hAnsi="Victor Mono Medium" w:cs="Courier New"/>
          <w:i/>
          <w:iCs/>
          <w:color w:val="808080"/>
          <w:sz w:val="21"/>
          <w:szCs w:val="21"/>
          <w:lang w:eastAsia="en-GB"/>
        </w:rPr>
        <w:br/>
        <w:t xml:space="preserve"> * can do whatever you want with this stuff. If we meet some day, and you</w:t>
      </w:r>
      <w:r w:rsidRPr="00A55CF9">
        <w:rPr>
          <w:rFonts w:ascii="Victor Mono Medium" w:eastAsia="Times New Roman" w:hAnsi="Victor Mono Medium" w:cs="Courier New"/>
          <w:i/>
          <w:iCs/>
          <w:color w:val="808080"/>
          <w:sz w:val="21"/>
          <w:szCs w:val="21"/>
          <w:lang w:eastAsia="en-GB"/>
        </w:rPr>
        <w:br/>
        <w:t xml:space="preserve"> * think this stuff is worth it, you can buy me a beer in return.</w:t>
      </w:r>
      <w:r w:rsidRPr="00A55CF9">
        <w:rPr>
          <w:rFonts w:ascii="Victor Mono Medium" w:eastAsia="Times New Roman" w:hAnsi="Victor Mono Medium" w:cs="Courier New"/>
          <w:i/>
          <w:iCs/>
          <w:color w:val="808080"/>
          <w:sz w:val="21"/>
          <w:szCs w:val="21"/>
          <w:lang w:eastAsia="en-GB"/>
        </w:rPr>
        <w:br/>
        <w:t xml:space="preserve"> * Poul-Henning Kamp</w:t>
      </w:r>
      <w:r w:rsidRPr="00A55CF9">
        <w:rPr>
          <w:rFonts w:ascii="Victor Mono Medium" w:eastAsia="Times New Roman" w:hAnsi="Victor Mono Medium" w:cs="Courier New"/>
          <w:i/>
          <w:iCs/>
          <w:color w:val="808080"/>
          <w:sz w:val="21"/>
          <w:szCs w:val="21"/>
          <w:lang w:eastAsia="en-GB"/>
        </w:rPr>
        <w:br/>
        <w:t xml:space="preserve"> * -------------------------------------------------------------------------</w:t>
      </w:r>
      <w:r w:rsidRPr="00A55CF9">
        <w:rPr>
          <w:rFonts w:ascii="Victor Mono Medium" w:eastAsia="Times New Roman" w:hAnsi="Victor Mono Medium" w:cs="Courier New"/>
          <w:i/>
          <w:iCs/>
          <w:color w:val="808080"/>
          <w:sz w:val="21"/>
          <w:szCs w:val="21"/>
          <w:lang w:eastAsia="en-GB"/>
        </w:rPr>
        <w:br/>
        <w:t xml:space="preserve"> */</w:t>
      </w:r>
    </w:p>
    <w:p w14:paraId="6018D431" w14:textId="1B8FF0C6" w:rsidR="00A55CF9" w:rsidRPr="00A55CF9" w:rsidRDefault="00F83C64" w:rsidP="00F83C6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hanging="916"/>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C++</w:t>
      </w:r>
    </w:p>
    <w:p w14:paraId="513AA9EE" w14:textId="4BCB52B5" w:rsidR="00073337" w:rsidRDefault="00073337" w:rsidP="00073337"/>
    <w:p w14:paraId="6C8290FE" w14:textId="0447E642" w:rsidR="00073337" w:rsidRDefault="00073337">
      <w:pPr>
        <w:spacing w:after="160" w:line="259" w:lineRule="auto"/>
        <w:jc w:val="left"/>
      </w:pPr>
      <w:r>
        <w:br w:type="page"/>
      </w:r>
    </w:p>
    <w:p w14:paraId="5559218E" w14:textId="2C6D7DAD" w:rsidR="00073337" w:rsidRPr="00A77EDF" w:rsidRDefault="00073337" w:rsidP="00073337">
      <w:pPr>
        <w:pStyle w:val="Heading2"/>
      </w:pPr>
      <w:bookmarkStart w:id="4" w:name="_Toc83393802"/>
      <w:r w:rsidRPr="00A77EDF">
        <w:t>Compliance</w:t>
      </w:r>
      <w:bookmarkEnd w:id="4"/>
    </w:p>
    <w:p w14:paraId="4B38FDEA" w14:textId="4A4D88C3" w:rsidR="00844A83" w:rsidRDefault="00073337" w:rsidP="00844A83">
      <w:r w:rsidRPr="00A77EDF">
        <w:rPr>
          <w:b/>
          <w:bCs/>
          <w:color w:val="66D9EE" w:themeColor="accent3"/>
        </w:rPr>
        <w:t>Compliance</w:t>
      </w:r>
      <w:r>
        <w:t xml:space="preserve"> refers to the fact that users of OSS must</w:t>
      </w:r>
      <w:r w:rsidR="00844A83">
        <w:t xml:space="preserve"> observe all copyright notices and satisfy all license obligations. Companies that use OSS in </w:t>
      </w:r>
      <w:r w:rsidR="00844A83" w:rsidRPr="00A77EDF">
        <w:rPr>
          <w:b/>
          <w:bCs/>
          <w:color w:val="66D9EE" w:themeColor="accent3"/>
        </w:rPr>
        <w:t>commercial products</w:t>
      </w:r>
      <w:r w:rsidR="00844A83">
        <w:t xml:space="preserve"> want to not only comply with the licenses, but to also ensure that their and their third-party suppliers’ </w:t>
      </w:r>
      <w:r w:rsidR="00844A83" w:rsidRPr="00A77EDF">
        <w:rPr>
          <w:b/>
          <w:bCs/>
          <w:color w:val="66D9EE" w:themeColor="accent3"/>
        </w:rPr>
        <w:t>intellectual property</w:t>
      </w:r>
      <w:r w:rsidR="00844A83">
        <w:t xml:space="preserve"> is protected from </w:t>
      </w:r>
      <w:r w:rsidR="00844A83" w:rsidRPr="00A77EDF">
        <w:rPr>
          <w:b/>
          <w:bCs/>
          <w:color w:val="66D9EE" w:themeColor="accent3"/>
        </w:rPr>
        <w:t>unintended disclosure</w:t>
      </w:r>
      <w:r w:rsidR="00844A83">
        <w:t>.</w:t>
      </w:r>
    </w:p>
    <w:p w14:paraId="6FA149DA" w14:textId="430E1ABF" w:rsidR="00844A83" w:rsidRDefault="00844A83" w:rsidP="00844A83">
      <w:r>
        <w:t>Compliance practices mitigate risks through:</w:t>
      </w:r>
    </w:p>
    <w:p w14:paraId="08C8F951" w14:textId="77777777" w:rsidR="00844A83" w:rsidRPr="00844A83" w:rsidRDefault="00844A83" w:rsidP="00844A83">
      <w:pPr>
        <w:pStyle w:val="ListParagraph"/>
        <w:numPr>
          <w:ilvl w:val="0"/>
          <w:numId w:val="1"/>
        </w:numPr>
      </w:pPr>
      <w:r w:rsidRPr="00844A83">
        <w:rPr>
          <w:lang w:val="en-US"/>
        </w:rPr>
        <w:t>Identification of the origin and license of used software</w:t>
      </w:r>
    </w:p>
    <w:p w14:paraId="21115100" w14:textId="77777777" w:rsidR="00844A83" w:rsidRPr="00844A83" w:rsidRDefault="00844A83" w:rsidP="00844A83">
      <w:pPr>
        <w:pStyle w:val="ListParagraph"/>
        <w:numPr>
          <w:ilvl w:val="0"/>
          <w:numId w:val="1"/>
        </w:numPr>
      </w:pPr>
      <w:r w:rsidRPr="00844A83">
        <w:rPr>
          <w:lang w:val="en-US"/>
        </w:rPr>
        <w:t>Identification of license obligations</w:t>
      </w:r>
    </w:p>
    <w:p w14:paraId="305D25CC" w14:textId="77777777" w:rsidR="00844A83" w:rsidRPr="00844A83" w:rsidRDefault="00844A83" w:rsidP="00844A83">
      <w:pPr>
        <w:pStyle w:val="ListParagraph"/>
        <w:numPr>
          <w:ilvl w:val="0"/>
          <w:numId w:val="1"/>
        </w:numPr>
      </w:pPr>
      <w:r w:rsidRPr="00844A83">
        <w:rPr>
          <w:lang w:val="en-US"/>
        </w:rPr>
        <w:t>Fulfillment of license obligations when product ships</w:t>
      </w:r>
    </w:p>
    <w:p w14:paraId="0F24E622" w14:textId="5E461C06" w:rsidR="00844A83" w:rsidRDefault="00844A83" w:rsidP="00844A83"/>
    <w:p w14:paraId="42AE07D1" w14:textId="5DDE6BC8" w:rsidR="00844A83" w:rsidRDefault="00844A83" w:rsidP="00844A83">
      <w:r>
        <w:t>Compliance consists of:</w:t>
      </w:r>
    </w:p>
    <w:p w14:paraId="2CAE9B47" w14:textId="444A3AE4" w:rsidR="00844A83" w:rsidRPr="00844A83" w:rsidRDefault="00844A83" w:rsidP="00844A83">
      <w:pPr>
        <w:pStyle w:val="ListParagraph"/>
        <w:numPr>
          <w:ilvl w:val="0"/>
          <w:numId w:val="1"/>
        </w:numPr>
      </w:pPr>
      <w:r>
        <w:rPr>
          <w:lang w:val="en-US"/>
        </w:rPr>
        <w:t>P</w:t>
      </w:r>
      <w:r w:rsidRPr="00844A83">
        <w:rPr>
          <w:lang w:val="en-US"/>
        </w:rPr>
        <w:t>olicies</w:t>
      </w:r>
    </w:p>
    <w:p w14:paraId="4187B029" w14:textId="43F85B22" w:rsidR="00844A83" w:rsidRPr="00844A83" w:rsidRDefault="00844A83" w:rsidP="00844A83">
      <w:pPr>
        <w:pStyle w:val="ListParagraph"/>
        <w:numPr>
          <w:ilvl w:val="0"/>
          <w:numId w:val="1"/>
        </w:numPr>
      </w:pPr>
      <w:r>
        <w:rPr>
          <w:lang w:val="en-US"/>
        </w:rPr>
        <w:t>P</w:t>
      </w:r>
      <w:r w:rsidRPr="00844A83">
        <w:rPr>
          <w:lang w:val="en-US"/>
        </w:rPr>
        <w:t>rocesses</w:t>
      </w:r>
    </w:p>
    <w:p w14:paraId="0D7DE5AC" w14:textId="4053BBCE" w:rsidR="00844A83" w:rsidRPr="00844A83" w:rsidRDefault="00844A83" w:rsidP="00844A83">
      <w:pPr>
        <w:pStyle w:val="ListParagraph"/>
        <w:numPr>
          <w:ilvl w:val="0"/>
          <w:numId w:val="1"/>
        </w:numPr>
      </w:pPr>
      <w:r>
        <w:rPr>
          <w:lang w:val="en-US"/>
        </w:rPr>
        <w:t>T</w:t>
      </w:r>
      <w:r w:rsidRPr="00844A83">
        <w:rPr>
          <w:lang w:val="en-US"/>
        </w:rPr>
        <w:t>raining</w:t>
      </w:r>
    </w:p>
    <w:p w14:paraId="38D9C4D4" w14:textId="6758B5E9" w:rsidR="00844A83" w:rsidRPr="00844A83" w:rsidRDefault="00844A83" w:rsidP="00844A83">
      <w:pPr>
        <w:pStyle w:val="ListParagraph"/>
        <w:numPr>
          <w:ilvl w:val="0"/>
          <w:numId w:val="1"/>
        </w:numPr>
      </w:pPr>
      <w:r>
        <w:rPr>
          <w:lang w:val="en-US"/>
        </w:rPr>
        <w:t>T</w:t>
      </w:r>
      <w:r w:rsidRPr="00844A83">
        <w:rPr>
          <w:lang w:val="en-US"/>
        </w:rPr>
        <w:t>ools</w:t>
      </w:r>
    </w:p>
    <w:p w14:paraId="514790F2" w14:textId="49C21154" w:rsidR="00844A83" w:rsidRDefault="00844A83" w:rsidP="00844A83">
      <w:r>
        <w:t>These allow the organization to use OSS and contribute to open communities while also:</w:t>
      </w:r>
    </w:p>
    <w:p w14:paraId="36BE161E" w14:textId="2666DD66" w:rsidR="00844A83" w:rsidRPr="00844A83" w:rsidRDefault="00844A83" w:rsidP="00844A83">
      <w:pPr>
        <w:pStyle w:val="ListParagraph"/>
        <w:numPr>
          <w:ilvl w:val="0"/>
          <w:numId w:val="1"/>
        </w:numPr>
      </w:pPr>
      <w:r>
        <w:rPr>
          <w:lang w:val="en-US"/>
        </w:rPr>
        <w:t>R</w:t>
      </w:r>
      <w:r w:rsidRPr="00844A83">
        <w:rPr>
          <w:lang w:val="en-US"/>
        </w:rPr>
        <w:t>especting copyrights,</w:t>
      </w:r>
    </w:p>
    <w:p w14:paraId="3563607B" w14:textId="41013725" w:rsidR="00844A83" w:rsidRPr="00844A83" w:rsidRDefault="00844A83" w:rsidP="00844A83">
      <w:pPr>
        <w:pStyle w:val="ListParagraph"/>
        <w:numPr>
          <w:ilvl w:val="0"/>
          <w:numId w:val="1"/>
        </w:numPr>
      </w:pPr>
      <w:r>
        <w:rPr>
          <w:lang w:val="en-US"/>
        </w:rPr>
        <w:t>C</w:t>
      </w:r>
      <w:r w:rsidRPr="00844A83">
        <w:rPr>
          <w:lang w:val="en-US"/>
        </w:rPr>
        <w:t>omplying with license obligations</w:t>
      </w:r>
    </w:p>
    <w:p w14:paraId="7FA1F60D" w14:textId="76E63ECB" w:rsidR="00844A83" w:rsidRPr="00844A83" w:rsidRDefault="00844A83" w:rsidP="00B3233B">
      <w:pPr>
        <w:pStyle w:val="ListParagraph"/>
        <w:numPr>
          <w:ilvl w:val="0"/>
          <w:numId w:val="1"/>
        </w:numPr>
      </w:pPr>
      <w:r w:rsidRPr="00844A83">
        <w:rPr>
          <w:lang w:val="en-US"/>
        </w:rPr>
        <w:t>Protecting the organization's intellectual property and that of its customers and suppliers.</w:t>
      </w:r>
    </w:p>
    <w:p w14:paraId="7DF59ECA" w14:textId="2D44156F" w:rsidR="00844A83" w:rsidRDefault="00844A83" w:rsidP="00844A83">
      <w:pPr>
        <w:pStyle w:val="Heading3"/>
      </w:pPr>
      <w:bookmarkStart w:id="5" w:name="_Toc83393803"/>
      <w:r>
        <w:t>Objectives</w:t>
      </w:r>
      <w:bookmarkEnd w:id="5"/>
    </w:p>
    <w:p w14:paraId="5B45D165" w14:textId="3751A5FF" w:rsidR="00844A83" w:rsidRPr="00844A83" w:rsidRDefault="00844A83" w:rsidP="00844A83">
      <w:pPr>
        <w:pStyle w:val="ListParagraph"/>
        <w:numPr>
          <w:ilvl w:val="0"/>
          <w:numId w:val="1"/>
        </w:numPr>
      </w:pPr>
      <w:r w:rsidRPr="00844A83">
        <w:rPr>
          <w:lang w:val="en-US"/>
        </w:rPr>
        <w:t xml:space="preserve">Comply with </w:t>
      </w:r>
      <w:r w:rsidRPr="00A77EDF">
        <w:rPr>
          <w:b/>
          <w:bCs/>
          <w:color w:val="66D9EE" w:themeColor="accent3"/>
          <w:lang w:val="en-US"/>
        </w:rPr>
        <w:t>third party software supplier contractual obligations</w:t>
      </w:r>
      <w:r w:rsidRPr="00844A83">
        <w:rPr>
          <w:lang w:val="en-US"/>
        </w:rPr>
        <w:t xml:space="preserve"> in light of FOSS licensing obligations</w:t>
      </w:r>
    </w:p>
    <w:p w14:paraId="5259FF9A" w14:textId="77777777" w:rsidR="00844A83" w:rsidRPr="00844A83" w:rsidRDefault="00844A83" w:rsidP="00844A83">
      <w:pPr>
        <w:pStyle w:val="ListParagraph"/>
      </w:pPr>
    </w:p>
    <w:p w14:paraId="207F00E9" w14:textId="61AF9A39" w:rsidR="00844A83" w:rsidRPr="00844A83" w:rsidRDefault="00844A83" w:rsidP="00844A83">
      <w:pPr>
        <w:pStyle w:val="ListParagraph"/>
        <w:numPr>
          <w:ilvl w:val="0"/>
          <w:numId w:val="1"/>
        </w:numPr>
      </w:pPr>
      <w:r w:rsidRPr="00844A83">
        <w:rPr>
          <w:lang w:val="en-US"/>
        </w:rPr>
        <w:t xml:space="preserve">Facilitate </w:t>
      </w:r>
      <w:r w:rsidRPr="00A77EDF">
        <w:rPr>
          <w:b/>
          <w:bCs/>
          <w:color w:val="66D9EE" w:themeColor="accent3"/>
          <w:lang w:val="en-US"/>
        </w:rPr>
        <w:t>effective usage</w:t>
      </w:r>
      <w:r w:rsidRPr="00844A83">
        <w:rPr>
          <w:lang w:val="en-US"/>
        </w:rPr>
        <w:t xml:space="preserve"> of FOSS in commercial products</w:t>
      </w:r>
    </w:p>
    <w:p w14:paraId="6030BDEA" w14:textId="77777777" w:rsidR="00844A83" w:rsidRDefault="00844A83" w:rsidP="00844A83">
      <w:pPr>
        <w:pStyle w:val="ListParagraph"/>
      </w:pPr>
    </w:p>
    <w:p w14:paraId="4352AFBB" w14:textId="77777777" w:rsidR="00844A83" w:rsidRPr="00844A83" w:rsidRDefault="00844A83" w:rsidP="00844A83">
      <w:pPr>
        <w:pStyle w:val="ListParagraph"/>
        <w:numPr>
          <w:ilvl w:val="0"/>
          <w:numId w:val="1"/>
        </w:numPr>
      </w:pPr>
      <w:r w:rsidRPr="00A77EDF">
        <w:rPr>
          <w:b/>
          <w:bCs/>
          <w:color w:val="66D9EE" w:themeColor="accent3"/>
          <w:lang w:val="en-US"/>
        </w:rPr>
        <w:t>Protect commercial product differentiation</w:t>
      </w:r>
      <w:r w:rsidRPr="00844A83">
        <w:rPr>
          <w:lang w:val="en-US"/>
        </w:rPr>
        <w:t xml:space="preserve"> while complying with FOSS contractual obligations</w:t>
      </w:r>
    </w:p>
    <w:p w14:paraId="27F7202A" w14:textId="47E50C9D" w:rsidR="00844A83" w:rsidRDefault="00844A83" w:rsidP="00844A83"/>
    <w:p w14:paraId="3921BBFA" w14:textId="2F6E556B" w:rsidR="00844A83" w:rsidRDefault="00844A83" w:rsidP="00844A83">
      <w:pPr>
        <w:pStyle w:val="Heading3"/>
      </w:pPr>
      <w:bookmarkStart w:id="6" w:name="_Toc83393804"/>
      <w:r>
        <w:t>Benefits</w:t>
      </w:r>
      <w:bookmarkEnd w:id="6"/>
    </w:p>
    <w:p w14:paraId="1FF2221C" w14:textId="0B991448" w:rsidR="00844A83" w:rsidRPr="00844A83" w:rsidRDefault="00844A83" w:rsidP="00844A83">
      <w:pPr>
        <w:pStyle w:val="ListParagraph"/>
        <w:numPr>
          <w:ilvl w:val="0"/>
          <w:numId w:val="1"/>
        </w:numPr>
      </w:pPr>
      <w:r w:rsidRPr="00844A83">
        <w:rPr>
          <w:lang w:val="en-US"/>
        </w:rPr>
        <w:t xml:space="preserve">Increased understanding of the </w:t>
      </w:r>
      <w:r w:rsidRPr="00A77EDF">
        <w:rPr>
          <w:b/>
          <w:bCs/>
          <w:color w:val="66D9EE" w:themeColor="accent3"/>
          <w:lang w:val="en-US"/>
        </w:rPr>
        <w:t>benefit</w:t>
      </w:r>
      <w:r w:rsidRPr="002B539C">
        <w:rPr>
          <w:b/>
          <w:bCs/>
          <w:color w:val="66D9EE" w:themeColor="accent3"/>
          <w:lang w:val="en-US"/>
        </w:rPr>
        <w:t>s</w:t>
      </w:r>
      <w:r w:rsidRPr="00844A83">
        <w:rPr>
          <w:lang w:val="en-US"/>
        </w:rPr>
        <w:t xml:space="preserve"> of FOSS and how it impacts your organization</w:t>
      </w:r>
    </w:p>
    <w:p w14:paraId="0AABBEF0" w14:textId="77777777" w:rsidR="00844A83" w:rsidRPr="00844A83" w:rsidRDefault="00844A83" w:rsidP="00844A83">
      <w:pPr>
        <w:pStyle w:val="ListParagraph"/>
      </w:pPr>
    </w:p>
    <w:p w14:paraId="27134558" w14:textId="79C8BA2D" w:rsidR="00844A83" w:rsidRPr="00844A83" w:rsidRDefault="00844A83" w:rsidP="00844A83">
      <w:pPr>
        <w:pStyle w:val="ListParagraph"/>
        <w:numPr>
          <w:ilvl w:val="0"/>
          <w:numId w:val="1"/>
        </w:numPr>
      </w:pPr>
      <w:r w:rsidRPr="00844A83">
        <w:rPr>
          <w:lang w:val="en-US"/>
        </w:rPr>
        <w:t xml:space="preserve">Increased understanding of the </w:t>
      </w:r>
      <w:r w:rsidRPr="00A77EDF">
        <w:rPr>
          <w:b/>
          <w:bCs/>
          <w:color w:val="66D9EE" w:themeColor="accent3"/>
          <w:lang w:val="en-US"/>
        </w:rPr>
        <w:t>costs and risks</w:t>
      </w:r>
      <w:r w:rsidRPr="00844A83">
        <w:rPr>
          <w:lang w:val="en-US"/>
        </w:rPr>
        <w:t xml:space="preserve"> associated with using FOSS</w:t>
      </w:r>
    </w:p>
    <w:p w14:paraId="74994C89" w14:textId="77777777" w:rsidR="00844A83" w:rsidRDefault="00844A83" w:rsidP="00844A83">
      <w:pPr>
        <w:pStyle w:val="ListParagraph"/>
      </w:pPr>
    </w:p>
    <w:p w14:paraId="29580B26" w14:textId="6C960FD1" w:rsidR="00844A83" w:rsidRPr="00844A83" w:rsidRDefault="00844A83" w:rsidP="00844A83">
      <w:pPr>
        <w:pStyle w:val="ListParagraph"/>
        <w:numPr>
          <w:ilvl w:val="0"/>
          <w:numId w:val="1"/>
        </w:numPr>
      </w:pPr>
      <w:r w:rsidRPr="00A77EDF">
        <w:rPr>
          <w:b/>
          <w:bCs/>
          <w:color w:val="66D9EE" w:themeColor="accent3"/>
          <w:lang w:val="en-US"/>
        </w:rPr>
        <w:t>Better relations</w:t>
      </w:r>
      <w:r w:rsidRPr="00844A83">
        <w:rPr>
          <w:lang w:val="en-US"/>
        </w:rPr>
        <w:t xml:space="preserve"> with the FOSS community and FOSS organizations</w:t>
      </w:r>
    </w:p>
    <w:p w14:paraId="456B2C4A" w14:textId="77777777" w:rsidR="00844A83" w:rsidRDefault="00844A83" w:rsidP="00844A83">
      <w:pPr>
        <w:pStyle w:val="ListParagraph"/>
      </w:pPr>
    </w:p>
    <w:p w14:paraId="31B083E7" w14:textId="66574069" w:rsidR="00844A83" w:rsidRPr="00844A83" w:rsidRDefault="00844A83" w:rsidP="00844A83">
      <w:pPr>
        <w:pStyle w:val="ListParagraph"/>
        <w:numPr>
          <w:ilvl w:val="0"/>
          <w:numId w:val="1"/>
        </w:numPr>
      </w:pPr>
      <w:r w:rsidRPr="00A77EDF">
        <w:rPr>
          <w:b/>
          <w:bCs/>
          <w:color w:val="66D9EE" w:themeColor="accent3"/>
          <w:lang w:val="en-US"/>
        </w:rPr>
        <w:t>Increased knowledge</w:t>
      </w:r>
      <w:r w:rsidRPr="00844A83">
        <w:rPr>
          <w:lang w:val="en-US"/>
        </w:rPr>
        <w:t xml:space="preserve"> of available FOSS solutions</w:t>
      </w:r>
    </w:p>
    <w:p w14:paraId="37DE516F" w14:textId="77777777" w:rsidR="00844A83" w:rsidRDefault="00844A83" w:rsidP="00844A83">
      <w:pPr>
        <w:pStyle w:val="ListParagraph"/>
      </w:pPr>
    </w:p>
    <w:p w14:paraId="5BC0F940" w14:textId="53B47D62" w:rsidR="00844A83" w:rsidRPr="00844A83" w:rsidRDefault="00844A83" w:rsidP="00844A83">
      <w:pPr>
        <w:pStyle w:val="ListParagraph"/>
        <w:numPr>
          <w:ilvl w:val="0"/>
          <w:numId w:val="1"/>
        </w:numPr>
      </w:pPr>
      <w:r w:rsidRPr="00A77EDF">
        <w:rPr>
          <w:b/>
          <w:bCs/>
          <w:color w:val="66D9EE" w:themeColor="accent3"/>
          <w:lang w:val="en-US"/>
        </w:rPr>
        <w:t>Be prepared</w:t>
      </w:r>
      <w:r w:rsidRPr="00844A83">
        <w:rPr>
          <w:lang w:val="en-US"/>
        </w:rPr>
        <w:t xml:space="preserve"> for possible acquisition, sale, new product or service release, where compliance assurance is mandatory before the completion of any of these transaction</w:t>
      </w:r>
    </w:p>
    <w:p w14:paraId="45CFD218" w14:textId="77777777" w:rsidR="00844A83" w:rsidRDefault="00844A83" w:rsidP="00844A83">
      <w:pPr>
        <w:pStyle w:val="ListParagraph"/>
      </w:pPr>
    </w:p>
    <w:p w14:paraId="1526FF45" w14:textId="77777777" w:rsidR="00844A83" w:rsidRPr="00844A83" w:rsidRDefault="00844A83" w:rsidP="00844A83">
      <w:pPr>
        <w:pStyle w:val="ListParagraph"/>
        <w:numPr>
          <w:ilvl w:val="0"/>
          <w:numId w:val="1"/>
        </w:numPr>
      </w:pPr>
      <w:r w:rsidRPr="00844A83">
        <w:rPr>
          <w:lang w:val="en-US"/>
        </w:rPr>
        <w:t xml:space="preserve">Improve your overall </w:t>
      </w:r>
      <w:r w:rsidRPr="00A77EDF">
        <w:rPr>
          <w:b/>
          <w:bCs/>
          <w:color w:val="66D9EE" w:themeColor="accent3"/>
          <w:lang w:val="en-US"/>
        </w:rPr>
        <w:t>FOSS strategy</w:t>
      </w:r>
      <w:r w:rsidRPr="00844A83">
        <w:rPr>
          <w:lang w:val="en-US"/>
        </w:rPr>
        <w:t xml:space="preserve"> using the results from your compliance program</w:t>
      </w:r>
    </w:p>
    <w:p w14:paraId="458927EE" w14:textId="7B28357A" w:rsidR="00844A83" w:rsidRPr="00A77EDF" w:rsidRDefault="00C03B16" w:rsidP="00C03B16">
      <w:pPr>
        <w:pStyle w:val="Heading2"/>
      </w:pPr>
      <w:bookmarkStart w:id="7" w:name="_Toc83393805"/>
      <w:r w:rsidRPr="00A77EDF">
        <w:t>Consequences of Violations</w:t>
      </w:r>
      <w:bookmarkEnd w:id="7"/>
    </w:p>
    <w:p w14:paraId="7DBF7960" w14:textId="77777777" w:rsidR="00C03B16" w:rsidRPr="00C03B16" w:rsidRDefault="00C03B16" w:rsidP="00C03B16">
      <w:pPr>
        <w:pStyle w:val="ListParagraph"/>
        <w:numPr>
          <w:ilvl w:val="0"/>
          <w:numId w:val="1"/>
        </w:numPr>
      </w:pPr>
      <w:r w:rsidRPr="00C03B16">
        <w:rPr>
          <w:lang w:val="en-US"/>
        </w:rPr>
        <w:t>Company to publish licensing notice on their website</w:t>
      </w:r>
    </w:p>
    <w:p w14:paraId="35A04FFC" w14:textId="77777777" w:rsidR="00C03B16" w:rsidRPr="00C03B16" w:rsidRDefault="00C03B16" w:rsidP="00C03B16">
      <w:pPr>
        <w:pStyle w:val="ListParagraph"/>
        <w:numPr>
          <w:ilvl w:val="0"/>
          <w:numId w:val="1"/>
        </w:numPr>
      </w:pPr>
      <w:r w:rsidRPr="00C03B16">
        <w:rPr>
          <w:lang w:val="en-US"/>
        </w:rPr>
        <w:t>Company to provide additional notices in product publications</w:t>
      </w:r>
    </w:p>
    <w:p w14:paraId="622956FA" w14:textId="77777777" w:rsidR="00C03B16" w:rsidRPr="00C03B16" w:rsidRDefault="00C03B16" w:rsidP="00C03B16">
      <w:pPr>
        <w:pStyle w:val="ListParagraph"/>
        <w:numPr>
          <w:ilvl w:val="0"/>
          <w:numId w:val="1"/>
        </w:numPr>
      </w:pPr>
      <w:r w:rsidRPr="00C03B16">
        <w:rPr>
          <w:lang w:val="en-US"/>
        </w:rPr>
        <w:t>Company to make available the complete and corresponding source code used in their product freely available on its website</w:t>
      </w:r>
    </w:p>
    <w:p w14:paraId="66FAAC41" w14:textId="77777777" w:rsidR="00C03B16" w:rsidRPr="00C03B16" w:rsidRDefault="00C03B16" w:rsidP="00C03B16">
      <w:pPr>
        <w:pStyle w:val="ListParagraph"/>
        <w:numPr>
          <w:ilvl w:val="0"/>
          <w:numId w:val="1"/>
        </w:numPr>
      </w:pPr>
      <w:r w:rsidRPr="00C03B16">
        <w:rPr>
          <w:lang w:val="en-US"/>
        </w:rPr>
        <w:t>Company to cease binary distribution of the FOSS in question until it has published complete corresponding source code on its web site</w:t>
      </w:r>
    </w:p>
    <w:p w14:paraId="39AF27FC" w14:textId="77777777" w:rsidR="00C03B16" w:rsidRPr="00C03B16" w:rsidRDefault="00C03B16" w:rsidP="00C03B16">
      <w:pPr>
        <w:pStyle w:val="ListParagraph"/>
        <w:numPr>
          <w:ilvl w:val="0"/>
          <w:numId w:val="1"/>
        </w:numPr>
      </w:pPr>
      <w:r w:rsidRPr="00C03B16">
        <w:rPr>
          <w:lang w:val="en-US"/>
        </w:rPr>
        <w:t>Company to pay an undisclosed amount of financial consideration to the plaintiffs</w:t>
      </w:r>
    </w:p>
    <w:p w14:paraId="5098967C" w14:textId="28B5B8BE" w:rsidR="00C03B16" w:rsidRPr="00C03B16" w:rsidRDefault="00C03B16" w:rsidP="00C03B16">
      <w:pPr>
        <w:pStyle w:val="ListParagraph"/>
        <w:numPr>
          <w:ilvl w:val="0"/>
          <w:numId w:val="1"/>
        </w:numPr>
      </w:pPr>
      <w:r w:rsidRPr="00C03B16">
        <w:rPr>
          <w:lang w:val="en-US"/>
        </w:rPr>
        <w:t>Company to make available the complete and corresponding source code used in their product, releasing code that contains their product differentiation as open source under the GPL.</w:t>
      </w:r>
    </w:p>
    <w:p w14:paraId="043ECE27" w14:textId="77777777" w:rsidR="00C03B16" w:rsidRPr="00C03B16" w:rsidRDefault="00C03B16" w:rsidP="00C03B16">
      <w:pPr>
        <w:pStyle w:val="ListParagraph"/>
        <w:numPr>
          <w:ilvl w:val="0"/>
          <w:numId w:val="1"/>
        </w:numPr>
      </w:pPr>
      <w:r w:rsidRPr="00C03B16">
        <w:rPr>
          <w:lang w:val="en-US"/>
        </w:rPr>
        <w:t xml:space="preserve">In almost all cases, the failure to comply with the FOSS license obligations has also resulted in: </w:t>
      </w:r>
    </w:p>
    <w:p w14:paraId="78776D68" w14:textId="0A143B43" w:rsidR="00C03B16" w:rsidRPr="00C03B16" w:rsidRDefault="00C03B16" w:rsidP="00C03B16">
      <w:pPr>
        <w:pStyle w:val="ListParagraph"/>
        <w:numPr>
          <w:ilvl w:val="1"/>
          <w:numId w:val="1"/>
        </w:numPr>
      </w:pPr>
      <w:r w:rsidRPr="00C03B16">
        <w:rPr>
          <w:lang w:val="en-US"/>
        </w:rPr>
        <w:t xml:space="preserve">Public embarrassment </w:t>
      </w:r>
    </w:p>
    <w:p w14:paraId="18AD1450" w14:textId="1E3C9540" w:rsidR="00C03B16" w:rsidRPr="00C03B16" w:rsidRDefault="00C03B16" w:rsidP="00C03B16">
      <w:pPr>
        <w:pStyle w:val="ListParagraph"/>
        <w:numPr>
          <w:ilvl w:val="1"/>
          <w:numId w:val="1"/>
        </w:numPr>
      </w:pPr>
      <w:r w:rsidRPr="00C03B16">
        <w:rPr>
          <w:lang w:val="en-US"/>
        </w:rPr>
        <w:t xml:space="preserve">Negative press </w:t>
      </w:r>
    </w:p>
    <w:p w14:paraId="5E7D0F96" w14:textId="1CEBA4C3" w:rsidR="00C03B16" w:rsidRPr="00C03B16" w:rsidRDefault="00C03B16" w:rsidP="00C03B16">
      <w:pPr>
        <w:pStyle w:val="ListParagraph"/>
        <w:numPr>
          <w:ilvl w:val="1"/>
          <w:numId w:val="1"/>
        </w:numPr>
      </w:pPr>
      <w:r w:rsidRPr="00C03B16">
        <w:rPr>
          <w:lang w:val="en-US"/>
        </w:rPr>
        <w:t>Damaged relationships with some of their customers, suppliers and most notably the FOSS community</w:t>
      </w:r>
    </w:p>
    <w:p w14:paraId="171C9AEB" w14:textId="79B8D70F" w:rsidR="00C03B16" w:rsidRDefault="00C03B16" w:rsidP="00C03B16"/>
    <w:p w14:paraId="431F5E9F" w14:textId="7247A191" w:rsidR="00C03B16" w:rsidRDefault="00C03B16" w:rsidP="00C03B16">
      <w:r>
        <w:t xml:space="preserve">To avoid such consequences, not only must companies make compliance a </w:t>
      </w:r>
      <w:r w:rsidRPr="00A77EDF">
        <w:rPr>
          <w:b/>
          <w:bCs/>
          <w:color w:val="66D9EE" w:themeColor="accent3"/>
        </w:rPr>
        <w:t>priority</w:t>
      </w:r>
      <w:r>
        <w:t xml:space="preserve">, but they must also establish and maintain </w:t>
      </w:r>
      <w:r w:rsidRPr="00A77EDF">
        <w:rPr>
          <w:b/>
          <w:bCs/>
          <w:color w:val="66D9EE" w:themeColor="accent3"/>
        </w:rPr>
        <w:t>consistent compliance policies</w:t>
      </w:r>
      <w:r>
        <w:t xml:space="preserve"> and procedures for third-party software they use.</w:t>
      </w:r>
    </w:p>
    <w:p w14:paraId="116E9D95" w14:textId="77777777" w:rsidR="00627890" w:rsidRDefault="00627890">
      <w:pPr>
        <w:spacing w:after="160" w:line="259" w:lineRule="auto"/>
        <w:jc w:val="left"/>
      </w:pPr>
      <w:r>
        <w:br w:type="page"/>
      </w:r>
    </w:p>
    <w:p w14:paraId="410E1D34" w14:textId="0178C6C8" w:rsidR="00627890" w:rsidRDefault="00627890" w:rsidP="00C03B16">
      <w:r>
        <w:t xml:space="preserve">This can be ensured by using an </w:t>
      </w:r>
      <w:r w:rsidRPr="00A77EDF">
        <w:rPr>
          <w:b/>
          <w:bCs/>
          <w:color w:val="66D9EE" w:themeColor="accent3"/>
        </w:rPr>
        <w:t>end-to-end FOSS management infrastructure</w:t>
      </w:r>
      <w:r>
        <w:t>, which ensures:</w:t>
      </w:r>
    </w:p>
    <w:p w14:paraId="51B681F2" w14:textId="77777777" w:rsidR="00627890" w:rsidRPr="00627890" w:rsidRDefault="00627890" w:rsidP="00627890">
      <w:pPr>
        <w:pStyle w:val="ListParagraph"/>
        <w:numPr>
          <w:ilvl w:val="0"/>
          <w:numId w:val="1"/>
        </w:numPr>
      </w:pPr>
      <w:r w:rsidRPr="00627890">
        <w:rPr>
          <w:lang w:val="en-US"/>
        </w:rPr>
        <w:t>Identify all FOSS it is using in its products</w:t>
      </w:r>
    </w:p>
    <w:p w14:paraId="61A409BD" w14:textId="77777777" w:rsidR="00627890" w:rsidRPr="00627890" w:rsidRDefault="00627890" w:rsidP="00627890">
      <w:pPr>
        <w:pStyle w:val="ListParagraph"/>
        <w:numPr>
          <w:ilvl w:val="0"/>
          <w:numId w:val="1"/>
        </w:numPr>
      </w:pPr>
      <w:r w:rsidRPr="00627890">
        <w:rPr>
          <w:lang w:val="en-US"/>
        </w:rPr>
        <w:t>Collect the applicable FOSS licenses for review by the legal department</w:t>
      </w:r>
    </w:p>
    <w:p w14:paraId="6D1675EB" w14:textId="77777777" w:rsidR="00627890" w:rsidRPr="00627890" w:rsidRDefault="00627890" w:rsidP="00627890">
      <w:pPr>
        <w:pStyle w:val="ListParagraph"/>
        <w:numPr>
          <w:ilvl w:val="0"/>
          <w:numId w:val="1"/>
        </w:numPr>
      </w:pPr>
      <w:r w:rsidRPr="00627890">
        <w:rPr>
          <w:lang w:val="en-US"/>
        </w:rPr>
        <w:t>Develop FOSS use and distribution policies</w:t>
      </w:r>
    </w:p>
    <w:p w14:paraId="11B6A58B" w14:textId="77777777" w:rsidR="00627890" w:rsidRPr="00627890" w:rsidRDefault="00627890" w:rsidP="00627890">
      <w:pPr>
        <w:pStyle w:val="ListParagraph"/>
        <w:numPr>
          <w:ilvl w:val="0"/>
          <w:numId w:val="1"/>
        </w:numPr>
      </w:pPr>
      <w:r w:rsidRPr="00627890">
        <w:rPr>
          <w:lang w:val="en-US"/>
        </w:rPr>
        <w:t>Institutionalize FOSS and compliance training to ensure that all employees are aware of the legal risks involved with using FOSS and aware of company policies</w:t>
      </w:r>
    </w:p>
    <w:p w14:paraId="26F99200" w14:textId="77777777" w:rsidR="00627890" w:rsidRPr="00627890" w:rsidRDefault="00627890" w:rsidP="00627890">
      <w:pPr>
        <w:pStyle w:val="ListParagraph"/>
        <w:numPr>
          <w:ilvl w:val="0"/>
          <w:numId w:val="1"/>
        </w:numPr>
      </w:pPr>
      <w:r w:rsidRPr="00627890">
        <w:rPr>
          <w:lang w:val="en-US"/>
        </w:rPr>
        <w:t>Ensure that your software vendors, suppliers and subcontractors are adhering to FOSS license requirements</w:t>
      </w:r>
    </w:p>
    <w:p w14:paraId="4F62CEEF" w14:textId="77777777" w:rsidR="00627890" w:rsidRPr="00627890" w:rsidRDefault="00627890" w:rsidP="00627890">
      <w:pPr>
        <w:pStyle w:val="ListParagraph"/>
        <w:numPr>
          <w:ilvl w:val="0"/>
          <w:numId w:val="1"/>
        </w:numPr>
      </w:pPr>
      <w:r w:rsidRPr="00627890">
        <w:rPr>
          <w:lang w:val="en-US"/>
        </w:rPr>
        <w:t xml:space="preserve">Furthermore, companies need to know not only which FOSS they are using, but also how they are using them. </w:t>
      </w:r>
    </w:p>
    <w:p w14:paraId="7A2C9876" w14:textId="415787EA" w:rsidR="00627890" w:rsidRDefault="00627890">
      <w:pPr>
        <w:spacing w:after="160" w:line="259" w:lineRule="auto"/>
        <w:jc w:val="left"/>
      </w:pPr>
      <w:r>
        <w:br w:type="page"/>
      </w:r>
    </w:p>
    <w:p w14:paraId="5605EC7B" w14:textId="3C864BF8" w:rsidR="00627890" w:rsidRPr="00A77EDF" w:rsidRDefault="00627890" w:rsidP="00627890">
      <w:pPr>
        <w:pStyle w:val="Heading2"/>
      </w:pPr>
      <w:bookmarkStart w:id="8" w:name="_Toc83393806"/>
      <w:r w:rsidRPr="00A77EDF">
        <w:t>Compliance Management</w:t>
      </w:r>
      <w:bookmarkEnd w:id="8"/>
    </w:p>
    <w:p w14:paraId="0FE358C7" w14:textId="40686183" w:rsidR="00355B29" w:rsidRDefault="00355B29" w:rsidP="00355B29">
      <w:r>
        <w:t>When we get incoming software, it may include proprietary software, third-party software and FOSS. We need to go through several steps to ensure the outgoing software does not break any of the above rules.</w:t>
      </w:r>
    </w:p>
    <w:p w14:paraId="7F71AA30" w14:textId="00F5E84C" w:rsidR="00355B29" w:rsidRDefault="00355B29" w:rsidP="00355B29">
      <w:r w:rsidRPr="00355B29">
        <w:rPr>
          <w:noProof/>
        </w:rPr>
        <w:drawing>
          <wp:inline distT="0" distB="0" distL="0" distR="0" wp14:anchorId="1F8C4ACA" wp14:editId="55453F99">
            <wp:extent cx="5731510" cy="3179196"/>
            <wp:effectExtent l="0" t="0" r="2540" b="0"/>
            <wp:docPr id="5" name="Picture 4">
              <a:extLst xmlns:a="http://schemas.openxmlformats.org/drawingml/2006/main">
                <a:ext uri="{FF2B5EF4-FFF2-40B4-BE49-F238E27FC236}">
                  <a16:creationId xmlns:a16="http://schemas.microsoft.com/office/drawing/2014/main" id="{51AB063B-5A04-4501-9CDF-6E97B5973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AB063B-5A04-4501-9CDF-6E97B5973F03}"/>
                        </a:ext>
                      </a:extLst>
                    </pic:cNvPr>
                    <pic:cNvPicPr>
                      <a:picLocks noChangeAspect="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3179196"/>
                    </a:xfrm>
                    <a:prstGeom prst="rect">
                      <a:avLst/>
                    </a:prstGeom>
                  </pic:spPr>
                </pic:pic>
              </a:graphicData>
            </a:graphic>
          </wp:inline>
        </w:drawing>
      </w:r>
    </w:p>
    <w:p w14:paraId="74DD5006" w14:textId="553B1DAB" w:rsidR="00355B29" w:rsidRDefault="000C52C6" w:rsidP="00355B29">
      <w:r>
        <w:t>The steps above are:</w:t>
      </w:r>
    </w:p>
    <w:p w14:paraId="26CCC999" w14:textId="77777777" w:rsidR="000C52C6" w:rsidRPr="000C52C6" w:rsidRDefault="000C52C6" w:rsidP="000C52C6">
      <w:pPr>
        <w:pStyle w:val="ListParagraph"/>
        <w:numPr>
          <w:ilvl w:val="0"/>
          <w:numId w:val="11"/>
        </w:numPr>
      </w:pPr>
      <w:r w:rsidRPr="000C52C6">
        <w:rPr>
          <w:lang w:val="en-US"/>
        </w:rPr>
        <w:t>Identification of FOSS</w:t>
      </w:r>
    </w:p>
    <w:p w14:paraId="195EABFB" w14:textId="77777777" w:rsidR="000C52C6" w:rsidRPr="000C52C6" w:rsidRDefault="000C52C6" w:rsidP="000C52C6">
      <w:pPr>
        <w:pStyle w:val="ListParagraph"/>
        <w:numPr>
          <w:ilvl w:val="0"/>
          <w:numId w:val="11"/>
        </w:numPr>
      </w:pPr>
      <w:r w:rsidRPr="000C52C6">
        <w:rPr>
          <w:lang w:val="en-US"/>
        </w:rPr>
        <w:t>Auditing source code</w:t>
      </w:r>
    </w:p>
    <w:p w14:paraId="5FF874E7" w14:textId="77777777" w:rsidR="000C52C6" w:rsidRPr="000C52C6" w:rsidRDefault="000C52C6" w:rsidP="000C52C6">
      <w:pPr>
        <w:pStyle w:val="ListParagraph"/>
        <w:numPr>
          <w:ilvl w:val="0"/>
          <w:numId w:val="11"/>
        </w:numPr>
      </w:pPr>
      <w:r w:rsidRPr="000C52C6">
        <w:rPr>
          <w:lang w:val="en-US"/>
        </w:rPr>
        <w:t>Resolving any issues uncovered by the audit</w:t>
      </w:r>
    </w:p>
    <w:p w14:paraId="59A9AF03" w14:textId="77777777" w:rsidR="000C52C6" w:rsidRPr="000C52C6" w:rsidRDefault="000C52C6" w:rsidP="000C52C6">
      <w:pPr>
        <w:pStyle w:val="ListParagraph"/>
        <w:numPr>
          <w:ilvl w:val="0"/>
          <w:numId w:val="11"/>
        </w:numPr>
      </w:pPr>
      <w:r w:rsidRPr="000C52C6">
        <w:rPr>
          <w:lang w:val="en-US"/>
        </w:rPr>
        <w:t>Completing reviews</w:t>
      </w:r>
    </w:p>
    <w:p w14:paraId="5DABF1E9" w14:textId="77777777" w:rsidR="000C52C6" w:rsidRPr="000C52C6" w:rsidRDefault="000C52C6" w:rsidP="000C52C6">
      <w:pPr>
        <w:pStyle w:val="ListParagraph"/>
        <w:numPr>
          <w:ilvl w:val="0"/>
          <w:numId w:val="11"/>
        </w:numPr>
      </w:pPr>
      <w:r w:rsidRPr="000C52C6">
        <w:rPr>
          <w:lang w:val="en-US"/>
        </w:rPr>
        <w:t>Receiving approval to use FOSS</w:t>
      </w:r>
    </w:p>
    <w:p w14:paraId="286C6019" w14:textId="77777777" w:rsidR="000C52C6" w:rsidRPr="000C52C6" w:rsidRDefault="000C52C6" w:rsidP="000C52C6">
      <w:pPr>
        <w:pStyle w:val="ListParagraph"/>
        <w:numPr>
          <w:ilvl w:val="0"/>
          <w:numId w:val="11"/>
        </w:numPr>
      </w:pPr>
      <w:r w:rsidRPr="000C52C6">
        <w:rPr>
          <w:lang w:val="en-US"/>
        </w:rPr>
        <w:t>Updating software inventory</w:t>
      </w:r>
    </w:p>
    <w:p w14:paraId="60AF5A80" w14:textId="77777777" w:rsidR="000C52C6" w:rsidRPr="000C52C6" w:rsidRDefault="000C52C6" w:rsidP="000C52C6">
      <w:pPr>
        <w:pStyle w:val="ListParagraph"/>
        <w:numPr>
          <w:ilvl w:val="0"/>
          <w:numId w:val="11"/>
        </w:numPr>
      </w:pPr>
      <w:r w:rsidRPr="000C52C6">
        <w:rPr>
          <w:lang w:val="en-US"/>
        </w:rPr>
        <w:t>Updating end user documentation</w:t>
      </w:r>
    </w:p>
    <w:p w14:paraId="422FBBEA" w14:textId="77777777" w:rsidR="000C52C6" w:rsidRPr="000C52C6" w:rsidRDefault="000C52C6" w:rsidP="000C52C6">
      <w:pPr>
        <w:pStyle w:val="ListParagraph"/>
        <w:numPr>
          <w:ilvl w:val="0"/>
          <w:numId w:val="11"/>
        </w:numPr>
      </w:pPr>
      <w:r w:rsidRPr="000C52C6">
        <w:rPr>
          <w:lang w:val="en-US"/>
        </w:rPr>
        <w:t>Performing verification of all previous steps prior to distribution</w:t>
      </w:r>
    </w:p>
    <w:p w14:paraId="3C48CA90" w14:textId="77777777" w:rsidR="000C52C6" w:rsidRPr="000C52C6" w:rsidRDefault="000C52C6" w:rsidP="000C52C6">
      <w:pPr>
        <w:pStyle w:val="ListParagraph"/>
        <w:numPr>
          <w:ilvl w:val="0"/>
          <w:numId w:val="11"/>
        </w:numPr>
      </w:pPr>
      <w:r w:rsidRPr="000C52C6">
        <w:rPr>
          <w:lang w:val="en-US"/>
        </w:rPr>
        <w:t>Distributing FOSS including any modifications (if any) when Applicable</w:t>
      </w:r>
    </w:p>
    <w:p w14:paraId="57EE031C" w14:textId="08D01363" w:rsidR="000C52C6" w:rsidRDefault="000C52C6" w:rsidP="000C52C6">
      <w:pPr>
        <w:pStyle w:val="ListParagraph"/>
        <w:numPr>
          <w:ilvl w:val="0"/>
          <w:numId w:val="11"/>
        </w:numPr>
      </w:pPr>
      <w:r w:rsidRPr="000C52C6">
        <w:rPr>
          <w:lang w:val="en-US"/>
        </w:rPr>
        <w:t xml:space="preserve">Performing final verifications in relation to distribution </w:t>
      </w:r>
    </w:p>
    <w:p w14:paraId="17F2A097" w14:textId="500538EC" w:rsidR="000C52C6" w:rsidRDefault="000C52C6" w:rsidP="00355B29">
      <w:r>
        <w:t>They work together to ensure that:</w:t>
      </w:r>
    </w:p>
    <w:p w14:paraId="229FC0E8" w14:textId="77777777" w:rsidR="000C52C6" w:rsidRPr="000C52C6" w:rsidRDefault="000C52C6" w:rsidP="000C52C6">
      <w:pPr>
        <w:pStyle w:val="ListParagraph"/>
        <w:numPr>
          <w:ilvl w:val="0"/>
          <w:numId w:val="1"/>
        </w:numPr>
      </w:pPr>
      <w:r w:rsidRPr="000C52C6">
        <w:rPr>
          <w:lang w:val="en-US"/>
        </w:rPr>
        <w:t>FOSS used in the product has been identified, reviewed and approved</w:t>
      </w:r>
    </w:p>
    <w:p w14:paraId="65B8526E" w14:textId="77777777" w:rsidR="000C52C6" w:rsidRPr="000C52C6" w:rsidRDefault="000C52C6" w:rsidP="000C52C6">
      <w:pPr>
        <w:pStyle w:val="ListParagraph"/>
        <w:numPr>
          <w:ilvl w:val="0"/>
          <w:numId w:val="1"/>
        </w:numPr>
      </w:pPr>
      <w:r w:rsidRPr="000C52C6">
        <w:rPr>
          <w:lang w:val="en-US"/>
        </w:rPr>
        <w:t>The product implementation includes only the approved FOSS</w:t>
      </w:r>
    </w:p>
    <w:p w14:paraId="6B3F311B" w14:textId="77777777" w:rsidR="000C52C6" w:rsidRPr="000C52C6" w:rsidRDefault="000C52C6" w:rsidP="000C52C6">
      <w:pPr>
        <w:pStyle w:val="ListParagraph"/>
        <w:numPr>
          <w:ilvl w:val="0"/>
          <w:numId w:val="1"/>
        </w:numPr>
      </w:pPr>
      <w:r w:rsidRPr="000C52C6">
        <w:rPr>
          <w:lang w:val="en-US"/>
        </w:rPr>
        <w:t>FOSS used in the product have been registered in the FOSS inventory system</w:t>
      </w:r>
    </w:p>
    <w:p w14:paraId="724BCF44" w14:textId="77777777" w:rsidR="000C52C6" w:rsidRPr="000C52C6" w:rsidRDefault="000C52C6" w:rsidP="000C52C6">
      <w:pPr>
        <w:pStyle w:val="ListParagraph"/>
        <w:numPr>
          <w:ilvl w:val="0"/>
          <w:numId w:val="1"/>
        </w:numPr>
      </w:pPr>
      <w:r w:rsidRPr="000C52C6">
        <w:rPr>
          <w:lang w:val="en-US"/>
        </w:rPr>
        <w:t>All obligations related to the use of licensed material have been identified</w:t>
      </w:r>
    </w:p>
    <w:p w14:paraId="615B6AA6" w14:textId="77777777" w:rsidR="000C52C6" w:rsidRPr="000C52C6" w:rsidRDefault="000C52C6" w:rsidP="000C52C6">
      <w:pPr>
        <w:pStyle w:val="ListParagraph"/>
        <w:numPr>
          <w:ilvl w:val="0"/>
          <w:numId w:val="1"/>
        </w:numPr>
      </w:pPr>
      <w:r w:rsidRPr="000C52C6">
        <w:rPr>
          <w:lang w:val="en-US"/>
        </w:rPr>
        <w:t>Appropriate notices have been provided in the product documentation: these include a written offer to provide source code, attributions and copyright notices</w:t>
      </w:r>
    </w:p>
    <w:p w14:paraId="0B174164" w14:textId="77777777" w:rsidR="000C52C6" w:rsidRPr="000C52C6" w:rsidRDefault="000C52C6" w:rsidP="000C52C6">
      <w:pPr>
        <w:pStyle w:val="ListParagraph"/>
        <w:numPr>
          <w:ilvl w:val="0"/>
          <w:numId w:val="1"/>
        </w:numPr>
      </w:pPr>
      <w:r w:rsidRPr="000C52C6">
        <w:rPr>
          <w:lang w:val="en-US"/>
        </w:rPr>
        <w:t>Source code including modifications (when applicable) have been prepared and ready to be made available once the product ships</w:t>
      </w:r>
    </w:p>
    <w:p w14:paraId="73658707" w14:textId="31846294" w:rsidR="000C52C6" w:rsidRPr="000C52C6" w:rsidRDefault="000C52C6" w:rsidP="000C52C6">
      <w:pPr>
        <w:pStyle w:val="ListParagraph"/>
        <w:numPr>
          <w:ilvl w:val="0"/>
          <w:numId w:val="1"/>
        </w:numPr>
      </w:pPr>
      <w:r w:rsidRPr="000C52C6">
        <w:rPr>
          <w:lang w:val="en-US"/>
        </w:rPr>
        <w:t>Verifications of all the steps in the process</w:t>
      </w:r>
    </w:p>
    <w:p w14:paraId="3EC6A8A6" w14:textId="5BAF2EC5" w:rsidR="000C52C6" w:rsidRDefault="000C52C6" w:rsidP="000C52C6"/>
    <w:p w14:paraId="6AA22CC8" w14:textId="324236D4" w:rsidR="000C52C6" w:rsidRDefault="000C52C6" w:rsidP="000C52C6">
      <w:pPr>
        <w:pStyle w:val="Heading3"/>
      </w:pPr>
      <w:bookmarkStart w:id="9" w:name="_Toc83393807"/>
      <w:r>
        <w:t>Identification</w:t>
      </w:r>
      <w:bookmarkEnd w:id="9"/>
    </w:p>
    <w:p w14:paraId="313E3643" w14:textId="4E6EF6A2" w:rsidR="000C52C6" w:rsidRDefault="000C52C6" w:rsidP="000C52C6">
      <w:r>
        <w:t>Prerequisites:</w:t>
      </w:r>
    </w:p>
    <w:p w14:paraId="487FF963" w14:textId="77777777" w:rsidR="000C52C6" w:rsidRPr="000C52C6" w:rsidRDefault="000C52C6" w:rsidP="000C52C6">
      <w:pPr>
        <w:pStyle w:val="ListParagraph"/>
        <w:numPr>
          <w:ilvl w:val="0"/>
          <w:numId w:val="1"/>
        </w:numPr>
      </w:pPr>
      <w:r w:rsidRPr="000C52C6">
        <w:rPr>
          <w:lang w:val="en-US"/>
        </w:rPr>
        <w:t xml:space="preserve">A discovery of a FOSS being used via a platform scan </w:t>
      </w:r>
    </w:p>
    <w:p w14:paraId="708F2B65" w14:textId="1F861877" w:rsidR="000C52C6" w:rsidRPr="000C52C6" w:rsidRDefault="000C52C6" w:rsidP="000C52C6">
      <w:pPr>
        <w:pStyle w:val="ListParagraph"/>
        <w:numPr>
          <w:ilvl w:val="0"/>
          <w:numId w:val="1"/>
        </w:numPr>
      </w:pPr>
      <w:r w:rsidRPr="000C52C6">
        <w:rPr>
          <w:lang w:val="en-US"/>
        </w:rPr>
        <w:t xml:space="preserve">A discovery of a FOSS being used as part of third party software </w:t>
      </w:r>
    </w:p>
    <w:p w14:paraId="3541E002" w14:textId="08E6E9D8" w:rsidR="000C52C6" w:rsidRDefault="000C52C6" w:rsidP="000C52C6">
      <w:r>
        <w:t>Outcome:</w:t>
      </w:r>
    </w:p>
    <w:p w14:paraId="2353C30B" w14:textId="77777777" w:rsidR="000C52C6" w:rsidRPr="000C52C6" w:rsidRDefault="000C52C6" w:rsidP="000C52C6">
      <w:pPr>
        <w:pStyle w:val="ListParagraph"/>
        <w:numPr>
          <w:ilvl w:val="0"/>
          <w:numId w:val="1"/>
        </w:numPr>
      </w:pPr>
      <w:r w:rsidRPr="000C52C6">
        <w:rPr>
          <w:lang w:val="en-US"/>
        </w:rPr>
        <w:t xml:space="preserve">A compliance record is created (or updated) for the FOSS </w:t>
      </w:r>
    </w:p>
    <w:p w14:paraId="5F6E4167" w14:textId="5C68B206" w:rsidR="000C52C6" w:rsidRPr="000C52C6" w:rsidRDefault="000C52C6" w:rsidP="000C52C6">
      <w:pPr>
        <w:pStyle w:val="ListParagraph"/>
        <w:numPr>
          <w:ilvl w:val="0"/>
          <w:numId w:val="1"/>
        </w:numPr>
      </w:pPr>
      <w:r w:rsidRPr="000C52C6">
        <w:rPr>
          <w:lang w:val="en-US"/>
        </w:rPr>
        <w:t>An audit is requested to scan the source code</w:t>
      </w:r>
    </w:p>
    <w:p w14:paraId="42394070" w14:textId="77777777" w:rsidR="00A77EDF" w:rsidRDefault="00A77EDF">
      <w:pPr>
        <w:spacing w:after="160" w:line="259" w:lineRule="auto"/>
        <w:jc w:val="left"/>
        <w:rPr>
          <w:rFonts w:eastAsiaTheme="majorEastAsia" w:cstheme="majorBidi"/>
          <w:szCs w:val="24"/>
        </w:rPr>
      </w:pPr>
      <w:r>
        <w:br w:type="page"/>
      </w:r>
    </w:p>
    <w:p w14:paraId="10DAA322" w14:textId="4A9E9EA7" w:rsidR="000C52C6" w:rsidRDefault="000C52C6" w:rsidP="000C52C6">
      <w:pPr>
        <w:pStyle w:val="Heading3"/>
      </w:pPr>
      <w:bookmarkStart w:id="10" w:name="_Toc83393808"/>
      <w:r>
        <w:t>Audit</w:t>
      </w:r>
      <w:bookmarkEnd w:id="10"/>
    </w:p>
    <w:p w14:paraId="46053403" w14:textId="6764E8AC" w:rsidR="000C52C6" w:rsidRDefault="000C52C6" w:rsidP="000C52C6">
      <w:r>
        <w:t>This step involves scanning source code using an automated source code analysis tool to discover source code that matches FOSS source code.</w:t>
      </w:r>
    </w:p>
    <w:p w14:paraId="253EEE18" w14:textId="6E490030" w:rsidR="000C52C6" w:rsidRDefault="000C52C6" w:rsidP="000C52C6">
      <w:r>
        <w:t>The goals are:</w:t>
      </w:r>
    </w:p>
    <w:p w14:paraId="2700DC83" w14:textId="77777777" w:rsidR="000C52C6" w:rsidRPr="000C52C6" w:rsidRDefault="000C52C6" w:rsidP="000C52C6">
      <w:pPr>
        <w:pStyle w:val="ListParagraph"/>
        <w:numPr>
          <w:ilvl w:val="0"/>
          <w:numId w:val="1"/>
        </w:numPr>
      </w:pPr>
      <w:r w:rsidRPr="000C52C6">
        <w:rPr>
          <w:lang w:val="en-US"/>
        </w:rPr>
        <w:t xml:space="preserve">Identify the bill of material (BoM) of the component in question </w:t>
      </w:r>
    </w:p>
    <w:p w14:paraId="6718579E" w14:textId="77777777" w:rsidR="000C52C6" w:rsidRPr="000C52C6" w:rsidRDefault="000C52C6" w:rsidP="000C52C6">
      <w:pPr>
        <w:pStyle w:val="ListParagraph"/>
        <w:numPr>
          <w:ilvl w:val="0"/>
          <w:numId w:val="1"/>
        </w:numPr>
      </w:pPr>
      <w:r w:rsidRPr="000C52C6">
        <w:rPr>
          <w:lang w:val="en-US"/>
        </w:rPr>
        <w:t>Confirm the origin(s) of the source code</w:t>
      </w:r>
    </w:p>
    <w:p w14:paraId="2BE633EC" w14:textId="77777777" w:rsidR="000C52C6" w:rsidRPr="000C52C6" w:rsidRDefault="000C52C6" w:rsidP="000C52C6">
      <w:pPr>
        <w:pStyle w:val="ListParagraph"/>
        <w:numPr>
          <w:ilvl w:val="0"/>
          <w:numId w:val="1"/>
        </w:numPr>
      </w:pPr>
      <w:r w:rsidRPr="000C52C6">
        <w:rPr>
          <w:lang w:val="en-US"/>
        </w:rPr>
        <w:t xml:space="preserve">Flag dependencies, code matches and licensing conflicts </w:t>
      </w:r>
    </w:p>
    <w:p w14:paraId="3962B150" w14:textId="77777777" w:rsidR="000C52C6" w:rsidRPr="000C52C6" w:rsidRDefault="000C52C6" w:rsidP="000C52C6">
      <w:pPr>
        <w:pStyle w:val="ListParagraph"/>
        <w:numPr>
          <w:ilvl w:val="0"/>
          <w:numId w:val="1"/>
        </w:numPr>
      </w:pPr>
      <w:r w:rsidRPr="000C52C6">
        <w:rPr>
          <w:lang w:val="en-US"/>
        </w:rPr>
        <w:t>Understand the licenses that govern its use, modification and distribution</w:t>
      </w:r>
    </w:p>
    <w:p w14:paraId="0199358A" w14:textId="52B9B034" w:rsidR="000C52C6" w:rsidRPr="000C52C6" w:rsidRDefault="000C52C6" w:rsidP="000C52C6">
      <w:pPr>
        <w:pStyle w:val="ListParagraph"/>
        <w:numPr>
          <w:ilvl w:val="0"/>
          <w:numId w:val="1"/>
        </w:numPr>
      </w:pPr>
      <w:r w:rsidRPr="000C52C6">
        <w:rPr>
          <w:lang w:val="en-US"/>
        </w:rPr>
        <w:t>Identify the obligations of the various licenses</w:t>
      </w:r>
    </w:p>
    <w:p w14:paraId="38A9AC8F" w14:textId="2A282FA0" w:rsidR="000C52C6" w:rsidRDefault="000C52C6" w:rsidP="000C52C6"/>
    <w:p w14:paraId="62B7E34A" w14:textId="41CE7905" w:rsidR="000C52C6" w:rsidRDefault="000C52C6" w:rsidP="000C52C6">
      <w:pPr>
        <w:pStyle w:val="Heading3"/>
      </w:pPr>
      <w:bookmarkStart w:id="11" w:name="_Toc83393809"/>
      <w:r>
        <w:t>Resolve Issues</w:t>
      </w:r>
      <w:bookmarkEnd w:id="11"/>
    </w:p>
    <w:p w14:paraId="29057FAC" w14:textId="1BA94CC6" w:rsidR="000C52C6" w:rsidRDefault="000C52C6" w:rsidP="000C52C6">
      <w:r>
        <w:t>Prerequisites:</w:t>
      </w:r>
    </w:p>
    <w:p w14:paraId="658C83D6" w14:textId="77777777" w:rsidR="000C52C6" w:rsidRPr="000C52C6" w:rsidRDefault="000C52C6" w:rsidP="000C52C6">
      <w:pPr>
        <w:pStyle w:val="ListParagraph"/>
        <w:numPr>
          <w:ilvl w:val="0"/>
          <w:numId w:val="1"/>
        </w:numPr>
      </w:pPr>
      <w:r w:rsidRPr="000C52C6">
        <w:rPr>
          <w:lang w:val="en-US"/>
        </w:rPr>
        <w:t xml:space="preserve">A source code scan has been completed </w:t>
      </w:r>
    </w:p>
    <w:p w14:paraId="48F2FDBA" w14:textId="7DCEAC33" w:rsidR="000C52C6" w:rsidRPr="000C52C6" w:rsidRDefault="000C52C6" w:rsidP="000C52C6">
      <w:pPr>
        <w:pStyle w:val="ListParagraph"/>
        <w:numPr>
          <w:ilvl w:val="0"/>
          <w:numId w:val="1"/>
        </w:numPr>
      </w:pPr>
      <w:r w:rsidRPr="000C52C6">
        <w:rPr>
          <w:lang w:val="en-US"/>
        </w:rPr>
        <w:t>An audit report is generated identifying the origins and licenses of the source code and flagging source code files that were not identified and that need further investigatio</w:t>
      </w:r>
      <w:r>
        <w:rPr>
          <w:lang w:val="en-US"/>
        </w:rPr>
        <w:t>n.</w:t>
      </w:r>
    </w:p>
    <w:p w14:paraId="7CB12CF1" w14:textId="3BFAC591" w:rsidR="000C52C6" w:rsidRDefault="000C52C6" w:rsidP="000C52C6">
      <w:r>
        <w:t>Outcomes:</w:t>
      </w:r>
    </w:p>
    <w:p w14:paraId="1A101090" w14:textId="77777777" w:rsidR="000C52C6" w:rsidRPr="000C52C6" w:rsidRDefault="000C52C6" w:rsidP="000C52C6">
      <w:pPr>
        <w:pStyle w:val="ListParagraph"/>
        <w:numPr>
          <w:ilvl w:val="0"/>
          <w:numId w:val="1"/>
        </w:numPr>
      </w:pPr>
      <w:r w:rsidRPr="000C52C6">
        <w:rPr>
          <w:lang w:val="en-US"/>
        </w:rPr>
        <w:t>A resolution for each of the flagged files in the report and a resolution for any flagged license conflict</w:t>
      </w:r>
    </w:p>
    <w:p w14:paraId="1E7A145C" w14:textId="6CB0229B" w:rsidR="000C52C6" w:rsidRDefault="000C52C6" w:rsidP="000C52C6"/>
    <w:p w14:paraId="3C2C8F31" w14:textId="16E073F8" w:rsidR="000C52C6" w:rsidRDefault="000C52C6" w:rsidP="000C52C6">
      <w:pPr>
        <w:pStyle w:val="Heading3"/>
      </w:pPr>
      <w:bookmarkStart w:id="12" w:name="_Toc83393810"/>
      <w:r>
        <w:t>Review</w:t>
      </w:r>
      <w:bookmarkEnd w:id="12"/>
    </w:p>
    <w:p w14:paraId="3BCDA47F" w14:textId="671AA298" w:rsidR="000C52C6" w:rsidRDefault="000C52C6" w:rsidP="000C52C6">
      <w:r>
        <w:t>Prerequisites:</w:t>
      </w:r>
    </w:p>
    <w:p w14:paraId="3AF34879" w14:textId="77777777" w:rsidR="000C52C6" w:rsidRPr="000C52C6" w:rsidRDefault="000C52C6" w:rsidP="000C52C6">
      <w:pPr>
        <w:pStyle w:val="ListParagraph"/>
        <w:numPr>
          <w:ilvl w:val="0"/>
          <w:numId w:val="1"/>
        </w:numPr>
      </w:pPr>
      <w:r w:rsidRPr="000C52C6">
        <w:rPr>
          <w:lang w:val="en-US"/>
        </w:rPr>
        <w:t>Source code has been audited</w:t>
      </w:r>
    </w:p>
    <w:p w14:paraId="03DCA206" w14:textId="32BC56EC" w:rsidR="000C52C6" w:rsidRPr="000C52C6" w:rsidRDefault="000C52C6" w:rsidP="000C52C6">
      <w:pPr>
        <w:pStyle w:val="ListParagraph"/>
        <w:numPr>
          <w:ilvl w:val="0"/>
          <w:numId w:val="1"/>
        </w:numPr>
      </w:pPr>
      <w:r w:rsidRPr="000C52C6">
        <w:rPr>
          <w:lang w:val="en-US"/>
        </w:rPr>
        <w:t>All identified issues have been resolved</w:t>
      </w:r>
    </w:p>
    <w:p w14:paraId="7E5F6E60" w14:textId="79805331" w:rsidR="000C52C6" w:rsidRDefault="000C52C6" w:rsidP="000C52C6">
      <w:r>
        <w:t>Outcome:</w:t>
      </w:r>
    </w:p>
    <w:p w14:paraId="3CF1059D" w14:textId="28DB50D0" w:rsidR="000C52C6" w:rsidRPr="000C52C6" w:rsidRDefault="00221FB3" w:rsidP="000C52C6">
      <w:pPr>
        <w:pStyle w:val="ListParagraph"/>
        <w:numPr>
          <w:ilvl w:val="0"/>
          <w:numId w:val="1"/>
        </w:numPr>
      </w:pPr>
      <w:r w:rsidRPr="000C52C6">
        <w:rPr>
          <w:lang w:val="en-US"/>
        </w:rPr>
        <w:t>Open-Source</w:t>
      </w:r>
      <w:r w:rsidR="000C52C6" w:rsidRPr="000C52C6">
        <w:rPr>
          <w:lang w:val="en-US"/>
        </w:rPr>
        <w:t xml:space="preserve"> Review Board</w:t>
      </w:r>
      <w:r>
        <w:rPr>
          <w:lang w:val="en-US"/>
        </w:rPr>
        <w:t xml:space="preserve"> </w:t>
      </w:r>
      <w:r w:rsidR="000C52C6" w:rsidRPr="000C52C6">
        <w:rPr>
          <w:lang w:val="en-US"/>
        </w:rPr>
        <w:t>(OSRB) members perform an architecture review and a linkage analysis for the specific component and mark it as ready for the next step (i.e. Approval) if no issues were uncovered</w:t>
      </w:r>
    </w:p>
    <w:p w14:paraId="4B047915" w14:textId="0CE1ED62" w:rsidR="000C52C6" w:rsidRDefault="000C52C6" w:rsidP="000C52C6"/>
    <w:p w14:paraId="525C7AE1" w14:textId="7F2EF0A0" w:rsidR="000C52C6" w:rsidRDefault="000C52C6" w:rsidP="000C52C6">
      <w:pPr>
        <w:pStyle w:val="Heading3"/>
      </w:pPr>
      <w:bookmarkStart w:id="13" w:name="_Toc83393811"/>
      <w:r>
        <w:t>Approvals</w:t>
      </w:r>
      <w:bookmarkEnd w:id="13"/>
    </w:p>
    <w:p w14:paraId="46D22F1F" w14:textId="20B7DDAE" w:rsidR="000C52C6" w:rsidRDefault="000C52C6" w:rsidP="000C52C6">
      <w:r>
        <w:t>Approval comes from the OSRB.</w:t>
      </w:r>
    </w:p>
    <w:p w14:paraId="48C0281D" w14:textId="0ECFBA74" w:rsidR="000C52C6" w:rsidRDefault="000C52C6" w:rsidP="000C52C6"/>
    <w:p w14:paraId="5230A66B" w14:textId="3E1454D1" w:rsidR="000C52C6" w:rsidRDefault="000C52C6" w:rsidP="000C52C6">
      <w:pPr>
        <w:pStyle w:val="Heading3"/>
      </w:pPr>
      <w:bookmarkStart w:id="14" w:name="_Toc83393812"/>
      <w:r>
        <w:t>Registration</w:t>
      </w:r>
      <w:bookmarkEnd w:id="14"/>
    </w:p>
    <w:p w14:paraId="2D06A37A" w14:textId="6B478661" w:rsidR="000C52C6" w:rsidRDefault="000C52C6" w:rsidP="000C52C6">
      <w:r>
        <w:t>The compliance ticket is updated to reflect the approval. It is added to the software inventory that tracks FOSS that is used in products.</w:t>
      </w:r>
    </w:p>
    <w:p w14:paraId="5E9161CD" w14:textId="77777777" w:rsidR="00A77EDF" w:rsidRDefault="00A77EDF">
      <w:pPr>
        <w:spacing w:after="160" w:line="259" w:lineRule="auto"/>
        <w:jc w:val="left"/>
        <w:rPr>
          <w:rFonts w:eastAsiaTheme="majorEastAsia" w:cstheme="majorBidi"/>
          <w:szCs w:val="24"/>
        </w:rPr>
      </w:pPr>
      <w:r>
        <w:br w:type="page"/>
      </w:r>
    </w:p>
    <w:p w14:paraId="0B103E9E" w14:textId="2969E560" w:rsidR="000C52C6" w:rsidRDefault="000C52C6" w:rsidP="000C52C6">
      <w:pPr>
        <w:pStyle w:val="Heading3"/>
      </w:pPr>
      <w:bookmarkStart w:id="15" w:name="_Toc83393813"/>
      <w:r>
        <w:t>Notices</w:t>
      </w:r>
      <w:bookmarkEnd w:id="15"/>
    </w:p>
    <w:p w14:paraId="4F2074EC" w14:textId="2706D39F" w:rsidR="000C52C6" w:rsidRDefault="000C52C6" w:rsidP="000C52C6">
      <w:r>
        <w:t>Companies that use FOSS in commercial products must:</w:t>
      </w:r>
    </w:p>
    <w:p w14:paraId="3C211DB5" w14:textId="77777777" w:rsidR="000C52C6" w:rsidRPr="000C52C6" w:rsidRDefault="000C52C6" w:rsidP="000C52C6">
      <w:pPr>
        <w:pStyle w:val="ListParagraph"/>
        <w:numPr>
          <w:ilvl w:val="0"/>
          <w:numId w:val="1"/>
        </w:numPr>
      </w:pPr>
      <w:r w:rsidRPr="000C52C6">
        <w:rPr>
          <w:lang w:val="en-US"/>
        </w:rPr>
        <w:t>Acknowledge the use of FOSS by providing full copyright and attribution notices</w:t>
      </w:r>
    </w:p>
    <w:p w14:paraId="5D7D8A3C" w14:textId="77777777" w:rsidR="000C52C6" w:rsidRPr="000C52C6" w:rsidRDefault="000C52C6" w:rsidP="000C52C6">
      <w:pPr>
        <w:pStyle w:val="ListParagraph"/>
        <w:numPr>
          <w:ilvl w:val="0"/>
          <w:numId w:val="1"/>
        </w:numPr>
      </w:pPr>
      <w:r w:rsidRPr="000C52C6">
        <w:rPr>
          <w:lang w:val="en-US"/>
        </w:rPr>
        <w:t xml:space="preserve">Inform the end user of their product on how to obtain a copy of the FOSS source code (when applicable, for example in the case of GPL and LGPL) </w:t>
      </w:r>
    </w:p>
    <w:p w14:paraId="342D05B3" w14:textId="77777777" w:rsidR="000C52C6" w:rsidRPr="000C52C6" w:rsidRDefault="000C52C6" w:rsidP="000C52C6">
      <w:pPr>
        <w:pStyle w:val="ListParagraph"/>
        <w:numPr>
          <w:ilvl w:val="0"/>
          <w:numId w:val="1"/>
        </w:numPr>
      </w:pPr>
      <w:r w:rsidRPr="000C52C6">
        <w:rPr>
          <w:lang w:val="en-US"/>
        </w:rPr>
        <w:t xml:space="preserve">Reproduce the entire text of the license agreements for the FOSS code included in the product. </w:t>
      </w:r>
    </w:p>
    <w:p w14:paraId="4BF13E59" w14:textId="52A28E1E" w:rsidR="000C52C6" w:rsidRDefault="000C52C6" w:rsidP="000C52C6"/>
    <w:p w14:paraId="4132F375" w14:textId="5C0D61F6" w:rsidR="000C52C6" w:rsidRDefault="000C52C6" w:rsidP="000C52C6">
      <w:pPr>
        <w:pStyle w:val="Heading3"/>
      </w:pPr>
      <w:bookmarkStart w:id="16" w:name="_Toc83393814"/>
      <w:r>
        <w:t>Pre-Distribution Verification</w:t>
      </w:r>
      <w:bookmarkEnd w:id="16"/>
    </w:p>
    <w:p w14:paraId="508D3B43" w14:textId="77777777" w:rsidR="000C52C6" w:rsidRPr="000C52C6" w:rsidRDefault="000C52C6" w:rsidP="000C52C6">
      <w:pPr>
        <w:pStyle w:val="ListParagraph"/>
        <w:numPr>
          <w:ilvl w:val="0"/>
          <w:numId w:val="1"/>
        </w:numPr>
      </w:pPr>
      <w:r w:rsidRPr="000C52C6">
        <w:rPr>
          <w:lang w:val="en-US"/>
        </w:rPr>
        <w:t>FOSS packages destined for distribution have been identified and approved</w:t>
      </w:r>
    </w:p>
    <w:p w14:paraId="55275B1F" w14:textId="77777777" w:rsidR="000C52C6" w:rsidRPr="000C52C6" w:rsidRDefault="000C52C6" w:rsidP="000C52C6">
      <w:pPr>
        <w:pStyle w:val="ListParagraph"/>
        <w:numPr>
          <w:ilvl w:val="0"/>
          <w:numId w:val="1"/>
        </w:numPr>
      </w:pPr>
      <w:r w:rsidRPr="000C52C6">
        <w:rPr>
          <w:lang w:val="en-US"/>
        </w:rPr>
        <w:t>The source code packages (including modifications) have been verified to match the binary equivalence shipping in the product</w:t>
      </w:r>
    </w:p>
    <w:p w14:paraId="61DF8FAC" w14:textId="77777777" w:rsidR="000C52C6" w:rsidRPr="000C52C6" w:rsidRDefault="000C52C6" w:rsidP="000C52C6">
      <w:pPr>
        <w:pStyle w:val="ListParagraph"/>
        <w:numPr>
          <w:ilvl w:val="0"/>
          <w:numId w:val="1"/>
        </w:numPr>
      </w:pPr>
      <w:r w:rsidRPr="000C52C6">
        <w:rPr>
          <w:lang w:val="en-US"/>
        </w:rPr>
        <w:t xml:space="preserve">All appropriate notices have been included in the product documentation to inform end-users of their right to request source code for identified FOSS </w:t>
      </w:r>
    </w:p>
    <w:p w14:paraId="629E0A4B" w14:textId="67F31B19" w:rsidR="000C52C6" w:rsidRDefault="000C52C6" w:rsidP="000C52C6"/>
    <w:p w14:paraId="74636EE3" w14:textId="0873F688" w:rsidR="000C52C6" w:rsidRDefault="000C52C6" w:rsidP="000C52C6">
      <w:pPr>
        <w:pStyle w:val="Heading3"/>
      </w:pPr>
      <w:bookmarkStart w:id="17" w:name="_Toc83393815"/>
      <w:r>
        <w:t>Distribution</w:t>
      </w:r>
      <w:bookmarkEnd w:id="17"/>
    </w:p>
    <w:p w14:paraId="63C582EA" w14:textId="59B86268" w:rsidR="000C52C6" w:rsidRDefault="000C52C6" w:rsidP="000C52C6">
      <w:r>
        <w:t>The FOSS package is uploaded to the distribution website, identified with labels for the product and version it corresponds to.</w:t>
      </w:r>
    </w:p>
    <w:p w14:paraId="64D107F1" w14:textId="77777777" w:rsidR="00A77EDF" w:rsidRDefault="00A77EDF">
      <w:pPr>
        <w:spacing w:after="160" w:line="259" w:lineRule="auto"/>
        <w:jc w:val="left"/>
        <w:rPr>
          <w:rFonts w:eastAsiaTheme="majorEastAsia" w:cstheme="majorBidi"/>
          <w:szCs w:val="24"/>
        </w:rPr>
      </w:pPr>
      <w:r>
        <w:br w:type="page"/>
      </w:r>
    </w:p>
    <w:p w14:paraId="20ABBA2A" w14:textId="0A61CBB8" w:rsidR="000C52C6" w:rsidRDefault="000C52C6" w:rsidP="000C52C6">
      <w:pPr>
        <w:pStyle w:val="Heading3"/>
      </w:pPr>
      <w:bookmarkStart w:id="18" w:name="_Toc83393816"/>
      <w:r>
        <w:t>Final Verification</w:t>
      </w:r>
      <w:bookmarkEnd w:id="18"/>
    </w:p>
    <w:p w14:paraId="1486CCD7" w14:textId="28AC5BA3" w:rsidR="000C52C6" w:rsidRDefault="000C52C6" w:rsidP="000C52C6">
      <w:r>
        <w:t>Prerequisites:</w:t>
      </w:r>
    </w:p>
    <w:p w14:paraId="6EF494BC" w14:textId="77777777" w:rsidR="000C52C6" w:rsidRPr="000C52C6" w:rsidRDefault="000C52C6" w:rsidP="000C52C6">
      <w:pPr>
        <w:pStyle w:val="ListParagraph"/>
        <w:numPr>
          <w:ilvl w:val="0"/>
          <w:numId w:val="1"/>
        </w:numPr>
      </w:pPr>
      <w:r w:rsidRPr="000C52C6">
        <w:rPr>
          <w:lang w:val="en-US"/>
        </w:rPr>
        <w:t>The source code is published on the web site</w:t>
      </w:r>
    </w:p>
    <w:p w14:paraId="7744475E" w14:textId="6C7B4ACE" w:rsidR="000C52C6" w:rsidRDefault="000C52C6" w:rsidP="000C52C6">
      <w:r>
        <w:t>Outcomes:</w:t>
      </w:r>
    </w:p>
    <w:p w14:paraId="50F1BB1E" w14:textId="426C057E" w:rsidR="000C52C6" w:rsidRDefault="000C52C6" w:rsidP="000C52C6">
      <w:pPr>
        <w:pStyle w:val="ListParagraph"/>
        <w:numPr>
          <w:ilvl w:val="0"/>
          <w:numId w:val="1"/>
        </w:numPr>
      </w:pPr>
      <w:r>
        <w:t>Verify that the source code is:</w:t>
      </w:r>
    </w:p>
    <w:p w14:paraId="4F2C6827" w14:textId="77777777" w:rsidR="000C52C6" w:rsidRPr="000C52C6" w:rsidRDefault="000C52C6" w:rsidP="000C52C6">
      <w:pPr>
        <w:pStyle w:val="ListParagraph"/>
        <w:numPr>
          <w:ilvl w:val="1"/>
          <w:numId w:val="1"/>
        </w:numPr>
      </w:pPr>
      <w:r w:rsidRPr="000C52C6">
        <w:rPr>
          <w:lang w:val="en-US"/>
        </w:rPr>
        <w:t>Uploaded correctly</w:t>
      </w:r>
    </w:p>
    <w:p w14:paraId="75A48B50" w14:textId="77777777" w:rsidR="000C52C6" w:rsidRPr="000C52C6" w:rsidRDefault="000C52C6" w:rsidP="000C52C6">
      <w:pPr>
        <w:pStyle w:val="ListParagraph"/>
        <w:numPr>
          <w:ilvl w:val="1"/>
          <w:numId w:val="1"/>
        </w:numPr>
      </w:pPr>
      <w:r w:rsidRPr="000C52C6">
        <w:rPr>
          <w:lang w:val="en-US"/>
        </w:rPr>
        <w:t>Corresponds to the same version that was approved</w:t>
      </w:r>
    </w:p>
    <w:p w14:paraId="451B9C33" w14:textId="5D49AB83" w:rsidR="000C52C6" w:rsidRPr="000C52C6" w:rsidRDefault="000C52C6" w:rsidP="000C52C6">
      <w:pPr>
        <w:pStyle w:val="ListParagraph"/>
        <w:numPr>
          <w:ilvl w:val="1"/>
          <w:numId w:val="1"/>
        </w:numPr>
      </w:pPr>
      <w:r w:rsidRPr="000C52C6">
        <w:rPr>
          <w:lang w:val="en-US"/>
        </w:rPr>
        <w:t xml:space="preserve">Accessible for download for the public </w:t>
      </w:r>
    </w:p>
    <w:p w14:paraId="6E459ACD" w14:textId="52936555" w:rsidR="000C52C6" w:rsidRDefault="000C52C6">
      <w:pPr>
        <w:spacing w:after="160" w:line="259" w:lineRule="auto"/>
        <w:jc w:val="left"/>
      </w:pPr>
      <w:r>
        <w:br w:type="page"/>
      </w:r>
    </w:p>
    <w:p w14:paraId="7BA34551" w14:textId="7D4A87EF" w:rsidR="000C52C6" w:rsidRPr="00A77EDF" w:rsidRDefault="000C52C6" w:rsidP="000C52C6">
      <w:pPr>
        <w:pStyle w:val="Heading2"/>
      </w:pPr>
      <w:bookmarkStart w:id="19" w:name="_Toc83393817"/>
      <w:r w:rsidRPr="00A77EDF">
        <w:t>General Guidelines</w:t>
      </w:r>
      <w:bookmarkEnd w:id="19"/>
    </w:p>
    <w:p w14:paraId="63779F50" w14:textId="2E316396" w:rsidR="000C52C6" w:rsidRPr="000C52C6" w:rsidRDefault="000C52C6" w:rsidP="000C52C6">
      <w:pPr>
        <w:pStyle w:val="ListParagraph"/>
        <w:numPr>
          <w:ilvl w:val="0"/>
          <w:numId w:val="1"/>
        </w:numPr>
      </w:pPr>
      <w:r w:rsidRPr="000C52C6">
        <w:rPr>
          <w:lang w:val="en-US"/>
        </w:rPr>
        <w:t xml:space="preserve">Request formal approval for each </w:t>
      </w:r>
      <w:r w:rsidR="00221FB3" w:rsidRPr="000C52C6">
        <w:rPr>
          <w:lang w:val="en-US"/>
        </w:rPr>
        <w:t>open-source</w:t>
      </w:r>
      <w:r w:rsidRPr="000C52C6">
        <w:rPr>
          <w:lang w:val="en-US"/>
        </w:rPr>
        <w:t xml:space="preserve"> software you are using in product or in SDK (refer to your company’s Usage Policy)</w:t>
      </w:r>
    </w:p>
    <w:p w14:paraId="7F27AD01" w14:textId="4C2E0599" w:rsidR="000C52C6" w:rsidRPr="000C52C6" w:rsidRDefault="000C52C6" w:rsidP="000C52C6">
      <w:pPr>
        <w:pStyle w:val="ListParagraph"/>
        <w:numPr>
          <w:ilvl w:val="0"/>
          <w:numId w:val="1"/>
        </w:numPr>
      </w:pPr>
      <w:r w:rsidRPr="000C52C6">
        <w:rPr>
          <w:lang w:val="en-US"/>
        </w:rPr>
        <w:t xml:space="preserve">Save the web site from which you downloaded the </w:t>
      </w:r>
      <w:r w:rsidR="00221FB3" w:rsidRPr="000C52C6">
        <w:rPr>
          <w:lang w:val="en-US"/>
        </w:rPr>
        <w:t>open-source</w:t>
      </w:r>
      <w:r w:rsidRPr="000C52C6">
        <w:rPr>
          <w:lang w:val="en-US"/>
        </w:rPr>
        <w:t xml:space="preserve"> package and save a mint copy of the package you downloaded </w:t>
      </w:r>
    </w:p>
    <w:p w14:paraId="3025039D" w14:textId="4A45A6BE" w:rsidR="000C52C6" w:rsidRPr="000C52C6" w:rsidRDefault="000C52C6" w:rsidP="000C52C6">
      <w:pPr>
        <w:pStyle w:val="ListParagraph"/>
        <w:numPr>
          <w:ilvl w:val="0"/>
          <w:numId w:val="1"/>
        </w:numPr>
      </w:pPr>
      <w:r w:rsidRPr="000C52C6">
        <w:rPr>
          <w:lang w:val="en-US"/>
        </w:rPr>
        <w:t xml:space="preserve"> Consult with your manager when you upgrade your </w:t>
      </w:r>
      <w:r w:rsidR="00221FB3" w:rsidRPr="000C52C6">
        <w:rPr>
          <w:lang w:val="en-US"/>
        </w:rPr>
        <w:t>open-source</w:t>
      </w:r>
      <w:r w:rsidRPr="000C52C6">
        <w:rPr>
          <w:lang w:val="en-US"/>
        </w:rPr>
        <w:t xml:space="preserve"> software version. License changes can occur between versions. </w:t>
      </w:r>
    </w:p>
    <w:p w14:paraId="17086871" w14:textId="77777777" w:rsidR="000C52C6" w:rsidRPr="000C52C6" w:rsidRDefault="000C52C6" w:rsidP="000C52C6">
      <w:pPr>
        <w:pStyle w:val="ListParagraph"/>
        <w:numPr>
          <w:ilvl w:val="0"/>
          <w:numId w:val="1"/>
        </w:numPr>
      </w:pPr>
      <w:r w:rsidRPr="000C52C6">
        <w:rPr>
          <w:lang w:val="en-US"/>
        </w:rPr>
        <w:t xml:space="preserve"> Don’t change or eliminate existing comments in headers</w:t>
      </w:r>
    </w:p>
    <w:p w14:paraId="389B78B0" w14:textId="34601004" w:rsidR="000C52C6" w:rsidRPr="000C52C6" w:rsidRDefault="000C52C6" w:rsidP="000C52C6">
      <w:pPr>
        <w:pStyle w:val="ListParagraph"/>
        <w:numPr>
          <w:ilvl w:val="0"/>
          <w:numId w:val="1"/>
        </w:numPr>
      </w:pPr>
      <w:r w:rsidRPr="000C52C6">
        <w:rPr>
          <w:lang w:val="en-US"/>
        </w:rPr>
        <w:t xml:space="preserve">Do not re-name </w:t>
      </w:r>
      <w:r w:rsidR="00221FB3" w:rsidRPr="000C52C6">
        <w:rPr>
          <w:lang w:val="en-US"/>
        </w:rPr>
        <w:t>open-source</w:t>
      </w:r>
      <w:r w:rsidRPr="000C52C6">
        <w:rPr>
          <w:lang w:val="en-US"/>
        </w:rPr>
        <w:t xml:space="preserve"> modules</w:t>
      </w:r>
    </w:p>
    <w:p w14:paraId="3F71D646" w14:textId="77777777" w:rsidR="000C52C6" w:rsidRPr="000C52C6" w:rsidRDefault="000C52C6" w:rsidP="000C52C6">
      <w:pPr>
        <w:pStyle w:val="ListParagraph"/>
        <w:numPr>
          <w:ilvl w:val="0"/>
          <w:numId w:val="1"/>
        </w:numPr>
      </w:pPr>
      <w:r w:rsidRPr="000C52C6">
        <w:rPr>
          <w:lang w:val="en-US"/>
        </w:rPr>
        <w:t xml:space="preserve">Do not discuss coding or compliance practices with persons outside the company </w:t>
      </w:r>
    </w:p>
    <w:p w14:paraId="6DB59C70" w14:textId="662A49DE" w:rsidR="000C52C6" w:rsidRPr="000C52C6" w:rsidRDefault="000C52C6" w:rsidP="000C52C6">
      <w:pPr>
        <w:pStyle w:val="ListParagraph"/>
        <w:numPr>
          <w:ilvl w:val="0"/>
          <w:numId w:val="1"/>
        </w:numPr>
      </w:pPr>
      <w:r w:rsidRPr="000C52C6">
        <w:rPr>
          <w:lang w:val="en-US"/>
        </w:rPr>
        <w:t xml:space="preserve">Do not copy/paste FOSS code into proprietary or </w:t>
      </w:r>
      <w:r w:rsidR="00221FB3" w:rsidRPr="000C52C6">
        <w:rPr>
          <w:lang w:val="en-US"/>
        </w:rPr>
        <w:t>third-party</w:t>
      </w:r>
      <w:r w:rsidRPr="000C52C6">
        <w:rPr>
          <w:lang w:val="en-US"/>
        </w:rPr>
        <w:t xml:space="preserve"> source code or vice versa without OSRB approval.</w:t>
      </w:r>
    </w:p>
    <w:p w14:paraId="6B3F538B" w14:textId="77777777" w:rsidR="000C52C6" w:rsidRPr="000C52C6" w:rsidRDefault="000C52C6" w:rsidP="000C52C6">
      <w:pPr>
        <w:pStyle w:val="ListParagraph"/>
        <w:numPr>
          <w:ilvl w:val="0"/>
          <w:numId w:val="1"/>
        </w:numPr>
      </w:pPr>
      <w:r w:rsidRPr="000C52C6">
        <w:rPr>
          <w:lang w:val="en-US"/>
        </w:rPr>
        <w:t>Mixing of different FOSS licenses in a derivative work must be avoided.</w:t>
      </w:r>
    </w:p>
    <w:p w14:paraId="7774FA32" w14:textId="730666B1" w:rsidR="000C52C6" w:rsidRPr="000C52C6" w:rsidRDefault="000C52C6" w:rsidP="000C52C6">
      <w:pPr>
        <w:pStyle w:val="ListParagraph"/>
        <w:numPr>
          <w:ilvl w:val="0"/>
          <w:numId w:val="1"/>
        </w:numPr>
      </w:pPr>
      <w:r w:rsidRPr="000C52C6">
        <w:rPr>
          <w:lang w:val="en-US"/>
        </w:rPr>
        <w:t xml:space="preserve"> When in doubt, always refer to the FSF resource page on license compatibility available </w:t>
      </w:r>
      <w:hyperlink r:id="rId8" w:history="1">
        <w:r w:rsidR="00221FB3" w:rsidRPr="00221FB3">
          <w:rPr>
            <w:rStyle w:val="Hyperlink"/>
            <w:lang w:val="en-US"/>
          </w:rPr>
          <w:t>here</w:t>
        </w:r>
      </w:hyperlink>
      <w:r w:rsidRPr="000C52C6">
        <w:rPr>
          <w:lang w:val="en-US"/>
        </w:rPr>
        <w:t xml:space="preserve">. </w:t>
      </w:r>
    </w:p>
    <w:p w14:paraId="5DAF565C" w14:textId="77777777" w:rsidR="000C52C6" w:rsidRPr="000C52C6" w:rsidRDefault="000C52C6" w:rsidP="000C52C6">
      <w:pPr>
        <w:pStyle w:val="ListParagraph"/>
        <w:numPr>
          <w:ilvl w:val="0"/>
          <w:numId w:val="1"/>
        </w:numPr>
      </w:pPr>
      <w:r w:rsidRPr="000C52C6">
        <w:rPr>
          <w:lang w:val="en-US"/>
        </w:rPr>
        <w:t xml:space="preserve">Do not remove or in any way disturb existing FOSS licensing copyrights or other licensing information from any FOSS components that you use. </w:t>
      </w:r>
    </w:p>
    <w:p w14:paraId="2F4DE52B" w14:textId="10D678F0" w:rsidR="000C52C6" w:rsidRPr="000C52C6" w:rsidRDefault="000C52C6" w:rsidP="000C52C6">
      <w:pPr>
        <w:pStyle w:val="ListParagraph"/>
        <w:numPr>
          <w:ilvl w:val="0"/>
          <w:numId w:val="1"/>
        </w:numPr>
      </w:pPr>
      <w:r w:rsidRPr="000C52C6">
        <w:rPr>
          <w:lang w:val="en-US"/>
        </w:rPr>
        <w:t xml:space="preserve">All copyright and licensing information is to remain intact in all FOSS components. </w:t>
      </w:r>
    </w:p>
    <w:sectPr w:rsidR="000C52C6" w:rsidRPr="000C52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2E09B0B-2E09-4908-B77C-A847C74868DE}"/>
    <w:embedBold r:id="rId2" w:fontKey="{20E1D00B-B221-443F-B3A8-CF4690C7FBBC}"/>
  </w:font>
  <w:font w:name="Courier New">
    <w:panose1 w:val="02070309020205020404"/>
    <w:charset w:val="00"/>
    <w:family w:val="modern"/>
    <w:pitch w:val="fixed"/>
    <w:sig w:usb0="E0002EFF" w:usb1="C0007843"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73CE18E3-25B9-4C82-B4D2-5413945BDCFC}"/>
    <w:embedBold r:id="rId4" w:fontKey="{15A29254-2461-4A00-8C93-9E52D4657E1B}"/>
  </w:font>
  <w:font w:name="Victor Mono Medium">
    <w:panose1 w:val="00000609000000000000"/>
    <w:charset w:val="00"/>
    <w:family w:val="modern"/>
    <w:pitch w:val="fixed"/>
    <w:sig w:usb0="20000287" w:usb1="00001801" w:usb2="00000000" w:usb3="00000000" w:csb0="0000019F" w:csb1="00000000"/>
    <w:embedRegular r:id="rId5" w:fontKey="{DFD9EF1C-92EB-4BD1-B5F4-865AD6602765}"/>
    <w:embedItalic r:id="rId6" w:fontKey="{1E78FF02-4EBD-4CFF-A29E-8CFFB8539C1C}"/>
  </w:font>
  <w:font w:name="Calibri Light">
    <w:panose1 w:val="020F0302020204030204"/>
    <w:charset w:val="00"/>
    <w:family w:val="swiss"/>
    <w:pitch w:val="variable"/>
    <w:sig w:usb0="E4002EFF" w:usb1="C000247B" w:usb2="00000009" w:usb3="00000000" w:csb0="000001FF" w:csb1="00000000"/>
    <w:embedRegular r:id="rId7" w:fontKey="{EFBBA1DA-2ADC-4093-AB6F-880C9B0984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1669"/>
    <w:multiLevelType w:val="hybridMultilevel"/>
    <w:tmpl w:val="E676E85A"/>
    <w:lvl w:ilvl="0" w:tplc="81BEE248">
      <w:start w:val="1"/>
      <w:numFmt w:val="bullet"/>
      <w:lvlText w:val=""/>
      <w:lvlJc w:val="left"/>
      <w:pPr>
        <w:tabs>
          <w:tab w:val="num" w:pos="720"/>
        </w:tabs>
        <w:ind w:left="720" w:hanging="360"/>
      </w:pPr>
      <w:rPr>
        <w:rFonts w:ascii="Wingdings" w:hAnsi="Wingdings" w:hint="default"/>
      </w:rPr>
    </w:lvl>
    <w:lvl w:ilvl="1" w:tplc="6B6A1ECC">
      <w:start w:val="1"/>
      <w:numFmt w:val="bullet"/>
      <w:lvlText w:val=""/>
      <w:lvlJc w:val="left"/>
      <w:pPr>
        <w:tabs>
          <w:tab w:val="num" w:pos="1440"/>
        </w:tabs>
        <w:ind w:left="1440" w:hanging="360"/>
      </w:pPr>
      <w:rPr>
        <w:rFonts w:ascii="Wingdings" w:hAnsi="Wingdings" w:hint="default"/>
      </w:rPr>
    </w:lvl>
    <w:lvl w:ilvl="2" w:tplc="E54060B6" w:tentative="1">
      <w:start w:val="1"/>
      <w:numFmt w:val="bullet"/>
      <w:lvlText w:val=""/>
      <w:lvlJc w:val="left"/>
      <w:pPr>
        <w:tabs>
          <w:tab w:val="num" w:pos="2160"/>
        </w:tabs>
        <w:ind w:left="2160" w:hanging="360"/>
      </w:pPr>
      <w:rPr>
        <w:rFonts w:ascii="Wingdings" w:hAnsi="Wingdings" w:hint="default"/>
      </w:rPr>
    </w:lvl>
    <w:lvl w:ilvl="3" w:tplc="A05A234E" w:tentative="1">
      <w:start w:val="1"/>
      <w:numFmt w:val="bullet"/>
      <w:lvlText w:val=""/>
      <w:lvlJc w:val="left"/>
      <w:pPr>
        <w:tabs>
          <w:tab w:val="num" w:pos="2880"/>
        </w:tabs>
        <w:ind w:left="2880" w:hanging="360"/>
      </w:pPr>
      <w:rPr>
        <w:rFonts w:ascii="Wingdings" w:hAnsi="Wingdings" w:hint="default"/>
      </w:rPr>
    </w:lvl>
    <w:lvl w:ilvl="4" w:tplc="A8AEB91E" w:tentative="1">
      <w:start w:val="1"/>
      <w:numFmt w:val="bullet"/>
      <w:lvlText w:val=""/>
      <w:lvlJc w:val="left"/>
      <w:pPr>
        <w:tabs>
          <w:tab w:val="num" w:pos="3600"/>
        </w:tabs>
        <w:ind w:left="3600" w:hanging="360"/>
      </w:pPr>
      <w:rPr>
        <w:rFonts w:ascii="Wingdings" w:hAnsi="Wingdings" w:hint="default"/>
      </w:rPr>
    </w:lvl>
    <w:lvl w:ilvl="5" w:tplc="3C1EAE52" w:tentative="1">
      <w:start w:val="1"/>
      <w:numFmt w:val="bullet"/>
      <w:lvlText w:val=""/>
      <w:lvlJc w:val="left"/>
      <w:pPr>
        <w:tabs>
          <w:tab w:val="num" w:pos="4320"/>
        </w:tabs>
        <w:ind w:left="4320" w:hanging="360"/>
      </w:pPr>
      <w:rPr>
        <w:rFonts w:ascii="Wingdings" w:hAnsi="Wingdings" w:hint="default"/>
      </w:rPr>
    </w:lvl>
    <w:lvl w:ilvl="6" w:tplc="FB6E4E5A" w:tentative="1">
      <w:start w:val="1"/>
      <w:numFmt w:val="bullet"/>
      <w:lvlText w:val=""/>
      <w:lvlJc w:val="left"/>
      <w:pPr>
        <w:tabs>
          <w:tab w:val="num" w:pos="5040"/>
        </w:tabs>
        <w:ind w:left="5040" w:hanging="360"/>
      </w:pPr>
      <w:rPr>
        <w:rFonts w:ascii="Wingdings" w:hAnsi="Wingdings" w:hint="default"/>
      </w:rPr>
    </w:lvl>
    <w:lvl w:ilvl="7" w:tplc="5AE2E836" w:tentative="1">
      <w:start w:val="1"/>
      <w:numFmt w:val="bullet"/>
      <w:lvlText w:val=""/>
      <w:lvlJc w:val="left"/>
      <w:pPr>
        <w:tabs>
          <w:tab w:val="num" w:pos="5760"/>
        </w:tabs>
        <w:ind w:left="5760" w:hanging="360"/>
      </w:pPr>
      <w:rPr>
        <w:rFonts w:ascii="Wingdings" w:hAnsi="Wingdings" w:hint="default"/>
      </w:rPr>
    </w:lvl>
    <w:lvl w:ilvl="8" w:tplc="FA982C3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553B42"/>
    <w:multiLevelType w:val="hybridMultilevel"/>
    <w:tmpl w:val="0A747B96"/>
    <w:lvl w:ilvl="0" w:tplc="C5C0E076">
      <w:start w:val="1"/>
      <w:numFmt w:val="bullet"/>
      <w:lvlText w:val="•"/>
      <w:lvlJc w:val="left"/>
      <w:pPr>
        <w:tabs>
          <w:tab w:val="num" w:pos="720"/>
        </w:tabs>
        <w:ind w:left="720" w:hanging="360"/>
      </w:pPr>
      <w:rPr>
        <w:rFonts w:ascii="Arial" w:hAnsi="Arial" w:hint="default"/>
      </w:rPr>
    </w:lvl>
    <w:lvl w:ilvl="1" w:tplc="A4422A28" w:tentative="1">
      <w:start w:val="1"/>
      <w:numFmt w:val="bullet"/>
      <w:lvlText w:val="•"/>
      <w:lvlJc w:val="left"/>
      <w:pPr>
        <w:tabs>
          <w:tab w:val="num" w:pos="1440"/>
        </w:tabs>
        <w:ind w:left="1440" w:hanging="360"/>
      </w:pPr>
      <w:rPr>
        <w:rFonts w:ascii="Arial" w:hAnsi="Arial" w:hint="default"/>
      </w:rPr>
    </w:lvl>
    <w:lvl w:ilvl="2" w:tplc="8868A386" w:tentative="1">
      <w:start w:val="1"/>
      <w:numFmt w:val="bullet"/>
      <w:lvlText w:val="•"/>
      <w:lvlJc w:val="left"/>
      <w:pPr>
        <w:tabs>
          <w:tab w:val="num" w:pos="2160"/>
        </w:tabs>
        <w:ind w:left="2160" w:hanging="360"/>
      </w:pPr>
      <w:rPr>
        <w:rFonts w:ascii="Arial" w:hAnsi="Arial" w:hint="default"/>
      </w:rPr>
    </w:lvl>
    <w:lvl w:ilvl="3" w:tplc="FB86F870" w:tentative="1">
      <w:start w:val="1"/>
      <w:numFmt w:val="bullet"/>
      <w:lvlText w:val="•"/>
      <w:lvlJc w:val="left"/>
      <w:pPr>
        <w:tabs>
          <w:tab w:val="num" w:pos="2880"/>
        </w:tabs>
        <w:ind w:left="2880" w:hanging="360"/>
      </w:pPr>
      <w:rPr>
        <w:rFonts w:ascii="Arial" w:hAnsi="Arial" w:hint="default"/>
      </w:rPr>
    </w:lvl>
    <w:lvl w:ilvl="4" w:tplc="864CA908" w:tentative="1">
      <w:start w:val="1"/>
      <w:numFmt w:val="bullet"/>
      <w:lvlText w:val="•"/>
      <w:lvlJc w:val="left"/>
      <w:pPr>
        <w:tabs>
          <w:tab w:val="num" w:pos="3600"/>
        </w:tabs>
        <w:ind w:left="3600" w:hanging="360"/>
      </w:pPr>
      <w:rPr>
        <w:rFonts w:ascii="Arial" w:hAnsi="Arial" w:hint="default"/>
      </w:rPr>
    </w:lvl>
    <w:lvl w:ilvl="5" w:tplc="0AD2785E" w:tentative="1">
      <w:start w:val="1"/>
      <w:numFmt w:val="bullet"/>
      <w:lvlText w:val="•"/>
      <w:lvlJc w:val="left"/>
      <w:pPr>
        <w:tabs>
          <w:tab w:val="num" w:pos="4320"/>
        </w:tabs>
        <w:ind w:left="4320" w:hanging="360"/>
      </w:pPr>
      <w:rPr>
        <w:rFonts w:ascii="Arial" w:hAnsi="Arial" w:hint="default"/>
      </w:rPr>
    </w:lvl>
    <w:lvl w:ilvl="6" w:tplc="3F9EE45E" w:tentative="1">
      <w:start w:val="1"/>
      <w:numFmt w:val="bullet"/>
      <w:lvlText w:val="•"/>
      <w:lvlJc w:val="left"/>
      <w:pPr>
        <w:tabs>
          <w:tab w:val="num" w:pos="5040"/>
        </w:tabs>
        <w:ind w:left="5040" w:hanging="360"/>
      </w:pPr>
      <w:rPr>
        <w:rFonts w:ascii="Arial" w:hAnsi="Arial" w:hint="default"/>
      </w:rPr>
    </w:lvl>
    <w:lvl w:ilvl="7" w:tplc="AA621CB8" w:tentative="1">
      <w:start w:val="1"/>
      <w:numFmt w:val="bullet"/>
      <w:lvlText w:val="•"/>
      <w:lvlJc w:val="left"/>
      <w:pPr>
        <w:tabs>
          <w:tab w:val="num" w:pos="5760"/>
        </w:tabs>
        <w:ind w:left="5760" w:hanging="360"/>
      </w:pPr>
      <w:rPr>
        <w:rFonts w:ascii="Arial" w:hAnsi="Arial" w:hint="default"/>
      </w:rPr>
    </w:lvl>
    <w:lvl w:ilvl="8" w:tplc="3102672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52222A"/>
    <w:multiLevelType w:val="hybridMultilevel"/>
    <w:tmpl w:val="95F2CDE2"/>
    <w:lvl w:ilvl="0" w:tplc="138E8BD0">
      <w:start w:val="1"/>
      <w:numFmt w:val="bullet"/>
      <w:lvlText w:val="-"/>
      <w:lvlJc w:val="left"/>
      <w:pPr>
        <w:tabs>
          <w:tab w:val="num" w:pos="720"/>
        </w:tabs>
        <w:ind w:left="720" w:hanging="360"/>
      </w:pPr>
      <w:rPr>
        <w:rFonts w:ascii="Times New Roman" w:hAnsi="Times New Roman" w:hint="default"/>
      </w:rPr>
    </w:lvl>
    <w:lvl w:ilvl="1" w:tplc="1D5CDBFA">
      <w:start w:val="1"/>
      <w:numFmt w:val="bullet"/>
      <w:lvlText w:val="-"/>
      <w:lvlJc w:val="left"/>
      <w:pPr>
        <w:tabs>
          <w:tab w:val="num" w:pos="1440"/>
        </w:tabs>
        <w:ind w:left="1440" w:hanging="360"/>
      </w:pPr>
      <w:rPr>
        <w:rFonts w:ascii="Times New Roman" w:hAnsi="Times New Roman" w:hint="default"/>
      </w:rPr>
    </w:lvl>
    <w:lvl w:ilvl="2" w:tplc="9A1EE35C" w:tentative="1">
      <w:start w:val="1"/>
      <w:numFmt w:val="bullet"/>
      <w:lvlText w:val="-"/>
      <w:lvlJc w:val="left"/>
      <w:pPr>
        <w:tabs>
          <w:tab w:val="num" w:pos="2160"/>
        </w:tabs>
        <w:ind w:left="2160" w:hanging="360"/>
      </w:pPr>
      <w:rPr>
        <w:rFonts w:ascii="Times New Roman" w:hAnsi="Times New Roman" w:hint="default"/>
      </w:rPr>
    </w:lvl>
    <w:lvl w:ilvl="3" w:tplc="E43429D0" w:tentative="1">
      <w:start w:val="1"/>
      <w:numFmt w:val="bullet"/>
      <w:lvlText w:val="-"/>
      <w:lvlJc w:val="left"/>
      <w:pPr>
        <w:tabs>
          <w:tab w:val="num" w:pos="2880"/>
        </w:tabs>
        <w:ind w:left="2880" w:hanging="360"/>
      </w:pPr>
      <w:rPr>
        <w:rFonts w:ascii="Times New Roman" w:hAnsi="Times New Roman" w:hint="default"/>
      </w:rPr>
    </w:lvl>
    <w:lvl w:ilvl="4" w:tplc="99ACE718" w:tentative="1">
      <w:start w:val="1"/>
      <w:numFmt w:val="bullet"/>
      <w:lvlText w:val="-"/>
      <w:lvlJc w:val="left"/>
      <w:pPr>
        <w:tabs>
          <w:tab w:val="num" w:pos="3600"/>
        </w:tabs>
        <w:ind w:left="3600" w:hanging="360"/>
      </w:pPr>
      <w:rPr>
        <w:rFonts w:ascii="Times New Roman" w:hAnsi="Times New Roman" w:hint="default"/>
      </w:rPr>
    </w:lvl>
    <w:lvl w:ilvl="5" w:tplc="05B2DB0E" w:tentative="1">
      <w:start w:val="1"/>
      <w:numFmt w:val="bullet"/>
      <w:lvlText w:val="-"/>
      <w:lvlJc w:val="left"/>
      <w:pPr>
        <w:tabs>
          <w:tab w:val="num" w:pos="4320"/>
        </w:tabs>
        <w:ind w:left="4320" w:hanging="360"/>
      </w:pPr>
      <w:rPr>
        <w:rFonts w:ascii="Times New Roman" w:hAnsi="Times New Roman" w:hint="default"/>
      </w:rPr>
    </w:lvl>
    <w:lvl w:ilvl="6" w:tplc="59E89FE0" w:tentative="1">
      <w:start w:val="1"/>
      <w:numFmt w:val="bullet"/>
      <w:lvlText w:val="-"/>
      <w:lvlJc w:val="left"/>
      <w:pPr>
        <w:tabs>
          <w:tab w:val="num" w:pos="5040"/>
        </w:tabs>
        <w:ind w:left="5040" w:hanging="360"/>
      </w:pPr>
      <w:rPr>
        <w:rFonts w:ascii="Times New Roman" w:hAnsi="Times New Roman" w:hint="default"/>
      </w:rPr>
    </w:lvl>
    <w:lvl w:ilvl="7" w:tplc="CFEE8FE4" w:tentative="1">
      <w:start w:val="1"/>
      <w:numFmt w:val="bullet"/>
      <w:lvlText w:val="-"/>
      <w:lvlJc w:val="left"/>
      <w:pPr>
        <w:tabs>
          <w:tab w:val="num" w:pos="5760"/>
        </w:tabs>
        <w:ind w:left="5760" w:hanging="360"/>
      </w:pPr>
      <w:rPr>
        <w:rFonts w:ascii="Times New Roman" w:hAnsi="Times New Roman" w:hint="default"/>
      </w:rPr>
    </w:lvl>
    <w:lvl w:ilvl="8" w:tplc="949221A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2E1086"/>
    <w:multiLevelType w:val="hybridMultilevel"/>
    <w:tmpl w:val="0938FF14"/>
    <w:lvl w:ilvl="0" w:tplc="2CA41348">
      <w:start w:val="1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946A90"/>
    <w:multiLevelType w:val="hybridMultilevel"/>
    <w:tmpl w:val="47002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70900"/>
    <w:multiLevelType w:val="hybridMultilevel"/>
    <w:tmpl w:val="DA9A06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1F4C61"/>
    <w:multiLevelType w:val="hybridMultilevel"/>
    <w:tmpl w:val="CBD07554"/>
    <w:lvl w:ilvl="0" w:tplc="8706841E">
      <w:start w:val="1"/>
      <w:numFmt w:val="bullet"/>
      <w:lvlText w:val=""/>
      <w:lvlJc w:val="left"/>
      <w:pPr>
        <w:tabs>
          <w:tab w:val="num" w:pos="720"/>
        </w:tabs>
        <w:ind w:left="720" w:hanging="360"/>
      </w:pPr>
      <w:rPr>
        <w:rFonts w:ascii="Wingdings" w:hAnsi="Wingdings" w:hint="default"/>
      </w:rPr>
    </w:lvl>
    <w:lvl w:ilvl="1" w:tplc="F8764F48" w:tentative="1">
      <w:start w:val="1"/>
      <w:numFmt w:val="bullet"/>
      <w:lvlText w:val=""/>
      <w:lvlJc w:val="left"/>
      <w:pPr>
        <w:tabs>
          <w:tab w:val="num" w:pos="1440"/>
        </w:tabs>
        <w:ind w:left="1440" w:hanging="360"/>
      </w:pPr>
      <w:rPr>
        <w:rFonts w:ascii="Wingdings" w:hAnsi="Wingdings" w:hint="default"/>
      </w:rPr>
    </w:lvl>
    <w:lvl w:ilvl="2" w:tplc="DC8217F6" w:tentative="1">
      <w:start w:val="1"/>
      <w:numFmt w:val="bullet"/>
      <w:lvlText w:val=""/>
      <w:lvlJc w:val="left"/>
      <w:pPr>
        <w:tabs>
          <w:tab w:val="num" w:pos="2160"/>
        </w:tabs>
        <w:ind w:left="2160" w:hanging="360"/>
      </w:pPr>
      <w:rPr>
        <w:rFonts w:ascii="Wingdings" w:hAnsi="Wingdings" w:hint="default"/>
      </w:rPr>
    </w:lvl>
    <w:lvl w:ilvl="3" w:tplc="760E5CB2" w:tentative="1">
      <w:start w:val="1"/>
      <w:numFmt w:val="bullet"/>
      <w:lvlText w:val=""/>
      <w:lvlJc w:val="left"/>
      <w:pPr>
        <w:tabs>
          <w:tab w:val="num" w:pos="2880"/>
        </w:tabs>
        <w:ind w:left="2880" w:hanging="360"/>
      </w:pPr>
      <w:rPr>
        <w:rFonts w:ascii="Wingdings" w:hAnsi="Wingdings" w:hint="default"/>
      </w:rPr>
    </w:lvl>
    <w:lvl w:ilvl="4" w:tplc="7CFEBF56" w:tentative="1">
      <w:start w:val="1"/>
      <w:numFmt w:val="bullet"/>
      <w:lvlText w:val=""/>
      <w:lvlJc w:val="left"/>
      <w:pPr>
        <w:tabs>
          <w:tab w:val="num" w:pos="3600"/>
        </w:tabs>
        <w:ind w:left="3600" w:hanging="360"/>
      </w:pPr>
      <w:rPr>
        <w:rFonts w:ascii="Wingdings" w:hAnsi="Wingdings" w:hint="default"/>
      </w:rPr>
    </w:lvl>
    <w:lvl w:ilvl="5" w:tplc="D8329CA4" w:tentative="1">
      <w:start w:val="1"/>
      <w:numFmt w:val="bullet"/>
      <w:lvlText w:val=""/>
      <w:lvlJc w:val="left"/>
      <w:pPr>
        <w:tabs>
          <w:tab w:val="num" w:pos="4320"/>
        </w:tabs>
        <w:ind w:left="4320" w:hanging="360"/>
      </w:pPr>
      <w:rPr>
        <w:rFonts w:ascii="Wingdings" w:hAnsi="Wingdings" w:hint="default"/>
      </w:rPr>
    </w:lvl>
    <w:lvl w:ilvl="6" w:tplc="C6D6919A" w:tentative="1">
      <w:start w:val="1"/>
      <w:numFmt w:val="bullet"/>
      <w:lvlText w:val=""/>
      <w:lvlJc w:val="left"/>
      <w:pPr>
        <w:tabs>
          <w:tab w:val="num" w:pos="5040"/>
        </w:tabs>
        <w:ind w:left="5040" w:hanging="360"/>
      </w:pPr>
      <w:rPr>
        <w:rFonts w:ascii="Wingdings" w:hAnsi="Wingdings" w:hint="default"/>
      </w:rPr>
    </w:lvl>
    <w:lvl w:ilvl="7" w:tplc="3CCE226C" w:tentative="1">
      <w:start w:val="1"/>
      <w:numFmt w:val="bullet"/>
      <w:lvlText w:val=""/>
      <w:lvlJc w:val="left"/>
      <w:pPr>
        <w:tabs>
          <w:tab w:val="num" w:pos="5760"/>
        </w:tabs>
        <w:ind w:left="5760" w:hanging="360"/>
      </w:pPr>
      <w:rPr>
        <w:rFonts w:ascii="Wingdings" w:hAnsi="Wingdings" w:hint="default"/>
      </w:rPr>
    </w:lvl>
    <w:lvl w:ilvl="8" w:tplc="E3F61A0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A23DF2"/>
    <w:multiLevelType w:val="hybridMultilevel"/>
    <w:tmpl w:val="783CF4F8"/>
    <w:lvl w:ilvl="0" w:tplc="84BA3306">
      <w:start w:val="1"/>
      <w:numFmt w:val="bullet"/>
      <w:lvlText w:val=""/>
      <w:lvlJc w:val="left"/>
      <w:pPr>
        <w:tabs>
          <w:tab w:val="num" w:pos="720"/>
        </w:tabs>
        <w:ind w:left="720" w:hanging="360"/>
      </w:pPr>
      <w:rPr>
        <w:rFonts w:ascii="Wingdings" w:hAnsi="Wingdings" w:hint="default"/>
      </w:rPr>
    </w:lvl>
    <w:lvl w:ilvl="1" w:tplc="F84618D6" w:tentative="1">
      <w:start w:val="1"/>
      <w:numFmt w:val="bullet"/>
      <w:lvlText w:val=""/>
      <w:lvlJc w:val="left"/>
      <w:pPr>
        <w:tabs>
          <w:tab w:val="num" w:pos="1440"/>
        </w:tabs>
        <w:ind w:left="1440" w:hanging="360"/>
      </w:pPr>
      <w:rPr>
        <w:rFonts w:ascii="Wingdings" w:hAnsi="Wingdings" w:hint="default"/>
      </w:rPr>
    </w:lvl>
    <w:lvl w:ilvl="2" w:tplc="1E34305E" w:tentative="1">
      <w:start w:val="1"/>
      <w:numFmt w:val="bullet"/>
      <w:lvlText w:val=""/>
      <w:lvlJc w:val="left"/>
      <w:pPr>
        <w:tabs>
          <w:tab w:val="num" w:pos="2160"/>
        </w:tabs>
        <w:ind w:left="2160" w:hanging="360"/>
      </w:pPr>
      <w:rPr>
        <w:rFonts w:ascii="Wingdings" w:hAnsi="Wingdings" w:hint="default"/>
      </w:rPr>
    </w:lvl>
    <w:lvl w:ilvl="3" w:tplc="088ADD64" w:tentative="1">
      <w:start w:val="1"/>
      <w:numFmt w:val="bullet"/>
      <w:lvlText w:val=""/>
      <w:lvlJc w:val="left"/>
      <w:pPr>
        <w:tabs>
          <w:tab w:val="num" w:pos="2880"/>
        </w:tabs>
        <w:ind w:left="2880" w:hanging="360"/>
      </w:pPr>
      <w:rPr>
        <w:rFonts w:ascii="Wingdings" w:hAnsi="Wingdings" w:hint="default"/>
      </w:rPr>
    </w:lvl>
    <w:lvl w:ilvl="4" w:tplc="BF221F16" w:tentative="1">
      <w:start w:val="1"/>
      <w:numFmt w:val="bullet"/>
      <w:lvlText w:val=""/>
      <w:lvlJc w:val="left"/>
      <w:pPr>
        <w:tabs>
          <w:tab w:val="num" w:pos="3600"/>
        </w:tabs>
        <w:ind w:left="3600" w:hanging="360"/>
      </w:pPr>
      <w:rPr>
        <w:rFonts w:ascii="Wingdings" w:hAnsi="Wingdings" w:hint="default"/>
      </w:rPr>
    </w:lvl>
    <w:lvl w:ilvl="5" w:tplc="E56CF5B6" w:tentative="1">
      <w:start w:val="1"/>
      <w:numFmt w:val="bullet"/>
      <w:lvlText w:val=""/>
      <w:lvlJc w:val="left"/>
      <w:pPr>
        <w:tabs>
          <w:tab w:val="num" w:pos="4320"/>
        </w:tabs>
        <w:ind w:left="4320" w:hanging="360"/>
      </w:pPr>
      <w:rPr>
        <w:rFonts w:ascii="Wingdings" w:hAnsi="Wingdings" w:hint="default"/>
      </w:rPr>
    </w:lvl>
    <w:lvl w:ilvl="6" w:tplc="D74065EE" w:tentative="1">
      <w:start w:val="1"/>
      <w:numFmt w:val="bullet"/>
      <w:lvlText w:val=""/>
      <w:lvlJc w:val="left"/>
      <w:pPr>
        <w:tabs>
          <w:tab w:val="num" w:pos="5040"/>
        </w:tabs>
        <w:ind w:left="5040" w:hanging="360"/>
      </w:pPr>
      <w:rPr>
        <w:rFonts w:ascii="Wingdings" w:hAnsi="Wingdings" w:hint="default"/>
      </w:rPr>
    </w:lvl>
    <w:lvl w:ilvl="7" w:tplc="D7FECB3E" w:tentative="1">
      <w:start w:val="1"/>
      <w:numFmt w:val="bullet"/>
      <w:lvlText w:val=""/>
      <w:lvlJc w:val="left"/>
      <w:pPr>
        <w:tabs>
          <w:tab w:val="num" w:pos="5760"/>
        </w:tabs>
        <w:ind w:left="5760" w:hanging="360"/>
      </w:pPr>
      <w:rPr>
        <w:rFonts w:ascii="Wingdings" w:hAnsi="Wingdings" w:hint="default"/>
      </w:rPr>
    </w:lvl>
    <w:lvl w:ilvl="8" w:tplc="8366762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F91E34"/>
    <w:multiLevelType w:val="hybridMultilevel"/>
    <w:tmpl w:val="ABD8F742"/>
    <w:lvl w:ilvl="0" w:tplc="6888912A">
      <w:start w:val="1"/>
      <w:numFmt w:val="bullet"/>
      <w:lvlText w:val=""/>
      <w:lvlJc w:val="left"/>
      <w:pPr>
        <w:tabs>
          <w:tab w:val="num" w:pos="720"/>
        </w:tabs>
        <w:ind w:left="720" w:hanging="360"/>
      </w:pPr>
      <w:rPr>
        <w:rFonts w:ascii="Wingdings" w:hAnsi="Wingdings" w:hint="default"/>
      </w:rPr>
    </w:lvl>
    <w:lvl w:ilvl="1" w:tplc="A6105C82">
      <w:start w:val="1"/>
      <w:numFmt w:val="bullet"/>
      <w:lvlText w:val=""/>
      <w:lvlJc w:val="left"/>
      <w:pPr>
        <w:tabs>
          <w:tab w:val="num" w:pos="1440"/>
        </w:tabs>
        <w:ind w:left="1440" w:hanging="360"/>
      </w:pPr>
      <w:rPr>
        <w:rFonts w:ascii="Wingdings" w:hAnsi="Wingdings" w:hint="default"/>
      </w:rPr>
    </w:lvl>
    <w:lvl w:ilvl="2" w:tplc="66F412AC" w:tentative="1">
      <w:start w:val="1"/>
      <w:numFmt w:val="bullet"/>
      <w:lvlText w:val=""/>
      <w:lvlJc w:val="left"/>
      <w:pPr>
        <w:tabs>
          <w:tab w:val="num" w:pos="2160"/>
        </w:tabs>
        <w:ind w:left="2160" w:hanging="360"/>
      </w:pPr>
      <w:rPr>
        <w:rFonts w:ascii="Wingdings" w:hAnsi="Wingdings" w:hint="default"/>
      </w:rPr>
    </w:lvl>
    <w:lvl w:ilvl="3" w:tplc="C51698BA" w:tentative="1">
      <w:start w:val="1"/>
      <w:numFmt w:val="bullet"/>
      <w:lvlText w:val=""/>
      <w:lvlJc w:val="left"/>
      <w:pPr>
        <w:tabs>
          <w:tab w:val="num" w:pos="2880"/>
        </w:tabs>
        <w:ind w:left="2880" w:hanging="360"/>
      </w:pPr>
      <w:rPr>
        <w:rFonts w:ascii="Wingdings" w:hAnsi="Wingdings" w:hint="default"/>
      </w:rPr>
    </w:lvl>
    <w:lvl w:ilvl="4" w:tplc="88ACCEE2" w:tentative="1">
      <w:start w:val="1"/>
      <w:numFmt w:val="bullet"/>
      <w:lvlText w:val=""/>
      <w:lvlJc w:val="left"/>
      <w:pPr>
        <w:tabs>
          <w:tab w:val="num" w:pos="3600"/>
        </w:tabs>
        <w:ind w:left="3600" w:hanging="360"/>
      </w:pPr>
      <w:rPr>
        <w:rFonts w:ascii="Wingdings" w:hAnsi="Wingdings" w:hint="default"/>
      </w:rPr>
    </w:lvl>
    <w:lvl w:ilvl="5" w:tplc="541286A6" w:tentative="1">
      <w:start w:val="1"/>
      <w:numFmt w:val="bullet"/>
      <w:lvlText w:val=""/>
      <w:lvlJc w:val="left"/>
      <w:pPr>
        <w:tabs>
          <w:tab w:val="num" w:pos="4320"/>
        </w:tabs>
        <w:ind w:left="4320" w:hanging="360"/>
      </w:pPr>
      <w:rPr>
        <w:rFonts w:ascii="Wingdings" w:hAnsi="Wingdings" w:hint="default"/>
      </w:rPr>
    </w:lvl>
    <w:lvl w:ilvl="6" w:tplc="F95A8E16" w:tentative="1">
      <w:start w:val="1"/>
      <w:numFmt w:val="bullet"/>
      <w:lvlText w:val=""/>
      <w:lvlJc w:val="left"/>
      <w:pPr>
        <w:tabs>
          <w:tab w:val="num" w:pos="5040"/>
        </w:tabs>
        <w:ind w:left="5040" w:hanging="360"/>
      </w:pPr>
      <w:rPr>
        <w:rFonts w:ascii="Wingdings" w:hAnsi="Wingdings" w:hint="default"/>
      </w:rPr>
    </w:lvl>
    <w:lvl w:ilvl="7" w:tplc="47642AE2" w:tentative="1">
      <w:start w:val="1"/>
      <w:numFmt w:val="bullet"/>
      <w:lvlText w:val=""/>
      <w:lvlJc w:val="left"/>
      <w:pPr>
        <w:tabs>
          <w:tab w:val="num" w:pos="5760"/>
        </w:tabs>
        <w:ind w:left="5760" w:hanging="360"/>
      </w:pPr>
      <w:rPr>
        <w:rFonts w:ascii="Wingdings" w:hAnsi="Wingdings" w:hint="default"/>
      </w:rPr>
    </w:lvl>
    <w:lvl w:ilvl="8" w:tplc="7604E1D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CA7DBD"/>
    <w:multiLevelType w:val="hybridMultilevel"/>
    <w:tmpl w:val="31EC8B50"/>
    <w:lvl w:ilvl="0" w:tplc="F760DF8A">
      <w:start w:val="1"/>
      <w:numFmt w:val="bullet"/>
      <w:lvlText w:val="•"/>
      <w:lvlJc w:val="left"/>
      <w:pPr>
        <w:tabs>
          <w:tab w:val="num" w:pos="720"/>
        </w:tabs>
        <w:ind w:left="720" w:hanging="360"/>
      </w:pPr>
      <w:rPr>
        <w:rFonts w:ascii="Arial" w:hAnsi="Arial" w:hint="default"/>
      </w:rPr>
    </w:lvl>
    <w:lvl w:ilvl="1" w:tplc="5AC0DAAA" w:tentative="1">
      <w:start w:val="1"/>
      <w:numFmt w:val="bullet"/>
      <w:lvlText w:val="•"/>
      <w:lvlJc w:val="left"/>
      <w:pPr>
        <w:tabs>
          <w:tab w:val="num" w:pos="1440"/>
        </w:tabs>
        <w:ind w:left="1440" w:hanging="360"/>
      </w:pPr>
      <w:rPr>
        <w:rFonts w:ascii="Arial" w:hAnsi="Arial" w:hint="default"/>
      </w:rPr>
    </w:lvl>
    <w:lvl w:ilvl="2" w:tplc="44B089C0" w:tentative="1">
      <w:start w:val="1"/>
      <w:numFmt w:val="bullet"/>
      <w:lvlText w:val="•"/>
      <w:lvlJc w:val="left"/>
      <w:pPr>
        <w:tabs>
          <w:tab w:val="num" w:pos="2160"/>
        </w:tabs>
        <w:ind w:left="2160" w:hanging="360"/>
      </w:pPr>
      <w:rPr>
        <w:rFonts w:ascii="Arial" w:hAnsi="Arial" w:hint="default"/>
      </w:rPr>
    </w:lvl>
    <w:lvl w:ilvl="3" w:tplc="F79CBC58" w:tentative="1">
      <w:start w:val="1"/>
      <w:numFmt w:val="bullet"/>
      <w:lvlText w:val="•"/>
      <w:lvlJc w:val="left"/>
      <w:pPr>
        <w:tabs>
          <w:tab w:val="num" w:pos="2880"/>
        </w:tabs>
        <w:ind w:left="2880" w:hanging="360"/>
      </w:pPr>
      <w:rPr>
        <w:rFonts w:ascii="Arial" w:hAnsi="Arial" w:hint="default"/>
      </w:rPr>
    </w:lvl>
    <w:lvl w:ilvl="4" w:tplc="F274D798" w:tentative="1">
      <w:start w:val="1"/>
      <w:numFmt w:val="bullet"/>
      <w:lvlText w:val="•"/>
      <w:lvlJc w:val="left"/>
      <w:pPr>
        <w:tabs>
          <w:tab w:val="num" w:pos="3600"/>
        </w:tabs>
        <w:ind w:left="3600" w:hanging="360"/>
      </w:pPr>
      <w:rPr>
        <w:rFonts w:ascii="Arial" w:hAnsi="Arial" w:hint="default"/>
      </w:rPr>
    </w:lvl>
    <w:lvl w:ilvl="5" w:tplc="8C92362E" w:tentative="1">
      <w:start w:val="1"/>
      <w:numFmt w:val="bullet"/>
      <w:lvlText w:val="•"/>
      <w:lvlJc w:val="left"/>
      <w:pPr>
        <w:tabs>
          <w:tab w:val="num" w:pos="4320"/>
        </w:tabs>
        <w:ind w:left="4320" w:hanging="360"/>
      </w:pPr>
      <w:rPr>
        <w:rFonts w:ascii="Arial" w:hAnsi="Arial" w:hint="default"/>
      </w:rPr>
    </w:lvl>
    <w:lvl w:ilvl="6" w:tplc="F5C6543C" w:tentative="1">
      <w:start w:val="1"/>
      <w:numFmt w:val="bullet"/>
      <w:lvlText w:val="•"/>
      <w:lvlJc w:val="left"/>
      <w:pPr>
        <w:tabs>
          <w:tab w:val="num" w:pos="5040"/>
        </w:tabs>
        <w:ind w:left="5040" w:hanging="360"/>
      </w:pPr>
      <w:rPr>
        <w:rFonts w:ascii="Arial" w:hAnsi="Arial" w:hint="default"/>
      </w:rPr>
    </w:lvl>
    <w:lvl w:ilvl="7" w:tplc="F16A10CA" w:tentative="1">
      <w:start w:val="1"/>
      <w:numFmt w:val="bullet"/>
      <w:lvlText w:val="•"/>
      <w:lvlJc w:val="left"/>
      <w:pPr>
        <w:tabs>
          <w:tab w:val="num" w:pos="5760"/>
        </w:tabs>
        <w:ind w:left="5760" w:hanging="360"/>
      </w:pPr>
      <w:rPr>
        <w:rFonts w:ascii="Arial" w:hAnsi="Arial" w:hint="default"/>
      </w:rPr>
    </w:lvl>
    <w:lvl w:ilvl="8" w:tplc="7F348EF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BBF727B"/>
    <w:multiLevelType w:val="hybridMultilevel"/>
    <w:tmpl w:val="2CC4A07E"/>
    <w:lvl w:ilvl="0" w:tplc="76A636D4">
      <w:start w:val="1"/>
      <w:numFmt w:val="bullet"/>
      <w:lvlText w:val="•"/>
      <w:lvlJc w:val="left"/>
      <w:pPr>
        <w:tabs>
          <w:tab w:val="num" w:pos="720"/>
        </w:tabs>
        <w:ind w:left="720" w:hanging="360"/>
      </w:pPr>
      <w:rPr>
        <w:rFonts w:ascii="Arial" w:hAnsi="Arial" w:hint="default"/>
      </w:rPr>
    </w:lvl>
    <w:lvl w:ilvl="1" w:tplc="B59822D2" w:tentative="1">
      <w:start w:val="1"/>
      <w:numFmt w:val="bullet"/>
      <w:lvlText w:val="•"/>
      <w:lvlJc w:val="left"/>
      <w:pPr>
        <w:tabs>
          <w:tab w:val="num" w:pos="1440"/>
        </w:tabs>
        <w:ind w:left="1440" w:hanging="360"/>
      </w:pPr>
      <w:rPr>
        <w:rFonts w:ascii="Arial" w:hAnsi="Arial" w:hint="default"/>
      </w:rPr>
    </w:lvl>
    <w:lvl w:ilvl="2" w:tplc="2CC29844" w:tentative="1">
      <w:start w:val="1"/>
      <w:numFmt w:val="bullet"/>
      <w:lvlText w:val="•"/>
      <w:lvlJc w:val="left"/>
      <w:pPr>
        <w:tabs>
          <w:tab w:val="num" w:pos="2160"/>
        </w:tabs>
        <w:ind w:left="2160" w:hanging="360"/>
      </w:pPr>
      <w:rPr>
        <w:rFonts w:ascii="Arial" w:hAnsi="Arial" w:hint="default"/>
      </w:rPr>
    </w:lvl>
    <w:lvl w:ilvl="3" w:tplc="0624FD10" w:tentative="1">
      <w:start w:val="1"/>
      <w:numFmt w:val="bullet"/>
      <w:lvlText w:val="•"/>
      <w:lvlJc w:val="left"/>
      <w:pPr>
        <w:tabs>
          <w:tab w:val="num" w:pos="2880"/>
        </w:tabs>
        <w:ind w:left="2880" w:hanging="360"/>
      </w:pPr>
      <w:rPr>
        <w:rFonts w:ascii="Arial" w:hAnsi="Arial" w:hint="default"/>
      </w:rPr>
    </w:lvl>
    <w:lvl w:ilvl="4" w:tplc="FE2A3E4A" w:tentative="1">
      <w:start w:val="1"/>
      <w:numFmt w:val="bullet"/>
      <w:lvlText w:val="•"/>
      <w:lvlJc w:val="left"/>
      <w:pPr>
        <w:tabs>
          <w:tab w:val="num" w:pos="3600"/>
        </w:tabs>
        <w:ind w:left="3600" w:hanging="360"/>
      </w:pPr>
      <w:rPr>
        <w:rFonts w:ascii="Arial" w:hAnsi="Arial" w:hint="default"/>
      </w:rPr>
    </w:lvl>
    <w:lvl w:ilvl="5" w:tplc="2F72A7E2" w:tentative="1">
      <w:start w:val="1"/>
      <w:numFmt w:val="bullet"/>
      <w:lvlText w:val="•"/>
      <w:lvlJc w:val="left"/>
      <w:pPr>
        <w:tabs>
          <w:tab w:val="num" w:pos="4320"/>
        </w:tabs>
        <w:ind w:left="4320" w:hanging="360"/>
      </w:pPr>
      <w:rPr>
        <w:rFonts w:ascii="Arial" w:hAnsi="Arial" w:hint="default"/>
      </w:rPr>
    </w:lvl>
    <w:lvl w:ilvl="6" w:tplc="36B63ED8" w:tentative="1">
      <w:start w:val="1"/>
      <w:numFmt w:val="bullet"/>
      <w:lvlText w:val="•"/>
      <w:lvlJc w:val="left"/>
      <w:pPr>
        <w:tabs>
          <w:tab w:val="num" w:pos="5040"/>
        </w:tabs>
        <w:ind w:left="5040" w:hanging="360"/>
      </w:pPr>
      <w:rPr>
        <w:rFonts w:ascii="Arial" w:hAnsi="Arial" w:hint="default"/>
      </w:rPr>
    </w:lvl>
    <w:lvl w:ilvl="7" w:tplc="533A5AAC" w:tentative="1">
      <w:start w:val="1"/>
      <w:numFmt w:val="bullet"/>
      <w:lvlText w:val="•"/>
      <w:lvlJc w:val="left"/>
      <w:pPr>
        <w:tabs>
          <w:tab w:val="num" w:pos="5760"/>
        </w:tabs>
        <w:ind w:left="5760" w:hanging="360"/>
      </w:pPr>
      <w:rPr>
        <w:rFonts w:ascii="Arial" w:hAnsi="Arial" w:hint="default"/>
      </w:rPr>
    </w:lvl>
    <w:lvl w:ilvl="8" w:tplc="0C7AFB5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DE5F32"/>
    <w:multiLevelType w:val="hybridMultilevel"/>
    <w:tmpl w:val="828A4580"/>
    <w:lvl w:ilvl="0" w:tplc="B3F6829C">
      <w:start w:val="1"/>
      <w:numFmt w:val="bullet"/>
      <w:lvlText w:val=""/>
      <w:lvlJc w:val="left"/>
      <w:pPr>
        <w:tabs>
          <w:tab w:val="num" w:pos="720"/>
        </w:tabs>
        <w:ind w:left="720" w:hanging="360"/>
      </w:pPr>
      <w:rPr>
        <w:rFonts w:ascii="Wingdings" w:hAnsi="Wingdings" w:hint="default"/>
      </w:rPr>
    </w:lvl>
    <w:lvl w:ilvl="1" w:tplc="1D88299A">
      <w:start w:val="1"/>
      <w:numFmt w:val="bullet"/>
      <w:lvlText w:val=""/>
      <w:lvlJc w:val="left"/>
      <w:pPr>
        <w:tabs>
          <w:tab w:val="num" w:pos="1440"/>
        </w:tabs>
        <w:ind w:left="1440" w:hanging="360"/>
      </w:pPr>
      <w:rPr>
        <w:rFonts w:ascii="Wingdings" w:hAnsi="Wingdings" w:hint="default"/>
      </w:rPr>
    </w:lvl>
    <w:lvl w:ilvl="2" w:tplc="7280F7C8" w:tentative="1">
      <w:start w:val="1"/>
      <w:numFmt w:val="bullet"/>
      <w:lvlText w:val=""/>
      <w:lvlJc w:val="left"/>
      <w:pPr>
        <w:tabs>
          <w:tab w:val="num" w:pos="2160"/>
        </w:tabs>
        <w:ind w:left="2160" w:hanging="360"/>
      </w:pPr>
      <w:rPr>
        <w:rFonts w:ascii="Wingdings" w:hAnsi="Wingdings" w:hint="default"/>
      </w:rPr>
    </w:lvl>
    <w:lvl w:ilvl="3" w:tplc="620A7128" w:tentative="1">
      <w:start w:val="1"/>
      <w:numFmt w:val="bullet"/>
      <w:lvlText w:val=""/>
      <w:lvlJc w:val="left"/>
      <w:pPr>
        <w:tabs>
          <w:tab w:val="num" w:pos="2880"/>
        </w:tabs>
        <w:ind w:left="2880" w:hanging="360"/>
      </w:pPr>
      <w:rPr>
        <w:rFonts w:ascii="Wingdings" w:hAnsi="Wingdings" w:hint="default"/>
      </w:rPr>
    </w:lvl>
    <w:lvl w:ilvl="4" w:tplc="A648C472" w:tentative="1">
      <w:start w:val="1"/>
      <w:numFmt w:val="bullet"/>
      <w:lvlText w:val=""/>
      <w:lvlJc w:val="left"/>
      <w:pPr>
        <w:tabs>
          <w:tab w:val="num" w:pos="3600"/>
        </w:tabs>
        <w:ind w:left="3600" w:hanging="360"/>
      </w:pPr>
      <w:rPr>
        <w:rFonts w:ascii="Wingdings" w:hAnsi="Wingdings" w:hint="default"/>
      </w:rPr>
    </w:lvl>
    <w:lvl w:ilvl="5" w:tplc="F8D49B6A" w:tentative="1">
      <w:start w:val="1"/>
      <w:numFmt w:val="bullet"/>
      <w:lvlText w:val=""/>
      <w:lvlJc w:val="left"/>
      <w:pPr>
        <w:tabs>
          <w:tab w:val="num" w:pos="4320"/>
        </w:tabs>
        <w:ind w:left="4320" w:hanging="360"/>
      </w:pPr>
      <w:rPr>
        <w:rFonts w:ascii="Wingdings" w:hAnsi="Wingdings" w:hint="default"/>
      </w:rPr>
    </w:lvl>
    <w:lvl w:ilvl="6" w:tplc="9ABCB430" w:tentative="1">
      <w:start w:val="1"/>
      <w:numFmt w:val="bullet"/>
      <w:lvlText w:val=""/>
      <w:lvlJc w:val="left"/>
      <w:pPr>
        <w:tabs>
          <w:tab w:val="num" w:pos="5040"/>
        </w:tabs>
        <w:ind w:left="5040" w:hanging="360"/>
      </w:pPr>
      <w:rPr>
        <w:rFonts w:ascii="Wingdings" w:hAnsi="Wingdings" w:hint="default"/>
      </w:rPr>
    </w:lvl>
    <w:lvl w:ilvl="7" w:tplc="4208BABE" w:tentative="1">
      <w:start w:val="1"/>
      <w:numFmt w:val="bullet"/>
      <w:lvlText w:val=""/>
      <w:lvlJc w:val="left"/>
      <w:pPr>
        <w:tabs>
          <w:tab w:val="num" w:pos="5760"/>
        </w:tabs>
        <w:ind w:left="5760" w:hanging="360"/>
      </w:pPr>
      <w:rPr>
        <w:rFonts w:ascii="Wingdings" w:hAnsi="Wingdings" w:hint="default"/>
      </w:rPr>
    </w:lvl>
    <w:lvl w:ilvl="8" w:tplc="9E94136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74B3C88"/>
    <w:multiLevelType w:val="hybridMultilevel"/>
    <w:tmpl w:val="D6AADD64"/>
    <w:lvl w:ilvl="0" w:tplc="C1D458FC">
      <w:start w:val="1"/>
      <w:numFmt w:val="bullet"/>
      <w:lvlText w:val="-"/>
      <w:lvlJc w:val="left"/>
      <w:pPr>
        <w:tabs>
          <w:tab w:val="num" w:pos="720"/>
        </w:tabs>
        <w:ind w:left="720" w:hanging="360"/>
      </w:pPr>
      <w:rPr>
        <w:rFonts w:ascii="Times New Roman" w:hAnsi="Times New Roman" w:hint="default"/>
      </w:rPr>
    </w:lvl>
    <w:lvl w:ilvl="1" w:tplc="4E7A27B2">
      <w:start w:val="1"/>
      <w:numFmt w:val="bullet"/>
      <w:lvlText w:val="-"/>
      <w:lvlJc w:val="left"/>
      <w:pPr>
        <w:tabs>
          <w:tab w:val="num" w:pos="1440"/>
        </w:tabs>
        <w:ind w:left="1440" w:hanging="360"/>
      </w:pPr>
      <w:rPr>
        <w:rFonts w:ascii="Times New Roman" w:hAnsi="Times New Roman" w:hint="default"/>
      </w:rPr>
    </w:lvl>
    <w:lvl w:ilvl="2" w:tplc="3AE4967E" w:tentative="1">
      <w:start w:val="1"/>
      <w:numFmt w:val="bullet"/>
      <w:lvlText w:val="-"/>
      <w:lvlJc w:val="left"/>
      <w:pPr>
        <w:tabs>
          <w:tab w:val="num" w:pos="2160"/>
        </w:tabs>
        <w:ind w:left="2160" w:hanging="360"/>
      </w:pPr>
      <w:rPr>
        <w:rFonts w:ascii="Times New Roman" w:hAnsi="Times New Roman" w:hint="default"/>
      </w:rPr>
    </w:lvl>
    <w:lvl w:ilvl="3" w:tplc="FC946872" w:tentative="1">
      <w:start w:val="1"/>
      <w:numFmt w:val="bullet"/>
      <w:lvlText w:val="-"/>
      <w:lvlJc w:val="left"/>
      <w:pPr>
        <w:tabs>
          <w:tab w:val="num" w:pos="2880"/>
        </w:tabs>
        <w:ind w:left="2880" w:hanging="360"/>
      </w:pPr>
      <w:rPr>
        <w:rFonts w:ascii="Times New Roman" w:hAnsi="Times New Roman" w:hint="default"/>
      </w:rPr>
    </w:lvl>
    <w:lvl w:ilvl="4" w:tplc="40DA3ABC" w:tentative="1">
      <w:start w:val="1"/>
      <w:numFmt w:val="bullet"/>
      <w:lvlText w:val="-"/>
      <w:lvlJc w:val="left"/>
      <w:pPr>
        <w:tabs>
          <w:tab w:val="num" w:pos="3600"/>
        </w:tabs>
        <w:ind w:left="3600" w:hanging="360"/>
      </w:pPr>
      <w:rPr>
        <w:rFonts w:ascii="Times New Roman" w:hAnsi="Times New Roman" w:hint="default"/>
      </w:rPr>
    </w:lvl>
    <w:lvl w:ilvl="5" w:tplc="8E76CC58" w:tentative="1">
      <w:start w:val="1"/>
      <w:numFmt w:val="bullet"/>
      <w:lvlText w:val="-"/>
      <w:lvlJc w:val="left"/>
      <w:pPr>
        <w:tabs>
          <w:tab w:val="num" w:pos="4320"/>
        </w:tabs>
        <w:ind w:left="4320" w:hanging="360"/>
      </w:pPr>
      <w:rPr>
        <w:rFonts w:ascii="Times New Roman" w:hAnsi="Times New Roman" w:hint="default"/>
      </w:rPr>
    </w:lvl>
    <w:lvl w:ilvl="6" w:tplc="C430D7A0" w:tentative="1">
      <w:start w:val="1"/>
      <w:numFmt w:val="bullet"/>
      <w:lvlText w:val="-"/>
      <w:lvlJc w:val="left"/>
      <w:pPr>
        <w:tabs>
          <w:tab w:val="num" w:pos="5040"/>
        </w:tabs>
        <w:ind w:left="5040" w:hanging="360"/>
      </w:pPr>
      <w:rPr>
        <w:rFonts w:ascii="Times New Roman" w:hAnsi="Times New Roman" w:hint="default"/>
      </w:rPr>
    </w:lvl>
    <w:lvl w:ilvl="7" w:tplc="9140B662" w:tentative="1">
      <w:start w:val="1"/>
      <w:numFmt w:val="bullet"/>
      <w:lvlText w:val="-"/>
      <w:lvlJc w:val="left"/>
      <w:pPr>
        <w:tabs>
          <w:tab w:val="num" w:pos="5760"/>
        </w:tabs>
        <w:ind w:left="5760" w:hanging="360"/>
      </w:pPr>
      <w:rPr>
        <w:rFonts w:ascii="Times New Roman" w:hAnsi="Times New Roman" w:hint="default"/>
      </w:rPr>
    </w:lvl>
    <w:lvl w:ilvl="8" w:tplc="838E6FE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9BC6F4D"/>
    <w:multiLevelType w:val="hybridMultilevel"/>
    <w:tmpl w:val="4F40D7CE"/>
    <w:lvl w:ilvl="0" w:tplc="AFCE16C6">
      <w:start w:val="1"/>
      <w:numFmt w:val="bullet"/>
      <w:lvlText w:val=""/>
      <w:lvlJc w:val="left"/>
      <w:pPr>
        <w:tabs>
          <w:tab w:val="num" w:pos="720"/>
        </w:tabs>
        <w:ind w:left="720" w:hanging="360"/>
      </w:pPr>
      <w:rPr>
        <w:rFonts w:ascii="Wingdings" w:hAnsi="Wingdings" w:hint="default"/>
      </w:rPr>
    </w:lvl>
    <w:lvl w:ilvl="1" w:tplc="23862064">
      <w:start w:val="1"/>
      <w:numFmt w:val="bullet"/>
      <w:lvlText w:val=""/>
      <w:lvlJc w:val="left"/>
      <w:pPr>
        <w:tabs>
          <w:tab w:val="num" w:pos="1440"/>
        </w:tabs>
        <w:ind w:left="1440" w:hanging="360"/>
      </w:pPr>
      <w:rPr>
        <w:rFonts w:ascii="Wingdings" w:hAnsi="Wingdings" w:hint="default"/>
      </w:rPr>
    </w:lvl>
    <w:lvl w:ilvl="2" w:tplc="0644CE1C" w:tentative="1">
      <w:start w:val="1"/>
      <w:numFmt w:val="bullet"/>
      <w:lvlText w:val=""/>
      <w:lvlJc w:val="left"/>
      <w:pPr>
        <w:tabs>
          <w:tab w:val="num" w:pos="2160"/>
        </w:tabs>
        <w:ind w:left="2160" w:hanging="360"/>
      </w:pPr>
      <w:rPr>
        <w:rFonts w:ascii="Wingdings" w:hAnsi="Wingdings" w:hint="default"/>
      </w:rPr>
    </w:lvl>
    <w:lvl w:ilvl="3" w:tplc="C234C55A" w:tentative="1">
      <w:start w:val="1"/>
      <w:numFmt w:val="bullet"/>
      <w:lvlText w:val=""/>
      <w:lvlJc w:val="left"/>
      <w:pPr>
        <w:tabs>
          <w:tab w:val="num" w:pos="2880"/>
        </w:tabs>
        <w:ind w:left="2880" w:hanging="360"/>
      </w:pPr>
      <w:rPr>
        <w:rFonts w:ascii="Wingdings" w:hAnsi="Wingdings" w:hint="default"/>
      </w:rPr>
    </w:lvl>
    <w:lvl w:ilvl="4" w:tplc="A560EB58" w:tentative="1">
      <w:start w:val="1"/>
      <w:numFmt w:val="bullet"/>
      <w:lvlText w:val=""/>
      <w:lvlJc w:val="left"/>
      <w:pPr>
        <w:tabs>
          <w:tab w:val="num" w:pos="3600"/>
        </w:tabs>
        <w:ind w:left="3600" w:hanging="360"/>
      </w:pPr>
      <w:rPr>
        <w:rFonts w:ascii="Wingdings" w:hAnsi="Wingdings" w:hint="default"/>
      </w:rPr>
    </w:lvl>
    <w:lvl w:ilvl="5" w:tplc="4AA06ABE" w:tentative="1">
      <w:start w:val="1"/>
      <w:numFmt w:val="bullet"/>
      <w:lvlText w:val=""/>
      <w:lvlJc w:val="left"/>
      <w:pPr>
        <w:tabs>
          <w:tab w:val="num" w:pos="4320"/>
        </w:tabs>
        <w:ind w:left="4320" w:hanging="360"/>
      </w:pPr>
      <w:rPr>
        <w:rFonts w:ascii="Wingdings" w:hAnsi="Wingdings" w:hint="default"/>
      </w:rPr>
    </w:lvl>
    <w:lvl w:ilvl="6" w:tplc="561A8036" w:tentative="1">
      <w:start w:val="1"/>
      <w:numFmt w:val="bullet"/>
      <w:lvlText w:val=""/>
      <w:lvlJc w:val="left"/>
      <w:pPr>
        <w:tabs>
          <w:tab w:val="num" w:pos="5040"/>
        </w:tabs>
        <w:ind w:left="5040" w:hanging="360"/>
      </w:pPr>
      <w:rPr>
        <w:rFonts w:ascii="Wingdings" w:hAnsi="Wingdings" w:hint="default"/>
      </w:rPr>
    </w:lvl>
    <w:lvl w:ilvl="7" w:tplc="3F6C9D0A" w:tentative="1">
      <w:start w:val="1"/>
      <w:numFmt w:val="bullet"/>
      <w:lvlText w:val=""/>
      <w:lvlJc w:val="left"/>
      <w:pPr>
        <w:tabs>
          <w:tab w:val="num" w:pos="5760"/>
        </w:tabs>
        <w:ind w:left="5760" w:hanging="360"/>
      </w:pPr>
      <w:rPr>
        <w:rFonts w:ascii="Wingdings" w:hAnsi="Wingdings" w:hint="default"/>
      </w:rPr>
    </w:lvl>
    <w:lvl w:ilvl="8" w:tplc="1A860DD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5D06C1"/>
    <w:multiLevelType w:val="hybridMultilevel"/>
    <w:tmpl w:val="8A92AB7C"/>
    <w:lvl w:ilvl="0" w:tplc="358EE4F8">
      <w:start w:val="1"/>
      <w:numFmt w:val="bullet"/>
      <w:lvlText w:val="•"/>
      <w:lvlJc w:val="left"/>
      <w:pPr>
        <w:tabs>
          <w:tab w:val="num" w:pos="720"/>
        </w:tabs>
        <w:ind w:left="720" w:hanging="360"/>
      </w:pPr>
      <w:rPr>
        <w:rFonts w:ascii="Arial" w:hAnsi="Arial" w:hint="default"/>
      </w:rPr>
    </w:lvl>
    <w:lvl w:ilvl="1" w:tplc="99722A04" w:tentative="1">
      <w:start w:val="1"/>
      <w:numFmt w:val="bullet"/>
      <w:lvlText w:val="•"/>
      <w:lvlJc w:val="left"/>
      <w:pPr>
        <w:tabs>
          <w:tab w:val="num" w:pos="1440"/>
        </w:tabs>
        <w:ind w:left="1440" w:hanging="360"/>
      </w:pPr>
      <w:rPr>
        <w:rFonts w:ascii="Arial" w:hAnsi="Arial" w:hint="default"/>
      </w:rPr>
    </w:lvl>
    <w:lvl w:ilvl="2" w:tplc="4628DD5C" w:tentative="1">
      <w:start w:val="1"/>
      <w:numFmt w:val="bullet"/>
      <w:lvlText w:val="•"/>
      <w:lvlJc w:val="left"/>
      <w:pPr>
        <w:tabs>
          <w:tab w:val="num" w:pos="2160"/>
        </w:tabs>
        <w:ind w:left="2160" w:hanging="360"/>
      </w:pPr>
      <w:rPr>
        <w:rFonts w:ascii="Arial" w:hAnsi="Arial" w:hint="default"/>
      </w:rPr>
    </w:lvl>
    <w:lvl w:ilvl="3" w:tplc="AB80E996" w:tentative="1">
      <w:start w:val="1"/>
      <w:numFmt w:val="bullet"/>
      <w:lvlText w:val="•"/>
      <w:lvlJc w:val="left"/>
      <w:pPr>
        <w:tabs>
          <w:tab w:val="num" w:pos="2880"/>
        </w:tabs>
        <w:ind w:left="2880" w:hanging="360"/>
      </w:pPr>
      <w:rPr>
        <w:rFonts w:ascii="Arial" w:hAnsi="Arial" w:hint="default"/>
      </w:rPr>
    </w:lvl>
    <w:lvl w:ilvl="4" w:tplc="CD2E1C5A" w:tentative="1">
      <w:start w:val="1"/>
      <w:numFmt w:val="bullet"/>
      <w:lvlText w:val="•"/>
      <w:lvlJc w:val="left"/>
      <w:pPr>
        <w:tabs>
          <w:tab w:val="num" w:pos="3600"/>
        </w:tabs>
        <w:ind w:left="3600" w:hanging="360"/>
      </w:pPr>
      <w:rPr>
        <w:rFonts w:ascii="Arial" w:hAnsi="Arial" w:hint="default"/>
      </w:rPr>
    </w:lvl>
    <w:lvl w:ilvl="5" w:tplc="FA261BE6" w:tentative="1">
      <w:start w:val="1"/>
      <w:numFmt w:val="bullet"/>
      <w:lvlText w:val="•"/>
      <w:lvlJc w:val="left"/>
      <w:pPr>
        <w:tabs>
          <w:tab w:val="num" w:pos="4320"/>
        </w:tabs>
        <w:ind w:left="4320" w:hanging="360"/>
      </w:pPr>
      <w:rPr>
        <w:rFonts w:ascii="Arial" w:hAnsi="Arial" w:hint="default"/>
      </w:rPr>
    </w:lvl>
    <w:lvl w:ilvl="6" w:tplc="BBDA32AA" w:tentative="1">
      <w:start w:val="1"/>
      <w:numFmt w:val="bullet"/>
      <w:lvlText w:val="•"/>
      <w:lvlJc w:val="left"/>
      <w:pPr>
        <w:tabs>
          <w:tab w:val="num" w:pos="5040"/>
        </w:tabs>
        <w:ind w:left="5040" w:hanging="360"/>
      </w:pPr>
      <w:rPr>
        <w:rFonts w:ascii="Arial" w:hAnsi="Arial" w:hint="default"/>
      </w:rPr>
    </w:lvl>
    <w:lvl w:ilvl="7" w:tplc="05E23130" w:tentative="1">
      <w:start w:val="1"/>
      <w:numFmt w:val="bullet"/>
      <w:lvlText w:val="•"/>
      <w:lvlJc w:val="left"/>
      <w:pPr>
        <w:tabs>
          <w:tab w:val="num" w:pos="5760"/>
        </w:tabs>
        <w:ind w:left="5760" w:hanging="360"/>
      </w:pPr>
      <w:rPr>
        <w:rFonts w:ascii="Arial" w:hAnsi="Arial" w:hint="default"/>
      </w:rPr>
    </w:lvl>
    <w:lvl w:ilvl="8" w:tplc="54C0CB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6BB7AEC"/>
    <w:multiLevelType w:val="hybridMultilevel"/>
    <w:tmpl w:val="F3D6DF4C"/>
    <w:lvl w:ilvl="0" w:tplc="E51CF426">
      <w:start w:val="1"/>
      <w:numFmt w:val="bullet"/>
      <w:lvlText w:val=""/>
      <w:lvlJc w:val="left"/>
      <w:pPr>
        <w:tabs>
          <w:tab w:val="num" w:pos="720"/>
        </w:tabs>
        <w:ind w:left="720" w:hanging="360"/>
      </w:pPr>
      <w:rPr>
        <w:rFonts w:ascii="Wingdings" w:hAnsi="Wingdings" w:hint="default"/>
      </w:rPr>
    </w:lvl>
    <w:lvl w:ilvl="1" w:tplc="13B678BE" w:tentative="1">
      <w:start w:val="1"/>
      <w:numFmt w:val="bullet"/>
      <w:lvlText w:val=""/>
      <w:lvlJc w:val="left"/>
      <w:pPr>
        <w:tabs>
          <w:tab w:val="num" w:pos="1440"/>
        </w:tabs>
        <w:ind w:left="1440" w:hanging="360"/>
      </w:pPr>
      <w:rPr>
        <w:rFonts w:ascii="Wingdings" w:hAnsi="Wingdings" w:hint="default"/>
      </w:rPr>
    </w:lvl>
    <w:lvl w:ilvl="2" w:tplc="9F865B0C" w:tentative="1">
      <w:start w:val="1"/>
      <w:numFmt w:val="bullet"/>
      <w:lvlText w:val=""/>
      <w:lvlJc w:val="left"/>
      <w:pPr>
        <w:tabs>
          <w:tab w:val="num" w:pos="2160"/>
        </w:tabs>
        <w:ind w:left="2160" w:hanging="360"/>
      </w:pPr>
      <w:rPr>
        <w:rFonts w:ascii="Wingdings" w:hAnsi="Wingdings" w:hint="default"/>
      </w:rPr>
    </w:lvl>
    <w:lvl w:ilvl="3" w:tplc="2D48B0F6" w:tentative="1">
      <w:start w:val="1"/>
      <w:numFmt w:val="bullet"/>
      <w:lvlText w:val=""/>
      <w:lvlJc w:val="left"/>
      <w:pPr>
        <w:tabs>
          <w:tab w:val="num" w:pos="2880"/>
        </w:tabs>
        <w:ind w:left="2880" w:hanging="360"/>
      </w:pPr>
      <w:rPr>
        <w:rFonts w:ascii="Wingdings" w:hAnsi="Wingdings" w:hint="default"/>
      </w:rPr>
    </w:lvl>
    <w:lvl w:ilvl="4" w:tplc="63063506" w:tentative="1">
      <w:start w:val="1"/>
      <w:numFmt w:val="bullet"/>
      <w:lvlText w:val=""/>
      <w:lvlJc w:val="left"/>
      <w:pPr>
        <w:tabs>
          <w:tab w:val="num" w:pos="3600"/>
        </w:tabs>
        <w:ind w:left="3600" w:hanging="360"/>
      </w:pPr>
      <w:rPr>
        <w:rFonts w:ascii="Wingdings" w:hAnsi="Wingdings" w:hint="default"/>
      </w:rPr>
    </w:lvl>
    <w:lvl w:ilvl="5" w:tplc="9CF4DAD0" w:tentative="1">
      <w:start w:val="1"/>
      <w:numFmt w:val="bullet"/>
      <w:lvlText w:val=""/>
      <w:lvlJc w:val="left"/>
      <w:pPr>
        <w:tabs>
          <w:tab w:val="num" w:pos="4320"/>
        </w:tabs>
        <w:ind w:left="4320" w:hanging="360"/>
      </w:pPr>
      <w:rPr>
        <w:rFonts w:ascii="Wingdings" w:hAnsi="Wingdings" w:hint="default"/>
      </w:rPr>
    </w:lvl>
    <w:lvl w:ilvl="6" w:tplc="1C962D12" w:tentative="1">
      <w:start w:val="1"/>
      <w:numFmt w:val="bullet"/>
      <w:lvlText w:val=""/>
      <w:lvlJc w:val="left"/>
      <w:pPr>
        <w:tabs>
          <w:tab w:val="num" w:pos="5040"/>
        </w:tabs>
        <w:ind w:left="5040" w:hanging="360"/>
      </w:pPr>
      <w:rPr>
        <w:rFonts w:ascii="Wingdings" w:hAnsi="Wingdings" w:hint="default"/>
      </w:rPr>
    </w:lvl>
    <w:lvl w:ilvl="7" w:tplc="98A45C0C" w:tentative="1">
      <w:start w:val="1"/>
      <w:numFmt w:val="bullet"/>
      <w:lvlText w:val=""/>
      <w:lvlJc w:val="left"/>
      <w:pPr>
        <w:tabs>
          <w:tab w:val="num" w:pos="5760"/>
        </w:tabs>
        <w:ind w:left="5760" w:hanging="360"/>
      </w:pPr>
      <w:rPr>
        <w:rFonts w:ascii="Wingdings" w:hAnsi="Wingdings" w:hint="default"/>
      </w:rPr>
    </w:lvl>
    <w:lvl w:ilvl="8" w:tplc="9670BFF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77427FB"/>
    <w:multiLevelType w:val="hybridMultilevel"/>
    <w:tmpl w:val="EBB6631E"/>
    <w:lvl w:ilvl="0" w:tplc="EE0CFA02">
      <w:start w:val="1"/>
      <w:numFmt w:val="bullet"/>
      <w:lvlText w:val=""/>
      <w:lvlJc w:val="left"/>
      <w:pPr>
        <w:tabs>
          <w:tab w:val="num" w:pos="720"/>
        </w:tabs>
        <w:ind w:left="720" w:hanging="360"/>
      </w:pPr>
      <w:rPr>
        <w:rFonts w:ascii="Wingdings" w:hAnsi="Wingdings" w:hint="default"/>
      </w:rPr>
    </w:lvl>
    <w:lvl w:ilvl="1" w:tplc="E55EDF98" w:tentative="1">
      <w:start w:val="1"/>
      <w:numFmt w:val="bullet"/>
      <w:lvlText w:val=""/>
      <w:lvlJc w:val="left"/>
      <w:pPr>
        <w:tabs>
          <w:tab w:val="num" w:pos="1440"/>
        </w:tabs>
        <w:ind w:left="1440" w:hanging="360"/>
      </w:pPr>
      <w:rPr>
        <w:rFonts w:ascii="Wingdings" w:hAnsi="Wingdings" w:hint="default"/>
      </w:rPr>
    </w:lvl>
    <w:lvl w:ilvl="2" w:tplc="61183A64" w:tentative="1">
      <w:start w:val="1"/>
      <w:numFmt w:val="bullet"/>
      <w:lvlText w:val=""/>
      <w:lvlJc w:val="left"/>
      <w:pPr>
        <w:tabs>
          <w:tab w:val="num" w:pos="2160"/>
        </w:tabs>
        <w:ind w:left="2160" w:hanging="360"/>
      </w:pPr>
      <w:rPr>
        <w:rFonts w:ascii="Wingdings" w:hAnsi="Wingdings" w:hint="default"/>
      </w:rPr>
    </w:lvl>
    <w:lvl w:ilvl="3" w:tplc="9D88E968" w:tentative="1">
      <w:start w:val="1"/>
      <w:numFmt w:val="bullet"/>
      <w:lvlText w:val=""/>
      <w:lvlJc w:val="left"/>
      <w:pPr>
        <w:tabs>
          <w:tab w:val="num" w:pos="2880"/>
        </w:tabs>
        <w:ind w:left="2880" w:hanging="360"/>
      </w:pPr>
      <w:rPr>
        <w:rFonts w:ascii="Wingdings" w:hAnsi="Wingdings" w:hint="default"/>
      </w:rPr>
    </w:lvl>
    <w:lvl w:ilvl="4" w:tplc="ED429702" w:tentative="1">
      <w:start w:val="1"/>
      <w:numFmt w:val="bullet"/>
      <w:lvlText w:val=""/>
      <w:lvlJc w:val="left"/>
      <w:pPr>
        <w:tabs>
          <w:tab w:val="num" w:pos="3600"/>
        </w:tabs>
        <w:ind w:left="3600" w:hanging="360"/>
      </w:pPr>
      <w:rPr>
        <w:rFonts w:ascii="Wingdings" w:hAnsi="Wingdings" w:hint="default"/>
      </w:rPr>
    </w:lvl>
    <w:lvl w:ilvl="5" w:tplc="A2704166" w:tentative="1">
      <w:start w:val="1"/>
      <w:numFmt w:val="bullet"/>
      <w:lvlText w:val=""/>
      <w:lvlJc w:val="left"/>
      <w:pPr>
        <w:tabs>
          <w:tab w:val="num" w:pos="4320"/>
        </w:tabs>
        <w:ind w:left="4320" w:hanging="360"/>
      </w:pPr>
      <w:rPr>
        <w:rFonts w:ascii="Wingdings" w:hAnsi="Wingdings" w:hint="default"/>
      </w:rPr>
    </w:lvl>
    <w:lvl w:ilvl="6" w:tplc="47C85438" w:tentative="1">
      <w:start w:val="1"/>
      <w:numFmt w:val="bullet"/>
      <w:lvlText w:val=""/>
      <w:lvlJc w:val="left"/>
      <w:pPr>
        <w:tabs>
          <w:tab w:val="num" w:pos="5040"/>
        </w:tabs>
        <w:ind w:left="5040" w:hanging="360"/>
      </w:pPr>
      <w:rPr>
        <w:rFonts w:ascii="Wingdings" w:hAnsi="Wingdings" w:hint="default"/>
      </w:rPr>
    </w:lvl>
    <w:lvl w:ilvl="7" w:tplc="3AD45DA2" w:tentative="1">
      <w:start w:val="1"/>
      <w:numFmt w:val="bullet"/>
      <w:lvlText w:val=""/>
      <w:lvlJc w:val="left"/>
      <w:pPr>
        <w:tabs>
          <w:tab w:val="num" w:pos="5760"/>
        </w:tabs>
        <w:ind w:left="5760" w:hanging="360"/>
      </w:pPr>
      <w:rPr>
        <w:rFonts w:ascii="Wingdings" w:hAnsi="Wingdings" w:hint="default"/>
      </w:rPr>
    </w:lvl>
    <w:lvl w:ilvl="8" w:tplc="804C7EC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EF746FD"/>
    <w:multiLevelType w:val="hybridMultilevel"/>
    <w:tmpl w:val="5442C764"/>
    <w:lvl w:ilvl="0" w:tplc="C66EEF42">
      <w:start w:val="1"/>
      <w:numFmt w:val="bullet"/>
      <w:lvlText w:val="•"/>
      <w:lvlJc w:val="left"/>
      <w:pPr>
        <w:tabs>
          <w:tab w:val="num" w:pos="720"/>
        </w:tabs>
        <w:ind w:left="720" w:hanging="360"/>
      </w:pPr>
      <w:rPr>
        <w:rFonts w:ascii="Arial" w:hAnsi="Arial" w:hint="default"/>
      </w:rPr>
    </w:lvl>
    <w:lvl w:ilvl="1" w:tplc="5706EC36" w:tentative="1">
      <w:start w:val="1"/>
      <w:numFmt w:val="bullet"/>
      <w:lvlText w:val="•"/>
      <w:lvlJc w:val="left"/>
      <w:pPr>
        <w:tabs>
          <w:tab w:val="num" w:pos="1440"/>
        </w:tabs>
        <w:ind w:left="1440" w:hanging="360"/>
      </w:pPr>
      <w:rPr>
        <w:rFonts w:ascii="Arial" w:hAnsi="Arial" w:hint="default"/>
      </w:rPr>
    </w:lvl>
    <w:lvl w:ilvl="2" w:tplc="65C6B388" w:tentative="1">
      <w:start w:val="1"/>
      <w:numFmt w:val="bullet"/>
      <w:lvlText w:val="•"/>
      <w:lvlJc w:val="left"/>
      <w:pPr>
        <w:tabs>
          <w:tab w:val="num" w:pos="2160"/>
        </w:tabs>
        <w:ind w:left="2160" w:hanging="360"/>
      </w:pPr>
      <w:rPr>
        <w:rFonts w:ascii="Arial" w:hAnsi="Arial" w:hint="default"/>
      </w:rPr>
    </w:lvl>
    <w:lvl w:ilvl="3" w:tplc="19984848" w:tentative="1">
      <w:start w:val="1"/>
      <w:numFmt w:val="bullet"/>
      <w:lvlText w:val="•"/>
      <w:lvlJc w:val="left"/>
      <w:pPr>
        <w:tabs>
          <w:tab w:val="num" w:pos="2880"/>
        </w:tabs>
        <w:ind w:left="2880" w:hanging="360"/>
      </w:pPr>
      <w:rPr>
        <w:rFonts w:ascii="Arial" w:hAnsi="Arial" w:hint="default"/>
      </w:rPr>
    </w:lvl>
    <w:lvl w:ilvl="4" w:tplc="727EE13E" w:tentative="1">
      <w:start w:val="1"/>
      <w:numFmt w:val="bullet"/>
      <w:lvlText w:val="•"/>
      <w:lvlJc w:val="left"/>
      <w:pPr>
        <w:tabs>
          <w:tab w:val="num" w:pos="3600"/>
        </w:tabs>
        <w:ind w:left="3600" w:hanging="360"/>
      </w:pPr>
      <w:rPr>
        <w:rFonts w:ascii="Arial" w:hAnsi="Arial" w:hint="default"/>
      </w:rPr>
    </w:lvl>
    <w:lvl w:ilvl="5" w:tplc="ABB4BACA" w:tentative="1">
      <w:start w:val="1"/>
      <w:numFmt w:val="bullet"/>
      <w:lvlText w:val="•"/>
      <w:lvlJc w:val="left"/>
      <w:pPr>
        <w:tabs>
          <w:tab w:val="num" w:pos="4320"/>
        </w:tabs>
        <w:ind w:left="4320" w:hanging="360"/>
      </w:pPr>
      <w:rPr>
        <w:rFonts w:ascii="Arial" w:hAnsi="Arial" w:hint="default"/>
      </w:rPr>
    </w:lvl>
    <w:lvl w:ilvl="6" w:tplc="5C5CBF3E" w:tentative="1">
      <w:start w:val="1"/>
      <w:numFmt w:val="bullet"/>
      <w:lvlText w:val="•"/>
      <w:lvlJc w:val="left"/>
      <w:pPr>
        <w:tabs>
          <w:tab w:val="num" w:pos="5040"/>
        </w:tabs>
        <w:ind w:left="5040" w:hanging="360"/>
      </w:pPr>
      <w:rPr>
        <w:rFonts w:ascii="Arial" w:hAnsi="Arial" w:hint="default"/>
      </w:rPr>
    </w:lvl>
    <w:lvl w:ilvl="7" w:tplc="667C0B44" w:tentative="1">
      <w:start w:val="1"/>
      <w:numFmt w:val="bullet"/>
      <w:lvlText w:val="•"/>
      <w:lvlJc w:val="left"/>
      <w:pPr>
        <w:tabs>
          <w:tab w:val="num" w:pos="5760"/>
        </w:tabs>
        <w:ind w:left="5760" w:hanging="360"/>
      </w:pPr>
      <w:rPr>
        <w:rFonts w:ascii="Arial" w:hAnsi="Arial" w:hint="default"/>
      </w:rPr>
    </w:lvl>
    <w:lvl w:ilvl="8" w:tplc="877890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0024E97"/>
    <w:multiLevelType w:val="hybridMultilevel"/>
    <w:tmpl w:val="72EAE44E"/>
    <w:lvl w:ilvl="0" w:tplc="1AFEC176">
      <w:start w:val="1"/>
      <w:numFmt w:val="bullet"/>
      <w:lvlText w:val=""/>
      <w:lvlJc w:val="left"/>
      <w:pPr>
        <w:tabs>
          <w:tab w:val="num" w:pos="720"/>
        </w:tabs>
        <w:ind w:left="720" w:hanging="360"/>
      </w:pPr>
      <w:rPr>
        <w:rFonts w:ascii="Wingdings" w:hAnsi="Wingdings" w:hint="default"/>
      </w:rPr>
    </w:lvl>
    <w:lvl w:ilvl="1" w:tplc="550409B4">
      <w:start w:val="1"/>
      <w:numFmt w:val="bullet"/>
      <w:lvlText w:val=""/>
      <w:lvlJc w:val="left"/>
      <w:pPr>
        <w:tabs>
          <w:tab w:val="num" w:pos="1440"/>
        </w:tabs>
        <w:ind w:left="1440" w:hanging="360"/>
      </w:pPr>
      <w:rPr>
        <w:rFonts w:ascii="Wingdings" w:hAnsi="Wingdings" w:hint="default"/>
      </w:rPr>
    </w:lvl>
    <w:lvl w:ilvl="2" w:tplc="A686CB02" w:tentative="1">
      <w:start w:val="1"/>
      <w:numFmt w:val="bullet"/>
      <w:lvlText w:val=""/>
      <w:lvlJc w:val="left"/>
      <w:pPr>
        <w:tabs>
          <w:tab w:val="num" w:pos="2160"/>
        </w:tabs>
        <w:ind w:left="2160" w:hanging="360"/>
      </w:pPr>
      <w:rPr>
        <w:rFonts w:ascii="Wingdings" w:hAnsi="Wingdings" w:hint="default"/>
      </w:rPr>
    </w:lvl>
    <w:lvl w:ilvl="3" w:tplc="A82893DA" w:tentative="1">
      <w:start w:val="1"/>
      <w:numFmt w:val="bullet"/>
      <w:lvlText w:val=""/>
      <w:lvlJc w:val="left"/>
      <w:pPr>
        <w:tabs>
          <w:tab w:val="num" w:pos="2880"/>
        </w:tabs>
        <w:ind w:left="2880" w:hanging="360"/>
      </w:pPr>
      <w:rPr>
        <w:rFonts w:ascii="Wingdings" w:hAnsi="Wingdings" w:hint="default"/>
      </w:rPr>
    </w:lvl>
    <w:lvl w:ilvl="4" w:tplc="B6B25680" w:tentative="1">
      <w:start w:val="1"/>
      <w:numFmt w:val="bullet"/>
      <w:lvlText w:val=""/>
      <w:lvlJc w:val="left"/>
      <w:pPr>
        <w:tabs>
          <w:tab w:val="num" w:pos="3600"/>
        </w:tabs>
        <w:ind w:left="3600" w:hanging="360"/>
      </w:pPr>
      <w:rPr>
        <w:rFonts w:ascii="Wingdings" w:hAnsi="Wingdings" w:hint="default"/>
      </w:rPr>
    </w:lvl>
    <w:lvl w:ilvl="5" w:tplc="03FC184A" w:tentative="1">
      <w:start w:val="1"/>
      <w:numFmt w:val="bullet"/>
      <w:lvlText w:val=""/>
      <w:lvlJc w:val="left"/>
      <w:pPr>
        <w:tabs>
          <w:tab w:val="num" w:pos="4320"/>
        </w:tabs>
        <w:ind w:left="4320" w:hanging="360"/>
      </w:pPr>
      <w:rPr>
        <w:rFonts w:ascii="Wingdings" w:hAnsi="Wingdings" w:hint="default"/>
      </w:rPr>
    </w:lvl>
    <w:lvl w:ilvl="6" w:tplc="1ACC6824" w:tentative="1">
      <w:start w:val="1"/>
      <w:numFmt w:val="bullet"/>
      <w:lvlText w:val=""/>
      <w:lvlJc w:val="left"/>
      <w:pPr>
        <w:tabs>
          <w:tab w:val="num" w:pos="5040"/>
        </w:tabs>
        <w:ind w:left="5040" w:hanging="360"/>
      </w:pPr>
      <w:rPr>
        <w:rFonts w:ascii="Wingdings" w:hAnsi="Wingdings" w:hint="default"/>
      </w:rPr>
    </w:lvl>
    <w:lvl w:ilvl="7" w:tplc="A1BC59BE" w:tentative="1">
      <w:start w:val="1"/>
      <w:numFmt w:val="bullet"/>
      <w:lvlText w:val=""/>
      <w:lvlJc w:val="left"/>
      <w:pPr>
        <w:tabs>
          <w:tab w:val="num" w:pos="5760"/>
        </w:tabs>
        <w:ind w:left="5760" w:hanging="360"/>
      </w:pPr>
      <w:rPr>
        <w:rFonts w:ascii="Wingdings" w:hAnsi="Wingdings" w:hint="default"/>
      </w:rPr>
    </w:lvl>
    <w:lvl w:ilvl="8" w:tplc="3DF0A5F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43B5643"/>
    <w:multiLevelType w:val="hybridMultilevel"/>
    <w:tmpl w:val="3E66461C"/>
    <w:lvl w:ilvl="0" w:tplc="315C1A4A">
      <w:start w:val="1"/>
      <w:numFmt w:val="bullet"/>
      <w:lvlText w:val="•"/>
      <w:lvlJc w:val="left"/>
      <w:pPr>
        <w:tabs>
          <w:tab w:val="num" w:pos="720"/>
        </w:tabs>
        <w:ind w:left="720" w:hanging="360"/>
      </w:pPr>
      <w:rPr>
        <w:rFonts w:ascii="Arial" w:hAnsi="Arial" w:hint="default"/>
      </w:rPr>
    </w:lvl>
    <w:lvl w:ilvl="1" w:tplc="0A7A456A" w:tentative="1">
      <w:start w:val="1"/>
      <w:numFmt w:val="bullet"/>
      <w:lvlText w:val="•"/>
      <w:lvlJc w:val="left"/>
      <w:pPr>
        <w:tabs>
          <w:tab w:val="num" w:pos="1440"/>
        </w:tabs>
        <w:ind w:left="1440" w:hanging="360"/>
      </w:pPr>
      <w:rPr>
        <w:rFonts w:ascii="Arial" w:hAnsi="Arial" w:hint="default"/>
      </w:rPr>
    </w:lvl>
    <w:lvl w:ilvl="2" w:tplc="62386482" w:tentative="1">
      <w:start w:val="1"/>
      <w:numFmt w:val="bullet"/>
      <w:lvlText w:val="•"/>
      <w:lvlJc w:val="left"/>
      <w:pPr>
        <w:tabs>
          <w:tab w:val="num" w:pos="2160"/>
        </w:tabs>
        <w:ind w:left="2160" w:hanging="360"/>
      </w:pPr>
      <w:rPr>
        <w:rFonts w:ascii="Arial" w:hAnsi="Arial" w:hint="default"/>
      </w:rPr>
    </w:lvl>
    <w:lvl w:ilvl="3" w:tplc="4FB441BC" w:tentative="1">
      <w:start w:val="1"/>
      <w:numFmt w:val="bullet"/>
      <w:lvlText w:val="•"/>
      <w:lvlJc w:val="left"/>
      <w:pPr>
        <w:tabs>
          <w:tab w:val="num" w:pos="2880"/>
        </w:tabs>
        <w:ind w:left="2880" w:hanging="360"/>
      </w:pPr>
      <w:rPr>
        <w:rFonts w:ascii="Arial" w:hAnsi="Arial" w:hint="default"/>
      </w:rPr>
    </w:lvl>
    <w:lvl w:ilvl="4" w:tplc="388A901E" w:tentative="1">
      <w:start w:val="1"/>
      <w:numFmt w:val="bullet"/>
      <w:lvlText w:val="•"/>
      <w:lvlJc w:val="left"/>
      <w:pPr>
        <w:tabs>
          <w:tab w:val="num" w:pos="3600"/>
        </w:tabs>
        <w:ind w:left="3600" w:hanging="360"/>
      </w:pPr>
      <w:rPr>
        <w:rFonts w:ascii="Arial" w:hAnsi="Arial" w:hint="default"/>
      </w:rPr>
    </w:lvl>
    <w:lvl w:ilvl="5" w:tplc="686E9F9A" w:tentative="1">
      <w:start w:val="1"/>
      <w:numFmt w:val="bullet"/>
      <w:lvlText w:val="•"/>
      <w:lvlJc w:val="left"/>
      <w:pPr>
        <w:tabs>
          <w:tab w:val="num" w:pos="4320"/>
        </w:tabs>
        <w:ind w:left="4320" w:hanging="360"/>
      </w:pPr>
      <w:rPr>
        <w:rFonts w:ascii="Arial" w:hAnsi="Arial" w:hint="default"/>
      </w:rPr>
    </w:lvl>
    <w:lvl w:ilvl="6" w:tplc="6EEE19F4" w:tentative="1">
      <w:start w:val="1"/>
      <w:numFmt w:val="bullet"/>
      <w:lvlText w:val="•"/>
      <w:lvlJc w:val="left"/>
      <w:pPr>
        <w:tabs>
          <w:tab w:val="num" w:pos="5040"/>
        </w:tabs>
        <w:ind w:left="5040" w:hanging="360"/>
      </w:pPr>
      <w:rPr>
        <w:rFonts w:ascii="Arial" w:hAnsi="Arial" w:hint="default"/>
      </w:rPr>
    </w:lvl>
    <w:lvl w:ilvl="7" w:tplc="E3863E9C" w:tentative="1">
      <w:start w:val="1"/>
      <w:numFmt w:val="bullet"/>
      <w:lvlText w:val="•"/>
      <w:lvlJc w:val="left"/>
      <w:pPr>
        <w:tabs>
          <w:tab w:val="num" w:pos="5760"/>
        </w:tabs>
        <w:ind w:left="5760" w:hanging="360"/>
      </w:pPr>
      <w:rPr>
        <w:rFonts w:ascii="Arial" w:hAnsi="Arial" w:hint="default"/>
      </w:rPr>
    </w:lvl>
    <w:lvl w:ilvl="8" w:tplc="40521EA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47325AE"/>
    <w:multiLevelType w:val="hybridMultilevel"/>
    <w:tmpl w:val="815E716C"/>
    <w:lvl w:ilvl="0" w:tplc="B554FF9C">
      <w:start w:val="1"/>
      <w:numFmt w:val="bullet"/>
      <w:lvlText w:val="•"/>
      <w:lvlJc w:val="left"/>
      <w:pPr>
        <w:tabs>
          <w:tab w:val="num" w:pos="720"/>
        </w:tabs>
        <w:ind w:left="720" w:hanging="360"/>
      </w:pPr>
      <w:rPr>
        <w:rFonts w:ascii="Arial" w:hAnsi="Arial" w:hint="default"/>
      </w:rPr>
    </w:lvl>
    <w:lvl w:ilvl="1" w:tplc="CAA82390" w:tentative="1">
      <w:start w:val="1"/>
      <w:numFmt w:val="bullet"/>
      <w:lvlText w:val="•"/>
      <w:lvlJc w:val="left"/>
      <w:pPr>
        <w:tabs>
          <w:tab w:val="num" w:pos="1440"/>
        </w:tabs>
        <w:ind w:left="1440" w:hanging="360"/>
      </w:pPr>
      <w:rPr>
        <w:rFonts w:ascii="Arial" w:hAnsi="Arial" w:hint="default"/>
      </w:rPr>
    </w:lvl>
    <w:lvl w:ilvl="2" w:tplc="C6E4BDBE" w:tentative="1">
      <w:start w:val="1"/>
      <w:numFmt w:val="bullet"/>
      <w:lvlText w:val="•"/>
      <w:lvlJc w:val="left"/>
      <w:pPr>
        <w:tabs>
          <w:tab w:val="num" w:pos="2160"/>
        </w:tabs>
        <w:ind w:left="2160" w:hanging="360"/>
      </w:pPr>
      <w:rPr>
        <w:rFonts w:ascii="Arial" w:hAnsi="Arial" w:hint="default"/>
      </w:rPr>
    </w:lvl>
    <w:lvl w:ilvl="3" w:tplc="A2700C76" w:tentative="1">
      <w:start w:val="1"/>
      <w:numFmt w:val="bullet"/>
      <w:lvlText w:val="•"/>
      <w:lvlJc w:val="left"/>
      <w:pPr>
        <w:tabs>
          <w:tab w:val="num" w:pos="2880"/>
        </w:tabs>
        <w:ind w:left="2880" w:hanging="360"/>
      </w:pPr>
      <w:rPr>
        <w:rFonts w:ascii="Arial" w:hAnsi="Arial" w:hint="default"/>
      </w:rPr>
    </w:lvl>
    <w:lvl w:ilvl="4" w:tplc="73724B9E" w:tentative="1">
      <w:start w:val="1"/>
      <w:numFmt w:val="bullet"/>
      <w:lvlText w:val="•"/>
      <w:lvlJc w:val="left"/>
      <w:pPr>
        <w:tabs>
          <w:tab w:val="num" w:pos="3600"/>
        </w:tabs>
        <w:ind w:left="3600" w:hanging="360"/>
      </w:pPr>
      <w:rPr>
        <w:rFonts w:ascii="Arial" w:hAnsi="Arial" w:hint="default"/>
      </w:rPr>
    </w:lvl>
    <w:lvl w:ilvl="5" w:tplc="3954ABC6" w:tentative="1">
      <w:start w:val="1"/>
      <w:numFmt w:val="bullet"/>
      <w:lvlText w:val="•"/>
      <w:lvlJc w:val="left"/>
      <w:pPr>
        <w:tabs>
          <w:tab w:val="num" w:pos="4320"/>
        </w:tabs>
        <w:ind w:left="4320" w:hanging="360"/>
      </w:pPr>
      <w:rPr>
        <w:rFonts w:ascii="Arial" w:hAnsi="Arial" w:hint="default"/>
      </w:rPr>
    </w:lvl>
    <w:lvl w:ilvl="6" w:tplc="354AB1C6" w:tentative="1">
      <w:start w:val="1"/>
      <w:numFmt w:val="bullet"/>
      <w:lvlText w:val="•"/>
      <w:lvlJc w:val="left"/>
      <w:pPr>
        <w:tabs>
          <w:tab w:val="num" w:pos="5040"/>
        </w:tabs>
        <w:ind w:left="5040" w:hanging="360"/>
      </w:pPr>
      <w:rPr>
        <w:rFonts w:ascii="Arial" w:hAnsi="Arial" w:hint="default"/>
      </w:rPr>
    </w:lvl>
    <w:lvl w:ilvl="7" w:tplc="68921B48" w:tentative="1">
      <w:start w:val="1"/>
      <w:numFmt w:val="bullet"/>
      <w:lvlText w:val="•"/>
      <w:lvlJc w:val="left"/>
      <w:pPr>
        <w:tabs>
          <w:tab w:val="num" w:pos="5760"/>
        </w:tabs>
        <w:ind w:left="5760" w:hanging="360"/>
      </w:pPr>
      <w:rPr>
        <w:rFonts w:ascii="Arial" w:hAnsi="Arial" w:hint="default"/>
      </w:rPr>
    </w:lvl>
    <w:lvl w:ilvl="8" w:tplc="DD0492A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4FC35B4"/>
    <w:multiLevelType w:val="hybridMultilevel"/>
    <w:tmpl w:val="D5FA602E"/>
    <w:lvl w:ilvl="0" w:tplc="2E62C7B4">
      <w:start w:val="1"/>
      <w:numFmt w:val="bullet"/>
      <w:lvlText w:val=""/>
      <w:lvlJc w:val="left"/>
      <w:pPr>
        <w:tabs>
          <w:tab w:val="num" w:pos="720"/>
        </w:tabs>
        <w:ind w:left="720" w:hanging="360"/>
      </w:pPr>
      <w:rPr>
        <w:rFonts w:ascii="Wingdings" w:hAnsi="Wingdings" w:hint="default"/>
      </w:rPr>
    </w:lvl>
    <w:lvl w:ilvl="1" w:tplc="E05CB706" w:tentative="1">
      <w:start w:val="1"/>
      <w:numFmt w:val="bullet"/>
      <w:lvlText w:val=""/>
      <w:lvlJc w:val="left"/>
      <w:pPr>
        <w:tabs>
          <w:tab w:val="num" w:pos="1440"/>
        </w:tabs>
        <w:ind w:left="1440" w:hanging="360"/>
      </w:pPr>
      <w:rPr>
        <w:rFonts w:ascii="Wingdings" w:hAnsi="Wingdings" w:hint="default"/>
      </w:rPr>
    </w:lvl>
    <w:lvl w:ilvl="2" w:tplc="EED89A10" w:tentative="1">
      <w:start w:val="1"/>
      <w:numFmt w:val="bullet"/>
      <w:lvlText w:val=""/>
      <w:lvlJc w:val="left"/>
      <w:pPr>
        <w:tabs>
          <w:tab w:val="num" w:pos="2160"/>
        </w:tabs>
        <w:ind w:left="2160" w:hanging="360"/>
      </w:pPr>
      <w:rPr>
        <w:rFonts w:ascii="Wingdings" w:hAnsi="Wingdings" w:hint="default"/>
      </w:rPr>
    </w:lvl>
    <w:lvl w:ilvl="3" w:tplc="D534EA70" w:tentative="1">
      <w:start w:val="1"/>
      <w:numFmt w:val="bullet"/>
      <w:lvlText w:val=""/>
      <w:lvlJc w:val="left"/>
      <w:pPr>
        <w:tabs>
          <w:tab w:val="num" w:pos="2880"/>
        </w:tabs>
        <w:ind w:left="2880" w:hanging="360"/>
      </w:pPr>
      <w:rPr>
        <w:rFonts w:ascii="Wingdings" w:hAnsi="Wingdings" w:hint="default"/>
      </w:rPr>
    </w:lvl>
    <w:lvl w:ilvl="4" w:tplc="8DA67A70" w:tentative="1">
      <w:start w:val="1"/>
      <w:numFmt w:val="bullet"/>
      <w:lvlText w:val=""/>
      <w:lvlJc w:val="left"/>
      <w:pPr>
        <w:tabs>
          <w:tab w:val="num" w:pos="3600"/>
        </w:tabs>
        <w:ind w:left="3600" w:hanging="360"/>
      </w:pPr>
      <w:rPr>
        <w:rFonts w:ascii="Wingdings" w:hAnsi="Wingdings" w:hint="default"/>
      </w:rPr>
    </w:lvl>
    <w:lvl w:ilvl="5" w:tplc="8674893E" w:tentative="1">
      <w:start w:val="1"/>
      <w:numFmt w:val="bullet"/>
      <w:lvlText w:val=""/>
      <w:lvlJc w:val="left"/>
      <w:pPr>
        <w:tabs>
          <w:tab w:val="num" w:pos="4320"/>
        </w:tabs>
        <w:ind w:left="4320" w:hanging="360"/>
      </w:pPr>
      <w:rPr>
        <w:rFonts w:ascii="Wingdings" w:hAnsi="Wingdings" w:hint="default"/>
      </w:rPr>
    </w:lvl>
    <w:lvl w:ilvl="6" w:tplc="9B721126" w:tentative="1">
      <w:start w:val="1"/>
      <w:numFmt w:val="bullet"/>
      <w:lvlText w:val=""/>
      <w:lvlJc w:val="left"/>
      <w:pPr>
        <w:tabs>
          <w:tab w:val="num" w:pos="5040"/>
        </w:tabs>
        <w:ind w:left="5040" w:hanging="360"/>
      </w:pPr>
      <w:rPr>
        <w:rFonts w:ascii="Wingdings" w:hAnsi="Wingdings" w:hint="default"/>
      </w:rPr>
    </w:lvl>
    <w:lvl w:ilvl="7" w:tplc="3C1413FE" w:tentative="1">
      <w:start w:val="1"/>
      <w:numFmt w:val="bullet"/>
      <w:lvlText w:val=""/>
      <w:lvlJc w:val="left"/>
      <w:pPr>
        <w:tabs>
          <w:tab w:val="num" w:pos="5760"/>
        </w:tabs>
        <w:ind w:left="5760" w:hanging="360"/>
      </w:pPr>
      <w:rPr>
        <w:rFonts w:ascii="Wingdings" w:hAnsi="Wingdings" w:hint="default"/>
      </w:rPr>
    </w:lvl>
    <w:lvl w:ilvl="8" w:tplc="4E3CB7F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BF3633"/>
    <w:multiLevelType w:val="hybridMultilevel"/>
    <w:tmpl w:val="FD9CD388"/>
    <w:lvl w:ilvl="0" w:tplc="97AE9DFC">
      <w:start w:val="1"/>
      <w:numFmt w:val="bullet"/>
      <w:lvlText w:val=""/>
      <w:lvlJc w:val="left"/>
      <w:pPr>
        <w:tabs>
          <w:tab w:val="num" w:pos="720"/>
        </w:tabs>
        <w:ind w:left="720" w:hanging="360"/>
      </w:pPr>
      <w:rPr>
        <w:rFonts w:ascii="Wingdings" w:hAnsi="Wingdings" w:hint="default"/>
      </w:rPr>
    </w:lvl>
    <w:lvl w:ilvl="1" w:tplc="45065AD2" w:tentative="1">
      <w:start w:val="1"/>
      <w:numFmt w:val="bullet"/>
      <w:lvlText w:val=""/>
      <w:lvlJc w:val="left"/>
      <w:pPr>
        <w:tabs>
          <w:tab w:val="num" w:pos="1440"/>
        </w:tabs>
        <w:ind w:left="1440" w:hanging="360"/>
      </w:pPr>
      <w:rPr>
        <w:rFonts w:ascii="Wingdings" w:hAnsi="Wingdings" w:hint="default"/>
      </w:rPr>
    </w:lvl>
    <w:lvl w:ilvl="2" w:tplc="9C644308" w:tentative="1">
      <w:start w:val="1"/>
      <w:numFmt w:val="bullet"/>
      <w:lvlText w:val=""/>
      <w:lvlJc w:val="left"/>
      <w:pPr>
        <w:tabs>
          <w:tab w:val="num" w:pos="2160"/>
        </w:tabs>
        <w:ind w:left="2160" w:hanging="360"/>
      </w:pPr>
      <w:rPr>
        <w:rFonts w:ascii="Wingdings" w:hAnsi="Wingdings" w:hint="default"/>
      </w:rPr>
    </w:lvl>
    <w:lvl w:ilvl="3" w:tplc="F62462EC" w:tentative="1">
      <w:start w:val="1"/>
      <w:numFmt w:val="bullet"/>
      <w:lvlText w:val=""/>
      <w:lvlJc w:val="left"/>
      <w:pPr>
        <w:tabs>
          <w:tab w:val="num" w:pos="2880"/>
        </w:tabs>
        <w:ind w:left="2880" w:hanging="360"/>
      </w:pPr>
      <w:rPr>
        <w:rFonts w:ascii="Wingdings" w:hAnsi="Wingdings" w:hint="default"/>
      </w:rPr>
    </w:lvl>
    <w:lvl w:ilvl="4" w:tplc="58FE71CE" w:tentative="1">
      <w:start w:val="1"/>
      <w:numFmt w:val="bullet"/>
      <w:lvlText w:val=""/>
      <w:lvlJc w:val="left"/>
      <w:pPr>
        <w:tabs>
          <w:tab w:val="num" w:pos="3600"/>
        </w:tabs>
        <w:ind w:left="3600" w:hanging="360"/>
      </w:pPr>
      <w:rPr>
        <w:rFonts w:ascii="Wingdings" w:hAnsi="Wingdings" w:hint="default"/>
      </w:rPr>
    </w:lvl>
    <w:lvl w:ilvl="5" w:tplc="4CBADBB6" w:tentative="1">
      <w:start w:val="1"/>
      <w:numFmt w:val="bullet"/>
      <w:lvlText w:val=""/>
      <w:lvlJc w:val="left"/>
      <w:pPr>
        <w:tabs>
          <w:tab w:val="num" w:pos="4320"/>
        </w:tabs>
        <w:ind w:left="4320" w:hanging="360"/>
      </w:pPr>
      <w:rPr>
        <w:rFonts w:ascii="Wingdings" w:hAnsi="Wingdings" w:hint="default"/>
      </w:rPr>
    </w:lvl>
    <w:lvl w:ilvl="6" w:tplc="8916999A" w:tentative="1">
      <w:start w:val="1"/>
      <w:numFmt w:val="bullet"/>
      <w:lvlText w:val=""/>
      <w:lvlJc w:val="left"/>
      <w:pPr>
        <w:tabs>
          <w:tab w:val="num" w:pos="5040"/>
        </w:tabs>
        <w:ind w:left="5040" w:hanging="360"/>
      </w:pPr>
      <w:rPr>
        <w:rFonts w:ascii="Wingdings" w:hAnsi="Wingdings" w:hint="default"/>
      </w:rPr>
    </w:lvl>
    <w:lvl w:ilvl="7" w:tplc="3EACBA36" w:tentative="1">
      <w:start w:val="1"/>
      <w:numFmt w:val="bullet"/>
      <w:lvlText w:val=""/>
      <w:lvlJc w:val="left"/>
      <w:pPr>
        <w:tabs>
          <w:tab w:val="num" w:pos="5760"/>
        </w:tabs>
        <w:ind w:left="5760" w:hanging="360"/>
      </w:pPr>
      <w:rPr>
        <w:rFonts w:ascii="Wingdings" w:hAnsi="Wingdings" w:hint="default"/>
      </w:rPr>
    </w:lvl>
    <w:lvl w:ilvl="8" w:tplc="43BE2E7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E42A4C"/>
    <w:multiLevelType w:val="hybridMultilevel"/>
    <w:tmpl w:val="9CBAFB70"/>
    <w:lvl w:ilvl="0" w:tplc="7C2C2422">
      <w:start w:val="1"/>
      <w:numFmt w:val="bullet"/>
      <w:lvlText w:val="•"/>
      <w:lvlJc w:val="left"/>
      <w:pPr>
        <w:tabs>
          <w:tab w:val="num" w:pos="720"/>
        </w:tabs>
        <w:ind w:left="720" w:hanging="360"/>
      </w:pPr>
      <w:rPr>
        <w:rFonts w:ascii="Arial" w:hAnsi="Arial" w:hint="default"/>
      </w:rPr>
    </w:lvl>
    <w:lvl w:ilvl="1" w:tplc="786C413A" w:tentative="1">
      <w:start w:val="1"/>
      <w:numFmt w:val="bullet"/>
      <w:lvlText w:val="•"/>
      <w:lvlJc w:val="left"/>
      <w:pPr>
        <w:tabs>
          <w:tab w:val="num" w:pos="1440"/>
        </w:tabs>
        <w:ind w:left="1440" w:hanging="360"/>
      </w:pPr>
      <w:rPr>
        <w:rFonts w:ascii="Arial" w:hAnsi="Arial" w:hint="default"/>
      </w:rPr>
    </w:lvl>
    <w:lvl w:ilvl="2" w:tplc="CDF26A3A" w:tentative="1">
      <w:start w:val="1"/>
      <w:numFmt w:val="bullet"/>
      <w:lvlText w:val="•"/>
      <w:lvlJc w:val="left"/>
      <w:pPr>
        <w:tabs>
          <w:tab w:val="num" w:pos="2160"/>
        </w:tabs>
        <w:ind w:left="2160" w:hanging="360"/>
      </w:pPr>
      <w:rPr>
        <w:rFonts w:ascii="Arial" w:hAnsi="Arial" w:hint="default"/>
      </w:rPr>
    </w:lvl>
    <w:lvl w:ilvl="3" w:tplc="8E2CB602" w:tentative="1">
      <w:start w:val="1"/>
      <w:numFmt w:val="bullet"/>
      <w:lvlText w:val="•"/>
      <w:lvlJc w:val="left"/>
      <w:pPr>
        <w:tabs>
          <w:tab w:val="num" w:pos="2880"/>
        </w:tabs>
        <w:ind w:left="2880" w:hanging="360"/>
      </w:pPr>
      <w:rPr>
        <w:rFonts w:ascii="Arial" w:hAnsi="Arial" w:hint="default"/>
      </w:rPr>
    </w:lvl>
    <w:lvl w:ilvl="4" w:tplc="06F2D094" w:tentative="1">
      <w:start w:val="1"/>
      <w:numFmt w:val="bullet"/>
      <w:lvlText w:val="•"/>
      <w:lvlJc w:val="left"/>
      <w:pPr>
        <w:tabs>
          <w:tab w:val="num" w:pos="3600"/>
        </w:tabs>
        <w:ind w:left="3600" w:hanging="360"/>
      </w:pPr>
      <w:rPr>
        <w:rFonts w:ascii="Arial" w:hAnsi="Arial" w:hint="default"/>
      </w:rPr>
    </w:lvl>
    <w:lvl w:ilvl="5" w:tplc="345AC090" w:tentative="1">
      <w:start w:val="1"/>
      <w:numFmt w:val="bullet"/>
      <w:lvlText w:val="•"/>
      <w:lvlJc w:val="left"/>
      <w:pPr>
        <w:tabs>
          <w:tab w:val="num" w:pos="4320"/>
        </w:tabs>
        <w:ind w:left="4320" w:hanging="360"/>
      </w:pPr>
      <w:rPr>
        <w:rFonts w:ascii="Arial" w:hAnsi="Arial" w:hint="default"/>
      </w:rPr>
    </w:lvl>
    <w:lvl w:ilvl="6" w:tplc="0B844CA8" w:tentative="1">
      <w:start w:val="1"/>
      <w:numFmt w:val="bullet"/>
      <w:lvlText w:val="•"/>
      <w:lvlJc w:val="left"/>
      <w:pPr>
        <w:tabs>
          <w:tab w:val="num" w:pos="5040"/>
        </w:tabs>
        <w:ind w:left="5040" w:hanging="360"/>
      </w:pPr>
      <w:rPr>
        <w:rFonts w:ascii="Arial" w:hAnsi="Arial" w:hint="default"/>
      </w:rPr>
    </w:lvl>
    <w:lvl w:ilvl="7" w:tplc="4238EF88" w:tentative="1">
      <w:start w:val="1"/>
      <w:numFmt w:val="bullet"/>
      <w:lvlText w:val="•"/>
      <w:lvlJc w:val="left"/>
      <w:pPr>
        <w:tabs>
          <w:tab w:val="num" w:pos="5760"/>
        </w:tabs>
        <w:ind w:left="5760" w:hanging="360"/>
      </w:pPr>
      <w:rPr>
        <w:rFonts w:ascii="Arial" w:hAnsi="Arial" w:hint="default"/>
      </w:rPr>
    </w:lvl>
    <w:lvl w:ilvl="8" w:tplc="CF8A60EE"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1"/>
  </w:num>
  <w:num w:numId="4">
    <w:abstractNumId w:val="7"/>
  </w:num>
  <w:num w:numId="5">
    <w:abstractNumId w:val="21"/>
  </w:num>
  <w:num w:numId="6">
    <w:abstractNumId w:val="15"/>
  </w:num>
  <w:num w:numId="7">
    <w:abstractNumId w:val="22"/>
  </w:num>
  <w:num w:numId="8">
    <w:abstractNumId w:val="11"/>
  </w:num>
  <w:num w:numId="9">
    <w:abstractNumId w:val="4"/>
  </w:num>
  <w:num w:numId="10">
    <w:abstractNumId w:val="18"/>
  </w:num>
  <w:num w:numId="11">
    <w:abstractNumId w:val="5"/>
  </w:num>
  <w:num w:numId="12">
    <w:abstractNumId w:val="16"/>
  </w:num>
  <w:num w:numId="13">
    <w:abstractNumId w:val="12"/>
  </w:num>
  <w:num w:numId="14">
    <w:abstractNumId w:val="2"/>
  </w:num>
  <w:num w:numId="15">
    <w:abstractNumId w:val="10"/>
  </w:num>
  <w:num w:numId="16">
    <w:abstractNumId w:val="20"/>
  </w:num>
  <w:num w:numId="17">
    <w:abstractNumId w:val="14"/>
  </w:num>
  <w:num w:numId="18">
    <w:abstractNumId w:val="19"/>
  </w:num>
  <w:num w:numId="19">
    <w:abstractNumId w:val="6"/>
  </w:num>
  <w:num w:numId="20">
    <w:abstractNumId w:val="13"/>
  </w:num>
  <w:num w:numId="21">
    <w:abstractNumId w:val="23"/>
  </w:num>
  <w:num w:numId="22">
    <w:abstractNumId w:val="8"/>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E6A"/>
    <w:rsid w:val="00073337"/>
    <w:rsid w:val="000C52C6"/>
    <w:rsid w:val="000E7E6A"/>
    <w:rsid w:val="0020435E"/>
    <w:rsid w:val="00221FB3"/>
    <w:rsid w:val="00252773"/>
    <w:rsid w:val="002B539C"/>
    <w:rsid w:val="003373D9"/>
    <w:rsid w:val="00355B29"/>
    <w:rsid w:val="003B176B"/>
    <w:rsid w:val="003E4DB8"/>
    <w:rsid w:val="00444144"/>
    <w:rsid w:val="004E2DFD"/>
    <w:rsid w:val="0052736E"/>
    <w:rsid w:val="00627890"/>
    <w:rsid w:val="00844A83"/>
    <w:rsid w:val="008B01E0"/>
    <w:rsid w:val="009251E5"/>
    <w:rsid w:val="009C54FB"/>
    <w:rsid w:val="00A55CF9"/>
    <w:rsid w:val="00A77EDF"/>
    <w:rsid w:val="00A83EE1"/>
    <w:rsid w:val="00B80342"/>
    <w:rsid w:val="00C03B16"/>
    <w:rsid w:val="00C3016C"/>
    <w:rsid w:val="00C516D9"/>
    <w:rsid w:val="00D37230"/>
    <w:rsid w:val="00DB2402"/>
    <w:rsid w:val="00F83C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22E0F"/>
  <w15:chartTrackingRefBased/>
  <w15:docId w15:val="{3A20599C-AD33-4970-9596-365EF11A7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6C"/>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C3016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3016C"/>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3016C"/>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C3016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16C"/>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C3016C"/>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C3016C"/>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C3016C"/>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C3016C"/>
    <w:pPr>
      <w:outlineLvl w:val="9"/>
    </w:pPr>
    <w:rPr>
      <w:b w:val="0"/>
    </w:rPr>
  </w:style>
  <w:style w:type="paragraph" w:styleId="TOC1">
    <w:name w:val="toc 1"/>
    <w:basedOn w:val="Normal"/>
    <w:next w:val="Normal"/>
    <w:autoRedefine/>
    <w:uiPriority w:val="39"/>
    <w:semiHidden/>
    <w:unhideWhenUsed/>
    <w:rsid w:val="00C3016C"/>
  </w:style>
  <w:style w:type="paragraph" w:styleId="TOC2">
    <w:name w:val="toc 2"/>
    <w:basedOn w:val="Normal"/>
    <w:next w:val="Normal"/>
    <w:autoRedefine/>
    <w:uiPriority w:val="39"/>
    <w:unhideWhenUsed/>
    <w:rsid w:val="00C3016C"/>
    <w:pPr>
      <w:ind w:left="238"/>
    </w:pPr>
  </w:style>
  <w:style w:type="paragraph" w:styleId="TOC3">
    <w:name w:val="toc 3"/>
    <w:basedOn w:val="Normal"/>
    <w:next w:val="Normal"/>
    <w:autoRedefine/>
    <w:uiPriority w:val="39"/>
    <w:unhideWhenUsed/>
    <w:rsid w:val="00C3016C"/>
    <w:pPr>
      <w:ind w:left="482"/>
    </w:pPr>
  </w:style>
  <w:style w:type="paragraph" w:styleId="ListParagraph">
    <w:name w:val="List Paragraph"/>
    <w:basedOn w:val="Normal"/>
    <w:uiPriority w:val="34"/>
    <w:qFormat/>
    <w:rsid w:val="00DB2402"/>
    <w:pPr>
      <w:ind w:left="720"/>
      <w:contextualSpacing/>
    </w:pPr>
  </w:style>
  <w:style w:type="character" w:styleId="Hyperlink">
    <w:name w:val="Hyperlink"/>
    <w:basedOn w:val="DefaultParagraphFont"/>
    <w:uiPriority w:val="99"/>
    <w:unhideWhenUsed/>
    <w:rsid w:val="00221FB3"/>
    <w:rPr>
      <w:color w:val="66D9EE" w:themeColor="hyperlink"/>
      <w:u w:val="single"/>
    </w:rPr>
  </w:style>
  <w:style w:type="character" w:styleId="UnresolvedMention">
    <w:name w:val="Unresolved Mention"/>
    <w:basedOn w:val="DefaultParagraphFont"/>
    <w:uiPriority w:val="99"/>
    <w:semiHidden/>
    <w:unhideWhenUsed/>
    <w:rsid w:val="00221FB3"/>
    <w:rPr>
      <w:color w:val="605E5C"/>
      <w:shd w:val="clear" w:color="auto" w:fill="E1DFDD"/>
    </w:rPr>
  </w:style>
  <w:style w:type="paragraph" w:styleId="HTMLPreformatted">
    <w:name w:val="HTML Preformatted"/>
    <w:basedOn w:val="Normal"/>
    <w:link w:val="HTMLPreformattedChar"/>
    <w:uiPriority w:val="99"/>
    <w:semiHidden/>
    <w:unhideWhenUsed/>
    <w:rsid w:val="00A55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5CF9"/>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2339">
      <w:bodyDiv w:val="1"/>
      <w:marLeft w:val="0"/>
      <w:marRight w:val="0"/>
      <w:marTop w:val="0"/>
      <w:marBottom w:val="0"/>
      <w:divBdr>
        <w:top w:val="none" w:sz="0" w:space="0" w:color="auto"/>
        <w:left w:val="none" w:sz="0" w:space="0" w:color="auto"/>
        <w:bottom w:val="none" w:sz="0" w:space="0" w:color="auto"/>
        <w:right w:val="none" w:sz="0" w:space="0" w:color="auto"/>
      </w:divBdr>
      <w:divsChild>
        <w:div w:id="200553113">
          <w:marLeft w:val="547"/>
          <w:marRight w:val="0"/>
          <w:marTop w:val="0"/>
          <w:marBottom w:val="0"/>
          <w:divBdr>
            <w:top w:val="none" w:sz="0" w:space="0" w:color="auto"/>
            <w:left w:val="none" w:sz="0" w:space="0" w:color="auto"/>
            <w:bottom w:val="none" w:sz="0" w:space="0" w:color="auto"/>
            <w:right w:val="none" w:sz="0" w:space="0" w:color="auto"/>
          </w:divBdr>
        </w:div>
        <w:div w:id="1927693413">
          <w:marLeft w:val="547"/>
          <w:marRight w:val="0"/>
          <w:marTop w:val="0"/>
          <w:marBottom w:val="0"/>
          <w:divBdr>
            <w:top w:val="none" w:sz="0" w:space="0" w:color="auto"/>
            <w:left w:val="none" w:sz="0" w:space="0" w:color="auto"/>
            <w:bottom w:val="none" w:sz="0" w:space="0" w:color="auto"/>
            <w:right w:val="none" w:sz="0" w:space="0" w:color="auto"/>
          </w:divBdr>
        </w:div>
      </w:divsChild>
    </w:div>
    <w:div w:id="121076082">
      <w:bodyDiv w:val="1"/>
      <w:marLeft w:val="0"/>
      <w:marRight w:val="0"/>
      <w:marTop w:val="0"/>
      <w:marBottom w:val="0"/>
      <w:divBdr>
        <w:top w:val="none" w:sz="0" w:space="0" w:color="auto"/>
        <w:left w:val="none" w:sz="0" w:space="0" w:color="auto"/>
        <w:bottom w:val="none" w:sz="0" w:space="0" w:color="auto"/>
        <w:right w:val="none" w:sz="0" w:space="0" w:color="auto"/>
      </w:divBdr>
      <w:divsChild>
        <w:div w:id="1983581161">
          <w:marLeft w:val="547"/>
          <w:marRight w:val="0"/>
          <w:marTop w:val="0"/>
          <w:marBottom w:val="0"/>
          <w:divBdr>
            <w:top w:val="none" w:sz="0" w:space="0" w:color="auto"/>
            <w:left w:val="none" w:sz="0" w:space="0" w:color="auto"/>
            <w:bottom w:val="none" w:sz="0" w:space="0" w:color="auto"/>
            <w:right w:val="none" w:sz="0" w:space="0" w:color="auto"/>
          </w:divBdr>
        </w:div>
      </w:divsChild>
    </w:div>
    <w:div w:id="138115885">
      <w:bodyDiv w:val="1"/>
      <w:marLeft w:val="0"/>
      <w:marRight w:val="0"/>
      <w:marTop w:val="0"/>
      <w:marBottom w:val="0"/>
      <w:divBdr>
        <w:top w:val="none" w:sz="0" w:space="0" w:color="auto"/>
        <w:left w:val="none" w:sz="0" w:space="0" w:color="auto"/>
        <w:bottom w:val="none" w:sz="0" w:space="0" w:color="auto"/>
        <w:right w:val="none" w:sz="0" w:space="0" w:color="auto"/>
      </w:divBdr>
      <w:divsChild>
        <w:div w:id="1670600887">
          <w:marLeft w:val="821"/>
          <w:marRight w:val="0"/>
          <w:marTop w:val="200"/>
          <w:marBottom w:val="0"/>
          <w:divBdr>
            <w:top w:val="none" w:sz="0" w:space="0" w:color="auto"/>
            <w:left w:val="none" w:sz="0" w:space="0" w:color="auto"/>
            <w:bottom w:val="none" w:sz="0" w:space="0" w:color="auto"/>
            <w:right w:val="none" w:sz="0" w:space="0" w:color="auto"/>
          </w:divBdr>
        </w:div>
      </w:divsChild>
    </w:div>
    <w:div w:id="313531254">
      <w:bodyDiv w:val="1"/>
      <w:marLeft w:val="0"/>
      <w:marRight w:val="0"/>
      <w:marTop w:val="0"/>
      <w:marBottom w:val="0"/>
      <w:divBdr>
        <w:top w:val="none" w:sz="0" w:space="0" w:color="auto"/>
        <w:left w:val="none" w:sz="0" w:space="0" w:color="auto"/>
        <w:bottom w:val="none" w:sz="0" w:space="0" w:color="auto"/>
        <w:right w:val="none" w:sz="0" w:space="0" w:color="auto"/>
      </w:divBdr>
      <w:divsChild>
        <w:div w:id="1881279306">
          <w:marLeft w:val="547"/>
          <w:marRight w:val="0"/>
          <w:marTop w:val="0"/>
          <w:marBottom w:val="0"/>
          <w:divBdr>
            <w:top w:val="none" w:sz="0" w:space="0" w:color="auto"/>
            <w:left w:val="none" w:sz="0" w:space="0" w:color="auto"/>
            <w:bottom w:val="none" w:sz="0" w:space="0" w:color="auto"/>
            <w:right w:val="none" w:sz="0" w:space="0" w:color="auto"/>
          </w:divBdr>
        </w:div>
      </w:divsChild>
    </w:div>
    <w:div w:id="327363017">
      <w:bodyDiv w:val="1"/>
      <w:marLeft w:val="0"/>
      <w:marRight w:val="0"/>
      <w:marTop w:val="0"/>
      <w:marBottom w:val="0"/>
      <w:divBdr>
        <w:top w:val="none" w:sz="0" w:space="0" w:color="auto"/>
        <w:left w:val="none" w:sz="0" w:space="0" w:color="auto"/>
        <w:bottom w:val="none" w:sz="0" w:space="0" w:color="auto"/>
        <w:right w:val="none" w:sz="0" w:space="0" w:color="auto"/>
      </w:divBdr>
      <w:divsChild>
        <w:div w:id="1374842618">
          <w:marLeft w:val="720"/>
          <w:marRight w:val="0"/>
          <w:marTop w:val="200"/>
          <w:marBottom w:val="0"/>
          <w:divBdr>
            <w:top w:val="none" w:sz="0" w:space="0" w:color="auto"/>
            <w:left w:val="none" w:sz="0" w:space="0" w:color="auto"/>
            <w:bottom w:val="none" w:sz="0" w:space="0" w:color="auto"/>
            <w:right w:val="none" w:sz="0" w:space="0" w:color="auto"/>
          </w:divBdr>
        </w:div>
        <w:div w:id="441538021">
          <w:marLeft w:val="720"/>
          <w:marRight w:val="0"/>
          <w:marTop w:val="200"/>
          <w:marBottom w:val="0"/>
          <w:divBdr>
            <w:top w:val="none" w:sz="0" w:space="0" w:color="auto"/>
            <w:left w:val="none" w:sz="0" w:space="0" w:color="auto"/>
            <w:bottom w:val="none" w:sz="0" w:space="0" w:color="auto"/>
            <w:right w:val="none" w:sz="0" w:space="0" w:color="auto"/>
          </w:divBdr>
        </w:div>
        <w:div w:id="1177427667">
          <w:marLeft w:val="720"/>
          <w:marRight w:val="0"/>
          <w:marTop w:val="200"/>
          <w:marBottom w:val="0"/>
          <w:divBdr>
            <w:top w:val="none" w:sz="0" w:space="0" w:color="auto"/>
            <w:left w:val="none" w:sz="0" w:space="0" w:color="auto"/>
            <w:bottom w:val="none" w:sz="0" w:space="0" w:color="auto"/>
            <w:right w:val="none" w:sz="0" w:space="0" w:color="auto"/>
          </w:divBdr>
        </w:div>
      </w:divsChild>
    </w:div>
    <w:div w:id="434594806">
      <w:bodyDiv w:val="1"/>
      <w:marLeft w:val="0"/>
      <w:marRight w:val="0"/>
      <w:marTop w:val="0"/>
      <w:marBottom w:val="0"/>
      <w:divBdr>
        <w:top w:val="none" w:sz="0" w:space="0" w:color="auto"/>
        <w:left w:val="none" w:sz="0" w:space="0" w:color="auto"/>
        <w:bottom w:val="none" w:sz="0" w:space="0" w:color="auto"/>
        <w:right w:val="none" w:sz="0" w:space="0" w:color="auto"/>
      </w:divBdr>
      <w:divsChild>
        <w:div w:id="2038657102">
          <w:marLeft w:val="547"/>
          <w:marRight w:val="0"/>
          <w:marTop w:val="0"/>
          <w:marBottom w:val="0"/>
          <w:divBdr>
            <w:top w:val="none" w:sz="0" w:space="0" w:color="auto"/>
            <w:left w:val="none" w:sz="0" w:space="0" w:color="auto"/>
            <w:bottom w:val="none" w:sz="0" w:space="0" w:color="auto"/>
            <w:right w:val="none" w:sz="0" w:space="0" w:color="auto"/>
          </w:divBdr>
        </w:div>
      </w:divsChild>
    </w:div>
    <w:div w:id="439419956">
      <w:bodyDiv w:val="1"/>
      <w:marLeft w:val="0"/>
      <w:marRight w:val="0"/>
      <w:marTop w:val="0"/>
      <w:marBottom w:val="0"/>
      <w:divBdr>
        <w:top w:val="none" w:sz="0" w:space="0" w:color="auto"/>
        <w:left w:val="none" w:sz="0" w:space="0" w:color="auto"/>
        <w:bottom w:val="none" w:sz="0" w:space="0" w:color="auto"/>
        <w:right w:val="none" w:sz="0" w:space="0" w:color="auto"/>
      </w:divBdr>
      <w:divsChild>
        <w:div w:id="1708405240">
          <w:marLeft w:val="547"/>
          <w:marRight w:val="0"/>
          <w:marTop w:val="0"/>
          <w:marBottom w:val="0"/>
          <w:divBdr>
            <w:top w:val="none" w:sz="0" w:space="0" w:color="auto"/>
            <w:left w:val="none" w:sz="0" w:space="0" w:color="auto"/>
            <w:bottom w:val="none" w:sz="0" w:space="0" w:color="auto"/>
            <w:right w:val="none" w:sz="0" w:space="0" w:color="auto"/>
          </w:divBdr>
        </w:div>
      </w:divsChild>
    </w:div>
    <w:div w:id="510800587">
      <w:bodyDiv w:val="1"/>
      <w:marLeft w:val="0"/>
      <w:marRight w:val="0"/>
      <w:marTop w:val="0"/>
      <w:marBottom w:val="0"/>
      <w:divBdr>
        <w:top w:val="none" w:sz="0" w:space="0" w:color="auto"/>
        <w:left w:val="none" w:sz="0" w:space="0" w:color="auto"/>
        <w:bottom w:val="none" w:sz="0" w:space="0" w:color="auto"/>
        <w:right w:val="none" w:sz="0" w:space="0" w:color="auto"/>
      </w:divBdr>
      <w:divsChild>
        <w:div w:id="796148321">
          <w:marLeft w:val="720"/>
          <w:marRight w:val="0"/>
          <w:marTop w:val="0"/>
          <w:marBottom w:val="0"/>
          <w:divBdr>
            <w:top w:val="none" w:sz="0" w:space="0" w:color="auto"/>
            <w:left w:val="none" w:sz="0" w:space="0" w:color="auto"/>
            <w:bottom w:val="none" w:sz="0" w:space="0" w:color="auto"/>
            <w:right w:val="none" w:sz="0" w:space="0" w:color="auto"/>
          </w:divBdr>
        </w:div>
        <w:div w:id="2021423353">
          <w:marLeft w:val="720"/>
          <w:marRight w:val="0"/>
          <w:marTop w:val="0"/>
          <w:marBottom w:val="0"/>
          <w:divBdr>
            <w:top w:val="none" w:sz="0" w:space="0" w:color="auto"/>
            <w:left w:val="none" w:sz="0" w:space="0" w:color="auto"/>
            <w:bottom w:val="none" w:sz="0" w:space="0" w:color="auto"/>
            <w:right w:val="none" w:sz="0" w:space="0" w:color="auto"/>
          </w:divBdr>
        </w:div>
        <w:div w:id="1897667410">
          <w:marLeft w:val="720"/>
          <w:marRight w:val="0"/>
          <w:marTop w:val="0"/>
          <w:marBottom w:val="0"/>
          <w:divBdr>
            <w:top w:val="none" w:sz="0" w:space="0" w:color="auto"/>
            <w:left w:val="none" w:sz="0" w:space="0" w:color="auto"/>
            <w:bottom w:val="none" w:sz="0" w:space="0" w:color="auto"/>
            <w:right w:val="none" w:sz="0" w:space="0" w:color="auto"/>
          </w:divBdr>
        </w:div>
      </w:divsChild>
    </w:div>
    <w:div w:id="615986625">
      <w:bodyDiv w:val="1"/>
      <w:marLeft w:val="0"/>
      <w:marRight w:val="0"/>
      <w:marTop w:val="0"/>
      <w:marBottom w:val="0"/>
      <w:divBdr>
        <w:top w:val="none" w:sz="0" w:space="0" w:color="auto"/>
        <w:left w:val="none" w:sz="0" w:space="0" w:color="auto"/>
        <w:bottom w:val="none" w:sz="0" w:space="0" w:color="auto"/>
        <w:right w:val="none" w:sz="0" w:space="0" w:color="auto"/>
      </w:divBdr>
      <w:divsChild>
        <w:div w:id="939066417">
          <w:marLeft w:val="360"/>
          <w:marRight w:val="0"/>
          <w:marTop w:val="200"/>
          <w:marBottom w:val="0"/>
          <w:divBdr>
            <w:top w:val="none" w:sz="0" w:space="0" w:color="auto"/>
            <w:left w:val="none" w:sz="0" w:space="0" w:color="auto"/>
            <w:bottom w:val="none" w:sz="0" w:space="0" w:color="auto"/>
            <w:right w:val="none" w:sz="0" w:space="0" w:color="auto"/>
          </w:divBdr>
        </w:div>
        <w:div w:id="709652364">
          <w:marLeft w:val="360"/>
          <w:marRight w:val="0"/>
          <w:marTop w:val="200"/>
          <w:marBottom w:val="0"/>
          <w:divBdr>
            <w:top w:val="none" w:sz="0" w:space="0" w:color="auto"/>
            <w:left w:val="none" w:sz="0" w:space="0" w:color="auto"/>
            <w:bottom w:val="none" w:sz="0" w:space="0" w:color="auto"/>
            <w:right w:val="none" w:sz="0" w:space="0" w:color="auto"/>
          </w:divBdr>
        </w:div>
        <w:div w:id="133521">
          <w:marLeft w:val="360"/>
          <w:marRight w:val="0"/>
          <w:marTop w:val="200"/>
          <w:marBottom w:val="0"/>
          <w:divBdr>
            <w:top w:val="none" w:sz="0" w:space="0" w:color="auto"/>
            <w:left w:val="none" w:sz="0" w:space="0" w:color="auto"/>
            <w:bottom w:val="none" w:sz="0" w:space="0" w:color="auto"/>
            <w:right w:val="none" w:sz="0" w:space="0" w:color="auto"/>
          </w:divBdr>
        </w:div>
        <w:div w:id="397821393">
          <w:marLeft w:val="360"/>
          <w:marRight w:val="0"/>
          <w:marTop w:val="200"/>
          <w:marBottom w:val="0"/>
          <w:divBdr>
            <w:top w:val="none" w:sz="0" w:space="0" w:color="auto"/>
            <w:left w:val="none" w:sz="0" w:space="0" w:color="auto"/>
            <w:bottom w:val="none" w:sz="0" w:space="0" w:color="auto"/>
            <w:right w:val="none" w:sz="0" w:space="0" w:color="auto"/>
          </w:divBdr>
        </w:div>
        <w:div w:id="1943143979">
          <w:marLeft w:val="360"/>
          <w:marRight w:val="0"/>
          <w:marTop w:val="200"/>
          <w:marBottom w:val="0"/>
          <w:divBdr>
            <w:top w:val="none" w:sz="0" w:space="0" w:color="auto"/>
            <w:left w:val="none" w:sz="0" w:space="0" w:color="auto"/>
            <w:bottom w:val="none" w:sz="0" w:space="0" w:color="auto"/>
            <w:right w:val="none" w:sz="0" w:space="0" w:color="auto"/>
          </w:divBdr>
        </w:div>
      </w:divsChild>
    </w:div>
    <w:div w:id="641354392">
      <w:bodyDiv w:val="1"/>
      <w:marLeft w:val="0"/>
      <w:marRight w:val="0"/>
      <w:marTop w:val="0"/>
      <w:marBottom w:val="0"/>
      <w:divBdr>
        <w:top w:val="none" w:sz="0" w:space="0" w:color="auto"/>
        <w:left w:val="none" w:sz="0" w:space="0" w:color="auto"/>
        <w:bottom w:val="none" w:sz="0" w:space="0" w:color="auto"/>
        <w:right w:val="none" w:sz="0" w:space="0" w:color="auto"/>
      </w:divBdr>
      <w:divsChild>
        <w:div w:id="1075316950">
          <w:marLeft w:val="360"/>
          <w:marRight w:val="0"/>
          <w:marTop w:val="200"/>
          <w:marBottom w:val="0"/>
          <w:divBdr>
            <w:top w:val="none" w:sz="0" w:space="0" w:color="auto"/>
            <w:left w:val="none" w:sz="0" w:space="0" w:color="auto"/>
            <w:bottom w:val="none" w:sz="0" w:space="0" w:color="auto"/>
            <w:right w:val="none" w:sz="0" w:space="0" w:color="auto"/>
          </w:divBdr>
        </w:div>
        <w:div w:id="1594970217">
          <w:marLeft w:val="360"/>
          <w:marRight w:val="0"/>
          <w:marTop w:val="200"/>
          <w:marBottom w:val="0"/>
          <w:divBdr>
            <w:top w:val="none" w:sz="0" w:space="0" w:color="auto"/>
            <w:left w:val="none" w:sz="0" w:space="0" w:color="auto"/>
            <w:bottom w:val="none" w:sz="0" w:space="0" w:color="auto"/>
            <w:right w:val="none" w:sz="0" w:space="0" w:color="auto"/>
          </w:divBdr>
        </w:div>
        <w:div w:id="784269636">
          <w:marLeft w:val="360"/>
          <w:marRight w:val="0"/>
          <w:marTop w:val="200"/>
          <w:marBottom w:val="0"/>
          <w:divBdr>
            <w:top w:val="none" w:sz="0" w:space="0" w:color="auto"/>
            <w:left w:val="none" w:sz="0" w:space="0" w:color="auto"/>
            <w:bottom w:val="none" w:sz="0" w:space="0" w:color="auto"/>
            <w:right w:val="none" w:sz="0" w:space="0" w:color="auto"/>
          </w:divBdr>
        </w:div>
      </w:divsChild>
    </w:div>
    <w:div w:id="672223486">
      <w:bodyDiv w:val="1"/>
      <w:marLeft w:val="0"/>
      <w:marRight w:val="0"/>
      <w:marTop w:val="0"/>
      <w:marBottom w:val="0"/>
      <w:divBdr>
        <w:top w:val="none" w:sz="0" w:space="0" w:color="auto"/>
        <w:left w:val="none" w:sz="0" w:space="0" w:color="auto"/>
        <w:bottom w:val="none" w:sz="0" w:space="0" w:color="auto"/>
        <w:right w:val="none" w:sz="0" w:space="0" w:color="auto"/>
      </w:divBdr>
    </w:div>
    <w:div w:id="713042839">
      <w:bodyDiv w:val="1"/>
      <w:marLeft w:val="0"/>
      <w:marRight w:val="0"/>
      <w:marTop w:val="0"/>
      <w:marBottom w:val="0"/>
      <w:divBdr>
        <w:top w:val="none" w:sz="0" w:space="0" w:color="auto"/>
        <w:left w:val="none" w:sz="0" w:space="0" w:color="auto"/>
        <w:bottom w:val="none" w:sz="0" w:space="0" w:color="auto"/>
        <w:right w:val="none" w:sz="0" w:space="0" w:color="auto"/>
      </w:divBdr>
    </w:div>
    <w:div w:id="762800514">
      <w:bodyDiv w:val="1"/>
      <w:marLeft w:val="0"/>
      <w:marRight w:val="0"/>
      <w:marTop w:val="0"/>
      <w:marBottom w:val="0"/>
      <w:divBdr>
        <w:top w:val="none" w:sz="0" w:space="0" w:color="auto"/>
        <w:left w:val="none" w:sz="0" w:space="0" w:color="auto"/>
        <w:bottom w:val="none" w:sz="0" w:space="0" w:color="auto"/>
        <w:right w:val="none" w:sz="0" w:space="0" w:color="auto"/>
      </w:divBdr>
      <w:divsChild>
        <w:div w:id="849952023">
          <w:marLeft w:val="1267"/>
          <w:marRight w:val="0"/>
          <w:marTop w:val="0"/>
          <w:marBottom w:val="0"/>
          <w:divBdr>
            <w:top w:val="none" w:sz="0" w:space="0" w:color="auto"/>
            <w:left w:val="none" w:sz="0" w:space="0" w:color="auto"/>
            <w:bottom w:val="none" w:sz="0" w:space="0" w:color="auto"/>
            <w:right w:val="none" w:sz="0" w:space="0" w:color="auto"/>
          </w:divBdr>
        </w:div>
        <w:div w:id="437608497">
          <w:marLeft w:val="1267"/>
          <w:marRight w:val="0"/>
          <w:marTop w:val="0"/>
          <w:marBottom w:val="0"/>
          <w:divBdr>
            <w:top w:val="none" w:sz="0" w:space="0" w:color="auto"/>
            <w:left w:val="none" w:sz="0" w:space="0" w:color="auto"/>
            <w:bottom w:val="none" w:sz="0" w:space="0" w:color="auto"/>
            <w:right w:val="none" w:sz="0" w:space="0" w:color="auto"/>
          </w:divBdr>
        </w:div>
        <w:div w:id="1364592131">
          <w:marLeft w:val="1267"/>
          <w:marRight w:val="0"/>
          <w:marTop w:val="0"/>
          <w:marBottom w:val="0"/>
          <w:divBdr>
            <w:top w:val="none" w:sz="0" w:space="0" w:color="auto"/>
            <w:left w:val="none" w:sz="0" w:space="0" w:color="auto"/>
            <w:bottom w:val="none" w:sz="0" w:space="0" w:color="auto"/>
            <w:right w:val="none" w:sz="0" w:space="0" w:color="auto"/>
          </w:divBdr>
        </w:div>
      </w:divsChild>
    </w:div>
    <w:div w:id="857814390">
      <w:bodyDiv w:val="1"/>
      <w:marLeft w:val="0"/>
      <w:marRight w:val="0"/>
      <w:marTop w:val="0"/>
      <w:marBottom w:val="0"/>
      <w:divBdr>
        <w:top w:val="none" w:sz="0" w:space="0" w:color="auto"/>
        <w:left w:val="none" w:sz="0" w:space="0" w:color="auto"/>
        <w:bottom w:val="none" w:sz="0" w:space="0" w:color="auto"/>
        <w:right w:val="none" w:sz="0" w:space="0" w:color="auto"/>
      </w:divBdr>
      <w:divsChild>
        <w:div w:id="832836444">
          <w:marLeft w:val="1080"/>
          <w:marRight w:val="0"/>
          <w:marTop w:val="100"/>
          <w:marBottom w:val="0"/>
          <w:divBdr>
            <w:top w:val="none" w:sz="0" w:space="0" w:color="auto"/>
            <w:left w:val="none" w:sz="0" w:space="0" w:color="auto"/>
            <w:bottom w:val="none" w:sz="0" w:space="0" w:color="auto"/>
            <w:right w:val="none" w:sz="0" w:space="0" w:color="auto"/>
          </w:divBdr>
        </w:div>
        <w:div w:id="767967463">
          <w:marLeft w:val="1080"/>
          <w:marRight w:val="0"/>
          <w:marTop w:val="100"/>
          <w:marBottom w:val="0"/>
          <w:divBdr>
            <w:top w:val="none" w:sz="0" w:space="0" w:color="auto"/>
            <w:left w:val="none" w:sz="0" w:space="0" w:color="auto"/>
            <w:bottom w:val="none" w:sz="0" w:space="0" w:color="auto"/>
            <w:right w:val="none" w:sz="0" w:space="0" w:color="auto"/>
          </w:divBdr>
        </w:div>
        <w:div w:id="1402026651">
          <w:marLeft w:val="1080"/>
          <w:marRight w:val="0"/>
          <w:marTop w:val="100"/>
          <w:marBottom w:val="0"/>
          <w:divBdr>
            <w:top w:val="none" w:sz="0" w:space="0" w:color="auto"/>
            <w:left w:val="none" w:sz="0" w:space="0" w:color="auto"/>
            <w:bottom w:val="none" w:sz="0" w:space="0" w:color="auto"/>
            <w:right w:val="none" w:sz="0" w:space="0" w:color="auto"/>
          </w:divBdr>
        </w:div>
        <w:div w:id="84033193">
          <w:marLeft w:val="1080"/>
          <w:marRight w:val="0"/>
          <w:marTop w:val="100"/>
          <w:marBottom w:val="0"/>
          <w:divBdr>
            <w:top w:val="none" w:sz="0" w:space="0" w:color="auto"/>
            <w:left w:val="none" w:sz="0" w:space="0" w:color="auto"/>
            <w:bottom w:val="none" w:sz="0" w:space="0" w:color="auto"/>
            <w:right w:val="none" w:sz="0" w:space="0" w:color="auto"/>
          </w:divBdr>
        </w:div>
        <w:div w:id="293560916">
          <w:marLeft w:val="1080"/>
          <w:marRight w:val="0"/>
          <w:marTop w:val="100"/>
          <w:marBottom w:val="0"/>
          <w:divBdr>
            <w:top w:val="none" w:sz="0" w:space="0" w:color="auto"/>
            <w:left w:val="none" w:sz="0" w:space="0" w:color="auto"/>
            <w:bottom w:val="none" w:sz="0" w:space="0" w:color="auto"/>
            <w:right w:val="none" w:sz="0" w:space="0" w:color="auto"/>
          </w:divBdr>
        </w:div>
        <w:div w:id="330984026">
          <w:marLeft w:val="1080"/>
          <w:marRight w:val="0"/>
          <w:marTop w:val="100"/>
          <w:marBottom w:val="0"/>
          <w:divBdr>
            <w:top w:val="none" w:sz="0" w:space="0" w:color="auto"/>
            <w:left w:val="none" w:sz="0" w:space="0" w:color="auto"/>
            <w:bottom w:val="none" w:sz="0" w:space="0" w:color="auto"/>
            <w:right w:val="none" w:sz="0" w:space="0" w:color="auto"/>
          </w:divBdr>
        </w:div>
      </w:divsChild>
    </w:div>
    <w:div w:id="936794128">
      <w:bodyDiv w:val="1"/>
      <w:marLeft w:val="0"/>
      <w:marRight w:val="0"/>
      <w:marTop w:val="0"/>
      <w:marBottom w:val="0"/>
      <w:divBdr>
        <w:top w:val="none" w:sz="0" w:space="0" w:color="auto"/>
        <w:left w:val="none" w:sz="0" w:space="0" w:color="auto"/>
        <w:bottom w:val="none" w:sz="0" w:space="0" w:color="auto"/>
        <w:right w:val="none" w:sz="0" w:space="0" w:color="auto"/>
      </w:divBdr>
      <w:divsChild>
        <w:div w:id="161169120">
          <w:marLeft w:val="821"/>
          <w:marRight w:val="0"/>
          <w:marTop w:val="200"/>
          <w:marBottom w:val="0"/>
          <w:divBdr>
            <w:top w:val="none" w:sz="0" w:space="0" w:color="auto"/>
            <w:left w:val="none" w:sz="0" w:space="0" w:color="auto"/>
            <w:bottom w:val="none" w:sz="0" w:space="0" w:color="auto"/>
            <w:right w:val="none" w:sz="0" w:space="0" w:color="auto"/>
          </w:divBdr>
        </w:div>
        <w:div w:id="263148782">
          <w:marLeft w:val="821"/>
          <w:marRight w:val="0"/>
          <w:marTop w:val="200"/>
          <w:marBottom w:val="0"/>
          <w:divBdr>
            <w:top w:val="none" w:sz="0" w:space="0" w:color="auto"/>
            <w:left w:val="none" w:sz="0" w:space="0" w:color="auto"/>
            <w:bottom w:val="none" w:sz="0" w:space="0" w:color="auto"/>
            <w:right w:val="none" w:sz="0" w:space="0" w:color="auto"/>
          </w:divBdr>
        </w:div>
        <w:div w:id="922446209">
          <w:marLeft w:val="821"/>
          <w:marRight w:val="0"/>
          <w:marTop w:val="200"/>
          <w:marBottom w:val="0"/>
          <w:divBdr>
            <w:top w:val="none" w:sz="0" w:space="0" w:color="auto"/>
            <w:left w:val="none" w:sz="0" w:space="0" w:color="auto"/>
            <w:bottom w:val="none" w:sz="0" w:space="0" w:color="auto"/>
            <w:right w:val="none" w:sz="0" w:space="0" w:color="auto"/>
          </w:divBdr>
        </w:div>
        <w:div w:id="252905297">
          <w:marLeft w:val="821"/>
          <w:marRight w:val="0"/>
          <w:marTop w:val="200"/>
          <w:marBottom w:val="0"/>
          <w:divBdr>
            <w:top w:val="none" w:sz="0" w:space="0" w:color="auto"/>
            <w:left w:val="none" w:sz="0" w:space="0" w:color="auto"/>
            <w:bottom w:val="none" w:sz="0" w:space="0" w:color="auto"/>
            <w:right w:val="none" w:sz="0" w:space="0" w:color="auto"/>
          </w:divBdr>
        </w:div>
        <w:div w:id="41683413">
          <w:marLeft w:val="821"/>
          <w:marRight w:val="0"/>
          <w:marTop w:val="200"/>
          <w:marBottom w:val="0"/>
          <w:divBdr>
            <w:top w:val="none" w:sz="0" w:space="0" w:color="auto"/>
            <w:left w:val="none" w:sz="0" w:space="0" w:color="auto"/>
            <w:bottom w:val="none" w:sz="0" w:space="0" w:color="auto"/>
            <w:right w:val="none" w:sz="0" w:space="0" w:color="auto"/>
          </w:divBdr>
        </w:div>
      </w:divsChild>
    </w:div>
    <w:div w:id="1017657828">
      <w:bodyDiv w:val="1"/>
      <w:marLeft w:val="0"/>
      <w:marRight w:val="0"/>
      <w:marTop w:val="0"/>
      <w:marBottom w:val="0"/>
      <w:divBdr>
        <w:top w:val="none" w:sz="0" w:space="0" w:color="auto"/>
        <w:left w:val="none" w:sz="0" w:space="0" w:color="auto"/>
        <w:bottom w:val="none" w:sz="0" w:space="0" w:color="auto"/>
        <w:right w:val="none" w:sz="0" w:space="0" w:color="auto"/>
      </w:divBdr>
      <w:divsChild>
        <w:div w:id="49504859">
          <w:marLeft w:val="1267"/>
          <w:marRight w:val="0"/>
          <w:marTop w:val="0"/>
          <w:marBottom w:val="0"/>
          <w:divBdr>
            <w:top w:val="none" w:sz="0" w:space="0" w:color="auto"/>
            <w:left w:val="none" w:sz="0" w:space="0" w:color="auto"/>
            <w:bottom w:val="none" w:sz="0" w:space="0" w:color="auto"/>
            <w:right w:val="none" w:sz="0" w:space="0" w:color="auto"/>
          </w:divBdr>
        </w:div>
        <w:div w:id="829102327">
          <w:marLeft w:val="1267"/>
          <w:marRight w:val="0"/>
          <w:marTop w:val="0"/>
          <w:marBottom w:val="0"/>
          <w:divBdr>
            <w:top w:val="none" w:sz="0" w:space="0" w:color="auto"/>
            <w:left w:val="none" w:sz="0" w:space="0" w:color="auto"/>
            <w:bottom w:val="none" w:sz="0" w:space="0" w:color="auto"/>
            <w:right w:val="none" w:sz="0" w:space="0" w:color="auto"/>
          </w:divBdr>
        </w:div>
        <w:div w:id="1041518492">
          <w:marLeft w:val="1267"/>
          <w:marRight w:val="0"/>
          <w:marTop w:val="0"/>
          <w:marBottom w:val="0"/>
          <w:divBdr>
            <w:top w:val="none" w:sz="0" w:space="0" w:color="auto"/>
            <w:left w:val="none" w:sz="0" w:space="0" w:color="auto"/>
            <w:bottom w:val="none" w:sz="0" w:space="0" w:color="auto"/>
            <w:right w:val="none" w:sz="0" w:space="0" w:color="auto"/>
          </w:divBdr>
        </w:div>
      </w:divsChild>
    </w:div>
    <w:div w:id="1250193791">
      <w:bodyDiv w:val="1"/>
      <w:marLeft w:val="0"/>
      <w:marRight w:val="0"/>
      <w:marTop w:val="0"/>
      <w:marBottom w:val="0"/>
      <w:divBdr>
        <w:top w:val="none" w:sz="0" w:space="0" w:color="auto"/>
        <w:left w:val="none" w:sz="0" w:space="0" w:color="auto"/>
        <w:bottom w:val="none" w:sz="0" w:space="0" w:color="auto"/>
        <w:right w:val="none" w:sz="0" w:space="0" w:color="auto"/>
      </w:divBdr>
      <w:divsChild>
        <w:div w:id="354771402">
          <w:marLeft w:val="1354"/>
          <w:marRight w:val="0"/>
          <w:marTop w:val="100"/>
          <w:marBottom w:val="0"/>
          <w:divBdr>
            <w:top w:val="none" w:sz="0" w:space="0" w:color="auto"/>
            <w:left w:val="none" w:sz="0" w:space="0" w:color="auto"/>
            <w:bottom w:val="none" w:sz="0" w:space="0" w:color="auto"/>
            <w:right w:val="none" w:sz="0" w:space="0" w:color="auto"/>
          </w:divBdr>
        </w:div>
        <w:div w:id="1226599045">
          <w:marLeft w:val="1354"/>
          <w:marRight w:val="0"/>
          <w:marTop w:val="100"/>
          <w:marBottom w:val="0"/>
          <w:divBdr>
            <w:top w:val="none" w:sz="0" w:space="0" w:color="auto"/>
            <w:left w:val="none" w:sz="0" w:space="0" w:color="auto"/>
            <w:bottom w:val="none" w:sz="0" w:space="0" w:color="auto"/>
            <w:right w:val="none" w:sz="0" w:space="0" w:color="auto"/>
          </w:divBdr>
        </w:div>
        <w:div w:id="1002392272">
          <w:marLeft w:val="1354"/>
          <w:marRight w:val="0"/>
          <w:marTop w:val="100"/>
          <w:marBottom w:val="0"/>
          <w:divBdr>
            <w:top w:val="none" w:sz="0" w:space="0" w:color="auto"/>
            <w:left w:val="none" w:sz="0" w:space="0" w:color="auto"/>
            <w:bottom w:val="none" w:sz="0" w:space="0" w:color="auto"/>
            <w:right w:val="none" w:sz="0" w:space="0" w:color="auto"/>
          </w:divBdr>
        </w:div>
        <w:div w:id="436221154">
          <w:marLeft w:val="1354"/>
          <w:marRight w:val="0"/>
          <w:marTop w:val="100"/>
          <w:marBottom w:val="0"/>
          <w:divBdr>
            <w:top w:val="none" w:sz="0" w:space="0" w:color="auto"/>
            <w:left w:val="none" w:sz="0" w:space="0" w:color="auto"/>
            <w:bottom w:val="none" w:sz="0" w:space="0" w:color="auto"/>
            <w:right w:val="none" w:sz="0" w:space="0" w:color="auto"/>
          </w:divBdr>
        </w:div>
        <w:div w:id="671224977">
          <w:marLeft w:val="1354"/>
          <w:marRight w:val="0"/>
          <w:marTop w:val="100"/>
          <w:marBottom w:val="0"/>
          <w:divBdr>
            <w:top w:val="none" w:sz="0" w:space="0" w:color="auto"/>
            <w:left w:val="none" w:sz="0" w:space="0" w:color="auto"/>
            <w:bottom w:val="none" w:sz="0" w:space="0" w:color="auto"/>
            <w:right w:val="none" w:sz="0" w:space="0" w:color="auto"/>
          </w:divBdr>
        </w:div>
        <w:div w:id="424418543">
          <w:marLeft w:val="1354"/>
          <w:marRight w:val="0"/>
          <w:marTop w:val="100"/>
          <w:marBottom w:val="0"/>
          <w:divBdr>
            <w:top w:val="none" w:sz="0" w:space="0" w:color="auto"/>
            <w:left w:val="none" w:sz="0" w:space="0" w:color="auto"/>
            <w:bottom w:val="none" w:sz="0" w:space="0" w:color="auto"/>
            <w:right w:val="none" w:sz="0" w:space="0" w:color="auto"/>
          </w:divBdr>
        </w:div>
        <w:div w:id="264535687">
          <w:marLeft w:val="1354"/>
          <w:marRight w:val="0"/>
          <w:marTop w:val="100"/>
          <w:marBottom w:val="0"/>
          <w:divBdr>
            <w:top w:val="none" w:sz="0" w:space="0" w:color="auto"/>
            <w:left w:val="none" w:sz="0" w:space="0" w:color="auto"/>
            <w:bottom w:val="none" w:sz="0" w:space="0" w:color="auto"/>
            <w:right w:val="none" w:sz="0" w:space="0" w:color="auto"/>
          </w:divBdr>
        </w:div>
        <w:div w:id="407267104">
          <w:marLeft w:val="1354"/>
          <w:marRight w:val="0"/>
          <w:marTop w:val="100"/>
          <w:marBottom w:val="0"/>
          <w:divBdr>
            <w:top w:val="none" w:sz="0" w:space="0" w:color="auto"/>
            <w:left w:val="none" w:sz="0" w:space="0" w:color="auto"/>
            <w:bottom w:val="none" w:sz="0" w:space="0" w:color="auto"/>
            <w:right w:val="none" w:sz="0" w:space="0" w:color="auto"/>
          </w:divBdr>
        </w:div>
        <w:div w:id="1116605870">
          <w:marLeft w:val="1354"/>
          <w:marRight w:val="0"/>
          <w:marTop w:val="100"/>
          <w:marBottom w:val="0"/>
          <w:divBdr>
            <w:top w:val="none" w:sz="0" w:space="0" w:color="auto"/>
            <w:left w:val="none" w:sz="0" w:space="0" w:color="auto"/>
            <w:bottom w:val="none" w:sz="0" w:space="0" w:color="auto"/>
            <w:right w:val="none" w:sz="0" w:space="0" w:color="auto"/>
          </w:divBdr>
        </w:div>
      </w:divsChild>
    </w:div>
    <w:div w:id="1306930512">
      <w:bodyDiv w:val="1"/>
      <w:marLeft w:val="0"/>
      <w:marRight w:val="0"/>
      <w:marTop w:val="0"/>
      <w:marBottom w:val="0"/>
      <w:divBdr>
        <w:top w:val="none" w:sz="0" w:space="0" w:color="auto"/>
        <w:left w:val="none" w:sz="0" w:space="0" w:color="auto"/>
        <w:bottom w:val="none" w:sz="0" w:space="0" w:color="auto"/>
        <w:right w:val="none" w:sz="0" w:space="0" w:color="auto"/>
      </w:divBdr>
    </w:div>
    <w:div w:id="1309897514">
      <w:bodyDiv w:val="1"/>
      <w:marLeft w:val="0"/>
      <w:marRight w:val="0"/>
      <w:marTop w:val="0"/>
      <w:marBottom w:val="0"/>
      <w:divBdr>
        <w:top w:val="none" w:sz="0" w:space="0" w:color="auto"/>
        <w:left w:val="none" w:sz="0" w:space="0" w:color="auto"/>
        <w:bottom w:val="none" w:sz="0" w:space="0" w:color="auto"/>
        <w:right w:val="none" w:sz="0" w:space="0" w:color="auto"/>
      </w:divBdr>
      <w:divsChild>
        <w:div w:id="1895850647">
          <w:marLeft w:val="1166"/>
          <w:marRight w:val="0"/>
          <w:marTop w:val="0"/>
          <w:marBottom w:val="0"/>
          <w:divBdr>
            <w:top w:val="none" w:sz="0" w:space="0" w:color="auto"/>
            <w:left w:val="none" w:sz="0" w:space="0" w:color="auto"/>
            <w:bottom w:val="none" w:sz="0" w:space="0" w:color="auto"/>
            <w:right w:val="none" w:sz="0" w:space="0" w:color="auto"/>
          </w:divBdr>
        </w:div>
      </w:divsChild>
    </w:div>
    <w:div w:id="1319117287">
      <w:bodyDiv w:val="1"/>
      <w:marLeft w:val="0"/>
      <w:marRight w:val="0"/>
      <w:marTop w:val="0"/>
      <w:marBottom w:val="0"/>
      <w:divBdr>
        <w:top w:val="none" w:sz="0" w:space="0" w:color="auto"/>
        <w:left w:val="none" w:sz="0" w:space="0" w:color="auto"/>
        <w:bottom w:val="none" w:sz="0" w:space="0" w:color="auto"/>
        <w:right w:val="none" w:sz="0" w:space="0" w:color="auto"/>
      </w:divBdr>
      <w:divsChild>
        <w:div w:id="1313212185">
          <w:marLeft w:val="1440"/>
          <w:marRight w:val="0"/>
          <w:marTop w:val="0"/>
          <w:marBottom w:val="0"/>
          <w:divBdr>
            <w:top w:val="none" w:sz="0" w:space="0" w:color="auto"/>
            <w:left w:val="none" w:sz="0" w:space="0" w:color="auto"/>
            <w:bottom w:val="none" w:sz="0" w:space="0" w:color="auto"/>
            <w:right w:val="none" w:sz="0" w:space="0" w:color="auto"/>
          </w:divBdr>
        </w:div>
        <w:div w:id="804086688">
          <w:marLeft w:val="1440"/>
          <w:marRight w:val="0"/>
          <w:marTop w:val="0"/>
          <w:marBottom w:val="0"/>
          <w:divBdr>
            <w:top w:val="none" w:sz="0" w:space="0" w:color="auto"/>
            <w:left w:val="none" w:sz="0" w:space="0" w:color="auto"/>
            <w:bottom w:val="none" w:sz="0" w:space="0" w:color="auto"/>
            <w:right w:val="none" w:sz="0" w:space="0" w:color="auto"/>
          </w:divBdr>
        </w:div>
        <w:div w:id="267667055">
          <w:marLeft w:val="1440"/>
          <w:marRight w:val="0"/>
          <w:marTop w:val="0"/>
          <w:marBottom w:val="0"/>
          <w:divBdr>
            <w:top w:val="none" w:sz="0" w:space="0" w:color="auto"/>
            <w:left w:val="none" w:sz="0" w:space="0" w:color="auto"/>
            <w:bottom w:val="none" w:sz="0" w:space="0" w:color="auto"/>
            <w:right w:val="none" w:sz="0" w:space="0" w:color="auto"/>
          </w:divBdr>
        </w:div>
        <w:div w:id="1405910103">
          <w:marLeft w:val="1440"/>
          <w:marRight w:val="0"/>
          <w:marTop w:val="0"/>
          <w:marBottom w:val="0"/>
          <w:divBdr>
            <w:top w:val="none" w:sz="0" w:space="0" w:color="auto"/>
            <w:left w:val="none" w:sz="0" w:space="0" w:color="auto"/>
            <w:bottom w:val="none" w:sz="0" w:space="0" w:color="auto"/>
            <w:right w:val="none" w:sz="0" w:space="0" w:color="auto"/>
          </w:divBdr>
        </w:div>
      </w:divsChild>
    </w:div>
    <w:div w:id="1580794003">
      <w:bodyDiv w:val="1"/>
      <w:marLeft w:val="0"/>
      <w:marRight w:val="0"/>
      <w:marTop w:val="0"/>
      <w:marBottom w:val="0"/>
      <w:divBdr>
        <w:top w:val="none" w:sz="0" w:space="0" w:color="auto"/>
        <w:left w:val="none" w:sz="0" w:space="0" w:color="auto"/>
        <w:bottom w:val="none" w:sz="0" w:space="0" w:color="auto"/>
        <w:right w:val="none" w:sz="0" w:space="0" w:color="auto"/>
      </w:divBdr>
    </w:div>
    <w:div w:id="1824344763">
      <w:bodyDiv w:val="1"/>
      <w:marLeft w:val="0"/>
      <w:marRight w:val="0"/>
      <w:marTop w:val="0"/>
      <w:marBottom w:val="0"/>
      <w:divBdr>
        <w:top w:val="none" w:sz="0" w:space="0" w:color="auto"/>
        <w:left w:val="none" w:sz="0" w:space="0" w:color="auto"/>
        <w:bottom w:val="none" w:sz="0" w:space="0" w:color="auto"/>
        <w:right w:val="none" w:sz="0" w:space="0" w:color="auto"/>
      </w:divBdr>
      <w:divsChild>
        <w:div w:id="1134102732">
          <w:marLeft w:val="1440"/>
          <w:marRight w:val="0"/>
          <w:marTop w:val="100"/>
          <w:marBottom w:val="0"/>
          <w:divBdr>
            <w:top w:val="none" w:sz="0" w:space="0" w:color="auto"/>
            <w:left w:val="none" w:sz="0" w:space="0" w:color="auto"/>
            <w:bottom w:val="none" w:sz="0" w:space="0" w:color="auto"/>
            <w:right w:val="none" w:sz="0" w:space="0" w:color="auto"/>
          </w:divBdr>
        </w:div>
        <w:div w:id="845749332">
          <w:marLeft w:val="1440"/>
          <w:marRight w:val="0"/>
          <w:marTop w:val="100"/>
          <w:marBottom w:val="0"/>
          <w:divBdr>
            <w:top w:val="none" w:sz="0" w:space="0" w:color="auto"/>
            <w:left w:val="none" w:sz="0" w:space="0" w:color="auto"/>
            <w:bottom w:val="none" w:sz="0" w:space="0" w:color="auto"/>
            <w:right w:val="none" w:sz="0" w:space="0" w:color="auto"/>
          </w:divBdr>
        </w:div>
        <w:div w:id="750349796">
          <w:marLeft w:val="1440"/>
          <w:marRight w:val="0"/>
          <w:marTop w:val="100"/>
          <w:marBottom w:val="0"/>
          <w:divBdr>
            <w:top w:val="none" w:sz="0" w:space="0" w:color="auto"/>
            <w:left w:val="none" w:sz="0" w:space="0" w:color="auto"/>
            <w:bottom w:val="none" w:sz="0" w:space="0" w:color="auto"/>
            <w:right w:val="none" w:sz="0" w:space="0" w:color="auto"/>
          </w:divBdr>
        </w:div>
        <w:div w:id="1532105671">
          <w:marLeft w:val="1440"/>
          <w:marRight w:val="0"/>
          <w:marTop w:val="100"/>
          <w:marBottom w:val="0"/>
          <w:divBdr>
            <w:top w:val="none" w:sz="0" w:space="0" w:color="auto"/>
            <w:left w:val="none" w:sz="0" w:space="0" w:color="auto"/>
            <w:bottom w:val="none" w:sz="0" w:space="0" w:color="auto"/>
            <w:right w:val="none" w:sz="0" w:space="0" w:color="auto"/>
          </w:divBdr>
        </w:div>
        <w:div w:id="615405977">
          <w:marLeft w:val="1440"/>
          <w:marRight w:val="0"/>
          <w:marTop w:val="100"/>
          <w:marBottom w:val="0"/>
          <w:divBdr>
            <w:top w:val="none" w:sz="0" w:space="0" w:color="auto"/>
            <w:left w:val="none" w:sz="0" w:space="0" w:color="auto"/>
            <w:bottom w:val="none" w:sz="0" w:space="0" w:color="auto"/>
            <w:right w:val="none" w:sz="0" w:space="0" w:color="auto"/>
          </w:divBdr>
        </w:div>
        <w:div w:id="2047680921">
          <w:marLeft w:val="1440"/>
          <w:marRight w:val="0"/>
          <w:marTop w:val="100"/>
          <w:marBottom w:val="0"/>
          <w:divBdr>
            <w:top w:val="none" w:sz="0" w:space="0" w:color="auto"/>
            <w:left w:val="none" w:sz="0" w:space="0" w:color="auto"/>
            <w:bottom w:val="none" w:sz="0" w:space="0" w:color="auto"/>
            <w:right w:val="none" w:sz="0" w:space="0" w:color="auto"/>
          </w:divBdr>
        </w:div>
      </w:divsChild>
    </w:div>
    <w:div w:id="1850830571">
      <w:bodyDiv w:val="1"/>
      <w:marLeft w:val="0"/>
      <w:marRight w:val="0"/>
      <w:marTop w:val="0"/>
      <w:marBottom w:val="0"/>
      <w:divBdr>
        <w:top w:val="none" w:sz="0" w:space="0" w:color="auto"/>
        <w:left w:val="none" w:sz="0" w:space="0" w:color="auto"/>
        <w:bottom w:val="none" w:sz="0" w:space="0" w:color="auto"/>
        <w:right w:val="none" w:sz="0" w:space="0" w:color="auto"/>
      </w:divBdr>
    </w:div>
    <w:div w:id="1894392686">
      <w:bodyDiv w:val="1"/>
      <w:marLeft w:val="0"/>
      <w:marRight w:val="0"/>
      <w:marTop w:val="0"/>
      <w:marBottom w:val="0"/>
      <w:divBdr>
        <w:top w:val="none" w:sz="0" w:space="0" w:color="auto"/>
        <w:left w:val="none" w:sz="0" w:space="0" w:color="auto"/>
        <w:bottom w:val="none" w:sz="0" w:space="0" w:color="auto"/>
        <w:right w:val="none" w:sz="0" w:space="0" w:color="auto"/>
      </w:divBdr>
      <w:divsChild>
        <w:div w:id="1918054656">
          <w:marLeft w:val="720"/>
          <w:marRight w:val="0"/>
          <w:marTop w:val="200"/>
          <w:marBottom w:val="0"/>
          <w:divBdr>
            <w:top w:val="none" w:sz="0" w:space="0" w:color="auto"/>
            <w:left w:val="none" w:sz="0" w:space="0" w:color="auto"/>
            <w:bottom w:val="none" w:sz="0" w:space="0" w:color="auto"/>
            <w:right w:val="none" w:sz="0" w:space="0" w:color="auto"/>
          </w:divBdr>
        </w:div>
        <w:div w:id="1746609083">
          <w:marLeft w:val="720"/>
          <w:marRight w:val="0"/>
          <w:marTop w:val="200"/>
          <w:marBottom w:val="0"/>
          <w:divBdr>
            <w:top w:val="none" w:sz="0" w:space="0" w:color="auto"/>
            <w:left w:val="none" w:sz="0" w:space="0" w:color="auto"/>
            <w:bottom w:val="none" w:sz="0" w:space="0" w:color="auto"/>
            <w:right w:val="none" w:sz="0" w:space="0" w:color="auto"/>
          </w:divBdr>
        </w:div>
        <w:div w:id="1373651525">
          <w:marLeft w:val="720"/>
          <w:marRight w:val="0"/>
          <w:marTop w:val="200"/>
          <w:marBottom w:val="0"/>
          <w:divBdr>
            <w:top w:val="none" w:sz="0" w:space="0" w:color="auto"/>
            <w:left w:val="none" w:sz="0" w:space="0" w:color="auto"/>
            <w:bottom w:val="none" w:sz="0" w:space="0" w:color="auto"/>
            <w:right w:val="none" w:sz="0" w:space="0" w:color="auto"/>
          </w:divBdr>
        </w:div>
        <w:div w:id="1986543265">
          <w:marLeft w:val="720"/>
          <w:marRight w:val="0"/>
          <w:marTop w:val="200"/>
          <w:marBottom w:val="0"/>
          <w:divBdr>
            <w:top w:val="none" w:sz="0" w:space="0" w:color="auto"/>
            <w:left w:val="none" w:sz="0" w:space="0" w:color="auto"/>
            <w:bottom w:val="none" w:sz="0" w:space="0" w:color="auto"/>
            <w:right w:val="none" w:sz="0" w:space="0" w:color="auto"/>
          </w:divBdr>
        </w:div>
        <w:div w:id="1096100747">
          <w:marLeft w:val="720"/>
          <w:marRight w:val="0"/>
          <w:marTop w:val="200"/>
          <w:marBottom w:val="0"/>
          <w:divBdr>
            <w:top w:val="none" w:sz="0" w:space="0" w:color="auto"/>
            <w:left w:val="none" w:sz="0" w:space="0" w:color="auto"/>
            <w:bottom w:val="none" w:sz="0" w:space="0" w:color="auto"/>
            <w:right w:val="none" w:sz="0" w:space="0" w:color="auto"/>
          </w:divBdr>
        </w:div>
        <w:div w:id="357780405">
          <w:marLeft w:val="720"/>
          <w:marRight w:val="0"/>
          <w:marTop w:val="200"/>
          <w:marBottom w:val="0"/>
          <w:divBdr>
            <w:top w:val="none" w:sz="0" w:space="0" w:color="auto"/>
            <w:left w:val="none" w:sz="0" w:space="0" w:color="auto"/>
            <w:bottom w:val="none" w:sz="0" w:space="0" w:color="auto"/>
            <w:right w:val="none" w:sz="0" w:space="0" w:color="auto"/>
          </w:divBdr>
        </w:div>
      </w:divsChild>
    </w:div>
    <w:div w:id="1911116819">
      <w:bodyDiv w:val="1"/>
      <w:marLeft w:val="0"/>
      <w:marRight w:val="0"/>
      <w:marTop w:val="0"/>
      <w:marBottom w:val="0"/>
      <w:divBdr>
        <w:top w:val="none" w:sz="0" w:space="0" w:color="auto"/>
        <w:left w:val="none" w:sz="0" w:space="0" w:color="auto"/>
        <w:bottom w:val="none" w:sz="0" w:space="0" w:color="auto"/>
        <w:right w:val="none" w:sz="0" w:space="0" w:color="auto"/>
      </w:divBdr>
    </w:div>
    <w:div w:id="2043898093">
      <w:bodyDiv w:val="1"/>
      <w:marLeft w:val="0"/>
      <w:marRight w:val="0"/>
      <w:marTop w:val="0"/>
      <w:marBottom w:val="0"/>
      <w:divBdr>
        <w:top w:val="none" w:sz="0" w:space="0" w:color="auto"/>
        <w:left w:val="none" w:sz="0" w:space="0" w:color="auto"/>
        <w:bottom w:val="none" w:sz="0" w:space="0" w:color="auto"/>
        <w:right w:val="none" w:sz="0" w:space="0" w:color="auto"/>
      </w:divBdr>
      <w:divsChild>
        <w:div w:id="901601316">
          <w:marLeft w:val="360"/>
          <w:marRight w:val="0"/>
          <w:marTop w:val="200"/>
          <w:marBottom w:val="0"/>
          <w:divBdr>
            <w:top w:val="none" w:sz="0" w:space="0" w:color="auto"/>
            <w:left w:val="none" w:sz="0" w:space="0" w:color="auto"/>
            <w:bottom w:val="none" w:sz="0" w:space="0" w:color="auto"/>
            <w:right w:val="none" w:sz="0" w:space="0" w:color="auto"/>
          </w:divBdr>
        </w:div>
        <w:div w:id="2074498301">
          <w:marLeft w:val="360"/>
          <w:marRight w:val="0"/>
          <w:marTop w:val="200"/>
          <w:marBottom w:val="0"/>
          <w:divBdr>
            <w:top w:val="none" w:sz="0" w:space="0" w:color="auto"/>
            <w:left w:val="none" w:sz="0" w:space="0" w:color="auto"/>
            <w:bottom w:val="none" w:sz="0" w:space="0" w:color="auto"/>
            <w:right w:val="none" w:sz="0" w:space="0" w:color="auto"/>
          </w:divBdr>
        </w:div>
        <w:div w:id="2046169723">
          <w:marLeft w:val="360"/>
          <w:marRight w:val="0"/>
          <w:marTop w:val="200"/>
          <w:marBottom w:val="0"/>
          <w:divBdr>
            <w:top w:val="none" w:sz="0" w:space="0" w:color="auto"/>
            <w:left w:val="none" w:sz="0" w:space="0" w:color="auto"/>
            <w:bottom w:val="none" w:sz="0" w:space="0" w:color="auto"/>
            <w:right w:val="none" w:sz="0" w:space="0" w:color="auto"/>
          </w:divBdr>
        </w:div>
        <w:div w:id="1940024845">
          <w:marLeft w:val="360"/>
          <w:marRight w:val="0"/>
          <w:marTop w:val="200"/>
          <w:marBottom w:val="0"/>
          <w:divBdr>
            <w:top w:val="none" w:sz="0" w:space="0" w:color="auto"/>
            <w:left w:val="none" w:sz="0" w:space="0" w:color="auto"/>
            <w:bottom w:val="none" w:sz="0" w:space="0" w:color="auto"/>
            <w:right w:val="none" w:sz="0" w:space="0" w:color="auto"/>
          </w:divBdr>
        </w:div>
        <w:div w:id="159854718">
          <w:marLeft w:val="360"/>
          <w:marRight w:val="0"/>
          <w:marTop w:val="200"/>
          <w:marBottom w:val="0"/>
          <w:divBdr>
            <w:top w:val="none" w:sz="0" w:space="0" w:color="auto"/>
            <w:left w:val="none" w:sz="0" w:space="0" w:color="auto"/>
            <w:bottom w:val="none" w:sz="0" w:space="0" w:color="auto"/>
            <w:right w:val="none" w:sz="0" w:space="0" w:color="auto"/>
          </w:divBdr>
        </w:div>
        <w:div w:id="1301615447">
          <w:marLeft w:val="360"/>
          <w:marRight w:val="0"/>
          <w:marTop w:val="200"/>
          <w:marBottom w:val="0"/>
          <w:divBdr>
            <w:top w:val="none" w:sz="0" w:space="0" w:color="auto"/>
            <w:left w:val="none" w:sz="0" w:space="0" w:color="auto"/>
            <w:bottom w:val="none" w:sz="0" w:space="0" w:color="auto"/>
            <w:right w:val="none" w:sz="0" w:space="0" w:color="auto"/>
          </w:divBdr>
        </w:div>
      </w:divsChild>
    </w:div>
    <w:div w:id="2094935273">
      <w:bodyDiv w:val="1"/>
      <w:marLeft w:val="0"/>
      <w:marRight w:val="0"/>
      <w:marTop w:val="0"/>
      <w:marBottom w:val="0"/>
      <w:divBdr>
        <w:top w:val="none" w:sz="0" w:space="0" w:color="auto"/>
        <w:left w:val="none" w:sz="0" w:space="0" w:color="auto"/>
        <w:bottom w:val="none" w:sz="0" w:space="0" w:color="auto"/>
        <w:right w:val="none" w:sz="0" w:space="0" w:color="auto"/>
      </w:divBdr>
    </w:div>
    <w:div w:id="2141147920">
      <w:bodyDiv w:val="1"/>
      <w:marLeft w:val="0"/>
      <w:marRight w:val="0"/>
      <w:marTop w:val="0"/>
      <w:marBottom w:val="0"/>
      <w:divBdr>
        <w:top w:val="none" w:sz="0" w:space="0" w:color="auto"/>
        <w:left w:val="none" w:sz="0" w:space="0" w:color="auto"/>
        <w:bottom w:val="none" w:sz="0" w:space="0" w:color="auto"/>
        <w:right w:val="none" w:sz="0" w:space="0" w:color="auto"/>
      </w:divBdr>
      <w:divsChild>
        <w:div w:id="1562474609">
          <w:marLeft w:val="360"/>
          <w:marRight w:val="0"/>
          <w:marTop w:val="200"/>
          <w:marBottom w:val="0"/>
          <w:divBdr>
            <w:top w:val="none" w:sz="0" w:space="0" w:color="auto"/>
            <w:left w:val="none" w:sz="0" w:space="0" w:color="auto"/>
            <w:bottom w:val="none" w:sz="0" w:space="0" w:color="auto"/>
            <w:right w:val="none" w:sz="0" w:space="0" w:color="auto"/>
          </w:divBdr>
        </w:div>
        <w:div w:id="716733697">
          <w:marLeft w:val="360"/>
          <w:marRight w:val="0"/>
          <w:marTop w:val="200"/>
          <w:marBottom w:val="0"/>
          <w:divBdr>
            <w:top w:val="none" w:sz="0" w:space="0" w:color="auto"/>
            <w:left w:val="none" w:sz="0" w:space="0" w:color="auto"/>
            <w:bottom w:val="none" w:sz="0" w:space="0" w:color="auto"/>
            <w:right w:val="none" w:sz="0" w:space="0" w:color="auto"/>
          </w:divBdr>
        </w:div>
        <w:div w:id="1930576880">
          <w:marLeft w:val="360"/>
          <w:marRight w:val="0"/>
          <w:marTop w:val="200"/>
          <w:marBottom w:val="0"/>
          <w:divBdr>
            <w:top w:val="none" w:sz="0" w:space="0" w:color="auto"/>
            <w:left w:val="none" w:sz="0" w:space="0" w:color="auto"/>
            <w:bottom w:val="none" w:sz="0" w:space="0" w:color="auto"/>
            <w:right w:val="none" w:sz="0" w:space="0" w:color="auto"/>
          </w:divBdr>
        </w:div>
        <w:div w:id="1264801110">
          <w:marLeft w:val="360"/>
          <w:marRight w:val="0"/>
          <w:marTop w:val="200"/>
          <w:marBottom w:val="0"/>
          <w:divBdr>
            <w:top w:val="none" w:sz="0" w:space="0" w:color="auto"/>
            <w:left w:val="none" w:sz="0" w:space="0" w:color="auto"/>
            <w:bottom w:val="none" w:sz="0" w:space="0" w:color="auto"/>
            <w:right w:val="none" w:sz="0" w:space="0" w:color="auto"/>
          </w:divBdr>
        </w:div>
        <w:div w:id="126551895">
          <w:marLeft w:val="360"/>
          <w:marRight w:val="0"/>
          <w:marTop w:val="200"/>
          <w:marBottom w:val="0"/>
          <w:divBdr>
            <w:top w:val="none" w:sz="0" w:space="0" w:color="auto"/>
            <w:left w:val="none" w:sz="0" w:space="0" w:color="auto"/>
            <w:bottom w:val="none" w:sz="0" w:space="0" w:color="auto"/>
            <w:right w:val="none" w:sz="0" w:space="0" w:color="auto"/>
          </w:divBdr>
        </w:div>
        <w:div w:id="2061660474">
          <w:marLeft w:val="360"/>
          <w:marRight w:val="0"/>
          <w:marTop w:val="200"/>
          <w:marBottom w:val="0"/>
          <w:divBdr>
            <w:top w:val="none" w:sz="0" w:space="0" w:color="auto"/>
            <w:left w:val="none" w:sz="0" w:space="0" w:color="auto"/>
            <w:bottom w:val="none" w:sz="0" w:space="0" w:color="auto"/>
            <w:right w:val="none" w:sz="0" w:space="0" w:color="auto"/>
          </w:divBdr>
        </w:div>
        <w:div w:id="1260335219">
          <w:marLeft w:val="360"/>
          <w:marRight w:val="0"/>
          <w:marTop w:val="200"/>
          <w:marBottom w:val="0"/>
          <w:divBdr>
            <w:top w:val="none" w:sz="0" w:space="0" w:color="auto"/>
            <w:left w:val="none" w:sz="0" w:space="0" w:color="auto"/>
            <w:bottom w:val="none" w:sz="0" w:space="0" w:color="auto"/>
            <w:right w:val="none" w:sz="0" w:space="0" w:color="auto"/>
          </w:divBdr>
        </w:div>
        <w:div w:id="1409839310">
          <w:marLeft w:val="360"/>
          <w:marRight w:val="0"/>
          <w:marTop w:val="200"/>
          <w:marBottom w:val="0"/>
          <w:divBdr>
            <w:top w:val="none" w:sz="0" w:space="0" w:color="auto"/>
            <w:left w:val="none" w:sz="0" w:space="0" w:color="auto"/>
            <w:bottom w:val="none" w:sz="0" w:space="0" w:color="auto"/>
            <w:right w:val="none" w:sz="0" w:space="0" w:color="auto"/>
          </w:divBdr>
        </w:div>
        <w:div w:id="1659965496">
          <w:marLeft w:val="360"/>
          <w:marRight w:val="0"/>
          <w:marTop w:val="200"/>
          <w:marBottom w:val="0"/>
          <w:divBdr>
            <w:top w:val="none" w:sz="0" w:space="0" w:color="auto"/>
            <w:left w:val="none" w:sz="0" w:space="0" w:color="auto"/>
            <w:bottom w:val="none" w:sz="0" w:space="0" w:color="auto"/>
            <w:right w:val="none" w:sz="0" w:space="0" w:color="auto"/>
          </w:divBdr>
        </w:div>
        <w:div w:id="44500318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sf.org/licensing/licenses/index.html" TargetMode="Externa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7A601-C608-4743-BF88-81B147177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Pages>
  <Words>2038</Words>
  <Characters>11621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5</cp:revision>
  <dcterms:created xsi:type="dcterms:W3CDTF">2022-01-08T10:06:00Z</dcterms:created>
  <dcterms:modified xsi:type="dcterms:W3CDTF">2022-01-09T19:09:00Z</dcterms:modified>
</cp:coreProperties>
</file>