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4F4DC5AB" w14:textId="2AD33E68" w:rsidR="003B176B" w:rsidRDefault="006033C0" w:rsidP="006033C0">
      <w:pPr>
        <w:pStyle w:val="Title"/>
        <w:rPr>
          <w:lang w:val="en-US"/>
        </w:rPr>
      </w:pPr>
      <w:r>
        <w:rPr>
          <w:lang w:val="en-US"/>
        </w:rPr>
        <w:t>Chapter 02: Environmental Constraints on Managers</w:t>
      </w:r>
    </w:p>
    <w:sdt>
      <w:sdtPr>
        <w:rPr>
          <w:rFonts w:eastAsiaTheme="minorHAnsi" w:cstheme="minorBidi"/>
          <w:sz w:val="24"/>
          <w:szCs w:val="22"/>
        </w:rPr>
        <w:id w:val="335115540"/>
        <w:docPartObj>
          <w:docPartGallery w:val="Table of Contents"/>
          <w:docPartUnique/>
        </w:docPartObj>
      </w:sdtPr>
      <w:sdtEndPr>
        <w:rPr>
          <w:b/>
          <w:bCs/>
          <w:noProof/>
        </w:rPr>
      </w:sdtEndPr>
      <w:sdtContent>
        <w:p w14:paraId="3A2ED575" w14:textId="11E5E8C9" w:rsidR="00070041" w:rsidRDefault="00070041">
          <w:pPr>
            <w:pStyle w:val="TOCHeading"/>
          </w:pPr>
          <w:r>
            <w:t>Table of Contents</w:t>
          </w:r>
        </w:p>
        <w:p w14:paraId="782BE40D" w14:textId="6D1CC39A" w:rsidR="00070041" w:rsidRDefault="00070041">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34017774" w:history="1">
            <w:r w:rsidRPr="002D3F34">
              <w:rPr>
                <w:rStyle w:val="Hyperlink"/>
                <w:noProof/>
                <w:lang w:val="en-US"/>
              </w:rPr>
              <w:t>External Factors Affecting Decisions of Managers</w:t>
            </w:r>
            <w:r>
              <w:rPr>
                <w:noProof/>
                <w:webHidden/>
              </w:rPr>
              <w:tab/>
            </w:r>
            <w:r>
              <w:rPr>
                <w:noProof/>
                <w:webHidden/>
              </w:rPr>
              <w:fldChar w:fldCharType="begin"/>
            </w:r>
            <w:r>
              <w:rPr>
                <w:noProof/>
                <w:webHidden/>
              </w:rPr>
              <w:instrText xml:space="preserve"> PAGEREF _Toc134017774 \h </w:instrText>
            </w:r>
            <w:r>
              <w:rPr>
                <w:noProof/>
                <w:webHidden/>
              </w:rPr>
            </w:r>
            <w:r>
              <w:rPr>
                <w:noProof/>
                <w:webHidden/>
              </w:rPr>
              <w:fldChar w:fldCharType="separate"/>
            </w:r>
            <w:r>
              <w:rPr>
                <w:noProof/>
                <w:webHidden/>
              </w:rPr>
              <w:t>2</w:t>
            </w:r>
            <w:r>
              <w:rPr>
                <w:noProof/>
                <w:webHidden/>
              </w:rPr>
              <w:fldChar w:fldCharType="end"/>
            </w:r>
          </w:hyperlink>
        </w:p>
        <w:p w14:paraId="46D8AF3F" w14:textId="32901225" w:rsidR="00070041" w:rsidRDefault="00000000">
          <w:pPr>
            <w:pStyle w:val="TOC3"/>
            <w:tabs>
              <w:tab w:val="right" w:leader="dot" w:pos="9016"/>
            </w:tabs>
            <w:rPr>
              <w:rFonts w:asciiTheme="minorHAnsi" w:eastAsiaTheme="minorEastAsia" w:hAnsiTheme="minorHAnsi"/>
              <w:noProof/>
              <w:color w:val="auto"/>
              <w:sz w:val="22"/>
              <w:lang w:eastAsia="en-GB"/>
            </w:rPr>
          </w:pPr>
          <w:hyperlink w:anchor="_Toc134017775" w:history="1">
            <w:r w:rsidR="00070041" w:rsidRPr="002D3F34">
              <w:rPr>
                <w:rStyle w:val="Hyperlink"/>
                <w:noProof/>
                <w:lang w:val="en-US"/>
              </w:rPr>
              <w:t>Specific Conditions</w:t>
            </w:r>
            <w:r w:rsidR="00070041">
              <w:rPr>
                <w:noProof/>
                <w:webHidden/>
              </w:rPr>
              <w:tab/>
            </w:r>
            <w:r w:rsidR="00070041">
              <w:rPr>
                <w:noProof/>
                <w:webHidden/>
              </w:rPr>
              <w:fldChar w:fldCharType="begin"/>
            </w:r>
            <w:r w:rsidR="00070041">
              <w:rPr>
                <w:noProof/>
                <w:webHidden/>
              </w:rPr>
              <w:instrText xml:space="preserve"> PAGEREF _Toc134017775 \h </w:instrText>
            </w:r>
            <w:r w:rsidR="00070041">
              <w:rPr>
                <w:noProof/>
                <w:webHidden/>
              </w:rPr>
            </w:r>
            <w:r w:rsidR="00070041">
              <w:rPr>
                <w:noProof/>
                <w:webHidden/>
              </w:rPr>
              <w:fldChar w:fldCharType="separate"/>
            </w:r>
            <w:r w:rsidR="00070041">
              <w:rPr>
                <w:noProof/>
                <w:webHidden/>
              </w:rPr>
              <w:t>2</w:t>
            </w:r>
            <w:r w:rsidR="00070041">
              <w:rPr>
                <w:noProof/>
                <w:webHidden/>
              </w:rPr>
              <w:fldChar w:fldCharType="end"/>
            </w:r>
          </w:hyperlink>
        </w:p>
        <w:p w14:paraId="01C7ECB7" w14:textId="2874A29E" w:rsidR="00070041" w:rsidRDefault="00000000">
          <w:pPr>
            <w:pStyle w:val="TOC3"/>
            <w:tabs>
              <w:tab w:val="right" w:leader="dot" w:pos="9016"/>
            </w:tabs>
            <w:rPr>
              <w:rFonts w:asciiTheme="minorHAnsi" w:eastAsiaTheme="minorEastAsia" w:hAnsiTheme="minorHAnsi"/>
              <w:noProof/>
              <w:color w:val="auto"/>
              <w:sz w:val="22"/>
              <w:lang w:eastAsia="en-GB"/>
            </w:rPr>
          </w:pPr>
          <w:hyperlink w:anchor="_Toc134017776" w:history="1">
            <w:r w:rsidR="00070041" w:rsidRPr="002D3F34">
              <w:rPr>
                <w:rStyle w:val="Hyperlink"/>
                <w:noProof/>
                <w:lang w:val="en-US"/>
              </w:rPr>
              <w:t>General Conditions</w:t>
            </w:r>
            <w:r w:rsidR="00070041">
              <w:rPr>
                <w:noProof/>
                <w:webHidden/>
              </w:rPr>
              <w:tab/>
            </w:r>
            <w:r w:rsidR="00070041">
              <w:rPr>
                <w:noProof/>
                <w:webHidden/>
              </w:rPr>
              <w:fldChar w:fldCharType="begin"/>
            </w:r>
            <w:r w:rsidR="00070041">
              <w:rPr>
                <w:noProof/>
                <w:webHidden/>
              </w:rPr>
              <w:instrText xml:space="preserve"> PAGEREF _Toc134017776 \h </w:instrText>
            </w:r>
            <w:r w:rsidR="00070041">
              <w:rPr>
                <w:noProof/>
                <w:webHidden/>
              </w:rPr>
            </w:r>
            <w:r w:rsidR="00070041">
              <w:rPr>
                <w:noProof/>
                <w:webHidden/>
              </w:rPr>
              <w:fldChar w:fldCharType="separate"/>
            </w:r>
            <w:r w:rsidR="00070041">
              <w:rPr>
                <w:noProof/>
                <w:webHidden/>
              </w:rPr>
              <w:t>3</w:t>
            </w:r>
            <w:r w:rsidR="00070041">
              <w:rPr>
                <w:noProof/>
                <w:webHidden/>
              </w:rPr>
              <w:fldChar w:fldCharType="end"/>
            </w:r>
          </w:hyperlink>
        </w:p>
        <w:p w14:paraId="6DD0E060" w14:textId="1D4238FC" w:rsidR="00070041" w:rsidRDefault="00000000">
          <w:pPr>
            <w:pStyle w:val="TOC3"/>
            <w:tabs>
              <w:tab w:val="right" w:leader="dot" w:pos="9016"/>
            </w:tabs>
            <w:rPr>
              <w:rFonts w:asciiTheme="minorHAnsi" w:eastAsiaTheme="minorEastAsia" w:hAnsiTheme="minorHAnsi"/>
              <w:noProof/>
              <w:color w:val="auto"/>
              <w:sz w:val="22"/>
              <w:lang w:eastAsia="en-GB"/>
            </w:rPr>
          </w:pPr>
          <w:hyperlink w:anchor="_Toc134017777" w:history="1">
            <w:r w:rsidR="00070041" w:rsidRPr="002D3F34">
              <w:rPr>
                <w:rStyle w:val="Hyperlink"/>
                <w:noProof/>
                <w:lang w:val="en-US"/>
              </w:rPr>
              <w:t>Global Factors</w:t>
            </w:r>
            <w:r w:rsidR="00070041">
              <w:rPr>
                <w:noProof/>
                <w:webHidden/>
              </w:rPr>
              <w:tab/>
            </w:r>
            <w:r w:rsidR="00070041">
              <w:rPr>
                <w:noProof/>
                <w:webHidden/>
              </w:rPr>
              <w:fldChar w:fldCharType="begin"/>
            </w:r>
            <w:r w:rsidR="00070041">
              <w:rPr>
                <w:noProof/>
                <w:webHidden/>
              </w:rPr>
              <w:instrText xml:space="preserve"> PAGEREF _Toc134017777 \h </w:instrText>
            </w:r>
            <w:r w:rsidR="00070041">
              <w:rPr>
                <w:noProof/>
                <w:webHidden/>
              </w:rPr>
            </w:r>
            <w:r w:rsidR="00070041">
              <w:rPr>
                <w:noProof/>
                <w:webHidden/>
              </w:rPr>
              <w:fldChar w:fldCharType="separate"/>
            </w:r>
            <w:r w:rsidR="00070041">
              <w:rPr>
                <w:noProof/>
                <w:webHidden/>
              </w:rPr>
              <w:t>3</w:t>
            </w:r>
            <w:r w:rsidR="00070041">
              <w:rPr>
                <w:noProof/>
                <w:webHidden/>
              </w:rPr>
              <w:fldChar w:fldCharType="end"/>
            </w:r>
          </w:hyperlink>
        </w:p>
        <w:p w14:paraId="013CB00D" w14:textId="22485DFA" w:rsidR="00070041" w:rsidRDefault="00000000">
          <w:pPr>
            <w:pStyle w:val="TOC2"/>
            <w:tabs>
              <w:tab w:val="right" w:leader="dot" w:pos="9016"/>
            </w:tabs>
            <w:rPr>
              <w:rFonts w:asciiTheme="minorHAnsi" w:eastAsiaTheme="minorEastAsia" w:hAnsiTheme="minorHAnsi"/>
              <w:noProof/>
              <w:color w:val="auto"/>
              <w:sz w:val="22"/>
              <w:lang w:eastAsia="en-GB"/>
            </w:rPr>
          </w:pPr>
          <w:hyperlink w:anchor="_Toc134017778" w:history="1">
            <w:r w:rsidR="00070041" w:rsidRPr="002D3F34">
              <w:rPr>
                <w:rStyle w:val="Hyperlink"/>
                <w:noProof/>
                <w:lang w:val="en-US"/>
              </w:rPr>
              <w:t>Types of Global Organizations</w:t>
            </w:r>
            <w:r w:rsidR="00070041">
              <w:rPr>
                <w:noProof/>
                <w:webHidden/>
              </w:rPr>
              <w:tab/>
            </w:r>
            <w:r w:rsidR="00070041">
              <w:rPr>
                <w:noProof/>
                <w:webHidden/>
              </w:rPr>
              <w:fldChar w:fldCharType="begin"/>
            </w:r>
            <w:r w:rsidR="00070041">
              <w:rPr>
                <w:noProof/>
                <w:webHidden/>
              </w:rPr>
              <w:instrText xml:space="preserve"> PAGEREF _Toc134017778 \h </w:instrText>
            </w:r>
            <w:r w:rsidR="00070041">
              <w:rPr>
                <w:noProof/>
                <w:webHidden/>
              </w:rPr>
            </w:r>
            <w:r w:rsidR="00070041">
              <w:rPr>
                <w:noProof/>
                <w:webHidden/>
              </w:rPr>
              <w:fldChar w:fldCharType="separate"/>
            </w:r>
            <w:r w:rsidR="00070041">
              <w:rPr>
                <w:noProof/>
                <w:webHidden/>
              </w:rPr>
              <w:t>5</w:t>
            </w:r>
            <w:r w:rsidR="00070041">
              <w:rPr>
                <w:noProof/>
                <w:webHidden/>
              </w:rPr>
              <w:fldChar w:fldCharType="end"/>
            </w:r>
          </w:hyperlink>
        </w:p>
        <w:p w14:paraId="103A9FCB" w14:textId="2D20AD14" w:rsidR="00070041" w:rsidRDefault="00000000">
          <w:pPr>
            <w:pStyle w:val="TOC2"/>
            <w:tabs>
              <w:tab w:val="right" w:leader="dot" w:pos="9016"/>
            </w:tabs>
            <w:rPr>
              <w:rFonts w:asciiTheme="minorHAnsi" w:eastAsiaTheme="minorEastAsia" w:hAnsiTheme="minorHAnsi"/>
              <w:noProof/>
              <w:color w:val="auto"/>
              <w:sz w:val="22"/>
              <w:lang w:eastAsia="en-GB"/>
            </w:rPr>
          </w:pPr>
          <w:hyperlink w:anchor="_Toc134017779" w:history="1">
            <w:r w:rsidR="00070041" w:rsidRPr="002D3F34">
              <w:rPr>
                <w:rStyle w:val="Hyperlink"/>
                <w:noProof/>
                <w:lang w:val="en-US"/>
              </w:rPr>
              <w:t>Methods of Doing Global Business</w:t>
            </w:r>
            <w:r w:rsidR="00070041">
              <w:rPr>
                <w:noProof/>
                <w:webHidden/>
              </w:rPr>
              <w:tab/>
            </w:r>
            <w:r w:rsidR="00070041">
              <w:rPr>
                <w:noProof/>
                <w:webHidden/>
              </w:rPr>
              <w:fldChar w:fldCharType="begin"/>
            </w:r>
            <w:r w:rsidR="00070041">
              <w:rPr>
                <w:noProof/>
                <w:webHidden/>
              </w:rPr>
              <w:instrText xml:space="preserve"> PAGEREF _Toc134017779 \h </w:instrText>
            </w:r>
            <w:r w:rsidR="00070041">
              <w:rPr>
                <w:noProof/>
                <w:webHidden/>
              </w:rPr>
            </w:r>
            <w:r w:rsidR="00070041">
              <w:rPr>
                <w:noProof/>
                <w:webHidden/>
              </w:rPr>
              <w:fldChar w:fldCharType="separate"/>
            </w:r>
            <w:r w:rsidR="00070041">
              <w:rPr>
                <w:noProof/>
                <w:webHidden/>
              </w:rPr>
              <w:t>6</w:t>
            </w:r>
            <w:r w:rsidR="00070041">
              <w:rPr>
                <w:noProof/>
                <w:webHidden/>
              </w:rPr>
              <w:fldChar w:fldCharType="end"/>
            </w:r>
          </w:hyperlink>
        </w:p>
        <w:p w14:paraId="3410E3A6" w14:textId="6A24B618" w:rsidR="00070041" w:rsidRDefault="00000000">
          <w:pPr>
            <w:pStyle w:val="TOC2"/>
            <w:tabs>
              <w:tab w:val="right" w:leader="dot" w:pos="9016"/>
            </w:tabs>
            <w:rPr>
              <w:rFonts w:asciiTheme="minorHAnsi" w:eastAsiaTheme="minorEastAsia" w:hAnsiTheme="minorHAnsi"/>
              <w:noProof/>
              <w:color w:val="auto"/>
              <w:sz w:val="22"/>
              <w:lang w:eastAsia="en-GB"/>
            </w:rPr>
          </w:pPr>
          <w:hyperlink w:anchor="_Toc134017780" w:history="1">
            <w:r w:rsidR="00070041" w:rsidRPr="002D3F34">
              <w:rPr>
                <w:rStyle w:val="Hyperlink"/>
                <w:noProof/>
                <w:lang w:val="en-US"/>
              </w:rPr>
              <w:t>Organizational Situations</w:t>
            </w:r>
            <w:r w:rsidR="00070041">
              <w:rPr>
                <w:noProof/>
                <w:webHidden/>
              </w:rPr>
              <w:tab/>
            </w:r>
            <w:r w:rsidR="00070041">
              <w:rPr>
                <w:noProof/>
                <w:webHidden/>
              </w:rPr>
              <w:fldChar w:fldCharType="begin"/>
            </w:r>
            <w:r w:rsidR="00070041">
              <w:rPr>
                <w:noProof/>
                <w:webHidden/>
              </w:rPr>
              <w:instrText xml:space="preserve"> PAGEREF _Toc134017780 \h </w:instrText>
            </w:r>
            <w:r w:rsidR="00070041">
              <w:rPr>
                <w:noProof/>
                <w:webHidden/>
              </w:rPr>
            </w:r>
            <w:r w:rsidR="00070041">
              <w:rPr>
                <w:noProof/>
                <w:webHidden/>
              </w:rPr>
              <w:fldChar w:fldCharType="separate"/>
            </w:r>
            <w:r w:rsidR="00070041">
              <w:rPr>
                <w:noProof/>
                <w:webHidden/>
              </w:rPr>
              <w:t>8</w:t>
            </w:r>
            <w:r w:rsidR="00070041">
              <w:rPr>
                <w:noProof/>
                <w:webHidden/>
              </w:rPr>
              <w:fldChar w:fldCharType="end"/>
            </w:r>
          </w:hyperlink>
        </w:p>
        <w:p w14:paraId="06FA1F6D" w14:textId="1CF36738" w:rsidR="00070041" w:rsidRDefault="00000000">
          <w:pPr>
            <w:pStyle w:val="TOC2"/>
            <w:tabs>
              <w:tab w:val="right" w:leader="dot" w:pos="9016"/>
            </w:tabs>
            <w:rPr>
              <w:rFonts w:asciiTheme="minorHAnsi" w:eastAsiaTheme="minorEastAsia" w:hAnsiTheme="minorHAnsi"/>
              <w:noProof/>
              <w:color w:val="auto"/>
              <w:sz w:val="22"/>
              <w:lang w:eastAsia="en-GB"/>
            </w:rPr>
          </w:pPr>
          <w:hyperlink w:anchor="_Toc134017781" w:history="1">
            <w:r w:rsidR="00070041" w:rsidRPr="002D3F34">
              <w:rPr>
                <w:rStyle w:val="Hyperlink"/>
                <w:noProof/>
                <w:lang w:val="en-US"/>
              </w:rPr>
              <w:t>Benefits and Drawbacks of Globalization</w:t>
            </w:r>
            <w:r w:rsidR="00070041">
              <w:rPr>
                <w:noProof/>
                <w:webHidden/>
              </w:rPr>
              <w:tab/>
            </w:r>
            <w:r w:rsidR="00070041">
              <w:rPr>
                <w:noProof/>
                <w:webHidden/>
              </w:rPr>
              <w:fldChar w:fldCharType="begin"/>
            </w:r>
            <w:r w:rsidR="00070041">
              <w:rPr>
                <w:noProof/>
                <w:webHidden/>
              </w:rPr>
              <w:instrText xml:space="preserve"> PAGEREF _Toc134017781 \h </w:instrText>
            </w:r>
            <w:r w:rsidR="00070041">
              <w:rPr>
                <w:noProof/>
                <w:webHidden/>
              </w:rPr>
            </w:r>
            <w:r w:rsidR="00070041">
              <w:rPr>
                <w:noProof/>
                <w:webHidden/>
              </w:rPr>
              <w:fldChar w:fldCharType="separate"/>
            </w:r>
            <w:r w:rsidR="00070041">
              <w:rPr>
                <w:noProof/>
                <w:webHidden/>
              </w:rPr>
              <w:t>8</w:t>
            </w:r>
            <w:r w:rsidR="00070041">
              <w:rPr>
                <w:noProof/>
                <w:webHidden/>
              </w:rPr>
              <w:fldChar w:fldCharType="end"/>
            </w:r>
          </w:hyperlink>
        </w:p>
        <w:p w14:paraId="31BFCAE9" w14:textId="49991C77" w:rsidR="00070041" w:rsidRDefault="00070041">
          <w:r>
            <w:rPr>
              <w:b/>
              <w:bCs/>
              <w:noProof/>
            </w:rPr>
            <w:fldChar w:fldCharType="end"/>
          </w:r>
        </w:p>
      </w:sdtContent>
    </w:sdt>
    <w:p w14:paraId="69D01419" w14:textId="6F421BF2" w:rsidR="00070041" w:rsidRDefault="00070041">
      <w:pPr>
        <w:spacing w:after="160" w:line="259" w:lineRule="auto"/>
        <w:jc w:val="left"/>
        <w:rPr>
          <w:lang w:val="en-US"/>
        </w:rPr>
      </w:pPr>
      <w:r>
        <w:rPr>
          <w:lang w:val="en-US"/>
        </w:rPr>
        <w:br w:type="page"/>
      </w:r>
    </w:p>
    <w:p w14:paraId="050DDC86" w14:textId="528DB1A0" w:rsidR="006033C0" w:rsidRDefault="006033C0" w:rsidP="006033C0">
      <w:pPr>
        <w:rPr>
          <w:lang w:val="en-US"/>
        </w:rPr>
      </w:pPr>
      <w:r>
        <w:rPr>
          <w:lang w:val="en-US"/>
        </w:rPr>
        <w:lastRenderedPageBreak/>
        <w:t xml:space="preserve">People </w:t>
      </w:r>
      <w:proofErr w:type="gramStart"/>
      <w:r>
        <w:rPr>
          <w:lang w:val="en-US"/>
        </w:rPr>
        <w:t>have a tendency to</w:t>
      </w:r>
      <w:proofErr w:type="gramEnd"/>
      <w:r>
        <w:rPr>
          <w:lang w:val="en-US"/>
        </w:rPr>
        <w:t xml:space="preserve"> view managers in a symbolic manner, as though they are either all powerful or completely powerless. They are the sole reason for the success or failure of an organization. Usually though, this is wrong.</w:t>
      </w:r>
    </w:p>
    <w:p w14:paraId="20E4386B" w14:textId="7354E822" w:rsidR="006033C0" w:rsidRDefault="006033C0" w:rsidP="006033C0">
      <w:pPr>
        <w:rPr>
          <w:lang w:val="en-US"/>
        </w:rPr>
      </w:pPr>
      <w:r>
        <w:rPr>
          <w:lang w:val="en-US"/>
        </w:rPr>
        <w:t xml:space="preserve">Consider the Keystone project, which was designed to carry oil from Canada to the Gulf of Mexico. Environmental activists managed to put a stop to this project, which resulted in the company behind it having to shift their focus to China instead because the alternative would be to </w:t>
      </w:r>
      <w:proofErr w:type="gramStart"/>
      <w:r>
        <w:rPr>
          <w:lang w:val="en-US"/>
        </w:rPr>
        <w:t>actually care</w:t>
      </w:r>
      <w:proofErr w:type="gramEnd"/>
      <w:r>
        <w:rPr>
          <w:lang w:val="en-US"/>
        </w:rPr>
        <w:t xml:space="preserve"> about the planet. This is an example of an </w:t>
      </w:r>
      <w:r w:rsidRPr="006033C0">
        <w:rPr>
          <w:b/>
          <w:bCs/>
          <w:color w:val="79B8FF" w:themeColor="accent3"/>
          <w:lang w:val="en-US"/>
        </w:rPr>
        <w:t>external factor</w:t>
      </w:r>
      <w:r>
        <w:rPr>
          <w:lang w:val="en-US"/>
        </w:rPr>
        <w:t xml:space="preserve"> affecting the course of an organization that the managers could do nothing about. Well, they could work at a less problematic company but $$$.</w:t>
      </w:r>
    </w:p>
    <w:p w14:paraId="6D9B5E6A" w14:textId="7C81FA05" w:rsidR="006033C0" w:rsidRDefault="006033C0" w:rsidP="006033C0">
      <w:pPr>
        <w:rPr>
          <w:lang w:val="en-US"/>
        </w:rPr>
      </w:pPr>
    </w:p>
    <w:p w14:paraId="21619937" w14:textId="1D46D6EE" w:rsidR="006033C0" w:rsidRDefault="006033C0" w:rsidP="006033C0">
      <w:pPr>
        <w:pStyle w:val="Heading2"/>
        <w:rPr>
          <w:lang w:val="en-US"/>
        </w:rPr>
      </w:pPr>
      <w:bookmarkStart w:id="0" w:name="_Toc134017774"/>
      <w:r>
        <w:rPr>
          <w:lang w:val="en-US"/>
        </w:rPr>
        <w:t>External Factors Affecting Decisions of Managers</w:t>
      </w:r>
      <w:bookmarkEnd w:id="0"/>
    </w:p>
    <w:p w14:paraId="01D805BD" w14:textId="2EDE6E4A" w:rsidR="006033C0" w:rsidRDefault="006033C0" w:rsidP="006033C0">
      <w:pPr>
        <w:rPr>
          <w:lang w:val="en-US"/>
        </w:rPr>
      </w:pPr>
      <w:r>
        <w:rPr>
          <w:lang w:val="en-US"/>
        </w:rPr>
        <w:t>There are mainly three categories of external factors that can affect the decisions of managers:</w:t>
      </w:r>
    </w:p>
    <w:p w14:paraId="2639DF15" w14:textId="062535F2" w:rsidR="006033C0" w:rsidRDefault="006033C0" w:rsidP="006033C0">
      <w:pPr>
        <w:pStyle w:val="ListParagraph"/>
        <w:numPr>
          <w:ilvl w:val="0"/>
          <w:numId w:val="11"/>
        </w:numPr>
        <w:rPr>
          <w:lang w:val="en-US"/>
        </w:rPr>
      </w:pPr>
      <w:r>
        <w:rPr>
          <w:lang w:val="en-US"/>
        </w:rPr>
        <w:t>Specific Conditions</w:t>
      </w:r>
    </w:p>
    <w:p w14:paraId="49EE2F9C" w14:textId="15F4808F" w:rsidR="006033C0" w:rsidRDefault="006033C0" w:rsidP="006033C0">
      <w:pPr>
        <w:pStyle w:val="ListParagraph"/>
        <w:numPr>
          <w:ilvl w:val="0"/>
          <w:numId w:val="11"/>
        </w:numPr>
        <w:rPr>
          <w:lang w:val="en-US"/>
        </w:rPr>
      </w:pPr>
      <w:r>
        <w:rPr>
          <w:lang w:val="en-US"/>
        </w:rPr>
        <w:t>General Conditions</w:t>
      </w:r>
    </w:p>
    <w:p w14:paraId="5FF4B8F3" w14:textId="0E6093DC" w:rsidR="006033C0" w:rsidRDefault="006033C0" w:rsidP="006033C0">
      <w:pPr>
        <w:pStyle w:val="ListParagraph"/>
        <w:numPr>
          <w:ilvl w:val="0"/>
          <w:numId w:val="11"/>
        </w:numPr>
        <w:rPr>
          <w:lang w:val="en-US"/>
        </w:rPr>
      </w:pPr>
      <w:r>
        <w:rPr>
          <w:lang w:val="en-US"/>
        </w:rPr>
        <w:t>Global Conditions</w:t>
      </w:r>
    </w:p>
    <w:p w14:paraId="2A151CBD" w14:textId="17024986" w:rsidR="006033C0" w:rsidRDefault="006033C0" w:rsidP="006033C0">
      <w:pPr>
        <w:rPr>
          <w:lang w:val="en-US"/>
        </w:rPr>
      </w:pPr>
    </w:p>
    <w:p w14:paraId="4DCB6129" w14:textId="5CA3DD50" w:rsidR="006033C0" w:rsidRDefault="006033C0" w:rsidP="006033C0">
      <w:pPr>
        <w:pStyle w:val="Heading3"/>
        <w:rPr>
          <w:lang w:val="en-US"/>
        </w:rPr>
      </w:pPr>
      <w:bookmarkStart w:id="1" w:name="_Toc134017775"/>
      <w:r>
        <w:rPr>
          <w:lang w:val="en-US"/>
        </w:rPr>
        <w:t>Specific Conditions</w:t>
      </w:r>
      <w:bookmarkEnd w:id="1"/>
    </w:p>
    <w:p w14:paraId="156E2A18" w14:textId="7FB3A9C4" w:rsidR="006033C0" w:rsidRDefault="006033C0" w:rsidP="006033C0">
      <w:pPr>
        <w:rPr>
          <w:lang w:val="en-US"/>
        </w:rPr>
      </w:pPr>
      <w:r w:rsidRPr="006033C0">
        <w:rPr>
          <w:b/>
          <w:bCs/>
          <w:color w:val="79B8FF" w:themeColor="accent3"/>
          <w:lang w:val="en-US"/>
        </w:rPr>
        <w:t>Specific Conditions</w:t>
      </w:r>
      <w:r>
        <w:rPr>
          <w:lang w:val="en-US"/>
        </w:rPr>
        <w:t xml:space="preserve"> work at the </w:t>
      </w:r>
      <w:r w:rsidRPr="006033C0">
        <w:rPr>
          <w:b/>
          <w:bCs/>
          <w:color w:val="79B8FF" w:themeColor="accent3"/>
          <w:lang w:val="en-US"/>
        </w:rPr>
        <w:t>micro-level</w:t>
      </w:r>
      <w:r>
        <w:rPr>
          <w:lang w:val="en-US"/>
        </w:rPr>
        <w:t xml:space="preserve"> and affect decisions directly and immediately. These are usually related to stakeholders flipping sides suddenly, </w:t>
      </w:r>
      <w:r>
        <w:rPr>
          <w:lang w:val="en-US"/>
        </w:rPr>
        <w:lastRenderedPageBreak/>
        <w:t>such as customers finding out that you used ingredients that can cause cancer in your food products.</w:t>
      </w:r>
    </w:p>
    <w:p w14:paraId="2A84AFE0" w14:textId="3F5BFEF7" w:rsidR="006033C0" w:rsidRDefault="006033C0" w:rsidP="006033C0">
      <w:pPr>
        <w:rPr>
          <w:lang w:val="en-US"/>
        </w:rPr>
      </w:pPr>
    </w:p>
    <w:p w14:paraId="4751145C" w14:textId="60D14507" w:rsidR="006033C0" w:rsidRDefault="006033C0" w:rsidP="006033C0">
      <w:pPr>
        <w:pStyle w:val="Heading3"/>
        <w:rPr>
          <w:lang w:val="en-US"/>
        </w:rPr>
      </w:pPr>
      <w:bookmarkStart w:id="2" w:name="_Toc134017776"/>
      <w:r>
        <w:rPr>
          <w:lang w:val="en-US"/>
        </w:rPr>
        <w:t>General Conditions</w:t>
      </w:r>
      <w:bookmarkEnd w:id="2"/>
    </w:p>
    <w:p w14:paraId="5751F6EE" w14:textId="1A4C20D0" w:rsidR="006033C0" w:rsidRDefault="006033C0" w:rsidP="006033C0">
      <w:pPr>
        <w:rPr>
          <w:lang w:val="en-US"/>
        </w:rPr>
      </w:pPr>
      <w:r w:rsidRPr="006033C0">
        <w:rPr>
          <w:b/>
          <w:bCs/>
          <w:color w:val="79B8FF" w:themeColor="accent3"/>
          <w:lang w:val="en-US"/>
        </w:rPr>
        <w:t>General Conditions</w:t>
      </w:r>
      <w:r>
        <w:rPr>
          <w:lang w:val="en-US"/>
        </w:rPr>
        <w:t xml:space="preserve"> work at the </w:t>
      </w:r>
      <w:r w:rsidRPr="006033C0">
        <w:rPr>
          <w:b/>
          <w:bCs/>
          <w:color w:val="79B8FF" w:themeColor="accent3"/>
          <w:lang w:val="en-US"/>
        </w:rPr>
        <w:t>macro-level</w:t>
      </w:r>
      <w:r>
        <w:rPr>
          <w:lang w:val="en-US"/>
        </w:rPr>
        <w:t>. They do affect decisions, but not immediately. Their effects are felt months later.</w:t>
      </w:r>
    </w:p>
    <w:p w14:paraId="75938B8C" w14:textId="35F00B53" w:rsidR="006033C0" w:rsidRDefault="006033C0" w:rsidP="006033C0">
      <w:pPr>
        <w:rPr>
          <w:lang w:val="en-US"/>
        </w:rPr>
      </w:pPr>
      <w:r>
        <w:rPr>
          <w:lang w:val="en-US"/>
        </w:rPr>
        <w:t xml:space="preserve">General conditions fall into one of 6 categories which can be summarized into the acronym </w:t>
      </w:r>
      <w:r w:rsidRPr="006033C0">
        <w:rPr>
          <w:b/>
          <w:bCs/>
          <w:color w:val="79B8FF" w:themeColor="accent3"/>
          <w:lang w:val="en-US"/>
        </w:rPr>
        <w:t>PESTEL</w:t>
      </w:r>
      <w:r>
        <w:rPr>
          <w:lang w:val="en-US"/>
        </w:rPr>
        <w:t>:</w:t>
      </w:r>
    </w:p>
    <w:p w14:paraId="54EF4CF6" w14:textId="7AE15300" w:rsidR="006033C0" w:rsidRDefault="006033C0" w:rsidP="006033C0">
      <w:pPr>
        <w:pStyle w:val="ListParagraph"/>
        <w:numPr>
          <w:ilvl w:val="0"/>
          <w:numId w:val="12"/>
        </w:numPr>
        <w:rPr>
          <w:lang w:val="en-US"/>
        </w:rPr>
      </w:pPr>
      <w:r w:rsidRPr="006033C0">
        <w:rPr>
          <w:b/>
          <w:bCs/>
          <w:color w:val="79B8FF" w:themeColor="accent3"/>
          <w:lang w:val="en-US"/>
        </w:rPr>
        <w:t>Political Conditions</w:t>
      </w:r>
      <w:r>
        <w:rPr>
          <w:lang w:val="en-US"/>
        </w:rPr>
        <w:t xml:space="preserve"> – Which government is in power?</w:t>
      </w:r>
    </w:p>
    <w:p w14:paraId="313A1A8B" w14:textId="609A399E" w:rsidR="006033C0" w:rsidRDefault="006033C0" w:rsidP="006033C0">
      <w:pPr>
        <w:pStyle w:val="ListParagraph"/>
        <w:numPr>
          <w:ilvl w:val="0"/>
          <w:numId w:val="12"/>
        </w:numPr>
        <w:rPr>
          <w:lang w:val="en-US"/>
        </w:rPr>
      </w:pPr>
      <w:r w:rsidRPr="006033C0">
        <w:rPr>
          <w:b/>
          <w:bCs/>
          <w:color w:val="79B8FF" w:themeColor="accent3"/>
          <w:lang w:val="en-US"/>
        </w:rPr>
        <w:t>Economic Conditions</w:t>
      </w:r>
      <w:r>
        <w:rPr>
          <w:lang w:val="en-US"/>
        </w:rPr>
        <w:t xml:space="preserve"> – The price of silicon has started to rise. How are you going to make computers next year?</w:t>
      </w:r>
    </w:p>
    <w:p w14:paraId="0D4ACD01" w14:textId="0020C893" w:rsidR="006033C0" w:rsidRDefault="006033C0" w:rsidP="006033C0">
      <w:pPr>
        <w:pStyle w:val="ListParagraph"/>
        <w:numPr>
          <w:ilvl w:val="0"/>
          <w:numId w:val="12"/>
        </w:numPr>
        <w:rPr>
          <w:lang w:val="en-US"/>
        </w:rPr>
      </w:pPr>
      <w:r w:rsidRPr="006033C0">
        <w:rPr>
          <w:b/>
          <w:bCs/>
          <w:color w:val="79B8FF" w:themeColor="accent3"/>
          <w:lang w:val="en-US"/>
        </w:rPr>
        <w:t>Socio-Cultural Conditions</w:t>
      </w:r>
      <w:r>
        <w:rPr>
          <w:lang w:val="en-US"/>
        </w:rPr>
        <w:t xml:space="preserve"> – Has anyone noticed you test your products on bunnies yet?</w:t>
      </w:r>
    </w:p>
    <w:p w14:paraId="04BB5CBD" w14:textId="2A7D0135" w:rsidR="006033C0" w:rsidRDefault="006033C0" w:rsidP="006033C0">
      <w:pPr>
        <w:pStyle w:val="ListParagraph"/>
        <w:numPr>
          <w:ilvl w:val="0"/>
          <w:numId w:val="12"/>
        </w:numPr>
        <w:rPr>
          <w:lang w:val="en-US"/>
        </w:rPr>
      </w:pPr>
      <w:r w:rsidRPr="006033C0">
        <w:rPr>
          <w:b/>
          <w:bCs/>
          <w:color w:val="79B8FF" w:themeColor="accent3"/>
          <w:lang w:val="en-US"/>
        </w:rPr>
        <w:t>Technical Conditions</w:t>
      </w:r>
      <w:r>
        <w:rPr>
          <w:lang w:val="en-US"/>
        </w:rPr>
        <w:t xml:space="preserve"> – Is there a way to automate your factory so you can fire more employees?</w:t>
      </w:r>
    </w:p>
    <w:p w14:paraId="18A42194" w14:textId="36503870" w:rsidR="006033C0" w:rsidRDefault="006033C0" w:rsidP="006033C0">
      <w:pPr>
        <w:pStyle w:val="ListParagraph"/>
        <w:numPr>
          <w:ilvl w:val="0"/>
          <w:numId w:val="12"/>
        </w:numPr>
        <w:rPr>
          <w:lang w:val="en-US"/>
        </w:rPr>
      </w:pPr>
      <w:r w:rsidRPr="006033C0">
        <w:rPr>
          <w:b/>
          <w:bCs/>
          <w:color w:val="79B8FF" w:themeColor="accent3"/>
          <w:lang w:val="en-US"/>
        </w:rPr>
        <w:t>Environmental Conditions</w:t>
      </w:r>
      <w:r>
        <w:rPr>
          <w:lang w:val="en-US"/>
        </w:rPr>
        <w:t xml:space="preserve"> – The oil reserves are drying up. Where are you going to drill next?</w:t>
      </w:r>
    </w:p>
    <w:p w14:paraId="3E91FDF9" w14:textId="0AAE2944" w:rsidR="006033C0" w:rsidRPr="00070041" w:rsidRDefault="006033C0" w:rsidP="006033C0">
      <w:pPr>
        <w:pStyle w:val="ListParagraph"/>
        <w:numPr>
          <w:ilvl w:val="0"/>
          <w:numId w:val="12"/>
        </w:numPr>
        <w:rPr>
          <w:lang w:val="en-US"/>
        </w:rPr>
      </w:pPr>
      <w:r w:rsidRPr="006033C0">
        <w:rPr>
          <w:b/>
          <w:bCs/>
          <w:color w:val="79B8FF" w:themeColor="accent3"/>
          <w:lang w:val="en-US"/>
        </w:rPr>
        <w:t>Legal Conditions</w:t>
      </w:r>
      <w:r>
        <w:t xml:space="preserve"> – GDPR is making it harder to sell people’s data. How do you get around it?</w:t>
      </w:r>
    </w:p>
    <w:p w14:paraId="59A052EA" w14:textId="77777777" w:rsidR="00070041" w:rsidRDefault="00070041" w:rsidP="00070041">
      <w:pPr>
        <w:rPr>
          <w:lang w:val="en-US"/>
        </w:rPr>
      </w:pPr>
    </w:p>
    <w:p w14:paraId="6E460ABD" w14:textId="77777777" w:rsidR="00070041" w:rsidRDefault="00070041" w:rsidP="00070041">
      <w:pPr>
        <w:pStyle w:val="Heading3"/>
        <w:rPr>
          <w:lang w:val="en-US"/>
        </w:rPr>
      </w:pPr>
      <w:bookmarkStart w:id="3" w:name="_Toc134017777"/>
      <w:r>
        <w:rPr>
          <w:lang w:val="en-US"/>
        </w:rPr>
        <w:t>Global Factors</w:t>
      </w:r>
      <w:bookmarkEnd w:id="3"/>
    </w:p>
    <w:p w14:paraId="1016F265" w14:textId="77777777" w:rsidR="00070041" w:rsidRDefault="00070041" w:rsidP="00070041">
      <w:pPr>
        <w:rPr>
          <w:lang w:val="en-US"/>
        </w:rPr>
      </w:pPr>
      <w:r w:rsidRPr="000E0252">
        <w:rPr>
          <w:b/>
          <w:bCs/>
          <w:color w:val="79B8FF" w:themeColor="accent3"/>
          <w:lang w:val="en-US"/>
        </w:rPr>
        <w:t>Global Factors</w:t>
      </w:r>
      <w:r>
        <w:rPr>
          <w:lang w:val="en-US"/>
        </w:rPr>
        <w:t xml:space="preserve"> only come into play if your company is involved in global trading.</w:t>
      </w:r>
    </w:p>
    <w:p w14:paraId="5B5DB860" w14:textId="77777777" w:rsidR="00070041" w:rsidRDefault="00070041" w:rsidP="00070041">
      <w:pPr>
        <w:rPr>
          <w:lang w:val="en-US"/>
        </w:rPr>
      </w:pPr>
      <w:r>
        <w:rPr>
          <w:lang w:val="en-US"/>
        </w:rPr>
        <w:lastRenderedPageBreak/>
        <w:t>Global trade is overseen by one of a handful or organizations:</w:t>
      </w:r>
    </w:p>
    <w:p w14:paraId="357710BE" w14:textId="77777777" w:rsidR="00070041" w:rsidRDefault="00070041" w:rsidP="00070041">
      <w:pPr>
        <w:pStyle w:val="ListParagraph"/>
        <w:numPr>
          <w:ilvl w:val="0"/>
          <w:numId w:val="13"/>
        </w:numPr>
        <w:rPr>
          <w:lang w:val="en-US"/>
        </w:rPr>
      </w:pPr>
      <w:r w:rsidRPr="000E0252">
        <w:rPr>
          <w:b/>
          <w:bCs/>
          <w:color w:val="79B8FF" w:themeColor="accent3"/>
          <w:lang w:val="en-US"/>
        </w:rPr>
        <w:t>World Trade Organization</w:t>
      </w:r>
      <w:r>
        <w:rPr>
          <w:lang w:val="en-US"/>
        </w:rPr>
        <w:t xml:space="preserve"> (WTO) – The WTO regulates international trading. Nearly every country that is involved in international trading is a member of this organization.</w:t>
      </w:r>
    </w:p>
    <w:p w14:paraId="33CA2902" w14:textId="77777777" w:rsidR="00070041" w:rsidRDefault="00070041" w:rsidP="00070041">
      <w:pPr>
        <w:pStyle w:val="ListParagraph"/>
        <w:rPr>
          <w:lang w:val="en-US"/>
        </w:rPr>
      </w:pPr>
    </w:p>
    <w:p w14:paraId="6D93FF5A" w14:textId="77777777" w:rsidR="00070041" w:rsidRPr="000E0252" w:rsidRDefault="00070041" w:rsidP="00070041">
      <w:pPr>
        <w:pStyle w:val="ListParagraph"/>
        <w:numPr>
          <w:ilvl w:val="0"/>
          <w:numId w:val="13"/>
        </w:numPr>
        <w:rPr>
          <w:lang w:val="en-US"/>
        </w:rPr>
      </w:pPr>
      <w:r w:rsidRPr="000E0252">
        <w:rPr>
          <w:b/>
          <w:bCs/>
          <w:color w:val="79B8FF" w:themeColor="accent3"/>
          <w:lang w:val="en-US"/>
        </w:rPr>
        <w:t>Regional Trade Organizations</w:t>
      </w:r>
      <w:r>
        <w:t xml:space="preserve"> – These are smaller organizations that regulate trade between groups of countries or in specific regions, such as the EU, NAAFTA, ASEAN, TPP, BRICS, etc.</w:t>
      </w:r>
    </w:p>
    <w:p w14:paraId="61B8006D" w14:textId="77777777" w:rsidR="00070041" w:rsidRPr="000E0252" w:rsidRDefault="00070041" w:rsidP="00070041">
      <w:pPr>
        <w:pStyle w:val="ListParagraph"/>
        <w:rPr>
          <w:lang w:val="en-US"/>
        </w:rPr>
      </w:pPr>
    </w:p>
    <w:p w14:paraId="6AF5429E" w14:textId="77777777" w:rsidR="00070041" w:rsidRDefault="00070041" w:rsidP="00070041">
      <w:pPr>
        <w:rPr>
          <w:lang w:val="en-US"/>
        </w:rPr>
      </w:pPr>
      <w:r>
        <w:rPr>
          <w:lang w:val="en-US"/>
        </w:rPr>
        <w:t xml:space="preserve">The reason global factors are of importance is because a foreign market is wildly different from ours. One example could be the difference between a </w:t>
      </w:r>
      <w:r w:rsidRPr="000E0252">
        <w:rPr>
          <w:b/>
          <w:bCs/>
          <w:color w:val="79B8FF" w:themeColor="accent3"/>
          <w:lang w:val="en-US"/>
        </w:rPr>
        <w:t>market economy</w:t>
      </w:r>
      <w:r>
        <w:rPr>
          <w:lang w:val="en-US"/>
        </w:rPr>
        <w:t xml:space="preserve">, where businesses are free to make their own decisions, and a </w:t>
      </w:r>
      <w:r w:rsidRPr="000E0252">
        <w:rPr>
          <w:b/>
          <w:bCs/>
          <w:color w:val="79B8FF" w:themeColor="accent3"/>
          <w:lang w:val="en-US"/>
        </w:rPr>
        <w:t>planned economy</w:t>
      </w:r>
      <w:r>
        <w:rPr>
          <w:lang w:val="en-US"/>
        </w:rPr>
        <w:t>, where the government decides how the businesses will operate.</w:t>
      </w:r>
    </w:p>
    <w:p w14:paraId="5E098C40" w14:textId="77777777" w:rsidR="00070041" w:rsidRDefault="00070041" w:rsidP="00070041">
      <w:pPr>
        <w:rPr>
          <w:lang w:val="en-US"/>
        </w:rPr>
      </w:pPr>
      <w:r>
        <w:rPr>
          <w:lang w:val="en-US"/>
        </w:rPr>
        <w:t>A few of the factors that may differ in a foreign market are:</w:t>
      </w:r>
    </w:p>
    <w:p w14:paraId="2F565FF9" w14:textId="77777777" w:rsidR="00070041" w:rsidRPr="000E0252" w:rsidRDefault="00070041" w:rsidP="00070041">
      <w:pPr>
        <w:pStyle w:val="ListParagraph"/>
        <w:numPr>
          <w:ilvl w:val="0"/>
          <w:numId w:val="14"/>
        </w:numPr>
        <w:rPr>
          <w:lang w:val="en-US"/>
        </w:rPr>
      </w:pPr>
      <w:r w:rsidRPr="000E0252">
        <w:rPr>
          <w:b/>
          <w:bCs/>
          <w:color w:val="79B8FF" w:themeColor="accent3"/>
          <w:lang w:val="en-US"/>
        </w:rPr>
        <w:t>Individualistic VS Collectivist Attitudes</w:t>
      </w:r>
    </w:p>
    <w:p w14:paraId="1FAC9C71" w14:textId="77777777" w:rsidR="00070041" w:rsidRDefault="00070041" w:rsidP="00070041">
      <w:pPr>
        <w:pStyle w:val="ListParagraph"/>
        <w:rPr>
          <w:lang w:val="en-US"/>
        </w:rPr>
      </w:pPr>
      <w:r>
        <w:rPr>
          <w:lang w:val="en-US"/>
        </w:rPr>
        <w:t xml:space="preserve">The </w:t>
      </w:r>
      <w:proofErr w:type="gramStart"/>
      <w:r>
        <w:rPr>
          <w:lang w:val="en-US"/>
        </w:rPr>
        <w:t>general public</w:t>
      </w:r>
      <w:proofErr w:type="gramEnd"/>
      <w:r>
        <w:rPr>
          <w:lang w:val="en-US"/>
        </w:rPr>
        <w:t xml:space="preserve"> may be success oriented individually or may find it more important that their country as a whole progress.</w:t>
      </w:r>
    </w:p>
    <w:p w14:paraId="3BFA4B61" w14:textId="77777777" w:rsidR="00070041" w:rsidRDefault="00070041" w:rsidP="00070041">
      <w:pPr>
        <w:pStyle w:val="ListParagraph"/>
        <w:rPr>
          <w:lang w:val="en-US"/>
        </w:rPr>
      </w:pPr>
    </w:p>
    <w:p w14:paraId="0C2AA826" w14:textId="77777777" w:rsidR="00070041" w:rsidRPr="000E0252" w:rsidRDefault="00070041" w:rsidP="00070041">
      <w:pPr>
        <w:pStyle w:val="ListParagraph"/>
        <w:numPr>
          <w:ilvl w:val="0"/>
          <w:numId w:val="14"/>
        </w:numPr>
        <w:rPr>
          <w:lang w:val="en-US"/>
        </w:rPr>
      </w:pPr>
      <w:r w:rsidRPr="000E0252">
        <w:rPr>
          <w:b/>
          <w:bCs/>
          <w:color w:val="79B8FF" w:themeColor="accent3"/>
          <w:lang w:val="en-US"/>
        </w:rPr>
        <w:t>Power Distance</w:t>
      </w:r>
    </w:p>
    <w:p w14:paraId="5B818076" w14:textId="77777777" w:rsidR="00070041" w:rsidRDefault="00070041" w:rsidP="00070041">
      <w:pPr>
        <w:pStyle w:val="ListParagraph"/>
        <w:rPr>
          <w:lang w:val="en-US"/>
        </w:rPr>
      </w:pPr>
      <w:r>
        <w:rPr>
          <w:lang w:val="en-US"/>
        </w:rPr>
        <w:t>For some countries, the people in power are idolized and are all mighty while in others, they are treated as equals.</w:t>
      </w:r>
    </w:p>
    <w:p w14:paraId="122A13B9" w14:textId="77777777" w:rsidR="00070041" w:rsidRDefault="00070041" w:rsidP="00070041">
      <w:pPr>
        <w:pStyle w:val="ListParagraph"/>
        <w:rPr>
          <w:lang w:val="en-US"/>
        </w:rPr>
      </w:pPr>
    </w:p>
    <w:p w14:paraId="73436669" w14:textId="77777777" w:rsidR="00070041" w:rsidRDefault="00070041" w:rsidP="00070041">
      <w:pPr>
        <w:pStyle w:val="ListParagraph"/>
        <w:numPr>
          <w:ilvl w:val="0"/>
          <w:numId w:val="14"/>
        </w:numPr>
        <w:rPr>
          <w:lang w:val="en-US"/>
        </w:rPr>
      </w:pPr>
      <w:r w:rsidRPr="000E0252">
        <w:rPr>
          <w:b/>
          <w:bCs/>
          <w:color w:val="79B8FF" w:themeColor="accent3"/>
          <w:lang w:val="en-US"/>
        </w:rPr>
        <w:t>Uncertainty Avoidance</w:t>
      </w:r>
    </w:p>
    <w:p w14:paraId="7BBCD1E9" w14:textId="77777777" w:rsidR="00070041" w:rsidRDefault="00070041" w:rsidP="00070041">
      <w:pPr>
        <w:pStyle w:val="ListParagraph"/>
        <w:rPr>
          <w:lang w:val="en-US"/>
        </w:rPr>
      </w:pPr>
      <w:r>
        <w:rPr>
          <w:lang w:val="en-US"/>
        </w:rPr>
        <w:t xml:space="preserve">People in some countries may dislike taking risks. A foreign company is a risky investment. Some people may even dislike the fact that a new company </w:t>
      </w:r>
      <w:r>
        <w:rPr>
          <w:lang w:val="en-US"/>
        </w:rPr>
        <w:lastRenderedPageBreak/>
        <w:t xml:space="preserve">from outside their country is coming and bringing their culture, </w:t>
      </w:r>
      <w:proofErr w:type="gramStart"/>
      <w:r>
        <w:rPr>
          <w:lang w:val="en-US"/>
        </w:rPr>
        <w:t>opinions</w:t>
      </w:r>
      <w:proofErr w:type="gramEnd"/>
      <w:r>
        <w:rPr>
          <w:lang w:val="en-US"/>
        </w:rPr>
        <w:t xml:space="preserve"> and changes with them.</w:t>
      </w:r>
    </w:p>
    <w:p w14:paraId="15CDDCF2" w14:textId="77777777" w:rsidR="00070041" w:rsidRDefault="00070041" w:rsidP="00070041">
      <w:pPr>
        <w:pStyle w:val="ListParagraph"/>
        <w:rPr>
          <w:lang w:val="en-US"/>
        </w:rPr>
      </w:pPr>
    </w:p>
    <w:p w14:paraId="15A1E8CA" w14:textId="77777777" w:rsidR="00070041" w:rsidRPr="000E0252" w:rsidRDefault="00070041" w:rsidP="00070041">
      <w:pPr>
        <w:pStyle w:val="ListParagraph"/>
        <w:numPr>
          <w:ilvl w:val="0"/>
          <w:numId w:val="14"/>
        </w:numPr>
        <w:rPr>
          <w:lang w:val="en-US"/>
        </w:rPr>
      </w:pPr>
      <w:r w:rsidRPr="000E0252">
        <w:rPr>
          <w:b/>
          <w:bCs/>
          <w:color w:val="79B8FF" w:themeColor="accent3"/>
          <w:lang w:val="en-US"/>
        </w:rPr>
        <w:t>Achievement vs Nurturing Attitude</w:t>
      </w:r>
    </w:p>
    <w:p w14:paraId="7F6C3BAF" w14:textId="77777777" w:rsidR="00070041" w:rsidRDefault="00070041" w:rsidP="00070041">
      <w:pPr>
        <w:pStyle w:val="ListParagraph"/>
        <w:rPr>
          <w:lang w:val="en-US"/>
        </w:rPr>
      </w:pPr>
      <w:r>
        <w:rPr>
          <w:lang w:val="en-US"/>
        </w:rPr>
        <w:t>This refers to the competitiveness of the market. Small businesses will struggle in a very competitive market.</w:t>
      </w:r>
    </w:p>
    <w:p w14:paraId="763AB284" w14:textId="77777777" w:rsidR="00070041" w:rsidRDefault="00070041" w:rsidP="00070041">
      <w:pPr>
        <w:pStyle w:val="ListParagraph"/>
        <w:rPr>
          <w:lang w:val="en-US"/>
        </w:rPr>
      </w:pPr>
    </w:p>
    <w:p w14:paraId="44DF5B3A" w14:textId="77777777" w:rsidR="00070041" w:rsidRDefault="00070041" w:rsidP="00070041">
      <w:pPr>
        <w:pStyle w:val="ListParagraph"/>
        <w:numPr>
          <w:ilvl w:val="0"/>
          <w:numId w:val="14"/>
        </w:numPr>
        <w:rPr>
          <w:lang w:val="en-US"/>
        </w:rPr>
      </w:pPr>
      <w:r w:rsidRPr="000E0252">
        <w:rPr>
          <w:b/>
          <w:bCs/>
          <w:color w:val="79B8FF" w:themeColor="accent3"/>
          <w:lang w:val="en-US"/>
        </w:rPr>
        <w:t>Long-Term vs Short-Term Oriented</w:t>
      </w:r>
    </w:p>
    <w:p w14:paraId="47BBA1DA" w14:textId="77777777" w:rsidR="00070041" w:rsidRDefault="00070041" w:rsidP="00070041">
      <w:pPr>
        <w:pStyle w:val="ListParagraph"/>
        <w:rPr>
          <w:lang w:val="en-US"/>
        </w:rPr>
      </w:pPr>
      <w:r>
        <w:rPr>
          <w:lang w:val="en-US"/>
        </w:rPr>
        <w:t xml:space="preserve">Do the people in the country like to live in the present and enjoy their lives or do they like slaving away 9 to 5 dreaming about </w:t>
      </w:r>
      <w:proofErr w:type="spellStart"/>
      <w:r>
        <w:rPr>
          <w:lang w:val="en-US"/>
        </w:rPr>
        <w:t>some day</w:t>
      </w:r>
      <w:proofErr w:type="spellEnd"/>
      <w:r>
        <w:rPr>
          <w:lang w:val="en-US"/>
        </w:rPr>
        <w:t xml:space="preserve"> having a better life?</w:t>
      </w:r>
    </w:p>
    <w:p w14:paraId="043D039D" w14:textId="77777777" w:rsidR="00070041" w:rsidRDefault="00070041" w:rsidP="00070041">
      <w:pPr>
        <w:rPr>
          <w:lang w:val="en-US"/>
        </w:rPr>
      </w:pPr>
    </w:p>
    <w:p w14:paraId="33C0423A" w14:textId="77777777" w:rsidR="00070041" w:rsidRDefault="00070041" w:rsidP="00070041">
      <w:pPr>
        <w:pStyle w:val="Heading2"/>
        <w:rPr>
          <w:lang w:val="en-US"/>
        </w:rPr>
      </w:pPr>
      <w:bookmarkStart w:id="4" w:name="_Toc134017778"/>
      <w:r>
        <w:rPr>
          <w:lang w:val="en-US"/>
        </w:rPr>
        <w:t>Types of Global Organizations</w:t>
      </w:r>
      <w:bookmarkEnd w:id="4"/>
    </w:p>
    <w:p w14:paraId="71B97AA4" w14:textId="77777777" w:rsidR="00070041" w:rsidRDefault="00070041" w:rsidP="00070041">
      <w:pPr>
        <w:pStyle w:val="ListParagraph"/>
        <w:numPr>
          <w:ilvl w:val="0"/>
          <w:numId w:val="15"/>
        </w:numPr>
        <w:rPr>
          <w:lang w:val="en-US"/>
        </w:rPr>
      </w:pPr>
      <w:r w:rsidRPr="000E0252">
        <w:rPr>
          <w:b/>
          <w:bCs/>
          <w:color w:val="79B8FF" w:themeColor="accent3"/>
          <w:lang w:val="en-US"/>
        </w:rPr>
        <w:t>Multi-Nation Corporations</w:t>
      </w:r>
      <w:r>
        <w:rPr>
          <w:lang w:val="en-US"/>
        </w:rPr>
        <w:t xml:space="preserve"> (MNCs)</w:t>
      </w:r>
    </w:p>
    <w:p w14:paraId="73A2E208" w14:textId="77777777" w:rsidR="00070041" w:rsidRDefault="00070041" w:rsidP="00070041">
      <w:pPr>
        <w:pStyle w:val="ListParagraph"/>
        <w:rPr>
          <w:lang w:val="en-US"/>
        </w:rPr>
      </w:pPr>
      <w:r>
        <w:rPr>
          <w:lang w:val="en-US"/>
        </w:rPr>
        <w:t>Decisions about the business are taken at a single headquarters located in just one part of the world, even if there are offices elsewhere. Examples – Adidas, Unilever.</w:t>
      </w:r>
    </w:p>
    <w:p w14:paraId="4AC641DE" w14:textId="77777777" w:rsidR="00070041" w:rsidRDefault="00070041" w:rsidP="00070041">
      <w:pPr>
        <w:pStyle w:val="ListParagraph"/>
        <w:rPr>
          <w:lang w:val="en-US"/>
        </w:rPr>
      </w:pPr>
    </w:p>
    <w:p w14:paraId="32D9D052" w14:textId="77777777" w:rsidR="00070041" w:rsidRDefault="00070041" w:rsidP="00070041">
      <w:pPr>
        <w:pStyle w:val="ListParagraph"/>
        <w:numPr>
          <w:ilvl w:val="0"/>
          <w:numId w:val="15"/>
        </w:numPr>
        <w:rPr>
          <w:lang w:val="en-US"/>
        </w:rPr>
      </w:pPr>
      <w:r w:rsidRPr="000E0252">
        <w:rPr>
          <w:b/>
          <w:bCs/>
          <w:color w:val="79B8FF" w:themeColor="accent3"/>
          <w:lang w:val="en-US"/>
        </w:rPr>
        <w:t>Multi-Domestic Corporations</w:t>
      </w:r>
    </w:p>
    <w:p w14:paraId="69199821" w14:textId="77777777" w:rsidR="00070041" w:rsidRDefault="00070041" w:rsidP="00070041">
      <w:pPr>
        <w:pStyle w:val="ListParagraph"/>
        <w:rPr>
          <w:lang w:val="en-US"/>
        </w:rPr>
      </w:pPr>
      <w:r>
        <w:rPr>
          <w:lang w:val="en-US"/>
        </w:rPr>
        <w:t xml:space="preserve">Business decisions are taken more </w:t>
      </w:r>
      <w:proofErr w:type="gramStart"/>
      <w:r>
        <w:rPr>
          <w:lang w:val="en-US"/>
        </w:rPr>
        <w:t>locally</w:t>
      </w:r>
      <w:proofErr w:type="gramEnd"/>
      <w:r>
        <w:rPr>
          <w:lang w:val="en-US"/>
        </w:rPr>
        <w:t xml:space="preserve"> and power is more distributed. This results in different parts of the world having different experiences with the company. Example – Frito-Lay, the makers of Lays, which markets other chips in other parts of the world.</w:t>
      </w:r>
    </w:p>
    <w:p w14:paraId="15EE08A0" w14:textId="77777777" w:rsidR="00070041" w:rsidRDefault="00070041" w:rsidP="00070041">
      <w:pPr>
        <w:pStyle w:val="ListParagraph"/>
        <w:rPr>
          <w:lang w:val="en-US"/>
        </w:rPr>
      </w:pPr>
    </w:p>
    <w:p w14:paraId="67CDA569" w14:textId="77777777" w:rsidR="00070041" w:rsidRDefault="00070041" w:rsidP="00070041">
      <w:pPr>
        <w:pStyle w:val="ListParagraph"/>
        <w:numPr>
          <w:ilvl w:val="0"/>
          <w:numId w:val="15"/>
        </w:numPr>
        <w:rPr>
          <w:lang w:val="en-US"/>
        </w:rPr>
      </w:pPr>
      <w:r w:rsidRPr="000E0252">
        <w:rPr>
          <w:b/>
          <w:bCs/>
          <w:color w:val="79B8FF" w:themeColor="accent3"/>
          <w:lang w:val="en-US"/>
        </w:rPr>
        <w:t>Global Corporations</w:t>
      </w:r>
    </w:p>
    <w:p w14:paraId="574F8B54" w14:textId="77777777" w:rsidR="00070041" w:rsidRDefault="00070041" w:rsidP="00070041">
      <w:pPr>
        <w:pStyle w:val="ListParagraph"/>
        <w:rPr>
          <w:lang w:val="en-US"/>
        </w:rPr>
      </w:pPr>
      <w:r>
        <w:rPr>
          <w:lang w:val="en-US"/>
        </w:rPr>
        <w:lastRenderedPageBreak/>
        <w:t xml:space="preserve">These corporations only have outlets in other countries, no offices. These are </w:t>
      </w:r>
      <w:proofErr w:type="gramStart"/>
      <w:r>
        <w:rPr>
          <w:lang w:val="en-US"/>
        </w:rPr>
        <w:t>similar to</w:t>
      </w:r>
      <w:proofErr w:type="gramEnd"/>
      <w:r>
        <w:rPr>
          <w:lang w:val="en-US"/>
        </w:rPr>
        <w:t xml:space="preserve"> MNCs. Example – McDonalds.</w:t>
      </w:r>
    </w:p>
    <w:p w14:paraId="21A0FBB8" w14:textId="77777777" w:rsidR="00070041" w:rsidRDefault="00070041" w:rsidP="00070041">
      <w:pPr>
        <w:pStyle w:val="ListParagraph"/>
        <w:rPr>
          <w:lang w:val="en-US"/>
        </w:rPr>
      </w:pPr>
    </w:p>
    <w:p w14:paraId="37E59264" w14:textId="77777777" w:rsidR="00070041" w:rsidRDefault="00070041" w:rsidP="00070041">
      <w:pPr>
        <w:pStyle w:val="ListParagraph"/>
        <w:numPr>
          <w:ilvl w:val="0"/>
          <w:numId w:val="15"/>
        </w:numPr>
        <w:rPr>
          <w:lang w:val="en-US"/>
        </w:rPr>
      </w:pPr>
      <w:r w:rsidRPr="000E0252">
        <w:rPr>
          <w:b/>
          <w:bCs/>
          <w:color w:val="79B8FF" w:themeColor="accent3"/>
          <w:lang w:val="en-US"/>
        </w:rPr>
        <w:t>Trans-Nation Corporations</w:t>
      </w:r>
    </w:p>
    <w:p w14:paraId="7D2DEA47" w14:textId="77777777" w:rsidR="00070041" w:rsidRDefault="00070041" w:rsidP="00070041">
      <w:pPr>
        <w:pStyle w:val="ListParagraph"/>
        <w:rPr>
          <w:lang w:val="en-US"/>
        </w:rPr>
      </w:pPr>
      <w:r>
        <w:rPr>
          <w:lang w:val="en-US"/>
        </w:rPr>
        <w:t>These corporations provide different services in different countries. They have no structure. Example – IBM.</w:t>
      </w:r>
    </w:p>
    <w:p w14:paraId="6581B1D5" w14:textId="77777777" w:rsidR="00070041" w:rsidRDefault="00070041" w:rsidP="00070041">
      <w:pPr>
        <w:pStyle w:val="ListParagraph"/>
        <w:rPr>
          <w:lang w:val="en-US"/>
        </w:rPr>
      </w:pPr>
    </w:p>
    <w:p w14:paraId="3B9024F3" w14:textId="77777777" w:rsidR="00070041" w:rsidRDefault="00070041" w:rsidP="00070041">
      <w:pPr>
        <w:pStyle w:val="ListParagraph"/>
        <w:numPr>
          <w:ilvl w:val="0"/>
          <w:numId w:val="15"/>
        </w:numPr>
        <w:rPr>
          <w:lang w:val="en-US"/>
        </w:rPr>
      </w:pPr>
      <w:r w:rsidRPr="000E0252">
        <w:rPr>
          <w:b/>
          <w:bCs/>
          <w:color w:val="79B8FF" w:themeColor="accent3"/>
          <w:lang w:val="en-US"/>
        </w:rPr>
        <w:t>Born-Global Corporations</w:t>
      </w:r>
    </w:p>
    <w:p w14:paraId="23E65FB0" w14:textId="77777777" w:rsidR="00070041" w:rsidRPr="000E0252" w:rsidRDefault="00070041" w:rsidP="00070041">
      <w:pPr>
        <w:pStyle w:val="ListParagraph"/>
        <w:rPr>
          <w:lang w:val="en-US"/>
        </w:rPr>
      </w:pPr>
      <w:r>
        <w:rPr>
          <w:lang w:val="en-US"/>
        </w:rPr>
        <w:t>These corporations were global from the very beginning. Example – Skype.</w:t>
      </w:r>
    </w:p>
    <w:p w14:paraId="556DBF05" w14:textId="77777777" w:rsidR="00070041" w:rsidRDefault="00070041" w:rsidP="00070041">
      <w:pPr>
        <w:rPr>
          <w:lang w:val="en-US"/>
        </w:rPr>
      </w:pPr>
    </w:p>
    <w:p w14:paraId="71E1091F" w14:textId="77777777" w:rsidR="00070041" w:rsidRDefault="00070041" w:rsidP="00070041">
      <w:pPr>
        <w:pStyle w:val="Heading2"/>
        <w:rPr>
          <w:lang w:val="en-US"/>
        </w:rPr>
      </w:pPr>
      <w:bookmarkStart w:id="5" w:name="_Toc134017779"/>
      <w:r>
        <w:rPr>
          <w:lang w:val="en-US"/>
        </w:rPr>
        <w:t>Methods of Doing Global Business</w:t>
      </w:r>
      <w:bookmarkEnd w:id="5"/>
    </w:p>
    <w:p w14:paraId="6127EB10" w14:textId="77777777" w:rsidR="00070041" w:rsidRPr="008E6607" w:rsidRDefault="00070041" w:rsidP="00070041">
      <w:pPr>
        <w:pStyle w:val="ListParagraph"/>
        <w:numPr>
          <w:ilvl w:val="0"/>
          <w:numId w:val="16"/>
        </w:numPr>
        <w:rPr>
          <w:b/>
          <w:bCs/>
          <w:color w:val="79B8FF" w:themeColor="accent3"/>
          <w:lang w:val="en-US"/>
        </w:rPr>
      </w:pPr>
      <w:r w:rsidRPr="008E6607">
        <w:rPr>
          <w:b/>
          <w:bCs/>
          <w:color w:val="79B8FF" w:themeColor="accent3"/>
          <w:lang w:val="en-US"/>
        </w:rPr>
        <w:t>Global Outsourcing</w:t>
      </w:r>
    </w:p>
    <w:p w14:paraId="5371A7F1" w14:textId="77777777" w:rsidR="00070041" w:rsidRDefault="00070041" w:rsidP="00070041">
      <w:pPr>
        <w:pStyle w:val="ListParagraph"/>
        <w:rPr>
          <w:lang w:val="en-US"/>
        </w:rPr>
      </w:pPr>
      <w:r>
        <w:rPr>
          <w:lang w:val="en-US"/>
        </w:rPr>
        <w:t>Purchasing resources from the global market wherever it is cheapest.</w:t>
      </w:r>
    </w:p>
    <w:p w14:paraId="4A44AE4E" w14:textId="77777777" w:rsidR="00070041" w:rsidRDefault="00070041" w:rsidP="00070041">
      <w:pPr>
        <w:pStyle w:val="ListParagraph"/>
        <w:rPr>
          <w:lang w:val="en-US"/>
        </w:rPr>
      </w:pPr>
    </w:p>
    <w:p w14:paraId="47DFB370" w14:textId="77777777" w:rsidR="00070041" w:rsidRPr="008E6607" w:rsidRDefault="00070041" w:rsidP="00070041">
      <w:pPr>
        <w:pStyle w:val="ListParagraph"/>
        <w:numPr>
          <w:ilvl w:val="0"/>
          <w:numId w:val="16"/>
        </w:numPr>
        <w:rPr>
          <w:b/>
          <w:bCs/>
          <w:color w:val="79B8FF" w:themeColor="accent3"/>
          <w:lang w:val="en-US"/>
        </w:rPr>
      </w:pPr>
      <w:r w:rsidRPr="008E6607">
        <w:rPr>
          <w:b/>
          <w:bCs/>
          <w:color w:val="79B8FF" w:themeColor="accent3"/>
          <w:lang w:val="en-US"/>
        </w:rPr>
        <w:t>Importing and Exporting</w:t>
      </w:r>
    </w:p>
    <w:p w14:paraId="6BF3A601" w14:textId="77777777" w:rsidR="00070041" w:rsidRDefault="00070041" w:rsidP="00070041">
      <w:pPr>
        <w:pStyle w:val="ListParagraph"/>
        <w:rPr>
          <w:lang w:val="en-US"/>
        </w:rPr>
      </w:pPr>
      <w:r>
        <w:rPr>
          <w:lang w:val="en-US"/>
        </w:rPr>
        <w:t>Buying goods that are cheaper outside and selling it in the host country at a higher rate.</w:t>
      </w:r>
    </w:p>
    <w:p w14:paraId="7D3457CA" w14:textId="77777777" w:rsidR="00070041" w:rsidRDefault="00070041" w:rsidP="00070041">
      <w:pPr>
        <w:pStyle w:val="ListParagraph"/>
        <w:rPr>
          <w:lang w:val="en-US"/>
        </w:rPr>
      </w:pPr>
      <w:r>
        <w:rPr>
          <w:lang w:val="en-US"/>
        </w:rPr>
        <w:t>Selling goods that are produced more than they are demanded in the host country to other countries.</w:t>
      </w:r>
    </w:p>
    <w:p w14:paraId="5C18E215" w14:textId="77777777" w:rsidR="00070041" w:rsidRDefault="00070041" w:rsidP="00070041">
      <w:pPr>
        <w:pStyle w:val="ListParagraph"/>
        <w:rPr>
          <w:lang w:val="en-US"/>
        </w:rPr>
      </w:pPr>
    </w:p>
    <w:p w14:paraId="41A629A7" w14:textId="77777777" w:rsidR="00070041" w:rsidRPr="008E6607" w:rsidRDefault="00070041" w:rsidP="00070041">
      <w:pPr>
        <w:pStyle w:val="ListParagraph"/>
        <w:numPr>
          <w:ilvl w:val="0"/>
          <w:numId w:val="16"/>
        </w:numPr>
        <w:rPr>
          <w:b/>
          <w:bCs/>
          <w:color w:val="79B8FF" w:themeColor="accent3"/>
          <w:lang w:val="en-US"/>
        </w:rPr>
      </w:pPr>
      <w:r w:rsidRPr="008E6607">
        <w:rPr>
          <w:b/>
          <w:bCs/>
          <w:color w:val="79B8FF" w:themeColor="accent3"/>
          <w:lang w:val="en-US"/>
        </w:rPr>
        <w:t>Licensing and Franchising</w:t>
      </w:r>
    </w:p>
    <w:p w14:paraId="1E98C655" w14:textId="77777777" w:rsidR="00070041" w:rsidRDefault="00070041" w:rsidP="00070041">
      <w:pPr>
        <w:pStyle w:val="ListParagraph"/>
        <w:rPr>
          <w:lang w:val="en-US"/>
        </w:rPr>
      </w:pPr>
      <w:r>
        <w:rPr>
          <w:lang w:val="en-US"/>
        </w:rPr>
        <w:t>Franchising involves the consent of the parent company to do business under their brand name in exchange for a portion of the profits, e.g., KFC.</w:t>
      </w:r>
    </w:p>
    <w:p w14:paraId="65FD7C79" w14:textId="77777777" w:rsidR="00070041" w:rsidRDefault="00070041" w:rsidP="00070041">
      <w:pPr>
        <w:pStyle w:val="ListParagraph"/>
        <w:rPr>
          <w:lang w:val="en-US"/>
        </w:rPr>
      </w:pPr>
      <w:r>
        <w:rPr>
          <w:lang w:val="en-US"/>
        </w:rPr>
        <w:t xml:space="preserve">Licensing involves the use of another company’s products </w:t>
      </w:r>
      <w:proofErr w:type="gramStart"/>
      <w:r>
        <w:rPr>
          <w:lang w:val="en-US"/>
        </w:rPr>
        <w:t>in order to</w:t>
      </w:r>
      <w:proofErr w:type="gramEnd"/>
      <w:r>
        <w:rPr>
          <w:lang w:val="en-US"/>
        </w:rPr>
        <w:t xml:space="preserve"> do business, but not to use their brand name in connection with ours, e.g., MS Office.</w:t>
      </w:r>
    </w:p>
    <w:p w14:paraId="489D26BE" w14:textId="77777777" w:rsidR="00070041" w:rsidRDefault="00070041" w:rsidP="00070041">
      <w:pPr>
        <w:pStyle w:val="ListParagraph"/>
        <w:rPr>
          <w:lang w:val="en-US"/>
        </w:rPr>
      </w:pPr>
    </w:p>
    <w:p w14:paraId="4FE4195E" w14:textId="77777777" w:rsidR="00070041" w:rsidRPr="008E6607" w:rsidRDefault="00070041" w:rsidP="00070041">
      <w:pPr>
        <w:pStyle w:val="ListParagraph"/>
        <w:numPr>
          <w:ilvl w:val="0"/>
          <w:numId w:val="16"/>
        </w:numPr>
        <w:rPr>
          <w:b/>
          <w:bCs/>
          <w:color w:val="79B8FF" w:themeColor="accent3"/>
          <w:lang w:val="en-US"/>
        </w:rPr>
      </w:pPr>
      <w:r w:rsidRPr="008E6607">
        <w:rPr>
          <w:b/>
          <w:bCs/>
          <w:color w:val="79B8FF" w:themeColor="accent3"/>
          <w:lang w:val="en-US"/>
        </w:rPr>
        <w:t>Strategic Alliances</w:t>
      </w:r>
    </w:p>
    <w:p w14:paraId="7CAE1CE3" w14:textId="77777777" w:rsidR="00070041" w:rsidRDefault="00070041" w:rsidP="00070041">
      <w:pPr>
        <w:pStyle w:val="ListParagraph"/>
        <w:rPr>
          <w:lang w:val="en-US"/>
        </w:rPr>
      </w:pPr>
      <w:r>
        <w:rPr>
          <w:lang w:val="en-US"/>
        </w:rPr>
        <w:t>A strategic alliance is formed when a foreign company wishes to extend their business in a new county, but they do not have enough information about the market there. Established businesses in the country can help the company during the initial stages if they collaborate.</w:t>
      </w:r>
    </w:p>
    <w:p w14:paraId="3E972654" w14:textId="77777777" w:rsidR="00070041" w:rsidRDefault="00070041" w:rsidP="00070041">
      <w:pPr>
        <w:pStyle w:val="ListParagraph"/>
        <w:rPr>
          <w:lang w:val="en-US"/>
        </w:rPr>
      </w:pPr>
    </w:p>
    <w:p w14:paraId="47A633B7" w14:textId="77777777" w:rsidR="00070041" w:rsidRPr="008E6607" w:rsidRDefault="00070041" w:rsidP="00070041">
      <w:pPr>
        <w:pStyle w:val="ListParagraph"/>
        <w:rPr>
          <w:lang w:val="en-US"/>
        </w:rPr>
      </w:pPr>
      <w:r>
        <w:rPr>
          <w:lang w:val="en-US"/>
        </w:rPr>
        <w:t xml:space="preserve">A special type of strategic alliance is a </w:t>
      </w:r>
      <w:r w:rsidRPr="008E6607">
        <w:rPr>
          <w:b/>
          <w:bCs/>
          <w:color w:val="79B8FF" w:themeColor="accent3"/>
          <w:lang w:val="en-US"/>
        </w:rPr>
        <w:t>Joint Venture</w:t>
      </w:r>
      <w:r>
        <w:rPr>
          <w:lang w:val="en-US"/>
        </w:rPr>
        <w:t>. This is when two existing companies join to create a new one. A famous example of this is Hitachi, which was the result of a joint venture between HP and a Japanese company.</w:t>
      </w:r>
    </w:p>
    <w:p w14:paraId="4E1ACD18" w14:textId="77777777" w:rsidR="00070041" w:rsidRDefault="00070041" w:rsidP="00070041">
      <w:pPr>
        <w:pStyle w:val="ListParagraph"/>
        <w:rPr>
          <w:lang w:val="en-US"/>
        </w:rPr>
      </w:pPr>
    </w:p>
    <w:p w14:paraId="753AF4D9" w14:textId="77777777" w:rsidR="00070041" w:rsidRDefault="00070041" w:rsidP="00070041">
      <w:pPr>
        <w:pStyle w:val="ListParagraph"/>
        <w:numPr>
          <w:ilvl w:val="0"/>
          <w:numId w:val="16"/>
        </w:numPr>
        <w:rPr>
          <w:lang w:val="en-US"/>
        </w:rPr>
      </w:pPr>
      <w:r w:rsidRPr="008E6607">
        <w:rPr>
          <w:b/>
          <w:bCs/>
          <w:color w:val="79B8FF" w:themeColor="accent3"/>
          <w:lang w:val="en-US"/>
        </w:rPr>
        <w:t>Foreign Subsidiary</w:t>
      </w:r>
    </w:p>
    <w:p w14:paraId="71D00E95" w14:textId="77777777" w:rsidR="00070041" w:rsidRDefault="00070041" w:rsidP="00070041">
      <w:pPr>
        <w:pStyle w:val="ListParagraph"/>
        <w:rPr>
          <w:lang w:val="en-US"/>
        </w:rPr>
      </w:pPr>
      <w:r>
        <w:rPr>
          <w:lang w:val="en-US"/>
        </w:rPr>
        <w:t xml:space="preserve">An organization that is very rich may choose to invest in another country without collaborating with any of the local companies, even if they do not have knowledge about the market there. For example, they may choose to start a hotel, a </w:t>
      </w:r>
      <w:proofErr w:type="gramStart"/>
      <w:r>
        <w:rPr>
          <w:lang w:val="en-US"/>
        </w:rPr>
        <w:t>business</w:t>
      </w:r>
      <w:proofErr w:type="gramEnd"/>
      <w:r>
        <w:rPr>
          <w:lang w:val="en-US"/>
        </w:rPr>
        <w:t xml:space="preserve"> or an overhyped university. This is of course an extremely risky move.</w:t>
      </w:r>
    </w:p>
    <w:p w14:paraId="55CC5DBE" w14:textId="77777777" w:rsidR="00070041" w:rsidRDefault="00070041" w:rsidP="00070041">
      <w:pPr>
        <w:rPr>
          <w:lang w:val="en-US"/>
        </w:rPr>
      </w:pPr>
      <w:r>
        <w:rPr>
          <w:lang w:val="en-US"/>
        </w:rPr>
        <w:t xml:space="preserve">Amongst the five methods, </w:t>
      </w:r>
      <w:r w:rsidRPr="008E6607">
        <w:rPr>
          <w:b/>
          <w:bCs/>
          <w:color w:val="79B8FF" w:themeColor="accent3"/>
          <w:lang w:val="en-US"/>
        </w:rPr>
        <w:t>licensing</w:t>
      </w:r>
      <w:r>
        <w:rPr>
          <w:lang w:val="en-US"/>
        </w:rPr>
        <w:t xml:space="preserve"> is the least risky while </w:t>
      </w:r>
      <w:r w:rsidRPr="008E6607">
        <w:rPr>
          <w:b/>
          <w:bCs/>
          <w:color w:val="79B8FF" w:themeColor="accent3"/>
          <w:lang w:val="en-US"/>
        </w:rPr>
        <w:t>foreign subsidiaries</w:t>
      </w:r>
      <w:r>
        <w:rPr>
          <w:lang w:val="en-US"/>
        </w:rPr>
        <w:t xml:space="preserve"> are the riskiest.</w:t>
      </w:r>
    </w:p>
    <w:p w14:paraId="1C35265B" w14:textId="1AC28D9D" w:rsidR="00070041" w:rsidRDefault="00070041">
      <w:pPr>
        <w:spacing w:after="160" w:line="259" w:lineRule="auto"/>
        <w:jc w:val="left"/>
        <w:rPr>
          <w:lang w:val="en-US"/>
        </w:rPr>
      </w:pPr>
      <w:r>
        <w:rPr>
          <w:lang w:val="en-US"/>
        </w:rPr>
        <w:br w:type="page"/>
      </w:r>
    </w:p>
    <w:p w14:paraId="3E0D2CDA" w14:textId="77777777" w:rsidR="00070041" w:rsidRDefault="00070041" w:rsidP="00070041">
      <w:pPr>
        <w:pStyle w:val="Heading2"/>
        <w:rPr>
          <w:lang w:val="en-US"/>
        </w:rPr>
      </w:pPr>
      <w:bookmarkStart w:id="6" w:name="_Toc134017780"/>
      <w:r>
        <w:rPr>
          <w:lang w:val="en-US"/>
        </w:rPr>
        <w:lastRenderedPageBreak/>
        <w:t>Organizational Situations</w:t>
      </w:r>
      <w:bookmarkEnd w:id="6"/>
    </w:p>
    <w:p w14:paraId="1A7E7F17" w14:textId="77777777" w:rsidR="00070041" w:rsidRDefault="00070041" w:rsidP="00070041">
      <w:pPr>
        <w:rPr>
          <w:lang w:val="en-US"/>
        </w:rPr>
      </w:pPr>
      <w:r>
        <w:rPr>
          <w:lang w:val="en-US"/>
        </w:rPr>
        <w:t xml:space="preserve">Any organization is in one of two states, stable or dynamic. In a </w:t>
      </w:r>
      <w:r w:rsidRPr="008E6607">
        <w:rPr>
          <w:b/>
          <w:bCs/>
          <w:color w:val="79B8FF" w:themeColor="accent3"/>
          <w:lang w:val="en-US"/>
        </w:rPr>
        <w:t>stable</w:t>
      </w:r>
      <w:r>
        <w:rPr>
          <w:lang w:val="en-US"/>
        </w:rPr>
        <w:t xml:space="preserve"> situation, the organization has little to no competition. This means there are fewer decisions that need to be made and managers have less work. In a </w:t>
      </w:r>
      <w:r w:rsidRPr="008E6607">
        <w:rPr>
          <w:b/>
          <w:bCs/>
          <w:color w:val="79B8FF" w:themeColor="accent3"/>
          <w:lang w:val="en-US"/>
        </w:rPr>
        <w:t>dynamic</w:t>
      </w:r>
      <w:r>
        <w:rPr>
          <w:lang w:val="en-US"/>
        </w:rPr>
        <w:t xml:space="preserve"> situation, the organization has lots of competition and managers are far more active.</w:t>
      </w:r>
    </w:p>
    <w:p w14:paraId="01DE4B4F" w14:textId="77777777" w:rsidR="00070041" w:rsidRDefault="00070041" w:rsidP="00070041">
      <w:pPr>
        <w:rPr>
          <w:lang w:val="en-US"/>
        </w:rPr>
      </w:pPr>
    </w:p>
    <w:p w14:paraId="47FBC0C8" w14:textId="77777777" w:rsidR="00070041" w:rsidRDefault="00070041" w:rsidP="00070041">
      <w:pPr>
        <w:pStyle w:val="Heading2"/>
        <w:rPr>
          <w:lang w:val="en-US"/>
        </w:rPr>
      </w:pPr>
      <w:bookmarkStart w:id="7" w:name="_Toc134017781"/>
      <w:r>
        <w:rPr>
          <w:lang w:val="en-US"/>
        </w:rPr>
        <w:t>Benefits and Drawbacks of Globalization</w:t>
      </w:r>
      <w:bookmarkEnd w:id="7"/>
    </w:p>
    <w:p w14:paraId="201FA382" w14:textId="77777777" w:rsidR="00070041" w:rsidRDefault="00070041" w:rsidP="00070041">
      <w:pPr>
        <w:rPr>
          <w:lang w:val="en-US"/>
        </w:rPr>
      </w:pPr>
      <w:r>
        <w:rPr>
          <w:lang w:val="en-US"/>
        </w:rPr>
        <w:t xml:space="preserve">The </w:t>
      </w:r>
      <w:r w:rsidRPr="008E6607">
        <w:rPr>
          <w:b/>
          <w:bCs/>
          <w:color w:val="79B8FF" w:themeColor="accent3"/>
          <w:lang w:val="en-US"/>
        </w:rPr>
        <w:t>benefits</w:t>
      </w:r>
      <w:r>
        <w:rPr>
          <w:lang w:val="en-US"/>
        </w:rPr>
        <w:t xml:space="preserve"> of globalization are related to monetary income. The company grows and its financial sphere increases.</w:t>
      </w:r>
    </w:p>
    <w:p w14:paraId="12376316" w14:textId="7ECA2AD2" w:rsidR="00070041" w:rsidRPr="00070041" w:rsidRDefault="00070041" w:rsidP="00070041">
      <w:pPr>
        <w:rPr>
          <w:lang w:val="en-US"/>
        </w:rPr>
      </w:pPr>
      <w:r>
        <w:rPr>
          <w:lang w:val="en-US"/>
        </w:rPr>
        <w:t xml:space="preserve">The </w:t>
      </w:r>
      <w:r w:rsidRPr="008E6607">
        <w:rPr>
          <w:b/>
          <w:bCs/>
          <w:color w:val="79B8FF" w:themeColor="accent3"/>
          <w:lang w:val="en-US"/>
        </w:rPr>
        <w:t>drawbacks</w:t>
      </w:r>
      <w:r>
        <w:rPr>
          <w:lang w:val="en-US"/>
        </w:rPr>
        <w:t xml:space="preserve"> of globalization are most </w:t>
      </w:r>
      <w:r w:rsidRPr="008E6607">
        <w:rPr>
          <w:b/>
          <w:bCs/>
          <w:color w:val="79B8FF" w:themeColor="accent3"/>
          <w:lang w:val="en-US"/>
        </w:rPr>
        <w:t>sociocultural</w:t>
      </w:r>
      <w:r>
        <w:rPr>
          <w:lang w:val="en-US"/>
        </w:rPr>
        <w:t xml:space="preserve">. Globalization is often referred to as western imperialization since companies from western countries expanding to eastern ones have a habit of injecting their culture into the countries. It is a form of mental colonization. Another drawback is the increased divided among rich and poor countries. This is a result of the fact that richer countries tend to make luxury products while poor countries make cheaper products, usually in the form of cheap </w:t>
      </w:r>
      <w:proofErr w:type="spellStart"/>
      <w:r>
        <w:rPr>
          <w:lang w:val="en-US"/>
        </w:rPr>
        <w:t>labour</w:t>
      </w:r>
      <w:proofErr w:type="spellEnd"/>
      <w:r>
        <w:rPr>
          <w:lang w:val="en-US"/>
        </w:rPr>
        <w:t>.</w:t>
      </w:r>
    </w:p>
    <w:sectPr w:rsidR="00070041" w:rsidRPr="000700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8E19460-B3DF-4150-9E97-2D9B0A3994D7}"/>
    <w:embedBold r:id="rId2" w:fontKey="{29B6E81A-9AB7-424E-8EA1-287E94F77386}"/>
  </w:font>
  <w:font w:name="Manrope">
    <w:panose1 w:val="00000000000000000000"/>
    <w:charset w:val="00"/>
    <w:family w:val="auto"/>
    <w:pitch w:val="variable"/>
    <w:sig w:usb0="A00002BF" w:usb1="5000206B" w:usb2="00000000" w:usb3="00000000" w:csb0="0000019F" w:csb1="00000000"/>
    <w:embedRegular r:id="rId3" w:fontKey="{D1992396-4A8B-4562-976B-34795FEE2E74}"/>
    <w:embedBold r:id="rId4" w:fontKey="{B5B42B8D-A2BF-4EDA-B58D-7CD6BF044D23}"/>
  </w:font>
  <w:font w:name="Google Sans">
    <w:altName w:val="Calibri"/>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200247B" w:usb2="00000009" w:usb3="00000000" w:csb0="000001FF" w:csb1="00000000"/>
    <w:embedRegular r:id="rId5" w:fontKey="{3DF787A8-F827-4B30-A1B1-CA67CF65BCA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C95445"/>
    <w:multiLevelType w:val="hybridMultilevel"/>
    <w:tmpl w:val="9410A3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5F3197"/>
    <w:multiLevelType w:val="hybridMultilevel"/>
    <w:tmpl w:val="13529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2F3D4F"/>
    <w:multiLevelType w:val="hybridMultilevel"/>
    <w:tmpl w:val="5ADC12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E44FEF"/>
    <w:multiLevelType w:val="hybridMultilevel"/>
    <w:tmpl w:val="A858D9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177641D"/>
    <w:multiLevelType w:val="hybridMultilevel"/>
    <w:tmpl w:val="3A6A5B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197FF3"/>
    <w:multiLevelType w:val="hybridMultilevel"/>
    <w:tmpl w:val="4E2E9C14"/>
    <w:lvl w:ilvl="0" w:tplc="1A7EB16E">
      <w:start w:val="1"/>
      <w:numFmt w:val="decimal"/>
      <w:lvlText w:val="%1."/>
      <w:lvlJc w:val="left"/>
      <w:pPr>
        <w:ind w:left="720" w:hanging="360"/>
      </w:pPr>
      <w:rPr>
        <w:rFonts w:hint="default"/>
        <w:b w:val="0"/>
        <w:bCs w:val="0"/>
        <w:color w:val="FFFFFF" w:themeColor="background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756563993">
    <w:abstractNumId w:val="10"/>
  </w:num>
  <w:num w:numId="12" w16cid:durableId="1056124274">
    <w:abstractNumId w:val="12"/>
  </w:num>
  <w:num w:numId="13" w16cid:durableId="1788353924">
    <w:abstractNumId w:val="14"/>
  </w:num>
  <w:num w:numId="14" w16cid:durableId="443159438">
    <w:abstractNumId w:val="13"/>
  </w:num>
  <w:num w:numId="15" w16cid:durableId="1520467429">
    <w:abstractNumId w:val="11"/>
  </w:num>
  <w:num w:numId="16" w16cid:durableId="3580937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3C0"/>
    <w:rsid w:val="00070041"/>
    <w:rsid w:val="000921FC"/>
    <w:rsid w:val="00181091"/>
    <w:rsid w:val="003221B0"/>
    <w:rsid w:val="00366BB2"/>
    <w:rsid w:val="003B176B"/>
    <w:rsid w:val="003D2BB2"/>
    <w:rsid w:val="003E46A8"/>
    <w:rsid w:val="0052736E"/>
    <w:rsid w:val="006033C0"/>
    <w:rsid w:val="006C0AFA"/>
    <w:rsid w:val="008715E7"/>
    <w:rsid w:val="008A0AA0"/>
    <w:rsid w:val="008B01E0"/>
    <w:rsid w:val="008D421E"/>
    <w:rsid w:val="008E1C64"/>
    <w:rsid w:val="009613E9"/>
    <w:rsid w:val="009D0225"/>
    <w:rsid w:val="00AB3F59"/>
    <w:rsid w:val="00AF4DE8"/>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8C2E"/>
  <w15:chartTrackingRefBased/>
  <w15:docId w15:val="{868839B0-8A0A-41FC-8B5B-F26AED9EB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6033C0"/>
    <w:pPr>
      <w:ind w:left="720"/>
      <w:contextualSpacing/>
    </w:pPr>
  </w:style>
  <w:style w:type="character" w:styleId="Hyperlink">
    <w:name w:val="Hyperlink"/>
    <w:basedOn w:val="DefaultParagraphFont"/>
    <w:uiPriority w:val="99"/>
    <w:unhideWhenUsed/>
    <w:rsid w:val="00070041"/>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D68F3-F06F-45D7-9BC3-4686FA644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8</Pages>
  <Words>1219</Words>
  <Characters>6949</Characters>
  <Application>Microsoft Office Word</Application>
  <DocSecurity>0</DocSecurity>
  <Lines>57</Lines>
  <Paragraphs>16</Paragraphs>
  <ScaleCrop>false</ScaleCrop>
  <Company/>
  <LinksUpToDate>false</LinksUpToDate>
  <CharactersWithSpaces>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2023-02-05T00:32:00Z</dcterms:created>
  <dcterms:modified xsi:type="dcterms:W3CDTF">2023-05-22T14:41:00Z</dcterms:modified>
</cp:coreProperties>
</file>