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55E35E2" w14:textId="5B11A2FE" w:rsidR="003B176B" w:rsidRDefault="00C211FF" w:rsidP="00C211FF">
      <w:pPr>
        <w:pStyle w:val="Title"/>
        <w:rPr>
          <w:lang w:val="en-US"/>
        </w:rPr>
      </w:pPr>
      <w:r>
        <w:rPr>
          <w:lang w:val="en-US"/>
        </w:rPr>
        <w:t>Chapter 08: Leadership</w:t>
      </w:r>
    </w:p>
    <w:sdt>
      <w:sdtPr>
        <w:rPr>
          <w:rFonts w:eastAsiaTheme="minorHAnsi" w:cstheme="minorBidi"/>
          <w:sz w:val="24"/>
          <w:szCs w:val="22"/>
        </w:rPr>
        <w:id w:val="-491251344"/>
        <w:docPartObj>
          <w:docPartGallery w:val="Table of Contents"/>
          <w:docPartUnique/>
        </w:docPartObj>
      </w:sdtPr>
      <w:sdtEndPr>
        <w:rPr>
          <w:b/>
          <w:bCs/>
          <w:noProof/>
        </w:rPr>
      </w:sdtEndPr>
      <w:sdtContent>
        <w:p w14:paraId="5277D564" w14:textId="58243C41" w:rsidR="00C0703F" w:rsidRDefault="00C0703F">
          <w:pPr>
            <w:pStyle w:val="TOCHeading"/>
          </w:pPr>
          <w:r>
            <w:t>Table of Contents</w:t>
          </w:r>
        </w:p>
        <w:p w14:paraId="74EA6676" w14:textId="11BA63EF" w:rsidR="00C0703F" w:rsidRDefault="00C0703F">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34098544" w:history="1">
            <w:r w:rsidRPr="00BC7CF8">
              <w:rPr>
                <w:rStyle w:val="Hyperlink"/>
                <w:noProof/>
                <w:lang w:val="en-US"/>
              </w:rPr>
              <w:t>Managers vs Leaders</w:t>
            </w:r>
            <w:r>
              <w:rPr>
                <w:noProof/>
                <w:webHidden/>
              </w:rPr>
              <w:tab/>
            </w:r>
            <w:r>
              <w:rPr>
                <w:noProof/>
                <w:webHidden/>
              </w:rPr>
              <w:fldChar w:fldCharType="begin"/>
            </w:r>
            <w:r>
              <w:rPr>
                <w:noProof/>
                <w:webHidden/>
              </w:rPr>
              <w:instrText xml:space="preserve"> PAGEREF _Toc134098544 \h </w:instrText>
            </w:r>
            <w:r>
              <w:rPr>
                <w:noProof/>
                <w:webHidden/>
              </w:rPr>
            </w:r>
            <w:r>
              <w:rPr>
                <w:noProof/>
                <w:webHidden/>
              </w:rPr>
              <w:fldChar w:fldCharType="separate"/>
            </w:r>
            <w:r>
              <w:rPr>
                <w:noProof/>
                <w:webHidden/>
              </w:rPr>
              <w:t>2</w:t>
            </w:r>
            <w:r>
              <w:rPr>
                <w:noProof/>
                <w:webHidden/>
              </w:rPr>
              <w:fldChar w:fldCharType="end"/>
            </w:r>
          </w:hyperlink>
        </w:p>
        <w:p w14:paraId="5F69AB89" w14:textId="123510DB" w:rsidR="00C0703F" w:rsidRDefault="00000000">
          <w:pPr>
            <w:pStyle w:val="TOC2"/>
            <w:tabs>
              <w:tab w:val="right" w:leader="dot" w:pos="9016"/>
            </w:tabs>
            <w:rPr>
              <w:rFonts w:asciiTheme="minorHAnsi" w:eastAsiaTheme="minorEastAsia" w:hAnsiTheme="minorHAnsi"/>
              <w:noProof/>
              <w:color w:val="auto"/>
              <w:sz w:val="22"/>
              <w:lang w:eastAsia="en-GB"/>
            </w:rPr>
          </w:pPr>
          <w:hyperlink w:anchor="_Toc134098545" w:history="1">
            <w:r w:rsidR="00C0703F" w:rsidRPr="00BC7CF8">
              <w:rPr>
                <w:rStyle w:val="Hyperlink"/>
                <w:noProof/>
                <w:lang w:val="en-US"/>
              </w:rPr>
              <w:t>Early Leadership Theories</w:t>
            </w:r>
            <w:r w:rsidR="00C0703F">
              <w:rPr>
                <w:noProof/>
                <w:webHidden/>
              </w:rPr>
              <w:tab/>
            </w:r>
            <w:r w:rsidR="00C0703F">
              <w:rPr>
                <w:noProof/>
                <w:webHidden/>
              </w:rPr>
              <w:fldChar w:fldCharType="begin"/>
            </w:r>
            <w:r w:rsidR="00C0703F">
              <w:rPr>
                <w:noProof/>
                <w:webHidden/>
              </w:rPr>
              <w:instrText xml:space="preserve"> PAGEREF _Toc134098545 \h </w:instrText>
            </w:r>
            <w:r w:rsidR="00C0703F">
              <w:rPr>
                <w:noProof/>
                <w:webHidden/>
              </w:rPr>
            </w:r>
            <w:r w:rsidR="00C0703F">
              <w:rPr>
                <w:noProof/>
                <w:webHidden/>
              </w:rPr>
              <w:fldChar w:fldCharType="separate"/>
            </w:r>
            <w:r w:rsidR="00C0703F">
              <w:rPr>
                <w:noProof/>
                <w:webHidden/>
              </w:rPr>
              <w:t>2</w:t>
            </w:r>
            <w:r w:rsidR="00C0703F">
              <w:rPr>
                <w:noProof/>
                <w:webHidden/>
              </w:rPr>
              <w:fldChar w:fldCharType="end"/>
            </w:r>
          </w:hyperlink>
        </w:p>
        <w:p w14:paraId="73E68B8C" w14:textId="25A3C260" w:rsidR="00C0703F" w:rsidRDefault="00000000">
          <w:pPr>
            <w:pStyle w:val="TOC3"/>
            <w:tabs>
              <w:tab w:val="right" w:leader="dot" w:pos="9016"/>
            </w:tabs>
            <w:rPr>
              <w:rFonts w:asciiTheme="minorHAnsi" w:eastAsiaTheme="minorEastAsia" w:hAnsiTheme="minorHAnsi"/>
              <w:noProof/>
              <w:color w:val="auto"/>
              <w:sz w:val="22"/>
              <w:lang w:eastAsia="en-GB"/>
            </w:rPr>
          </w:pPr>
          <w:hyperlink w:anchor="_Toc134098546" w:history="1">
            <w:r w:rsidR="00C0703F" w:rsidRPr="00BC7CF8">
              <w:rPr>
                <w:rStyle w:val="Hyperlink"/>
                <w:noProof/>
                <w:lang w:val="en-US"/>
              </w:rPr>
              <w:t>Trait Theories</w:t>
            </w:r>
            <w:r w:rsidR="00C0703F">
              <w:rPr>
                <w:noProof/>
                <w:webHidden/>
              </w:rPr>
              <w:tab/>
            </w:r>
            <w:r w:rsidR="00C0703F">
              <w:rPr>
                <w:noProof/>
                <w:webHidden/>
              </w:rPr>
              <w:fldChar w:fldCharType="begin"/>
            </w:r>
            <w:r w:rsidR="00C0703F">
              <w:rPr>
                <w:noProof/>
                <w:webHidden/>
              </w:rPr>
              <w:instrText xml:space="preserve"> PAGEREF _Toc134098546 \h </w:instrText>
            </w:r>
            <w:r w:rsidR="00C0703F">
              <w:rPr>
                <w:noProof/>
                <w:webHidden/>
              </w:rPr>
            </w:r>
            <w:r w:rsidR="00C0703F">
              <w:rPr>
                <w:noProof/>
                <w:webHidden/>
              </w:rPr>
              <w:fldChar w:fldCharType="separate"/>
            </w:r>
            <w:r w:rsidR="00C0703F">
              <w:rPr>
                <w:noProof/>
                <w:webHidden/>
              </w:rPr>
              <w:t>2</w:t>
            </w:r>
            <w:r w:rsidR="00C0703F">
              <w:rPr>
                <w:noProof/>
                <w:webHidden/>
              </w:rPr>
              <w:fldChar w:fldCharType="end"/>
            </w:r>
          </w:hyperlink>
        </w:p>
        <w:p w14:paraId="6E845F76" w14:textId="2B3C1BC8" w:rsidR="00C0703F" w:rsidRDefault="00000000">
          <w:pPr>
            <w:pStyle w:val="TOC3"/>
            <w:tabs>
              <w:tab w:val="right" w:leader="dot" w:pos="9016"/>
            </w:tabs>
            <w:rPr>
              <w:rFonts w:asciiTheme="minorHAnsi" w:eastAsiaTheme="minorEastAsia" w:hAnsiTheme="minorHAnsi"/>
              <w:noProof/>
              <w:color w:val="auto"/>
              <w:sz w:val="22"/>
              <w:lang w:eastAsia="en-GB"/>
            </w:rPr>
          </w:pPr>
          <w:hyperlink w:anchor="_Toc134098547" w:history="1">
            <w:r w:rsidR="00C0703F" w:rsidRPr="00BC7CF8">
              <w:rPr>
                <w:rStyle w:val="Hyperlink"/>
                <w:noProof/>
                <w:lang w:val="en-US"/>
              </w:rPr>
              <w:t>Behavioral Theories</w:t>
            </w:r>
            <w:r w:rsidR="00C0703F">
              <w:rPr>
                <w:noProof/>
                <w:webHidden/>
              </w:rPr>
              <w:tab/>
            </w:r>
            <w:r w:rsidR="00C0703F">
              <w:rPr>
                <w:noProof/>
                <w:webHidden/>
              </w:rPr>
              <w:fldChar w:fldCharType="begin"/>
            </w:r>
            <w:r w:rsidR="00C0703F">
              <w:rPr>
                <w:noProof/>
                <w:webHidden/>
              </w:rPr>
              <w:instrText xml:space="preserve"> PAGEREF _Toc134098547 \h </w:instrText>
            </w:r>
            <w:r w:rsidR="00C0703F">
              <w:rPr>
                <w:noProof/>
                <w:webHidden/>
              </w:rPr>
            </w:r>
            <w:r w:rsidR="00C0703F">
              <w:rPr>
                <w:noProof/>
                <w:webHidden/>
              </w:rPr>
              <w:fldChar w:fldCharType="separate"/>
            </w:r>
            <w:r w:rsidR="00C0703F">
              <w:rPr>
                <w:noProof/>
                <w:webHidden/>
              </w:rPr>
              <w:t>4</w:t>
            </w:r>
            <w:r w:rsidR="00C0703F">
              <w:rPr>
                <w:noProof/>
                <w:webHidden/>
              </w:rPr>
              <w:fldChar w:fldCharType="end"/>
            </w:r>
          </w:hyperlink>
        </w:p>
        <w:p w14:paraId="674F1765" w14:textId="4B0EA16A" w:rsidR="00C0703F" w:rsidRDefault="00000000">
          <w:pPr>
            <w:pStyle w:val="TOC2"/>
            <w:tabs>
              <w:tab w:val="right" w:leader="dot" w:pos="9016"/>
            </w:tabs>
            <w:rPr>
              <w:rFonts w:asciiTheme="minorHAnsi" w:eastAsiaTheme="minorEastAsia" w:hAnsiTheme="minorHAnsi"/>
              <w:noProof/>
              <w:color w:val="auto"/>
              <w:sz w:val="22"/>
              <w:lang w:eastAsia="en-GB"/>
            </w:rPr>
          </w:pPr>
          <w:hyperlink w:anchor="_Toc134098548" w:history="1">
            <w:r w:rsidR="00C0703F" w:rsidRPr="00BC7CF8">
              <w:rPr>
                <w:rStyle w:val="Hyperlink"/>
                <w:noProof/>
                <w:lang w:val="en-US"/>
              </w:rPr>
              <w:t>Contingency Theories of Leadership</w:t>
            </w:r>
            <w:r w:rsidR="00C0703F">
              <w:rPr>
                <w:noProof/>
                <w:webHidden/>
              </w:rPr>
              <w:tab/>
            </w:r>
            <w:r w:rsidR="00C0703F">
              <w:rPr>
                <w:noProof/>
                <w:webHidden/>
              </w:rPr>
              <w:fldChar w:fldCharType="begin"/>
            </w:r>
            <w:r w:rsidR="00C0703F">
              <w:rPr>
                <w:noProof/>
                <w:webHidden/>
              </w:rPr>
              <w:instrText xml:space="preserve"> PAGEREF _Toc134098548 \h </w:instrText>
            </w:r>
            <w:r w:rsidR="00C0703F">
              <w:rPr>
                <w:noProof/>
                <w:webHidden/>
              </w:rPr>
            </w:r>
            <w:r w:rsidR="00C0703F">
              <w:rPr>
                <w:noProof/>
                <w:webHidden/>
              </w:rPr>
              <w:fldChar w:fldCharType="separate"/>
            </w:r>
            <w:r w:rsidR="00C0703F">
              <w:rPr>
                <w:noProof/>
                <w:webHidden/>
              </w:rPr>
              <w:t>5</w:t>
            </w:r>
            <w:r w:rsidR="00C0703F">
              <w:rPr>
                <w:noProof/>
                <w:webHidden/>
              </w:rPr>
              <w:fldChar w:fldCharType="end"/>
            </w:r>
          </w:hyperlink>
        </w:p>
        <w:p w14:paraId="60415C53" w14:textId="11A0EA75" w:rsidR="00C0703F" w:rsidRDefault="00000000">
          <w:pPr>
            <w:pStyle w:val="TOC3"/>
            <w:tabs>
              <w:tab w:val="right" w:leader="dot" w:pos="9016"/>
            </w:tabs>
            <w:rPr>
              <w:rFonts w:asciiTheme="minorHAnsi" w:eastAsiaTheme="minorEastAsia" w:hAnsiTheme="minorHAnsi"/>
              <w:noProof/>
              <w:color w:val="auto"/>
              <w:sz w:val="22"/>
              <w:lang w:eastAsia="en-GB"/>
            </w:rPr>
          </w:pPr>
          <w:hyperlink w:anchor="_Toc134098549" w:history="1">
            <w:r w:rsidR="00C0703F" w:rsidRPr="00BC7CF8">
              <w:rPr>
                <w:rStyle w:val="Hyperlink"/>
                <w:noProof/>
                <w:lang w:val="en-US"/>
              </w:rPr>
              <w:t>Hersey and Blanchard’s Situational Leadership</w:t>
            </w:r>
            <w:r w:rsidR="00C0703F">
              <w:rPr>
                <w:noProof/>
                <w:webHidden/>
              </w:rPr>
              <w:tab/>
            </w:r>
            <w:r w:rsidR="00C0703F">
              <w:rPr>
                <w:noProof/>
                <w:webHidden/>
              </w:rPr>
              <w:fldChar w:fldCharType="begin"/>
            </w:r>
            <w:r w:rsidR="00C0703F">
              <w:rPr>
                <w:noProof/>
                <w:webHidden/>
              </w:rPr>
              <w:instrText xml:space="preserve"> PAGEREF _Toc134098549 \h </w:instrText>
            </w:r>
            <w:r w:rsidR="00C0703F">
              <w:rPr>
                <w:noProof/>
                <w:webHidden/>
              </w:rPr>
            </w:r>
            <w:r w:rsidR="00C0703F">
              <w:rPr>
                <w:noProof/>
                <w:webHidden/>
              </w:rPr>
              <w:fldChar w:fldCharType="separate"/>
            </w:r>
            <w:r w:rsidR="00C0703F">
              <w:rPr>
                <w:noProof/>
                <w:webHidden/>
              </w:rPr>
              <w:t>5</w:t>
            </w:r>
            <w:r w:rsidR="00C0703F">
              <w:rPr>
                <w:noProof/>
                <w:webHidden/>
              </w:rPr>
              <w:fldChar w:fldCharType="end"/>
            </w:r>
          </w:hyperlink>
        </w:p>
        <w:p w14:paraId="467FC5CD" w14:textId="2CF54D41" w:rsidR="00C0703F" w:rsidRDefault="00000000">
          <w:pPr>
            <w:pStyle w:val="TOC3"/>
            <w:tabs>
              <w:tab w:val="right" w:leader="dot" w:pos="9016"/>
            </w:tabs>
            <w:rPr>
              <w:rFonts w:asciiTheme="minorHAnsi" w:eastAsiaTheme="minorEastAsia" w:hAnsiTheme="minorHAnsi"/>
              <w:noProof/>
              <w:color w:val="auto"/>
              <w:sz w:val="22"/>
              <w:lang w:eastAsia="en-GB"/>
            </w:rPr>
          </w:pPr>
          <w:hyperlink w:anchor="_Toc134098550" w:history="1">
            <w:r w:rsidR="00C0703F" w:rsidRPr="00BC7CF8">
              <w:rPr>
                <w:rStyle w:val="Hyperlink"/>
                <w:noProof/>
                <w:lang w:val="en-US"/>
              </w:rPr>
              <w:t>Path-Goal Theory</w:t>
            </w:r>
            <w:r w:rsidR="00C0703F">
              <w:rPr>
                <w:noProof/>
                <w:webHidden/>
              </w:rPr>
              <w:tab/>
            </w:r>
            <w:r w:rsidR="00C0703F">
              <w:rPr>
                <w:noProof/>
                <w:webHidden/>
              </w:rPr>
              <w:fldChar w:fldCharType="begin"/>
            </w:r>
            <w:r w:rsidR="00C0703F">
              <w:rPr>
                <w:noProof/>
                <w:webHidden/>
              </w:rPr>
              <w:instrText xml:space="preserve"> PAGEREF _Toc134098550 \h </w:instrText>
            </w:r>
            <w:r w:rsidR="00C0703F">
              <w:rPr>
                <w:noProof/>
                <w:webHidden/>
              </w:rPr>
            </w:r>
            <w:r w:rsidR="00C0703F">
              <w:rPr>
                <w:noProof/>
                <w:webHidden/>
              </w:rPr>
              <w:fldChar w:fldCharType="separate"/>
            </w:r>
            <w:r w:rsidR="00C0703F">
              <w:rPr>
                <w:noProof/>
                <w:webHidden/>
              </w:rPr>
              <w:t>7</w:t>
            </w:r>
            <w:r w:rsidR="00C0703F">
              <w:rPr>
                <w:noProof/>
                <w:webHidden/>
              </w:rPr>
              <w:fldChar w:fldCharType="end"/>
            </w:r>
          </w:hyperlink>
        </w:p>
        <w:p w14:paraId="2ED427A9" w14:textId="21783A22" w:rsidR="00C0703F" w:rsidRDefault="00000000">
          <w:pPr>
            <w:pStyle w:val="TOC2"/>
            <w:tabs>
              <w:tab w:val="right" w:leader="dot" w:pos="9016"/>
            </w:tabs>
            <w:rPr>
              <w:rFonts w:asciiTheme="minorHAnsi" w:eastAsiaTheme="minorEastAsia" w:hAnsiTheme="minorHAnsi"/>
              <w:noProof/>
              <w:color w:val="auto"/>
              <w:sz w:val="22"/>
              <w:lang w:eastAsia="en-GB"/>
            </w:rPr>
          </w:pPr>
          <w:hyperlink w:anchor="_Toc134098551" w:history="1">
            <w:r w:rsidR="00C0703F" w:rsidRPr="00BC7CF8">
              <w:rPr>
                <w:rStyle w:val="Hyperlink"/>
                <w:noProof/>
                <w:lang w:val="en-US"/>
              </w:rPr>
              <w:t>Leading Change</w:t>
            </w:r>
            <w:r w:rsidR="00C0703F">
              <w:rPr>
                <w:noProof/>
                <w:webHidden/>
              </w:rPr>
              <w:tab/>
            </w:r>
            <w:r w:rsidR="00C0703F">
              <w:rPr>
                <w:noProof/>
                <w:webHidden/>
              </w:rPr>
              <w:fldChar w:fldCharType="begin"/>
            </w:r>
            <w:r w:rsidR="00C0703F">
              <w:rPr>
                <w:noProof/>
                <w:webHidden/>
              </w:rPr>
              <w:instrText xml:space="preserve"> PAGEREF _Toc134098551 \h </w:instrText>
            </w:r>
            <w:r w:rsidR="00C0703F">
              <w:rPr>
                <w:noProof/>
                <w:webHidden/>
              </w:rPr>
            </w:r>
            <w:r w:rsidR="00C0703F">
              <w:rPr>
                <w:noProof/>
                <w:webHidden/>
              </w:rPr>
              <w:fldChar w:fldCharType="separate"/>
            </w:r>
            <w:r w:rsidR="00C0703F">
              <w:rPr>
                <w:noProof/>
                <w:webHidden/>
              </w:rPr>
              <w:t>9</w:t>
            </w:r>
            <w:r w:rsidR="00C0703F">
              <w:rPr>
                <w:noProof/>
                <w:webHidden/>
              </w:rPr>
              <w:fldChar w:fldCharType="end"/>
            </w:r>
          </w:hyperlink>
        </w:p>
        <w:p w14:paraId="1C023E3C" w14:textId="659818B4" w:rsidR="00C0703F" w:rsidRDefault="00000000">
          <w:pPr>
            <w:pStyle w:val="TOC3"/>
            <w:tabs>
              <w:tab w:val="right" w:leader="dot" w:pos="9016"/>
            </w:tabs>
            <w:rPr>
              <w:rFonts w:asciiTheme="minorHAnsi" w:eastAsiaTheme="minorEastAsia" w:hAnsiTheme="minorHAnsi"/>
              <w:noProof/>
              <w:color w:val="auto"/>
              <w:sz w:val="22"/>
              <w:lang w:eastAsia="en-GB"/>
            </w:rPr>
          </w:pPr>
          <w:hyperlink w:anchor="_Toc134098552" w:history="1">
            <w:r w:rsidR="00C0703F" w:rsidRPr="00BC7CF8">
              <w:rPr>
                <w:rStyle w:val="Hyperlink"/>
                <w:noProof/>
                <w:lang w:val="en-US"/>
              </w:rPr>
              <w:t>Charismatic-Visionary Leadership</w:t>
            </w:r>
            <w:r w:rsidR="00C0703F">
              <w:rPr>
                <w:noProof/>
                <w:webHidden/>
              </w:rPr>
              <w:tab/>
            </w:r>
            <w:r w:rsidR="00C0703F">
              <w:rPr>
                <w:noProof/>
                <w:webHidden/>
              </w:rPr>
              <w:fldChar w:fldCharType="begin"/>
            </w:r>
            <w:r w:rsidR="00C0703F">
              <w:rPr>
                <w:noProof/>
                <w:webHidden/>
              </w:rPr>
              <w:instrText xml:space="preserve"> PAGEREF _Toc134098552 \h </w:instrText>
            </w:r>
            <w:r w:rsidR="00C0703F">
              <w:rPr>
                <w:noProof/>
                <w:webHidden/>
              </w:rPr>
            </w:r>
            <w:r w:rsidR="00C0703F">
              <w:rPr>
                <w:noProof/>
                <w:webHidden/>
              </w:rPr>
              <w:fldChar w:fldCharType="separate"/>
            </w:r>
            <w:r w:rsidR="00C0703F">
              <w:rPr>
                <w:noProof/>
                <w:webHidden/>
              </w:rPr>
              <w:t>9</w:t>
            </w:r>
            <w:r w:rsidR="00C0703F">
              <w:rPr>
                <w:noProof/>
                <w:webHidden/>
              </w:rPr>
              <w:fldChar w:fldCharType="end"/>
            </w:r>
          </w:hyperlink>
        </w:p>
        <w:p w14:paraId="1D1A5459" w14:textId="59161BB0" w:rsidR="00C0703F" w:rsidRDefault="00000000">
          <w:pPr>
            <w:pStyle w:val="TOC3"/>
            <w:tabs>
              <w:tab w:val="right" w:leader="dot" w:pos="9016"/>
            </w:tabs>
            <w:rPr>
              <w:rFonts w:asciiTheme="minorHAnsi" w:eastAsiaTheme="minorEastAsia" w:hAnsiTheme="minorHAnsi"/>
              <w:noProof/>
              <w:color w:val="auto"/>
              <w:sz w:val="22"/>
              <w:lang w:eastAsia="en-GB"/>
            </w:rPr>
          </w:pPr>
          <w:hyperlink w:anchor="_Toc134098553" w:history="1">
            <w:r w:rsidR="00C0703F" w:rsidRPr="00BC7CF8">
              <w:rPr>
                <w:rStyle w:val="Hyperlink"/>
                <w:noProof/>
                <w:lang w:val="en-US"/>
              </w:rPr>
              <w:t>Transformational Leadership</w:t>
            </w:r>
            <w:r w:rsidR="00C0703F">
              <w:rPr>
                <w:noProof/>
                <w:webHidden/>
              </w:rPr>
              <w:tab/>
            </w:r>
            <w:r w:rsidR="00C0703F">
              <w:rPr>
                <w:noProof/>
                <w:webHidden/>
              </w:rPr>
              <w:fldChar w:fldCharType="begin"/>
            </w:r>
            <w:r w:rsidR="00C0703F">
              <w:rPr>
                <w:noProof/>
                <w:webHidden/>
              </w:rPr>
              <w:instrText xml:space="preserve"> PAGEREF _Toc134098553 \h </w:instrText>
            </w:r>
            <w:r w:rsidR="00C0703F">
              <w:rPr>
                <w:noProof/>
                <w:webHidden/>
              </w:rPr>
            </w:r>
            <w:r w:rsidR="00C0703F">
              <w:rPr>
                <w:noProof/>
                <w:webHidden/>
              </w:rPr>
              <w:fldChar w:fldCharType="separate"/>
            </w:r>
            <w:r w:rsidR="00C0703F">
              <w:rPr>
                <w:noProof/>
                <w:webHidden/>
              </w:rPr>
              <w:t>10</w:t>
            </w:r>
            <w:r w:rsidR="00C0703F">
              <w:rPr>
                <w:noProof/>
                <w:webHidden/>
              </w:rPr>
              <w:fldChar w:fldCharType="end"/>
            </w:r>
          </w:hyperlink>
        </w:p>
        <w:p w14:paraId="162297ED" w14:textId="380D1F38" w:rsidR="00C0703F" w:rsidRDefault="00000000">
          <w:pPr>
            <w:pStyle w:val="TOC2"/>
            <w:tabs>
              <w:tab w:val="right" w:leader="dot" w:pos="9016"/>
            </w:tabs>
            <w:rPr>
              <w:rFonts w:asciiTheme="minorHAnsi" w:eastAsiaTheme="minorEastAsia" w:hAnsiTheme="minorHAnsi"/>
              <w:noProof/>
              <w:color w:val="auto"/>
              <w:sz w:val="22"/>
              <w:lang w:eastAsia="en-GB"/>
            </w:rPr>
          </w:pPr>
          <w:hyperlink w:anchor="_Toc134098554" w:history="1">
            <w:r w:rsidR="00C0703F" w:rsidRPr="00BC7CF8">
              <w:rPr>
                <w:rStyle w:val="Hyperlink"/>
                <w:noProof/>
                <w:lang w:val="en-US"/>
              </w:rPr>
              <w:t>Current Issues in Leadership</w:t>
            </w:r>
            <w:r w:rsidR="00C0703F">
              <w:rPr>
                <w:noProof/>
                <w:webHidden/>
              </w:rPr>
              <w:tab/>
            </w:r>
            <w:r w:rsidR="00C0703F">
              <w:rPr>
                <w:noProof/>
                <w:webHidden/>
              </w:rPr>
              <w:fldChar w:fldCharType="begin"/>
            </w:r>
            <w:r w:rsidR="00C0703F">
              <w:rPr>
                <w:noProof/>
                <w:webHidden/>
              </w:rPr>
              <w:instrText xml:space="preserve"> PAGEREF _Toc134098554 \h </w:instrText>
            </w:r>
            <w:r w:rsidR="00C0703F">
              <w:rPr>
                <w:noProof/>
                <w:webHidden/>
              </w:rPr>
            </w:r>
            <w:r w:rsidR="00C0703F">
              <w:rPr>
                <w:noProof/>
                <w:webHidden/>
              </w:rPr>
              <w:fldChar w:fldCharType="separate"/>
            </w:r>
            <w:r w:rsidR="00C0703F">
              <w:rPr>
                <w:noProof/>
                <w:webHidden/>
              </w:rPr>
              <w:t>11</w:t>
            </w:r>
            <w:r w:rsidR="00C0703F">
              <w:rPr>
                <w:noProof/>
                <w:webHidden/>
              </w:rPr>
              <w:fldChar w:fldCharType="end"/>
            </w:r>
          </w:hyperlink>
        </w:p>
        <w:p w14:paraId="482B1E69" w14:textId="6B2745A4" w:rsidR="00C0703F" w:rsidRDefault="00000000">
          <w:pPr>
            <w:pStyle w:val="TOC3"/>
            <w:tabs>
              <w:tab w:val="right" w:leader="dot" w:pos="9016"/>
            </w:tabs>
            <w:rPr>
              <w:rFonts w:asciiTheme="minorHAnsi" w:eastAsiaTheme="minorEastAsia" w:hAnsiTheme="minorHAnsi"/>
              <w:noProof/>
              <w:color w:val="auto"/>
              <w:sz w:val="22"/>
              <w:lang w:eastAsia="en-GB"/>
            </w:rPr>
          </w:pPr>
          <w:hyperlink w:anchor="_Toc134098555" w:history="1">
            <w:r w:rsidR="00C0703F" w:rsidRPr="00BC7CF8">
              <w:rPr>
                <w:rStyle w:val="Hyperlink"/>
                <w:noProof/>
                <w:lang w:val="en-US"/>
              </w:rPr>
              <w:t>Managing Power</w:t>
            </w:r>
            <w:r w:rsidR="00C0703F">
              <w:rPr>
                <w:noProof/>
                <w:webHidden/>
              </w:rPr>
              <w:tab/>
            </w:r>
            <w:r w:rsidR="00C0703F">
              <w:rPr>
                <w:noProof/>
                <w:webHidden/>
              </w:rPr>
              <w:fldChar w:fldCharType="begin"/>
            </w:r>
            <w:r w:rsidR="00C0703F">
              <w:rPr>
                <w:noProof/>
                <w:webHidden/>
              </w:rPr>
              <w:instrText xml:space="preserve"> PAGEREF _Toc134098555 \h </w:instrText>
            </w:r>
            <w:r w:rsidR="00C0703F">
              <w:rPr>
                <w:noProof/>
                <w:webHidden/>
              </w:rPr>
            </w:r>
            <w:r w:rsidR="00C0703F">
              <w:rPr>
                <w:noProof/>
                <w:webHidden/>
              </w:rPr>
              <w:fldChar w:fldCharType="separate"/>
            </w:r>
            <w:r w:rsidR="00C0703F">
              <w:rPr>
                <w:noProof/>
                <w:webHidden/>
              </w:rPr>
              <w:t>11</w:t>
            </w:r>
            <w:r w:rsidR="00C0703F">
              <w:rPr>
                <w:noProof/>
                <w:webHidden/>
              </w:rPr>
              <w:fldChar w:fldCharType="end"/>
            </w:r>
          </w:hyperlink>
        </w:p>
        <w:p w14:paraId="393A8EA4" w14:textId="25ABA6F1" w:rsidR="00C0703F" w:rsidRDefault="00000000">
          <w:pPr>
            <w:pStyle w:val="TOC3"/>
            <w:tabs>
              <w:tab w:val="right" w:leader="dot" w:pos="9016"/>
            </w:tabs>
            <w:rPr>
              <w:rFonts w:asciiTheme="minorHAnsi" w:eastAsiaTheme="minorEastAsia" w:hAnsiTheme="minorHAnsi"/>
              <w:noProof/>
              <w:color w:val="auto"/>
              <w:sz w:val="22"/>
              <w:lang w:eastAsia="en-GB"/>
            </w:rPr>
          </w:pPr>
          <w:hyperlink w:anchor="_Toc134098556" w:history="1">
            <w:r w:rsidR="00C0703F" w:rsidRPr="00BC7CF8">
              <w:rPr>
                <w:rStyle w:val="Hyperlink"/>
                <w:noProof/>
                <w:lang w:val="en-US"/>
              </w:rPr>
              <w:t>Developing Trust</w:t>
            </w:r>
            <w:r w:rsidR="00C0703F">
              <w:rPr>
                <w:noProof/>
                <w:webHidden/>
              </w:rPr>
              <w:tab/>
            </w:r>
            <w:r w:rsidR="00C0703F">
              <w:rPr>
                <w:noProof/>
                <w:webHidden/>
              </w:rPr>
              <w:fldChar w:fldCharType="begin"/>
            </w:r>
            <w:r w:rsidR="00C0703F">
              <w:rPr>
                <w:noProof/>
                <w:webHidden/>
              </w:rPr>
              <w:instrText xml:space="preserve"> PAGEREF _Toc134098556 \h </w:instrText>
            </w:r>
            <w:r w:rsidR="00C0703F">
              <w:rPr>
                <w:noProof/>
                <w:webHidden/>
              </w:rPr>
            </w:r>
            <w:r w:rsidR="00C0703F">
              <w:rPr>
                <w:noProof/>
                <w:webHidden/>
              </w:rPr>
              <w:fldChar w:fldCharType="separate"/>
            </w:r>
            <w:r w:rsidR="00C0703F">
              <w:rPr>
                <w:noProof/>
                <w:webHidden/>
              </w:rPr>
              <w:t>11</w:t>
            </w:r>
            <w:r w:rsidR="00C0703F">
              <w:rPr>
                <w:noProof/>
                <w:webHidden/>
              </w:rPr>
              <w:fldChar w:fldCharType="end"/>
            </w:r>
          </w:hyperlink>
        </w:p>
        <w:p w14:paraId="5A424F38" w14:textId="09A69EBC" w:rsidR="00C0703F" w:rsidRDefault="00C0703F">
          <w:r>
            <w:rPr>
              <w:b/>
              <w:bCs/>
              <w:noProof/>
            </w:rPr>
            <w:fldChar w:fldCharType="end"/>
          </w:r>
        </w:p>
      </w:sdtContent>
    </w:sdt>
    <w:p w14:paraId="4EA6CFF4" w14:textId="494EEB68" w:rsidR="00C211FF" w:rsidRDefault="00C211FF" w:rsidP="00C211FF">
      <w:pPr>
        <w:pStyle w:val="Heading2"/>
        <w:rPr>
          <w:lang w:val="en-US"/>
        </w:rPr>
      </w:pPr>
      <w:bookmarkStart w:id="0" w:name="_Toc134098544"/>
      <w:r>
        <w:rPr>
          <w:lang w:val="en-US"/>
        </w:rPr>
        <w:lastRenderedPageBreak/>
        <w:t>Managers vs Leaders</w:t>
      </w:r>
      <w:bookmarkEnd w:id="0"/>
    </w:p>
    <w:p w14:paraId="73A9E027" w14:textId="2D1AC8D1" w:rsidR="00C211FF" w:rsidRDefault="00C211FF" w:rsidP="00C211FF">
      <w:pPr>
        <w:rPr>
          <w:lang w:val="en-US"/>
        </w:rPr>
      </w:pPr>
      <w:r>
        <w:rPr>
          <w:lang w:val="en-US"/>
        </w:rPr>
        <w:t xml:space="preserve">The difference between a </w:t>
      </w:r>
      <w:r w:rsidRPr="00F225CB">
        <w:rPr>
          <w:b/>
          <w:bCs/>
          <w:color w:val="79B8FF" w:themeColor="accent3"/>
          <w:lang w:val="en-US"/>
        </w:rPr>
        <w:t>manager</w:t>
      </w:r>
      <w:r>
        <w:rPr>
          <w:lang w:val="en-US"/>
        </w:rPr>
        <w:t xml:space="preserve"> and a </w:t>
      </w:r>
      <w:r w:rsidRPr="00F225CB">
        <w:rPr>
          <w:b/>
          <w:bCs/>
          <w:color w:val="79B8FF" w:themeColor="accent3"/>
          <w:lang w:val="en-US"/>
        </w:rPr>
        <w:t>leader</w:t>
      </w:r>
      <w:r>
        <w:rPr>
          <w:lang w:val="en-US"/>
        </w:rPr>
        <w:t xml:space="preserve"> is that a leader </w:t>
      </w:r>
      <w:r w:rsidRPr="00F225CB">
        <w:rPr>
          <w:b/>
          <w:bCs/>
          <w:color w:val="79B8FF" w:themeColor="accent3"/>
          <w:lang w:val="en-US"/>
        </w:rPr>
        <w:t>copes with change</w:t>
      </w:r>
      <w:r>
        <w:rPr>
          <w:lang w:val="en-US"/>
        </w:rPr>
        <w:t xml:space="preserve"> while a manager </w:t>
      </w:r>
      <w:r w:rsidRPr="00F225CB">
        <w:rPr>
          <w:b/>
          <w:bCs/>
          <w:color w:val="79B8FF" w:themeColor="accent3"/>
          <w:lang w:val="en-US"/>
        </w:rPr>
        <w:t>copes with complexities</w:t>
      </w:r>
      <w:r>
        <w:rPr>
          <w:lang w:val="en-US"/>
        </w:rPr>
        <w:t>. Essentially, leaders provide vision and strategy to the organization while managers implement the vision and strategy.</w:t>
      </w:r>
    </w:p>
    <w:p w14:paraId="7796B5DE" w14:textId="3C5BC8BC" w:rsidR="00C211FF" w:rsidRDefault="00C211FF" w:rsidP="00C211FF">
      <w:pPr>
        <w:rPr>
          <w:lang w:val="en-US"/>
        </w:rPr>
      </w:pPr>
      <w:r>
        <w:rPr>
          <w:lang w:val="en-US"/>
        </w:rPr>
        <w:t xml:space="preserve">Ideally, managers should be </w:t>
      </w:r>
      <w:proofErr w:type="gramStart"/>
      <w:r>
        <w:rPr>
          <w:lang w:val="en-US"/>
        </w:rPr>
        <w:t>leaders</w:t>
      </w:r>
      <w:proofErr w:type="gramEnd"/>
      <w:r>
        <w:rPr>
          <w:lang w:val="en-US"/>
        </w:rPr>
        <w:t xml:space="preserve"> but this is not always the case. Someone who is capable of motivating employees is not necessarily able to handle the complexities of managing an organization efficiently and effectively.</w:t>
      </w:r>
    </w:p>
    <w:p w14:paraId="2830A333" w14:textId="6CF19944" w:rsidR="00C211FF" w:rsidRDefault="00C211FF" w:rsidP="00C211FF">
      <w:pPr>
        <w:rPr>
          <w:lang w:val="en-US"/>
        </w:rPr>
      </w:pPr>
    </w:p>
    <w:p w14:paraId="0B91B952" w14:textId="76AF668B" w:rsidR="00C211FF" w:rsidRDefault="00C211FF" w:rsidP="00C211FF">
      <w:pPr>
        <w:pStyle w:val="Heading2"/>
        <w:rPr>
          <w:lang w:val="en-US"/>
        </w:rPr>
      </w:pPr>
      <w:bookmarkStart w:id="1" w:name="_Toc134098545"/>
      <w:r>
        <w:rPr>
          <w:lang w:val="en-US"/>
        </w:rPr>
        <w:t>Early Leadership Theories</w:t>
      </w:r>
      <w:bookmarkEnd w:id="1"/>
    </w:p>
    <w:p w14:paraId="41FDD1EA" w14:textId="09CBA0A1" w:rsidR="00C211FF" w:rsidRDefault="00C211FF" w:rsidP="00C211FF">
      <w:pPr>
        <w:rPr>
          <w:lang w:val="en-US"/>
        </w:rPr>
      </w:pPr>
      <w:r>
        <w:rPr>
          <w:lang w:val="en-US"/>
        </w:rPr>
        <w:t>There were several theories that attempted to understand the characteristics present in successful leaders. We will be studying two of these, trait theories and behavioral theories.</w:t>
      </w:r>
    </w:p>
    <w:p w14:paraId="63DDF3E3" w14:textId="54E23C88" w:rsidR="00C211FF" w:rsidRDefault="00C211FF" w:rsidP="00C211FF">
      <w:pPr>
        <w:rPr>
          <w:lang w:val="en-US"/>
        </w:rPr>
      </w:pPr>
    </w:p>
    <w:p w14:paraId="06390AEC" w14:textId="2E0DB5E2" w:rsidR="00C211FF" w:rsidRDefault="00C211FF" w:rsidP="00C211FF">
      <w:pPr>
        <w:pStyle w:val="Heading3"/>
        <w:rPr>
          <w:lang w:val="en-US"/>
        </w:rPr>
      </w:pPr>
      <w:bookmarkStart w:id="2" w:name="_Toc134098546"/>
      <w:r>
        <w:rPr>
          <w:lang w:val="en-US"/>
        </w:rPr>
        <w:t>Trait Theories</w:t>
      </w:r>
      <w:bookmarkEnd w:id="2"/>
    </w:p>
    <w:p w14:paraId="211DDE2F" w14:textId="4914E866" w:rsidR="00C211FF" w:rsidRDefault="00C211FF" w:rsidP="00C211FF">
      <w:pPr>
        <w:rPr>
          <w:lang w:val="en-US"/>
        </w:rPr>
      </w:pPr>
      <w:r w:rsidRPr="00F225CB">
        <w:rPr>
          <w:b/>
          <w:bCs/>
          <w:color w:val="79B8FF" w:themeColor="accent3"/>
          <w:lang w:val="en-US"/>
        </w:rPr>
        <w:t>Trait theories</w:t>
      </w:r>
      <w:r>
        <w:rPr>
          <w:lang w:val="en-US"/>
        </w:rPr>
        <w:t xml:space="preserve"> attempted to identify traits that successful leaders have. Despite the best effort of researchers, they were unable to identify a set of traits that were consistently present in all leaders. However, they did identify traits present in the </w:t>
      </w:r>
      <w:r w:rsidRPr="00F225CB">
        <w:rPr>
          <w:b/>
          <w:bCs/>
          <w:color w:val="79B8FF" w:themeColor="accent3"/>
          <w:lang w:val="en-US"/>
        </w:rPr>
        <w:t>process of leadership</w:t>
      </w:r>
      <w:r>
        <w:rPr>
          <w:lang w:val="en-US"/>
        </w:rPr>
        <w:t xml:space="preserve"> itself. 8 such traits are </w:t>
      </w:r>
      <w:r w:rsidR="009E1E84">
        <w:rPr>
          <w:lang w:val="en-US"/>
        </w:rPr>
        <w:t>listed below</w:t>
      </w:r>
      <w:r>
        <w:rPr>
          <w:lang w:val="en-US"/>
        </w:rPr>
        <w:t>:</w:t>
      </w:r>
    </w:p>
    <w:p w14:paraId="33042A16" w14:textId="6C7F8B13" w:rsidR="00C211FF" w:rsidRDefault="00C211FF" w:rsidP="00C211FF">
      <w:pPr>
        <w:pStyle w:val="ListParagraph"/>
        <w:numPr>
          <w:ilvl w:val="0"/>
          <w:numId w:val="12"/>
        </w:numPr>
        <w:rPr>
          <w:lang w:val="en-US"/>
        </w:rPr>
      </w:pPr>
      <w:r w:rsidRPr="00F225CB">
        <w:rPr>
          <w:b/>
          <w:bCs/>
          <w:color w:val="79B8FF" w:themeColor="accent3"/>
          <w:lang w:val="en-US"/>
        </w:rPr>
        <w:t>Drive</w:t>
      </w:r>
      <w:r>
        <w:rPr>
          <w:lang w:val="en-US"/>
        </w:rPr>
        <w:t>:</w:t>
      </w:r>
      <w:r w:rsidRPr="00C211FF">
        <w:rPr>
          <w:lang w:val="en-US"/>
        </w:rPr>
        <w:t xml:space="preserve"> Leaders exhibit a high effort level. They have a relatively high desire for achievement; they are ambitious; they have a lot of energy; they are tirelessly persistent in their activities; and they show initiative.</w:t>
      </w:r>
    </w:p>
    <w:p w14:paraId="41CF5420" w14:textId="5484A6E7" w:rsidR="00C211FF" w:rsidRDefault="00C211FF" w:rsidP="00C211FF">
      <w:pPr>
        <w:pStyle w:val="ListParagraph"/>
        <w:numPr>
          <w:ilvl w:val="0"/>
          <w:numId w:val="12"/>
        </w:numPr>
        <w:rPr>
          <w:lang w:val="en-US"/>
        </w:rPr>
      </w:pPr>
      <w:r w:rsidRPr="00F225CB">
        <w:rPr>
          <w:b/>
          <w:bCs/>
          <w:color w:val="79B8FF" w:themeColor="accent3"/>
          <w:lang w:val="en-US"/>
        </w:rPr>
        <w:lastRenderedPageBreak/>
        <w:t>Desire to lead</w:t>
      </w:r>
      <w:r>
        <w:rPr>
          <w:lang w:val="en-US"/>
        </w:rPr>
        <w:t>:</w:t>
      </w:r>
      <w:r w:rsidRPr="00C211FF">
        <w:rPr>
          <w:lang w:val="en-US"/>
        </w:rPr>
        <w:t xml:space="preserve"> Leaders have a strong desire to influence and lead others. They demonstrate the willingness to take responsibility.</w:t>
      </w:r>
    </w:p>
    <w:p w14:paraId="2D646287" w14:textId="77777777" w:rsidR="00C211FF" w:rsidRPr="00C211FF" w:rsidRDefault="00C211FF" w:rsidP="00C211FF">
      <w:pPr>
        <w:pStyle w:val="ListParagraph"/>
        <w:rPr>
          <w:lang w:val="en-US"/>
        </w:rPr>
      </w:pPr>
    </w:p>
    <w:p w14:paraId="49DB2A10" w14:textId="0D4620CD" w:rsidR="00C211FF" w:rsidRDefault="00C211FF" w:rsidP="00C211FF">
      <w:pPr>
        <w:pStyle w:val="ListParagraph"/>
        <w:numPr>
          <w:ilvl w:val="0"/>
          <w:numId w:val="12"/>
        </w:numPr>
        <w:rPr>
          <w:lang w:val="en-US"/>
        </w:rPr>
      </w:pPr>
      <w:r w:rsidRPr="00F225CB">
        <w:rPr>
          <w:b/>
          <w:bCs/>
          <w:color w:val="79B8FF" w:themeColor="accent3"/>
          <w:lang w:val="en-US"/>
        </w:rPr>
        <w:t>Honesty and integrity</w:t>
      </w:r>
      <w:r>
        <w:rPr>
          <w:lang w:val="en-US"/>
        </w:rPr>
        <w:t>:</w:t>
      </w:r>
      <w:r w:rsidRPr="00C211FF">
        <w:rPr>
          <w:lang w:val="en-US"/>
        </w:rPr>
        <w:t xml:space="preserve"> Leaders build trusting relationships between themselves and followers by being truthful or non</w:t>
      </w:r>
      <w:r>
        <w:rPr>
          <w:lang w:val="en-US"/>
        </w:rPr>
        <w:t>-</w:t>
      </w:r>
      <w:r w:rsidRPr="00C211FF">
        <w:rPr>
          <w:lang w:val="en-US"/>
        </w:rPr>
        <w:t>deceitful and by showing high consistency between word and deed.</w:t>
      </w:r>
    </w:p>
    <w:p w14:paraId="3CE7F9B8" w14:textId="77777777" w:rsidR="00C211FF" w:rsidRPr="00C211FF" w:rsidRDefault="00C211FF" w:rsidP="00C211FF">
      <w:pPr>
        <w:pStyle w:val="ListParagraph"/>
        <w:rPr>
          <w:lang w:val="en-US"/>
        </w:rPr>
      </w:pPr>
    </w:p>
    <w:p w14:paraId="77E98ADD" w14:textId="0A5479A6" w:rsidR="00C211FF" w:rsidRDefault="00C211FF" w:rsidP="00C211FF">
      <w:pPr>
        <w:pStyle w:val="ListParagraph"/>
        <w:numPr>
          <w:ilvl w:val="0"/>
          <w:numId w:val="12"/>
        </w:numPr>
        <w:rPr>
          <w:lang w:val="en-US"/>
        </w:rPr>
      </w:pPr>
      <w:r w:rsidRPr="00F225CB">
        <w:rPr>
          <w:b/>
          <w:bCs/>
          <w:color w:val="79B8FF" w:themeColor="accent3"/>
          <w:lang w:val="en-US"/>
        </w:rPr>
        <w:t>Self-confidence</w:t>
      </w:r>
      <w:r>
        <w:rPr>
          <w:lang w:val="en-US"/>
        </w:rPr>
        <w:t>:</w:t>
      </w:r>
      <w:r w:rsidRPr="00C211FF">
        <w:rPr>
          <w:lang w:val="en-US"/>
        </w:rPr>
        <w:t xml:space="preserve"> Followers look to leaders for an absence of self-doubt. Leaders, therefore, need to show self-confidence </w:t>
      </w:r>
      <w:proofErr w:type="gramStart"/>
      <w:r w:rsidRPr="00C211FF">
        <w:rPr>
          <w:lang w:val="en-US"/>
        </w:rPr>
        <w:t>in order to</w:t>
      </w:r>
      <w:proofErr w:type="gramEnd"/>
      <w:r w:rsidRPr="00C211FF">
        <w:rPr>
          <w:lang w:val="en-US"/>
        </w:rPr>
        <w:t xml:space="preserve"> convince followers of the rightness of their goals and decisions.</w:t>
      </w:r>
    </w:p>
    <w:p w14:paraId="4F397093" w14:textId="77777777" w:rsidR="00C211FF" w:rsidRPr="00C211FF" w:rsidRDefault="00C211FF" w:rsidP="00C211FF">
      <w:pPr>
        <w:pStyle w:val="ListParagraph"/>
        <w:rPr>
          <w:lang w:val="en-US"/>
        </w:rPr>
      </w:pPr>
    </w:p>
    <w:p w14:paraId="5581456F" w14:textId="75D36ABD" w:rsidR="00C211FF" w:rsidRDefault="00C211FF" w:rsidP="00C211FF">
      <w:pPr>
        <w:pStyle w:val="ListParagraph"/>
        <w:numPr>
          <w:ilvl w:val="0"/>
          <w:numId w:val="12"/>
        </w:numPr>
        <w:rPr>
          <w:lang w:val="en-US"/>
        </w:rPr>
      </w:pPr>
      <w:r w:rsidRPr="00F225CB">
        <w:rPr>
          <w:b/>
          <w:bCs/>
          <w:color w:val="79B8FF" w:themeColor="accent3"/>
          <w:lang w:val="en-US"/>
        </w:rPr>
        <w:t>Cognitive intelligence</w:t>
      </w:r>
      <w:r>
        <w:rPr>
          <w:lang w:val="en-US"/>
        </w:rPr>
        <w:t>:</w:t>
      </w:r>
      <w:r w:rsidRPr="00C211FF">
        <w:rPr>
          <w:lang w:val="en-US"/>
        </w:rPr>
        <w:t xml:space="preserve"> Leaders need to be intelligent enough to gather, synthesize, and interpret large amounts of information, and they need to be able to create visions, solve problems, and make correct decisions.</w:t>
      </w:r>
    </w:p>
    <w:p w14:paraId="4966566A" w14:textId="77777777" w:rsidR="00C211FF" w:rsidRPr="00C211FF" w:rsidRDefault="00C211FF" w:rsidP="00C211FF">
      <w:pPr>
        <w:pStyle w:val="ListParagraph"/>
        <w:rPr>
          <w:lang w:val="en-US"/>
        </w:rPr>
      </w:pPr>
    </w:p>
    <w:p w14:paraId="5B51849F" w14:textId="6EEE5132" w:rsidR="00C211FF" w:rsidRDefault="00C211FF" w:rsidP="00C211FF">
      <w:pPr>
        <w:pStyle w:val="ListParagraph"/>
        <w:numPr>
          <w:ilvl w:val="0"/>
          <w:numId w:val="12"/>
        </w:numPr>
        <w:rPr>
          <w:lang w:val="en-US"/>
        </w:rPr>
      </w:pPr>
      <w:r w:rsidRPr="00F225CB">
        <w:rPr>
          <w:b/>
          <w:bCs/>
          <w:color w:val="79B8FF" w:themeColor="accent3"/>
          <w:lang w:val="en-US"/>
        </w:rPr>
        <w:t>Emotional intelligence</w:t>
      </w:r>
      <w:r>
        <w:rPr>
          <w:lang w:val="en-US"/>
        </w:rPr>
        <w:t>:</w:t>
      </w:r>
      <w:r w:rsidRPr="00C211FF">
        <w:rPr>
          <w:lang w:val="en-US"/>
        </w:rPr>
        <w:t xml:space="preserve"> Leaders need to be aware of their emotions and those of others, and they need to be able to use those emotions effectively when making decisions.</w:t>
      </w:r>
    </w:p>
    <w:p w14:paraId="75289288" w14:textId="77777777" w:rsidR="00C211FF" w:rsidRPr="00C211FF" w:rsidRDefault="00C211FF" w:rsidP="00C211FF">
      <w:pPr>
        <w:pStyle w:val="ListParagraph"/>
        <w:rPr>
          <w:lang w:val="en-US"/>
        </w:rPr>
      </w:pPr>
    </w:p>
    <w:p w14:paraId="6159A4AC" w14:textId="0BD1F199" w:rsidR="00C211FF" w:rsidRDefault="00C211FF" w:rsidP="00C211FF">
      <w:pPr>
        <w:pStyle w:val="ListParagraph"/>
        <w:numPr>
          <w:ilvl w:val="0"/>
          <w:numId w:val="12"/>
        </w:numPr>
        <w:rPr>
          <w:lang w:val="en-US"/>
        </w:rPr>
      </w:pPr>
      <w:r w:rsidRPr="00F225CB">
        <w:rPr>
          <w:b/>
          <w:bCs/>
          <w:color w:val="79B8FF" w:themeColor="accent3"/>
          <w:lang w:val="en-US"/>
        </w:rPr>
        <w:t>Job-relevant knowledge</w:t>
      </w:r>
      <w:r>
        <w:rPr>
          <w:lang w:val="en-US"/>
        </w:rPr>
        <w:t>:</w:t>
      </w:r>
      <w:r w:rsidRPr="00C211FF">
        <w:rPr>
          <w:lang w:val="en-US"/>
        </w:rPr>
        <w:t xml:space="preserve"> Effective leaders have a high degree of knowledge about the company, industry, and technical matters. In-depth knowledge allows leaders to make well-informed decisions and to understand the implications of those decisions.</w:t>
      </w:r>
    </w:p>
    <w:p w14:paraId="006B1497" w14:textId="77777777" w:rsidR="00C211FF" w:rsidRPr="00C211FF" w:rsidRDefault="00C211FF" w:rsidP="00C211FF">
      <w:pPr>
        <w:pStyle w:val="ListParagraph"/>
        <w:rPr>
          <w:lang w:val="en-US"/>
        </w:rPr>
      </w:pPr>
    </w:p>
    <w:p w14:paraId="1E2D96B8" w14:textId="4DDB429E" w:rsidR="00C211FF" w:rsidRPr="00C211FF" w:rsidRDefault="00C211FF" w:rsidP="00C211FF">
      <w:pPr>
        <w:pStyle w:val="ListParagraph"/>
        <w:numPr>
          <w:ilvl w:val="0"/>
          <w:numId w:val="12"/>
        </w:numPr>
        <w:rPr>
          <w:lang w:val="en-US"/>
        </w:rPr>
      </w:pPr>
      <w:r w:rsidRPr="00F225CB">
        <w:rPr>
          <w:b/>
          <w:bCs/>
          <w:color w:val="79B8FF" w:themeColor="accent3"/>
          <w:lang w:val="en-US"/>
        </w:rPr>
        <w:t>Extroversion</w:t>
      </w:r>
      <w:r>
        <w:rPr>
          <w:lang w:val="en-US"/>
        </w:rPr>
        <w:t>:</w:t>
      </w:r>
      <w:r w:rsidRPr="00C211FF">
        <w:rPr>
          <w:lang w:val="en-US"/>
        </w:rPr>
        <w:t xml:space="preserve"> Leaders are energetic, lively people. They are sociable, assertive, and rarely silent or withdrawn.</w:t>
      </w:r>
    </w:p>
    <w:p w14:paraId="2F434B4E" w14:textId="5E375A1C" w:rsidR="00C211FF" w:rsidRDefault="00C211FF" w:rsidP="00C211FF">
      <w:pPr>
        <w:rPr>
          <w:lang w:val="en-US"/>
        </w:rPr>
      </w:pPr>
      <w:r>
        <w:rPr>
          <w:lang w:val="en-US"/>
        </w:rPr>
        <w:lastRenderedPageBreak/>
        <w:t xml:space="preserve">The traits are organized around the </w:t>
      </w:r>
      <w:r w:rsidRPr="00F225CB">
        <w:rPr>
          <w:b/>
          <w:bCs/>
          <w:color w:val="79B8FF" w:themeColor="accent3"/>
          <w:lang w:val="en-US"/>
        </w:rPr>
        <w:t>big five personality framework</w:t>
      </w:r>
      <w:r>
        <w:rPr>
          <w:lang w:val="en-US"/>
        </w:rPr>
        <w:t xml:space="preserve"> which consist of the following traits:</w:t>
      </w:r>
    </w:p>
    <w:p w14:paraId="0C88C56F" w14:textId="0D0B2E14" w:rsidR="00C211FF" w:rsidRDefault="00C211FF" w:rsidP="00C211FF">
      <w:pPr>
        <w:pStyle w:val="ListParagraph"/>
        <w:numPr>
          <w:ilvl w:val="0"/>
          <w:numId w:val="13"/>
        </w:numPr>
        <w:rPr>
          <w:lang w:val="en-US"/>
        </w:rPr>
      </w:pPr>
      <w:r>
        <w:rPr>
          <w:lang w:val="en-US"/>
        </w:rPr>
        <w:t>Extroversion</w:t>
      </w:r>
    </w:p>
    <w:p w14:paraId="00F36287" w14:textId="2DA29818" w:rsidR="00C211FF" w:rsidRDefault="00C211FF" w:rsidP="00C211FF">
      <w:pPr>
        <w:pStyle w:val="ListParagraph"/>
        <w:numPr>
          <w:ilvl w:val="0"/>
          <w:numId w:val="13"/>
        </w:numPr>
        <w:rPr>
          <w:lang w:val="en-US"/>
        </w:rPr>
      </w:pPr>
      <w:r>
        <w:rPr>
          <w:lang w:val="en-US"/>
        </w:rPr>
        <w:t>Agreeableness</w:t>
      </w:r>
    </w:p>
    <w:p w14:paraId="51B192CE" w14:textId="74002D93" w:rsidR="00C211FF" w:rsidRDefault="00C211FF" w:rsidP="00C211FF">
      <w:pPr>
        <w:pStyle w:val="ListParagraph"/>
        <w:numPr>
          <w:ilvl w:val="0"/>
          <w:numId w:val="13"/>
        </w:numPr>
        <w:rPr>
          <w:lang w:val="en-US"/>
        </w:rPr>
      </w:pPr>
      <w:r>
        <w:rPr>
          <w:lang w:val="en-US"/>
        </w:rPr>
        <w:t>Conscientiousness</w:t>
      </w:r>
    </w:p>
    <w:p w14:paraId="45E164CD" w14:textId="2B55139A" w:rsidR="00C211FF" w:rsidRDefault="00C211FF" w:rsidP="00C211FF">
      <w:pPr>
        <w:pStyle w:val="ListParagraph"/>
        <w:numPr>
          <w:ilvl w:val="0"/>
          <w:numId w:val="13"/>
        </w:numPr>
        <w:rPr>
          <w:lang w:val="en-US"/>
        </w:rPr>
      </w:pPr>
      <w:r>
        <w:rPr>
          <w:lang w:val="en-US"/>
        </w:rPr>
        <w:t>Emotional stability</w:t>
      </w:r>
    </w:p>
    <w:p w14:paraId="79DDB9CF" w14:textId="7F8C07A9" w:rsidR="00C211FF" w:rsidRDefault="00C211FF" w:rsidP="00C211FF">
      <w:pPr>
        <w:pStyle w:val="ListParagraph"/>
        <w:numPr>
          <w:ilvl w:val="0"/>
          <w:numId w:val="13"/>
        </w:numPr>
        <w:rPr>
          <w:lang w:val="en-US"/>
        </w:rPr>
      </w:pPr>
      <w:r>
        <w:rPr>
          <w:lang w:val="en-US"/>
        </w:rPr>
        <w:t>Openness to experience</w:t>
      </w:r>
    </w:p>
    <w:p w14:paraId="3A0ED77B" w14:textId="50ECD202" w:rsidR="00C211FF" w:rsidRDefault="00C211FF" w:rsidP="00C211FF">
      <w:pPr>
        <w:rPr>
          <w:lang w:val="en-US"/>
        </w:rPr>
      </w:pPr>
    </w:p>
    <w:p w14:paraId="28418972" w14:textId="1BE32901" w:rsidR="00C211FF" w:rsidRDefault="00C211FF" w:rsidP="00C211FF">
      <w:pPr>
        <w:pStyle w:val="Heading3"/>
        <w:rPr>
          <w:lang w:val="en-US"/>
        </w:rPr>
      </w:pPr>
      <w:bookmarkStart w:id="3" w:name="_Toc134098547"/>
      <w:r>
        <w:rPr>
          <w:lang w:val="en-US"/>
        </w:rPr>
        <w:t>Behavioral Theories</w:t>
      </w:r>
      <w:bookmarkEnd w:id="3"/>
    </w:p>
    <w:p w14:paraId="74A8CAAD" w14:textId="481CE134" w:rsidR="00C211FF" w:rsidRDefault="008E2081" w:rsidP="00C211FF">
      <w:pPr>
        <w:rPr>
          <w:lang w:val="en-US"/>
        </w:rPr>
      </w:pPr>
      <w:r w:rsidRPr="00F225CB">
        <w:rPr>
          <w:b/>
          <w:bCs/>
          <w:color w:val="79B8FF" w:themeColor="accent3"/>
          <w:lang w:val="en-US"/>
        </w:rPr>
        <w:t>Behavioral theory</w:t>
      </w:r>
      <w:r>
        <w:rPr>
          <w:lang w:val="en-US"/>
        </w:rPr>
        <w:t xml:space="preserve"> attempted to </w:t>
      </w:r>
      <w:proofErr w:type="gramStart"/>
      <w:r>
        <w:rPr>
          <w:lang w:val="en-US"/>
        </w:rPr>
        <w:t>look into</w:t>
      </w:r>
      <w:proofErr w:type="gramEnd"/>
      <w:r>
        <w:rPr>
          <w:lang w:val="en-US"/>
        </w:rPr>
        <w:t xml:space="preserve"> how leaders behave instead of inherent traits they possessed. Researchers discovered three distinct leadership styles:</w:t>
      </w:r>
    </w:p>
    <w:p w14:paraId="16F86A46" w14:textId="5D70C879" w:rsidR="008E2081" w:rsidRDefault="008E2081" w:rsidP="008E2081">
      <w:pPr>
        <w:pStyle w:val="ListParagraph"/>
        <w:numPr>
          <w:ilvl w:val="0"/>
          <w:numId w:val="14"/>
        </w:numPr>
        <w:rPr>
          <w:lang w:val="en-US"/>
        </w:rPr>
      </w:pPr>
      <w:r w:rsidRPr="00F225CB">
        <w:rPr>
          <w:b/>
          <w:bCs/>
          <w:color w:val="79B8FF" w:themeColor="accent3"/>
          <w:lang w:val="en-US"/>
        </w:rPr>
        <w:t>Autocratic</w:t>
      </w:r>
      <w:r>
        <w:rPr>
          <w:lang w:val="en-US"/>
        </w:rPr>
        <w:t xml:space="preserve"> – The leader has centralized authority, </w:t>
      </w:r>
      <w:proofErr w:type="gramStart"/>
      <w:r>
        <w:rPr>
          <w:lang w:val="en-US"/>
        </w:rPr>
        <w:t>dictates</w:t>
      </w:r>
      <w:proofErr w:type="gramEnd"/>
      <w:r>
        <w:rPr>
          <w:lang w:val="en-US"/>
        </w:rPr>
        <w:t xml:space="preserve"> all work and makes unilateral decisions with little to no employee participation.</w:t>
      </w:r>
    </w:p>
    <w:p w14:paraId="4AC7AAB0" w14:textId="77777777" w:rsidR="008E2081" w:rsidRDefault="008E2081" w:rsidP="008E2081">
      <w:pPr>
        <w:pStyle w:val="ListParagraph"/>
        <w:rPr>
          <w:lang w:val="en-US"/>
        </w:rPr>
      </w:pPr>
    </w:p>
    <w:p w14:paraId="0C349EF6" w14:textId="68EC0EE2" w:rsidR="008E2081" w:rsidRDefault="008E2081" w:rsidP="008E2081">
      <w:pPr>
        <w:pStyle w:val="ListParagraph"/>
        <w:numPr>
          <w:ilvl w:val="0"/>
          <w:numId w:val="14"/>
        </w:numPr>
        <w:rPr>
          <w:lang w:val="en-US"/>
        </w:rPr>
      </w:pPr>
      <w:r w:rsidRPr="00F225CB">
        <w:rPr>
          <w:b/>
          <w:bCs/>
          <w:color w:val="79B8FF" w:themeColor="accent3"/>
          <w:lang w:val="en-US"/>
        </w:rPr>
        <w:t>Democratic</w:t>
      </w:r>
      <w:r>
        <w:rPr>
          <w:lang w:val="en-US"/>
        </w:rPr>
        <w:t xml:space="preserve"> – The leader involves employees in decision making, delegates authority, encourages participation in deciding work methods and goals and uses feedback as an opportunity to coach employees.</w:t>
      </w:r>
    </w:p>
    <w:p w14:paraId="049BA13E" w14:textId="77777777" w:rsidR="008E2081" w:rsidRPr="008E2081" w:rsidRDefault="008E2081" w:rsidP="008E2081">
      <w:pPr>
        <w:pStyle w:val="ListParagraph"/>
        <w:rPr>
          <w:lang w:val="en-US"/>
        </w:rPr>
      </w:pPr>
    </w:p>
    <w:p w14:paraId="09D8B0B2" w14:textId="421B4D2B" w:rsidR="008E2081" w:rsidRDefault="008E2081" w:rsidP="008E2081">
      <w:pPr>
        <w:pStyle w:val="ListParagraph"/>
        <w:numPr>
          <w:ilvl w:val="0"/>
          <w:numId w:val="14"/>
        </w:numPr>
        <w:rPr>
          <w:lang w:val="en-US"/>
        </w:rPr>
      </w:pPr>
      <w:r w:rsidRPr="00F225CB">
        <w:rPr>
          <w:b/>
          <w:bCs/>
          <w:color w:val="79B8FF" w:themeColor="accent3"/>
          <w:lang w:val="en-US"/>
        </w:rPr>
        <w:t>Laissez-faire</w:t>
      </w:r>
      <w:r>
        <w:rPr>
          <w:lang w:val="en-US"/>
        </w:rPr>
        <w:t xml:space="preserve"> – The leader gives the group complete freedom to make decisions and complete the work in whatever way they see fit.</w:t>
      </w:r>
    </w:p>
    <w:p w14:paraId="2C6C535F" w14:textId="6C9BEB05" w:rsidR="008E2081" w:rsidRDefault="008E2081" w:rsidP="008E2081">
      <w:pPr>
        <w:rPr>
          <w:lang w:val="en-US"/>
        </w:rPr>
      </w:pPr>
      <w:r>
        <w:rPr>
          <w:lang w:val="en-US"/>
        </w:rPr>
        <w:t>The results of the researchers indicates that the democratic style led to both a good quantity and good quality of work. The satisfaction of employees was highest under this style.</w:t>
      </w:r>
    </w:p>
    <w:p w14:paraId="489E2BE3" w14:textId="613C926D" w:rsidR="008E2081" w:rsidRDefault="008E2081" w:rsidP="008E2081">
      <w:pPr>
        <w:pStyle w:val="Heading2"/>
        <w:rPr>
          <w:lang w:val="en-US"/>
        </w:rPr>
      </w:pPr>
      <w:bookmarkStart w:id="4" w:name="_Toc134098548"/>
      <w:r>
        <w:rPr>
          <w:lang w:val="en-US"/>
        </w:rPr>
        <w:lastRenderedPageBreak/>
        <w:t>Contingency Theories of Leadership</w:t>
      </w:r>
      <w:bookmarkEnd w:id="4"/>
    </w:p>
    <w:p w14:paraId="3CF3E6FD" w14:textId="31735CD6" w:rsidR="008E2081" w:rsidRDefault="008E2081" w:rsidP="008E2081">
      <w:pPr>
        <w:rPr>
          <w:lang w:val="en-US"/>
        </w:rPr>
      </w:pPr>
      <w:r>
        <w:rPr>
          <w:lang w:val="en-US"/>
        </w:rPr>
        <w:t>The old attempts to identify traits or behaviors were not enough to understand what made good leaders. Leaders often change their style depending on the situation. This led to more theories that attempted to describe the changing behavior.</w:t>
      </w:r>
    </w:p>
    <w:p w14:paraId="31BD4D51" w14:textId="464BF285" w:rsidR="008E2081" w:rsidRDefault="008E2081" w:rsidP="008E2081">
      <w:pPr>
        <w:rPr>
          <w:lang w:val="en-US"/>
        </w:rPr>
      </w:pPr>
    </w:p>
    <w:p w14:paraId="6AA3A6D7" w14:textId="5938610C" w:rsidR="008E2081" w:rsidRDefault="008E2081" w:rsidP="008E2081">
      <w:pPr>
        <w:pStyle w:val="Heading3"/>
        <w:rPr>
          <w:lang w:val="en-US"/>
        </w:rPr>
      </w:pPr>
      <w:bookmarkStart w:id="5" w:name="_Toc134098549"/>
      <w:r>
        <w:rPr>
          <w:lang w:val="en-US"/>
        </w:rPr>
        <w:t>Hersey and Blanchard’s Situational Leadership</w:t>
      </w:r>
      <w:bookmarkEnd w:id="5"/>
    </w:p>
    <w:p w14:paraId="62EFF5DB" w14:textId="56514AC5" w:rsidR="008E2081" w:rsidRDefault="008E2081" w:rsidP="008E2081">
      <w:pPr>
        <w:rPr>
          <w:lang w:val="en-US"/>
        </w:rPr>
      </w:pPr>
      <w:r w:rsidRPr="00F225CB">
        <w:rPr>
          <w:b/>
          <w:bCs/>
          <w:color w:val="79B8FF" w:themeColor="accent3"/>
          <w:lang w:val="en-US"/>
        </w:rPr>
        <w:t>Situational Leadership</w:t>
      </w:r>
      <w:r>
        <w:rPr>
          <w:lang w:val="en-US"/>
        </w:rPr>
        <w:t xml:space="preserve"> focuses on </w:t>
      </w:r>
      <w:r w:rsidRPr="00F225CB">
        <w:rPr>
          <w:b/>
          <w:bCs/>
          <w:color w:val="79B8FF" w:themeColor="accent3"/>
          <w:lang w:val="en-US"/>
        </w:rPr>
        <w:t>follower readiness</w:t>
      </w:r>
      <w:r>
        <w:rPr>
          <w:lang w:val="en-US"/>
        </w:rPr>
        <w:t xml:space="preserve">. The theory proposes that successful leadership is achieved by selecting the correct style depending on the </w:t>
      </w:r>
      <w:r w:rsidRPr="00F225CB">
        <w:rPr>
          <w:b/>
          <w:bCs/>
          <w:color w:val="79B8FF" w:themeColor="accent3"/>
          <w:lang w:val="en-US"/>
        </w:rPr>
        <w:t>readiness</w:t>
      </w:r>
      <w:r>
        <w:rPr>
          <w:lang w:val="en-US"/>
        </w:rPr>
        <w:t xml:space="preserve"> of the followers. Readiness is the extent to which people have the ability and willingness to accomplish a specific task.</w:t>
      </w:r>
    </w:p>
    <w:p w14:paraId="07AE47EE" w14:textId="35187378" w:rsidR="008E2081" w:rsidRDefault="008E2081" w:rsidP="008E2081">
      <w:pPr>
        <w:rPr>
          <w:lang w:val="en-US"/>
        </w:rPr>
      </w:pPr>
      <w:r>
        <w:rPr>
          <w:lang w:val="en-US"/>
        </w:rPr>
        <w:t>Based on the readiness of the followers, leadership styles are divided into 4 types:</w:t>
      </w:r>
    </w:p>
    <w:p w14:paraId="061283DC" w14:textId="6F1BEAA2" w:rsidR="008E2081" w:rsidRDefault="008E2081" w:rsidP="008E2081">
      <w:pPr>
        <w:pStyle w:val="ListParagraph"/>
        <w:numPr>
          <w:ilvl w:val="0"/>
          <w:numId w:val="15"/>
        </w:numPr>
        <w:rPr>
          <w:lang w:val="en-US"/>
        </w:rPr>
      </w:pPr>
      <w:r w:rsidRPr="00F225CB">
        <w:rPr>
          <w:b/>
          <w:bCs/>
          <w:color w:val="79B8FF" w:themeColor="accent3"/>
          <w:lang w:val="en-US"/>
        </w:rPr>
        <w:t>Telling</w:t>
      </w:r>
      <w:r>
        <w:rPr>
          <w:lang w:val="en-US"/>
        </w:rPr>
        <w:t xml:space="preserve"> – The leader defines roles and tells people what, how, </w:t>
      </w:r>
      <w:proofErr w:type="gramStart"/>
      <w:r>
        <w:rPr>
          <w:lang w:val="en-US"/>
        </w:rPr>
        <w:t>when</w:t>
      </w:r>
      <w:proofErr w:type="gramEnd"/>
      <w:r>
        <w:rPr>
          <w:lang w:val="en-US"/>
        </w:rPr>
        <w:t xml:space="preserve"> and where to do various tasks. The leader is heavily </w:t>
      </w:r>
      <w:proofErr w:type="gramStart"/>
      <w:r>
        <w:rPr>
          <w:lang w:val="en-US"/>
        </w:rPr>
        <w:t>involved</w:t>
      </w:r>
      <w:proofErr w:type="gramEnd"/>
      <w:r>
        <w:rPr>
          <w:lang w:val="en-US"/>
        </w:rPr>
        <w:t xml:space="preserve"> and this leads to poor relationships with the followers.</w:t>
      </w:r>
    </w:p>
    <w:p w14:paraId="1D053653" w14:textId="7F1B26FA" w:rsidR="008E2081" w:rsidRPr="008E2081" w:rsidRDefault="008E2081" w:rsidP="008E2081">
      <w:pPr>
        <w:pStyle w:val="ListParagraph"/>
        <w:rPr>
          <w:lang w:val="en-US"/>
        </w:rPr>
      </w:pPr>
    </w:p>
    <w:p w14:paraId="1CA4B013" w14:textId="2959292D" w:rsidR="008E2081" w:rsidRDefault="008E2081" w:rsidP="008E2081">
      <w:pPr>
        <w:pStyle w:val="ListParagraph"/>
        <w:numPr>
          <w:ilvl w:val="0"/>
          <w:numId w:val="15"/>
        </w:numPr>
        <w:rPr>
          <w:lang w:val="en-US"/>
        </w:rPr>
      </w:pPr>
      <w:r w:rsidRPr="00F225CB">
        <w:rPr>
          <w:b/>
          <w:bCs/>
          <w:color w:val="79B8FF" w:themeColor="accent3"/>
          <w:lang w:val="en-US"/>
        </w:rPr>
        <w:t>Selling</w:t>
      </w:r>
      <w:r>
        <w:rPr>
          <w:lang w:val="en-US"/>
        </w:rPr>
        <w:t xml:space="preserve"> – The leader provides directive and supportive behavior. They do give orders, but they also get involved with the tasks themselves. As such, the leader is heavily involved and has good relationships with the followers.</w:t>
      </w:r>
    </w:p>
    <w:p w14:paraId="367C407D" w14:textId="77777777" w:rsidR="008E2081" w:rsidRPr="008E2081" w:rsidRDefault="008E2081" w:rsidP="008E2081">
      <w:pPr>
        <w:pStyle w:val="ListParagraph"/>
        <w:rPr>
          <w:lang w:val="en-US"/>
        </w:rPr>
      </w:pPr>
    </w:p>
    <w:p w14:paraId="5C8D5ED7" w14:textId="15E4661C" w:rsidR="008E2081" w:rsidRDefault="008E2081" w:rsidP="008E2081">
      <w:pPr>
        <w:pStyle w:val="ListParagraph"/>
        <w:numPr>
          <w:ilvl w:val="0"/>
          <w:numId w:val="15"/>
        </w:numPr>
        <w:rPr>
          <w:lang w:val="en-US"/>
        </w:rPr>
      </w:pPr>
      <w:r w:rsidRPr="00F225CB">
        <w:rPr>
          <w:b/>
          <w:bCs/>
          <w:color w:val="79B8FF" w:themeColor="accent3"/>
          <w:lang w:val="en-US"/>
        </w:rPr>
        <w:t>Participating</w:t>
      </w:r>
      <w:r>
        <w:rPr>
          <w:lang w:val="en-US"/>
        </w:rPr>
        <w:t xml:space="preserve"> – The leader and followers share in decision-making, with the main role of the leader being to facilitate and communicate. The involvement of the leader is low, but they have good relationships with the followers.</w:t>
      </w:r>
    </w:p>
    <w:p w14:paraId="5AE084E0" w14:textId="77777777" w:rsidR="008E2081" w:rsidRPr="008E2081" w:rsidRDefault="008E2081" w:rsidP="008E2081">
      <w:pPr>
        <w:pStyle w:val="ListParagraph"/>
        <w:rPr>
          <w:lang w:val="en-US"/>
        </w:rPr>
      </w:pPr>
    </w:p>
    <w:p w14:paraId="762DECC0" w14:textId="572CAD7F" w:rsidR="008E2081" w:rsidRDefault="008E2081" w:rsidP="008E2081">
      <w:pPr>
        <w:pStyle w:val="ListParagraph"/>
        <w:numPr>
          <w:ilvl w:val="0"/>
          <w:numId w:val="15"/>
        </w:numPr>
        <w:rPr>
          <w:lang w:val="en-US"/>
        </w:rPr>
      </w:pPr>
      <w:r w:rsidRPr="00F225CB">
        <w:rPr>
          <w:b/>
          <w:bCs/>
          <w:color w:val="79B8FF" w:themeColor="accent3"/>
          <w:lang w:val="en-US"/>
        </w:rPr>
        <w:lastRenderedPageBreak/>
        <w:t>Delegating</w:t>
      </w:r>
      <w:r>
        <w:rPr>
          <w:lang w:val="en-US"/>
        </w:rPr>
        <w:t xml:space="preserve"> – The leader provides little direction or support, choosing to delegate authority to employees who in turn do not need the permission of the leader to take decisions. The leader is not involved and has poor relationships with their followers.</w:t>
      </w:r>
    </w:p>
    <w:p w14:paraId="6808D81F" w14:textId="499FD613" w:rsidR="008E2081" w:rsidRDefault="008E2081" w:rsidP="008E2081">
      <w:pPr>
        <w:rPr>
          <w:lang w:val="en-US"/>
        </w:rPr>
      </w:pPr>
      <w:r>
        <w:rPr>
          <w:lang w:val="en-US"/>
        </w:rPr>
        <w:t>The type of leadership required depends on the readiness of the followers, which can be in one of four categories:</w:t>
      </w:r>
    </w:p>
    <w:p w14:paraId="13E47D1C" w14:textId="5316DF08" w:rsidR="008E2081" w:rsidRDefault="008E2081" w:rsidP="008E2081">
      <w:pPr>
        <w:pStyle w:val="ListParagraph"/>
        <w:numPr>
          <w:ilvl w:val="0"/>
          <w:numId w:val="16"/>
        </w:numPr>
        <w:rPr>
          <w:lang w:val="en-US"/>
        </w:rPr>
      </w:pPr>
      <w:r>
        <w:rPr>
          <w:lang w:val="en-US"/>
        </w:rPr>
        <w:t xml:space="preserve">R1: Followers are both </w:t>
      </w:r>
      <w:r w:rsidRPr="00F225CB">
        <w:rPr>
          <w:b/>
          <w:bCs/>
          <w:color w:val="79B8FF" w:themeColor="accent3"/>
          <w:lang w:val="en-US"/>
        </w:rPr>
        <w:t>unable</w:t>
      </w:r>
      <w:r>
        <w:rPr>
          <w:lang w:val="en-US"/>
        </w:rPr>
        <w:t xml:space="preserve"> and </w:t>
      </w:r>
      <w:r w:rsidRPr="00F225CB">
        <w:rPr>
          <w:b/>
          <w:bCs/>
          <w:color w:val="79B8FF" w:themeColor="accent3"/>
          <w:lang w:val="en-US"/>
        </w:rPr>
        <w:t>unwilling</w:t>
      </w:r>
      <w:r>
        <w:rPr>
          <w:lang w:val="en-US"/>
        </w:rPr>
        <w:t xml:space="preserve"> to take responsibility for doing something. They are not competent nor confident.</w:t>
      </w:r>
    </w:p>
    <w:p w14:paraId="2F771F1B" w14:textId="07F1306A" w:rsidR="008E2081" w:rsidRDefault="008E2081" w:rsidP="008E2081">
      <w:pPr>
        <w:pStyle w:val="ListParagraph"/>
        <w:numPr>
          <w:ilvl w:val="0"/>
          <w:numId w:val="16"/>
        </w:numPr>
        <w:rPr>
          <w:lang w:val="en-US"/>
        </w:rPr>
      </w:pPr>
      <w:r>
        <w:rPr>
          <w:lang w:val="en-US"/>
        </w:rPr>
        <w:t xml:space="preserve">R2: Followers are </w:t>
      </w:r>
      <w:r w:rsidRPr="00F225CB">
        <w:rPr>
          <w:b/>
          <w:bCs/>
          <w:color w:val="79B8FF" w:themeColor="accent3"/>
          <w:lang w:val="en-US"/>
        </w:rPr>
        <w:t>unable</w:t>
      </w:r>
      <w:r>
        <w:rPr>
          <w:lang w:val="en-US"/>
        </w:rPr>
        <w:t xml:space="preserve"> but </w:t>
      </w:r>
      <w:r w:rsidRPr="00F225CB">
        <w:rPr>
          <w:b/>
          <w:bCs/>
          <w:color w:val="79B8FF" w:themeColor="accent3"/>
          <w:lang w:val="en-US"/>
        </w:rPr>
        <w:t>willing</w:t>
      </w:r>
      <w:r>
        <w:rPr>
          <w:lang w:val="en-US"/>
        </w:rPr>
        <w:t xml:space="preserve"> to do the necessary tasks. They are </w:t>
      </w:r>
      <w:proofErr w:type="gramStart"/>
      <w:r>
        <w:rPr>
          <w:lang w:val="en-US"/>
        </w:rPr>
        <w:t>motivated, but</w:t>
      </w:r>
      <w:proofErr w:type="gramEnd"/>
      <w:r>
        <w:rPr>
          <w:lang w:val="en-US"/>
        </w:rPr>
        <w:t xml:space="preserve"> lack the required skills.</w:t>
      </w:r>
    </w:p>
    <w:p w14:paraId="4ADB11E6" w14:textId="39F74EE5" w:rsidR="008E2081" w:rsidRDefault="008E2081" w:rsidP="008E2081">
      <w:pPr>
        <w:pStyle w:val="ListParagraph"/>
        <w:numPr>
          <w:ilvl w:val="0"/>
          <w:numId w:val="16"/>
        </w:numPr>
        <w:rPr>
          <w:lang w:val="en-US"/>
        </w:rPr>
      </w:pPr>
      <w:r>
        <w:rPr>
          <w:lang w:val="en-US"/>
        </w:rPr>
        <w:t xml:space="preserve">R3: Followers are </w:t>
      </w:r>
      <w:r w:rsidRPr="00F225CB">
        <w:rPr>
          <w:b/>
          <w:bCs/>
          <w:color w:val="79B8FF" w:themeColor="accent3"/>
          <w:lang w:val="en-US"/>
        </w:rPr>
        <w:t>able</w:t>
      </w:r>
      <w:r>
        <w:rPr>
          <w:lang w:val="en-US"/>
        </w:rPr>
        <w:t xml:space="preserve"> but </w:t>
      </w:r>
      <w:r w:rsidRPr="00F225CB">
        <w:rPr>
          <w:b/>
          <w:bCs/>
          <w:color w:val="79B8FF" w:themeColor="accent3"/>
          <w:lang w:val="en-US"/>
        </w:rPr>
        <w:t>unwilling</w:t>
      </w:r>
      <w:r>
        <w:rPr>
          <w:lang w:val="en-US"/>
        </w:rPr>
        <w:t xml:space="preserve"> to do what the leader wants.</w:t>
      </w:r>
    </w:p>
    <w:p w14:paraId="5F9A81DA" w14:textId="08057616" w:rsidR="008E2081" w:rsidRDefault="008E2081" w:rsidP="008E2081">
      <w:pPr>
        <w:pStyle w:val="ListParagraph"/>
        <w:numPr>
          <w:ilvl w:val="0"/>
          <w:numId w:val="16"/>
        </w:numPr>
        <w:rPr>
          <w:lang w:val="en-US"/>
        </w:rPr>
      </w:pPr>
      <w:r>
        <w:rPr>
          <w:lang w:val="en-US"/>
        </w:rPr>
        <w:t xml:space="preserve">R4: People are both </w:t>
      </w:r>
      <w:r w:rsidRPr="00F225CB">
        <w:rPr>
          <w:b/>
          <w:bCs/>
          <w:color w:val="79B8FF" w:themeColor="accent3"/>
          <w:lang w:val="en-US"/>
        </w:rPr>
        <w:t>able</w:t>
      </w:r>
      <w:r>
        <w:rPr>
          <w:lang w:val="en-US"/>
        </w:rPr>
        <w:t xml:space="preserve"> and </w:t>
      </w:r>
      <w:r w:rsidRPr="00F225CB">
        <w:rPr>
          <w:b/>
          <w:bCs/>
          <w:color w:val="79B8FF" w:themeColor="accent3"/>
          <w:lang w:val="en-US"/>
        </w:rPr>
        <w:t>willing</w:t>
      </w:r>
      <w:r>
        <w:rPr>
          <w:lang w:val="en-US"/>
        </w:rPr>
        <w:t xml:space="preserve"> to do what is asked.</w:t>
      </w:r>
    </w:p>
    <w:p w14:paraId="548FD30D" w14:textId="3E2FB0E2" w:rsidR="008E2081" w:rsidRDefault="008E2081" w:rsidP="008E2081">
      <w:pPr>
        <w:rPr>
          <w:lang w:val="en-US"/>
        </w:rPr>
      </w:pPr>
      <w:r>
        <w:rPr>
          <w:lang w:val="en-US"/>
        </w:rPr>
        <w:t>Based on these categories, a mapping can be created for each follower readiness category with each of the leadership styles.</w:t>
      </w:r>
    </w:p>
    <w:p w14:paraId="46A190A3" w14:textId="35719CED" w:rsidR="008E2081" w:rsidRDefault="008E2081" w:rsidP="008E2081">
      <w:pPr>
        <w:jc w:val="center"/>
        <w:rPr>
          <w:lang w:val="en-US"/>
        </w:rPr>
      </w:pPr>
      <w:r w:rsidRPr="008E2081">
        <w:rPr>
          <w:noProof/>
          <w:lang w:val="en-US"/>
        </w:rPr>
        <w:lastRenderedPageBreak/>
        <w:drawing>
          <wp:inline distT="0" distB="0" distL="0" distR="0" wp14:anchorId="143662AA" wp14:editId="0666DD46">
            <wp:extent cx="4327046" cy="361460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327046" cy="3614602"/>
                    </a:xfrm>
                    <a:prstGeom prst="rect">
                      <a:avLst/>
                    </a:prstGeom>
                  </pic:spPr>
                </pic:pic>
              </a:graphicData>
            </a:graphic>
          </wp:inline>
        </w:drawing>
      </w:r>
    </w:p>
    <w:p w14:paraId="629E03B7" w14:textId="63017897" w:rsidR="008E2081" w:rsidRDefault="008E2081" w:rsidP="008E2081">
      <w:pPr>
        <w:rPr>
          <w:lang w:val="en-US"/>
        </w:rPr>
      </w:pPr>
    </w:p>
    <w:p w14:paraId="4A7C3563" w14:textId="44DB7DA2" w:rsidR="008E2081" w:rsidRDefault="008E2081" w:rsidP="008E2081">
      <w:pPr>
        <w:pStyle w:val="Heading3"/>
        <w:rPr>
          <w:lang w:val="en-US"/>
        </w:rPr>
      </w:pPr>
      <w:bookmarkStart w:id="6" w:name="_Toc134098550"/>
      <w:r>
        <w:rPr>
          <w:lang w:val="en-US"/>
        </w:rPr>
        <w:t>Path-Goal Theory</w:t>
      </w:r>
      <w:bookmarkEnd w:id="6"/>
    </w:p>
    <w:p w14:paraId="336F8259" w14:textId="04E98B8F" w:rsidR="008E2081" w:rsidRDefault="008E2081" w:rsidP="008E2081">
      <w:pPr>
        <w:rPr>
          <w:lang w:val="en-US"/>
        </w:rPr>
      </w:pPr>
      <w:r>
        <w:rPr>
          <w:lang w:val="en-US"/>
        </w:rPr>
        <w:t xml:space="preserve">According to the </w:t>
      </w:r>
      <w:r w:rsidRPr="00F225CB">
        <w:rPr>
          <w:b/>
          <w:bCs/>
          <w:color w:val="79B8FF" w:themeColor="accent3"/>
          <w:lang w:val="en-US"/>
        </w:rPr>
        <w:t>path-goal theory</w:t>
      </w:r>
      <w:r>
        <w:rPr>
          <w:lang w:val="en-US"/>
        </w:rPr>
        <w:t>, the job of the leader is to assist their followers in attaining their goals. They provide the necessary direction and support to ensure that the goals are compatible with the overall objectives of the group or organization.</w:t>
      </w:r>
    </w:p>
    <w:p w14:paraId="0E9BAC91" w14:textId="65A4DD8E" w:rsidR="008E2081" w:rsidRDefault="008E2081" w:rsidP="008E2081">
      <w:pPr>
        <w:rPr>
          <w:lang w:val="en-US"/>
        </w:rPr>
      </w:pPr>
      <w:r>
        <w:rPr>
          <w:lang w:val="en-US"/>
        </w:rPr>
        <w:t>According to this theory, there are four leadership behaviors:</w:t>
      </w:r>
    </w:p>
    <w:p w14:paraId="5DCDEBE0" w14:textId="52A719D2" w:rsidR="008E2081" w:rsidRDefault="008E2081" w:rsidP="008E2081">
      <w:pPr>
        <w:pStyle w:val="ListParagraph"/>
        <w:numPr>
          <w:ilvl w:val="0"/>
          <w:numId w:val="17"/>
        </w:numPr>
        <w:rPr>
          <w:lang w:val="en-US"/>
        </w:rPr>
      </w:pPr>
      <w:r w:rsidRPr="00F225CB">
        <w:rPr>
          <w:b/>
          <w:bCs/>
          <w:color w:val="79B8FF" w:themeColor="accent3"/>
          <w:lang w:val="en-US"/>
        </w:rPr>
        <w:t>Directive Leader</w:t>
      </w:r>
      <w:r>
        <w:rPr>
          <w:lang w:val="en-US"/>
        </w:rPr>
        <w:t xml:space="preserve"> – Leaders let subordinates know what is expected of them, schedules work to be done and gives specific guidance on how to accomplish tasks.</w:t>
      </w:r>
    </w:p>
    <w:p w14:paraId="5EE75D98" w14:textId="59959F41" w:rsidR="008E2081" w:rsidRPr="008E2081" w:rsidRDefault="008E2081" w:rsidP="008E2081">
      <w:pPr>
        <w:pStyle w:val="ListParagraph"/>
        <w:rPr>
          <w:lang w:val="en-US"/>
        </w:rPr>
      </w:pPr>
    </w:p>
    <w:p w14:paraId="6501BE5A" w14:textId="7B88FF45" w:rsidR="008E2081" w:rsidRDefault="008E2081" w:rsidP="008E2081">
      <w:pPr>
        <w:pStyle w:val="ListParagraph"/>
        <w:numPr>
          <w:ilvl w:val="0"/>
          <w:numId w:val="17"/>
        </w:numPr>
        <w:rPr>
          <w:lang w:val="en-US"/>
        </w:rPr>
      </w:pPr>
      <w:r w:rsidRPr="00F225CB">
        <w:rPr>
          <w:b/>
          <w:bCs/>
          <w:color w:val="79B8FF" w:themeColor="accent3"/>
          <w:lang w:val="en-US"/>
        </w:rPr>
        <w:t>Supportive Leader</w:t>
      </w:r>
      <w:r>
        <w:rPr>
          <w:lang w:val="en-US"/>
        </w:rPr>
        <w:t xml:space="preserve"> – Leader is friendly and shows concern for the needs of followers.</w:t>
      </w:r>
    </w:p>
    <w:p w14:paraId="4CCDA0B5" w14:textId="77777777" w:rsidR="008E2081" w:rsidRPr="008E2081" w:rsidRDefault="008E2081" w:rsidP="008E2081">
      <w:pPr>
        <w:pStyle w:val="ListParagraph"/>
        <w:rPr>
          <w:lang w:val="en-US"/>
        </w:rPr>
      </w:pPr>
    </w:p>
    <w:p w14:paraId="51B5F6E5" w14:textId="1B53FED7" w:rsidR="008E2081" w:rsidRDefault="008E2081" w:rsidP="008E2081">
      <w:pPr>
        <w:pStyle w:val="ListParagraph"/>
        <w:numPr>
          <w:ilvl w:val="0"/>
          <w:numId w:val="17"/>
        </w:numPr>
        <w:rPr>
          <w:lang w:val="en-US"/>
        </w:rPr>
      </w:pPr>
      <w:r w:rsidRPr="00F225CB">
        <w:rPr>
          <w:b/>
          <w:bCs/>
          <w:color w:val="79B8FF" w:themeColor="accent3"/>
          <w:lang w:val="en-US"/>
        </w:rPr>
        <w:t>Participative Leader</w:t>
      </w:r>
      <w:r>
        <w:rPr>
          <w:lang w:val="en-US"/>
        </w:rPr>
        <w:t xml:space="preserve"> – Leader consults with group members and uses their suggestions before </w:t>
      </w:r>
      <w:proofErr w:type="gramStart"/>
      <w:r>
        <w:rPr>
          <w:lang w:val="en-US"/>
        </w:rPr>
        <w:t>making a decision</w:t>
      </w:r>
      <w:proofErr w:type="gramEnd"/>
      <w:r>
        <w:rPr>
          <w:lang w:val="en-US"/>
        </w:rPr>
        <w:t>.</w:t>
      </w:r>
    </w:p>
    <w:p w14:paraId="20C8DC0B" w14:textId="77777777" w:rsidR="008E2081" w:rsidRPr="008E2081" w:rsidRDefault="008E2081" w:rsidP="008E2081">
      <w:pPr>
        <w:pStyle w:val="ListParagraph"/>
        <w:rPr>
          <w:lang w:val="en-US"/>
        </w:rPr>
      </w:pPr>
    </w:p>
    <w:p w14:paraId="00643EC6" w14:textId="5D7DAC50" w:rsidR="008E2081" w:rsidRDefault="008E2081" w:rsidP="008E2081">
      <w:pPr>
        <w:pStyle w:val="ListParagraph"/>
        <w:numPr>
          <w:ilvl w:val="0"/>
          <w:numId w:val="17"/>
        </w:numPr>
        <w:rPr>
          <w:lang w:val="en-US"/>
        </w:rPr>
      </w:pPr>
      <w:r w:rsidRPr="00F225CB">
        <w:rPr>
          <w:b/>
          <w:bCs/>
          <w:color w:val="79B8FF" w:themeColor="accent3"/>
          <w:lang w:val="en-US"/>
        </w:rPr>
        <w:t>Achievement-Oriented Leader</w:t>
      </w:r>
      <w:r>
        <w:rPr>
          <w:lang w:val="en-US"/>
        </w:rPr>
        <w:t xml:space="preserve"> – Leader sets challenging goals and expects followers to perform at their highest level.</w:t>
      </w:r>
    </w:p>
    <w:p w14:paraId="39487418" w14:textId="2E8B0B3F" w:rsidR="008E2081" w:rsidRDefault="008E2081" w:rsidP="008E2081">
      <w:pPr>
        <w:rPr>
          <w:lang w:val="en-US"/>
        </w:rPr>
      </w:pPr>
      <w:r>
        <w:rPr>
          <w:lang w:val="en-US"/>
        </w:rPr>
        <w:t xml:space="preserve">The type of behavior that should be used is controlled by two situational variables: </w:t>
      </w:r>
      <w:r w:rsidRPr="00F225CB">
        <w:rPr>
          <w:b/>
          <w:bCs/>
          <w:color w:val="79B8FF" w:themeColor="accent3"/>
          <w:lang w:val="en-US"/>
        </w:rPr>
        <w:t>environment factors</w:t>
      </w:r>
      <w:r>
        <w:rPr>
          <w:lang w:val="en-US"/>
        </w:rPr>
        <w:t xml:space="preserve"> (task structure, formal authority system and the work group) and the </w:t>
      </w:r>
      <w:r w:rsidRPr="00F225CB">
        <w:rPr>
          <w:b/>
          <w:bCs/>
          <w:color w:val="79B8FF" w:themeColor="accent3"/>
          <w:lang w:val="en-US"/>
        </w:rPr>
        <w:t>personal characteristics of the follower</w:t>
      </w:r>
      <w:r>
        <w:rPr>
          <w:lang w:val="en-US"/>
        </w:rPr>
        <w:t xml:space="preserve"> (locus of control, experience, perceived ability).</w:t>
      </w:r>
    </w:p>
    <w:p w14:paraId="273B4E13" w14:textId="70EB2E54" w:rsidR="008E2081" w:rsidRDefault="008E2081" w:rsidP="008E2081">
      <w:pPr>
        <w:rPr>
          <w:lang w:val="en-US"/>
        </w:rPr>
      </w:pPr>
      <w:r>
        <w:rPr>
          <w:lang w:val="en-US"/>
        </w:rPr>
        <w:t>Again, the correct leadership behavior will depend on the situation presented. The chart below shows a few examples.</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875"/>
        <w:gridCol w:w="2084"/>
        <w:gridCol w:w="2382"/>
        <w:gridCol w:w="2665"/>
      </w:tblGrid>
      <w:tr w:rsidR="00C0703F" w:rsidRPr="00C0703F" w14:paraId="72AA3F17" w14:textId="77777777" w:rsidTr="00C0703F">
        <w:trPr>
          <w:trHeight w:val="567"/>
        </w:trPr>
        <w:tc>
          <w:tcPr>
            <w:tcW w:w="0" w:type="auto"/>
            <w:vAlign w:val="center"/>
          </w:tcPr>
          <w:p w14:paraId="575C01FE" w14:textId="1EAF82E1" w:rsidR="00C0703F" w:rsidRPr="00C0703F" w:rsidRDefault="00C0703F" w:rsidP="00C0703F">
            <w:pPr>
              <w:spacing w:after="0" w:line="240" w:lineRule="auto"/>
              <w:jc w:val="center"/>
              <w:rPr>
                <w:b/>
                <w:bCs/>
                <w:sz w:val="20"/>
                <w:szCs w:val="18"/>
                <w:lang w:val="en-US"/>
              </w:rPr>
            </w:pPr>
            <w:r w:rsidRPr="00C0703F">
              <w:rPr>
                <w:b/>
                <w:bCs/>
                <w:sz w:val="20"/>
                <w:szCs w:val="18"/>
                <w:lang w:val="en-US"/>
              </w:rPr>
              <w:t>Situation</w:t>
            </w:r>
          </w:p>
        </w:tc>
        <w:tc>
          <w:tcPr>
            <w:tcW w:w="0" w:type="auto"/>
            <w:vAlign w:val="center"/>
          </w:tcPr>
          <w:p w14:paraId="7FC54FF3" w14:textId="27A50BB7" w:rsidR="00C0703F" w:rsidRPr="00C0703F" w:rsidRDefault="00C0703F" w:rsidP="00C0703F">
            <w:pPr>
              <w:spacing w:after="0" w:line="240" w:lineRule="auto"/>
              <w:jc w:val="center"/>
              <w:rPr>
                <w:b/>
                <w:bCs/>
                <w:sz w:val="20"/>
                <w:szCs w:val="18"/>
                <w:lang w:val="en-US"/>
              </w:rPr>
            </w:pPr>
            <w:r w:rsidRPr="00C0703F">
              <w:rPr>
                <w:b/>
                <w:bCs/>
                <w:sz w:val="20"/>
                <w:szCs w:val="18"/>
                <w:lang w:val="en-US"/>
              </w:rPr>
              <w:t>Leader Behavior</w:t>
            </w:r>
          </w:p>
        </w:tc>
        <w:tc>
          <w:tcPr>
            <w:tcW w:w="0" w:type="auto"/>
            <w:vAlign w:val="center"/>
          </w:tcPr>
          <w:p w14:paraId="4F9925F2" w14:textId="74FDC318" w:rsidR="00C0703F" w:rsidRPr="00C0703F" w:rsidRDefault="00C0703F" w:rsidP="00C0703F">
            <w:pPr>
              <w:spacing w:after="0" w:line="240" w:lineRule="auto"/>
              <w:jc w:val="center"/>
              <w:rPr>
                <w:b/>
                <w:bCs/>
                <w:sz w:val="20"/>
                <w:szCs w:val="18"/>
                <w:lang w:val="en-US"/>
              </w:rPr>
            </w:pPr>
            <w:r w:rsidRPr="00C0703F">
              <w:rPr>
                <w:b/>
                <w:bCs/>
                <w:sz w:val="20"/>
                <w:szCs w:val="18"/>
                <w:lang w:val="en-US"/>
              </w:rPr>
              <w:t>Impact on Follower</w:t>
            </w:r>
          </w:p>
        </w:tc>
        <w:tc>
          <w:tcPr>
            <w:tcW w:w="0" w:type="auto"/>
            <w:vAlign w:val="center"/>
          </w:tcPr>
          <w:p w14:paraId="41519ABE" w14:textId="654C9A1C" w:rsidR="00C0703F" w:rsidRPr="00C0703F" w:rsidRDefault="00C0703F" w:rsidP="00C0703F">
            <w:pPr>
              <w:spacing w:after="0" w:line="240" w:lineRule="auto"/>
              <w:jc w:val="center"/>
              <w:rPr>
                <w:b/>
                <w:bCs/>
                <w:sz w:val="20"/>
                <w:szCs w:val="18"/>
                <w:lang w:val="en-US"/>
              </w:rPr>
            </w:pPr>
            <w:r w:rsidRPr="00C0703F">
              <w:rPr>
                <w:b/>
                <w:bCs/>
                <w:sz w:val="20"/>
                <w:szCs w:val="18"/>
                <w:lang w:val="en-US"/>
              </w:rPr>
              <w:t>Outcome</w:t>
            </w:r>
          </w:p>
        </w:tc>
      </w:tr>
      <w:tr w:rsidR="00C0703F" w:rsidRPr="00C0703F" w14:paraId="37503203" w14:textId="77777777" w:rsidTr="00C0703F">
        <w:trPr>
          <w:trHeight w:val="1134"/>
        </w:trPr>
        <w:tc>
          <w:tcPr>
            <w:tcW w:w="0" w:type="auto"/>
            <w:vAlign w:val="center"/>
          </w:tcPr>
          <w:p w14:paraId="08434DEB" w14:textId="599AEBF7" w:rsidR="00C0703F" w:rsidRPr="00C0703F" w:rsidRDefault="00C0703F" w:rsidP="00C0703F">
            <w:pPr>
              <w:spacing w:after="0" w:line="240" w:lineRule="auto"/>
              <w:jc w:val="left"/>
              <w:rPr>
                <w:sz w:val="20"/>
                <w:szCs w:val="18"/>
                <w:lang w:val="en-US"/>
              </w:rPr>
            </w:pPr>
            <w:r w:rsidRPr="00C0703F">
              <w:rPr>
                <w:sz w:val="20"/>
                <w:szCs w:val="18"/>
                <w:lang w:val="en-US"/>
              </w:rPr>
              <w:t>Follower lacks self-confidence</w:t>
            </w:r>
          </w:p>
        </w:tc>
        <w:tc>
          <w:tcPr>
            <w:tcW w:w="0" w:type="auto"/>
            <w:vAlign w:val="center"/>
          </w:tcPr>
          <w:p w14:paraId="1910EDE4" w14:textId="1ED2A8F4" w:rsidR="00C0703F" w:rsidRPr="00C0703F" w:rsidRDefault="00C0703F" w:rsidP="00C0703F">
            <w:pPr>
              <w:spacing w:after="0" w:line="240" w:lineRule="auto"/>
              <w:jc w:val="left"/>
              <w:rPr>
                <w:sz w:val="20"/>
                <w:szCs w:val="18"/>
                <w:lang w:val="en-US"/>
              </w:rPr>
            </w:pPr>
            <w:r w:rsidRPr="00C0703F">
              <w:rPr>
                <w:sz w:val="20"/>
                <w:szCs w:val="18"/>
                <w:lang w:val="en-US"/>
              </w:rPr>
              <w:t>Supportive leadership</w:t>
            </w:r>
          </w:p>
        </w:tc>
        <w:tc>
          <w:tcPr>
            <w:tcW w:w="0" w:type="auto"/>
            <w:vAlign w:val="center"/>
          </w:tcPr>
          <w:p w14:paraId="3982FC2D" w14:textId="23E9CC79" w:rsidR="00C0703F" w:rsidRPr="00C0703F" w:rsidRDefault="00C0703F" w:rsidP="00C0703F">
            <w:pPr>
              <w:spacing w:after="0" w:line="240" w:lineRule="auto"/>
              <w:jc w:val="left"/>
              <w:rPr>
                <w:sz w:val="20"/>
                <w:szCs w:val="18"/>
                <w:lang w:val="en-US"/>
              </w:rPr>
            </w:pPr>
            <w:r w:rsidRPr="00C0703F">
              <w:rPr>
                <w:sz w:val="20"/>
                <w:szCs w:val="18"/>
                <w:lang w:val="en-US"/>
              </w:rPr>
              <w:t>Increase confidence to achieve work outcome</w:t>
            </w:r>
          </w:p>
        </w:tc>
        <w:tc>
          <w:tcPr>
            <w:tcW w:w="0" w:type="auto"/>
            <w:vAlign w:val="center"/>
          </w:tcPr>
          <w:p w14:paraId="71111499" w14:textId="617C8659" w:rsidR="00C0703F" w:rsidRPr="00C0703F" w:rsidRDefault="00C0703F" w:rsidP="00C0703F">
            <w:pPr>
              <w:spacing w:after="0" w:line="240" w:lineRule="auto"/>
              <w:jc w:val="left"/>
              <w:rPr>
                <w:sz w:val="20"/>
                <w:szCs w:val="18"/>
                <w:lang w:val="en-US"/>
              </w:rPr>
            </w:pPr>
            <w:r w:rsidRPr="00C0703F">
              <w:rPr>
                <w:sz w:val="20"/>
                <w:szCs w:val="18"/>
                <w:lang w:val="en-US"/>
              </w:rPr>
              <w:t>More effort; improved satisfaction and performance</w:t>
            </w:r>
          </w:p>
        </w:tc>
      </w:tr>
      <w:tr w:rsidR="00C0703F" w:rsidRPr="00C0703F" w14:paraId="3D3C1F8B" w14:textId="77777777" w:rsidTr="00C0703F">
        <w:trPr>
          <w:trHeight w:val="1134"/>
        </w:trPr>
        <w:tc>
          <w:tcPr>
            <w:tcW w:w="0" w:type="auto"/>
            <w:vAlign w:val="center"/>
          </w:tcPr>
          <w:p w14:paraId="1A9B5D75" w14:textId="12E81125" w:rsidR="00C0703F" w:rsidRPr="00C0703F" w:rsidRDefault="00C0703F" w:rsidP="00C0703F">
            <w:pPr>
              <w:spacing w:after="0" w:line="240" w:lineRule="auto"/>
              <w:jc w:val="left"/>
              <w:rPr>
                <w:sz w:val="20"/>
                <w:szCs w:val="18"/>
                <w:lang w:val="en-US"/>
              </w:rPr>
            </w:pPr>
            <w:r w:rsidRPr="00C0703F">
              <w:rPr>
                <w:sz w:val="20"/>
                <w:szCs w:val="18"/>
                <w:lang w:val="en-US"/>
              </w:rPr>
              <w:t>Ambiguous job</w:t>
            </w:r>
          </w:p>
        </w:tc>
        <w:tc>
          <w:tcPr>
            <w:tcW w:w="0" w:type="auto"/>
            <w:vAlign w:val="center"/>
          </w:tcPr>
          <w:p w14:paraId="555D061A" w14:textId="55F7E80C" w:rsidR="00C0703F" w:rsidRPr="00C0703F" w:rsidRDefault="00C0703F" w:rsidP="00C0703F">
            <w:pPr>
              <w:spacing w:after="0" w:line="240" w:lineRule="auto"/>
              <w:jc w:val="left"/>
              <w:rPr>
                <w:sz w:val="20"/>
                <w:szCs w:val="18"/>
                <w:lang w:val="en-US"/>
              </w:rPr>
            </w:pPr>
            <w:r w:rsidRPr="00C0703F">
              <w:rPr>
                <w:sz w:val="20"/>
                <w:szCs w:val="18"/>
                <w:lang w:val="en-US"/>
              </w:rPr>
              <w:t>Directive leadership</w:t>
            </w:r>
          </w:p>
        </w:tc>
        <w:tc>
          <w:tcPr>
            <w:tcW w:w="0" w:type="auto"/>
            <w:vAlign w:val="center"/>
          </w:tcPr>
          <w:p w14:paraId="6CC000EA" w14:textId="774C5705" w:rsidR="00C0703F" w:rsidRPr="00C0703F" w:rsidRDefault="00C0703F" w:rsidP="00C0703F">
            <w:pPr>
              <w:spacing w:after="0" w:line="240" w:lineRule="auto"/>
              <w:jc w:val="left"/>
              <w:rPr>
                <w:sz w:val="20"/>
                <w:szCs w:val="18"/>
                <w:lang w:val="en-US"/>
              </w:rPr>
            </w:pPr>
            <w:r w:rsidRPr="00C0703F">
              <w:rPr>
                <w:sz w:val="20"/>
                <w:szCs w:val="18"/>
                <w:lang w:val="en-US"/>
              </w:rPr>
              <w:t>Clarify path to reward</w:t>
            </w:r>
          </w:p>
        </w:tc>
        <w:tc>
          <w:tcPr>
            <w:tcW w:w="0" w:type="auto"/>
            <w:vAlign w:val="center"/>
          </w:tcPr>
          <w:p w14:paraId="1CEFF94F" w14:textId="717BF140" w:rsidR="00C0703F" w:rsidRPr="00C0703F" w:rsidRDefault="00C0703F" w:rsidP="00C0703F">
            <w:pPr>
              <w:spacing w:after="0" w:line="240" w:lineRule="auto"/>
              <w:jc w:val="left"/>
              <w:rPr>
                <w:sz w:val="20"/>
                <w:szCs w:val="18"/>
                <w:lang w:val="en-US"/>
              </w:rPr>
            </w:pPr>
            <w:r w:rsidRPr="00C0703F">
              <w:rPr>
                <w:sz w:val="20"/>
                <w:szCs w:val="18"/>
                <w:lang w:val="en-US"/>
              </w:rPr>
              <w:t>More effort; improved satisfaction and performance</w:t>
            </w:r>
          </w:p>
        </w:tc>
      </w:tr>
      <w:tr w:rsidR="00C0703F" w:rsidRPr="00C0703F" w14:paraId="27732540" w14:textId="77777777" w:rsidTr="00C0703F">
        <w:trPr>
          <w:trHeight w:val="1134"/>
        </w:trPr>
        <w:tc>
          <w:tcPr>
            <w:tcW w:w="0" w:type="auto"/>
            <w:vAlign w:val="center"/>
          </w:tcPr>
          <w:p w14:paraId="4692FB27" w14:textId="0D64D12D" w:rsidR="00C0703F" w:rsidRPr="00C0703F" w:rsidRDefault="00C0703F" w:rsidP="00C0703F">
            <w:pPr>
              <w:spacing w:after="0" w:line="240" w:lineRule="auto"/>
              <w:jc w:val="left"/>
              <w:rPr>
                <w:sz w:val="20"/>
                <w:szCs w:val="18"/>
                <w:lang w:val="en-US"/>
              </w:rPr>
            </w:pPr>
            <w:r w:rsidRPr="00C0703F">
              <w:rPr>
                <w:sz w:val="20"/>
                <w:szCs w:val="18"/>
                <w:lang w:val="en-US"/>
              </w:rPr>
              <w:t>Lack of job challenge</w:t>
            </w:r>
          </w:p>
        </w:tc>
        <w:tc>
          <w:tcPr>
            <w:tcW w:w="0" w:type="auto"/>
            <w:vAlign w:val="center"/>
          </w:tcPr>
          <w:p w14:paraId="0FB9D0FA" w14:textId="3E0E1902" w:rsidR="00C0703F" w:rsidRPr="00C0703F" w:rsidRDefault="00C0703F" w:rsidP="00C0703F">
            <w:pPr>
              <w:spacing w:after="0" w:line="240" w:lineRule="auto"/>
              <w:jc w:val="left"/>
              <w:rPr>
                <w:sz w:val="20"/>
                <w:szCs w:val="18"/>
                <w:lang w:val="en-US"/>
              </w:rPr>
            </w:pPr>
            <w:r w:rsidRPr="00C0703F">
              <w:rPr>
                <w:sz w:val="20"/>
                <w:szCs w:val="18"/>
                <w:lang w:val="en-US"/>
              </w:rPr>
              <w:t>Achievement oriented leadership</w:t>
            </w:r>
          </w:p>
        </w:tc>
        <w:tc>
          <w:tcPr>
            <w:tcW w:w="0" w:type="auto"/>
            <w:vAlign w:val="center"/>
          </w:tcPr>
          <w:p w14:paraId="6692B712" w14:textId="500CA106" w:rsidR="00C0703F" w:rsidRPr="00C0703F" w:rsidRDefault="00C0703F" w:rsidP="00C0703F">
            <w:pPr>
              <w:spacing w:after="0" w:line="240" w:lineRule="auto"/>
              <w:jc w:val="left"/>
              <w:rPr>
                <w:sz w:val="20"/>
                <w:szCs w:val="18"/>
                <w:lang w:val="en-US"/>
              </w:rPr>
            </w:pPr>
            <w:r w:rsidRPr="00C0703F">
              <w:rPr>
                <w:sz w:val="20"/>
                <w:szCs w:val="18"/>
                <w:lang w:val="en-US"/>
              </w:rPr>
              <w:t>Set high goals</w:t>
            </w:r>
          </w:p>
        </w:tc>
        <w:tc>
          <w:tcPr>
            <w:tcW w:w="0" w:type="auto"/>
            <w:vAlign w:val="center"/>
          </w:tcPr>
          <w:p w14:paraId="25862CD8" w14:textId="3AE320C8" w:rsidR="00C0703F" w:rsidRPr="00C0703F" w:rsidRDefault="00C0703F" w:rsidP="00C0703F">
            <w:pPr>
              <w:spacing w:after="0" w:line="240" w:lineRule="auto"/>
              <w:jc w:val="left"/>
              <w:rPr>
                <w:sz w:val="20"/>
                <w:szCs w:val="18"/>
                <w:lang w:val="en-US"/>
              </w:rPr>
            </w:pPr>
            <w:r w:rsidRPr="00C0703F">
              <w:rPr>
                <w:sz w:val="20"/>
                <w:szCs w:val="18"/>
                <w:lang w:val="en-US"/>
              </w:rPr>
              <w:t>More effort; improved satisfaction and performance</w:t>
            </w:r>
          </w:p>
        </w:tc>
      </w:tr>
      <w:tr w:rsidR="00C0703F" w:rsidRPr="00C0703F" w14:paraId="41D4DDF2" w14:textId="77777777" w:rsidTr="00C0703F">
        <w:trPr>
          <w:trHeight w:val="1134"/>
        </w:trPr>
        <w:tc>
          <w:tcPr>
            <w:tcW w:w="0" w:type="auto"/>
            <w:vAlign w:val="center"/>
          </w:tcPr>
          <w:p w14:paraId="0768C65F" w14:textId="5BD78D3B" w:rsidR="00C0703F" w:rsidRPr="00C0703F" w:rsidRDefault="00C0703F" w:rsidP="00C0703F">
            <w:pPr>
              <w:spacing w:after="0" w:line="240" w:lineRule="auto"/>
              <w:jc w:val="left"/>
              <w:rPr>
                <w:sz w:val="20"/>
                <w:szCs w:val="18"/>
                <w:lang w:val="en-US"/>
              </w:rPr>
            </w:pPr>
            <w:r w:rsidRPr="00C0703F">
              <w:rPr>
                <w:sz w:val="20"/>
                <w:szCs w:val="18"/>
                <w:lang w:val="en-US"/>
              </w:rPr>
              <w:t>Incorrect reward</w:t>
            </w:r>
          </w:p>
        </w:tc>
        <w:tc>
          <w:tcPr>
            <w:tcW w:w="0" w:type="auto"/>
            <w:vAlign w:val="center"/>
          </w:tcPr>
          <w:p w14:paraId="598ECDE0" w14:textId="2ED19F0F" w:rsidR="00C0703F" w:rsidRPr="00C0703F" w:rsidRDefault="00C0703F" w:rsidP="00C0703F">
            <w:pPr>
              <w:spacing w:after="0" w:line="240" w:lineRule="auto"/>
              <w:jc w:val="left"/>
              <w:rPr>
                <w:sz w:val="20"/>
                <w:szCs w:val="18"/>
                <w:lang w:val="en-US"/>
              </w:rPr>
            </w:pPr>
            <w:r w:rsidRPr="00C0703F">
              <w:rPr>
                <w:sz w:val="20"/>
                <w:szCs w:val="18"/>
                <w:lang w:val="en-US"/>
              </w:rPr>
              <w:t>Participative leadership</w:t>
            </w:r>
          </w:p>
        </w:tc>
        <w:tc>
          <w:tcPr>
            <w:tcW w:w="0" w:type="auto"/>
            <w:vAlign w:val="center"/>
          </w:tcPr>
          <w:p w14:paraId="567D0063" w14:textId="1C9A2F76" w:rsidR="00C0703F" w:rsidRPr="00C0703F" w:rsidRDefault="00C0703F" w:rsidP="00C0703F">
            <w:pPr>
              <w:spacing w:after="0" w:line="240" w:lineRule="auto"/>
              <w:jc w:val="left"/>
              <w:rPr>
                <w:sz w:val="20"/>
                <w:szCs w:val="18"/>
                <w:lang w:val="en-US"/>
              </w:rPr>
            </w:pPr>
            <w:r w:rsidRPr="00C0703F">
              <w:rPr>
                <w:sz w:val="20"/>
                <w:szCs w:val="18"/>
                <w:lang w:val="en-US"/>
              </w:rPr>
              <w:t>Clarify follower's needs and change rewards</w:t>
            </w:r>
          </w:p>
        </w:tc>
        <w:tc>
          <w:tcPr>
            <w:tcW w:w="0" w:type="auto"/>
            <w:vAlign w:val="center"/>
          </w:tcPr>
          <w:p w14:paraId="1484B307" w14:textId="366D6E4D" w:rsidR="00C0703F" w:rsidRPr="00C0703F" w:rsidRDefault="00C0703F" w:rsidP="00C0703F">
            <w:pPr>
              <w:spacing w:after="0" w:line="240" w:lineRule="auto"/>
              <w:jc w:val="left"/>
              <w:rPr>
                <w:sz w:val="20"/>
                <w:szCs w:val="18"/>
                <w:lang w:val="en-US"/>
              </w:rPr>
            </w:pPr>
            <w:r w:rsidRPr="00C0703F">
              <w:rPr>
                <w:sz w:val="20"/>
                <w:szCs w:val="18"/>
                <w:lang w:val="en-US"/>
              </w:rPr>
              <w:t>More effort; improved satisfaction and performance</w:t>
            </w:r>
          </w:p>
        </w:tc>
      </w:tr>
    </w:tbl>
    <w:p w14:paraId="095D3C9D" w14:textId="0C467FC1" w:rsidR="008E2081" w:rsidRDefault="008E2081" w:rsidP="00C0703F">
      <w:pPr>
        <w:rPr>
          <w:lang w:val="en-US"/>
        </w:rPr>
      </w:pPr>
    </w:p>
    <w:p w14:paraId="307C73CF" w14:textId="77777777" w:rsidR="00C0703F" w:rsidRDefault="00C0703F" w:rsidP="00C0703F">
      <w:pPr>
        <w:pStyle w:val="Heading2"/>
        <w:rPr>
          <w:lang w:val="en-US"/>
        </w:rPr>
      </w:pPr>
      <w:bookmarkStart w:id="7" w:name="_Toc134098551"/>
      <w:r>
        <w:rPr>
          <w:lang w:val="en-US"/>
        </w:rPr>
        <w:lastRenderedPageBreak/>
        <w:t>Leading Change</w:t>
      </w:r>
      <w:bookmarkEnd w:id="7"/>
    </w:p>
    <w:p w14:paraId="3173A61D" w14:textId="77777777" w:rsidR="00C0703F" w:rsidRDefault="00C0703F" w:rsidP="00C0703F">
      <w:pPr>
        <w:rPr>
          <w:lang w:val="en-US"/>
        </w:rPr>
      </w:pPr>
      <w:r>
        <w:rPr>
          <w:lang w:val="en-US"/>
        </w:rPr>
        <w:t xml:space="preserve">The leadership theories we have studied so far fall under the category of </w:t>
      </w:r>
      <w:r w:rsidRPr="00FA7668">
        <w:rPr>
          <w:b/>
          <w:bCs/>
          <w:color w:val="79B8FF" w:themeColor="accent3"/>
          <w:lang w:val="en-US"/>
        </w:rPr>
        <w:t>transactional leadership</w:t>
      </w:r>
      <w:r>
        <w:rPr>
          <w:lang w:val="en-US"/>
        </w:rPr>
        <w:t xml:space="preserve">. These are leadership styles followed by leaders who motivate their followers, clarify their </w:t>
      </w:r>
      <w:proofErr w:type="gramStart"/>
      <w:r>
        <w:rPr>
          <w:lang w:val="en-US"/>
        </w:rPr>
        <w:t>tasks</w:t>
      </w:r>
      <w:proofErr w:type="gramEnd"/>
      <w:r>
        <w:rPr>
          <w:lang w:val="en-US"/>
        </w:rPr>
        <w:t xml:space="preserve"> and achieve organizational goals. However, there are cases where a leader needs to make changes in an organization. The leadership styles we have studied so far are not enough when it comes to leading change.</w:t>
      </w:r>
    </w:p>
    <w:p w14:paraId="3CB87F2D" w14:textId="77777777" w:rsidR="00C0703F" w:rsidRDefault="00C0703F" w:rsidP="00C0703F">
      <w:pPr>
        <w:rPr>
          <w:lang w:val="en-US"/>
        </w:rPr>
      </w:pPr>
      <w:r>
        <w:rPr>
          <w:lang w:val="en-US"/>
        </w:rPr>
        <w:t>To describe the leadership styles followed when inspiring change, we will be studying two more leadership types: charismatic-visionary leadership and transformational leadership.</w:t>
      </w:r>
    </w:p>
    <w:p w14:paraId="0CF3B69F" w14:textId="77777777" w:rsidR="00C0703F" w:rsidRDefault="00C0703F" w:rsidP="00C0703F">
      <w:pPr>
        <w:rPr>
          <w:lang w:val="en-US"/>
        </w:rPr>
      </w:pPr>
    </w:p>
    <w:p w14:paraId="7CB199FF" w14:textId="77777777" w:rsidR="00C0703F" w:rsidRDefault="00C0703F" w:rsidP="00C0703F">
      <w:pPr>
        <w:pStyle w:val="Heading3"/>
        <w:rPr>
          <w:lang w:val="en-US"/>
        </w:rPr>
      </w:pPr>
      <w:bookmarkStart w:id="8" w:name="_Toc134098552"/>
      <w:r>
        <w:rPr>
          <w:lang w:val="en-US"/>
        </w:rPr>
        <w:t>Charismatic-Visionary Leadership</w:t>
      </w:r>
      <w:bookmarkEnd w:id="8"/>
    </w:p>
    <w:p w14:paraId="446DBA3B" w14:textId="77777777" w:rsidR="00C0703F" w:rsidRDefault="00C0703F" w:rsidP="00C0703F">
      <w:pPr>
        <w:rPr>
          <w:lang w:val="en-US"/>
        </w:rPr>
      </w:pPr>
      <w:r w:rsidRPr="00FA7668">
        <w:rPr>
          <w:b/>
          <w:bCs/>
          <w:color w:val="79B8FF" w:themeColor="accent3"/>
          <w:lang w:val="en-US"/>
        </w:rPr>
        <w:t>Charismatic</w:t>
      </w:r>
      <w:r>
        <w:rPr>
          <w:lang w:val="en-US"/>
        </w:rPr>
        <w:t xml:space="preserve"> leaders have a vision, </w:t>
      </w:r>
      <w:proofErr w:type="gramStart"/>
      <w:r>
        <w:rPr>
          <w:lang w:val="en-US"/>
        </w:rPr>
        <w:t>are able to</w:t>
      </w:r>
      <w:proofErr w:type="gramEnd"/>
      <w:r>
        <w:rPr>
          <w:lang w:val="en-US"/>
        </w:rPr>
        <w:t xml:space="preserve"> articulate that vision and are willing to take risks to achieve the vision. They </w:t>
      </w:r>
      <w:proofErr w:type="gramStart"/>
      <w:r>
        <w:rPr>
          <w:lang w:val="en-US"/>
        </w:rPr>
        <w:t>have the ability to</w:t>
      </w:r>
      <w:proofErr w:type="gramEnd"/>
      <w:r>
        <w:rPr>
          <w:lang w:val="en-US"/>
        </w:rPr>
        <w:t xml:space="preserve"> inspire people to believe in their vision and influence them to behave in a manner that achieves the vision. It has been found that followers of charismatic leaders exert extra work effort while also expressing greater work satisfaction. Followers are impressed by charismatic leaders and in turn try to impress them.</w:t>
      </w:r>
    </w:p>
    <w:p w14:paraId="408E472B" w14:textId="77777777" w:rsidR="00C0703F" w:rsidRDefault="00C0703F" w:rsidP="00C0703F">
      <w:pPr>
        <w:rPr>
          <w:lang w:val="en-US"/>
        </w:rPr>
      </w:pPr>
      <w:r>
        <w:rPr>
          <w:lang w:val="en-US"/>
        </w:rPr>
        <w:t>Studies have taken place to see whether it is possible to teach people to be charismatic. Students were trained in things such as articulating their goals well, exhibiting confidence in the abilities of their subordinates, empathizing with the needs of their subordinates, etc. This worked to some extent as productivity among the subordinates increased.</w:t>
      </w:r>
    </w:p>
    <w:p w14:paraId="2D4D1F61" w14:textId="77777777" w:rsidR="00C0703F" w:rsidRDefault="00C0703F" w:rsidP="00C0703F">
      <w:pPr>
        <w:rPr>
          <w:lang w:val="en-US"/>
        </w:rPr>
      </w:pPr>
      <w:r>
        <w:rPr>
          <w:lang w:val="en-US"/>
        </w:rPr>
        <w:lastRenderedPageBreak/>
        <w:t xml:space="preserve">A drawback to charismatic leadership is that there is an inherent requirement that the leader be </w:t>
      </w:r>
      <w:r w:rsidRPr="00FA7668">
        <w:rPr>
          <w:b/>
          <w:bCs/>
          <w:color w:val="79B8FF" w:themeColor="accent3"/>
          <w:lang w:val="en-US"/>
        </w:rPr>
        <w:t>moral</w:t>
      </w:r>
      <w:r>
        <w:rPr>
          <w:lang w:val="en-US"/>
        </w:rPr>
        <w:t>. If not, their ability to influence others allows them to get away with unethical practices since their followers have a difficulty being critical of them.</w:t>
      </w:r>
    </w:p>
    <w:p w14:paraId="02B98F27" w14:textId="77777777" w:rsidR="00C0703F" w:rsidRDefault="00C0703F" w:rsidP="00C0703F">
      <w:pPr>
        <w:rPr>
          <w:lang w:val="en-US"/>
        </w:rPr>
      </w:pPr>
      <w:r>
        <w:rPr>
          <w:lang w:val="en-US"/>
        </w:rPr>
        <w:t xml:space="preserve">Not every company needs a charismatic leader though. For example, a biscuit company would see little to no difference regardless of whether they did or did not have a charismatic leader. Generally, charismatic leadership is most effective in areas where there is some </w:t>
      </w:r>
      <w:r w:rsidRPr="00FA7668">
        <w:rPr>
          <w:b/>
          <w:bCs/>
          <w:color w:val="79B8FF" w:themeColor="accent3"/>
          <w:lang w:val="en-US"/>
        </w:rPr>
        <w:t>ideological purpose</w:t>
      </w:r>
      <w:r>
        <w:rPr>
          <w:lang w:val="en-US"/>
        </w:rPr>
        <w:t xml:space="preserve"> (such as in religion or politics) or in difficult business situations (such as a struggling business).</w:t>
      </w:r>
    </w:p>
    <w:p w14:paraId="23B58683" w14:textId="77777777" w:rsidR="00C0703F" w:rsidRDefault="00C0703F" w:rsidP="00C0703F">
      <w:pPr>
        <w:rPr>
          <w:lang w:val="en-US"/>
        </w:rPr>
      </w:pPr>
      <w:r>
        <w:rPr>
          <w:lang w:val="en-US"/>
        </w:rPr>
        <w:t xml:space="preserve">Although having a vision seems to be a core part of charismatic leadership, true </w:t>
      </w:r>
      <w:r w:rsidRPr="00FA7668">
        <w:rPr>
          <w:b/>
          <w:bCs/>
          <w:color w:val="79B8FF" w:themeColor="accent3"/>
          <w:lang w:val="en-US"/>
        </w:rPr>
        <w:t>visionary leadership</w:t>
      </w:r>
      <w:r>
        <w:rPr>
          <w:lang w:val="en-US"/>
        </w:rPr>
        <w:t xml:space="preserve"> goes beyond just charisma. It is the ability to create and articulate a realistic, </w:t>
      </w:r>
      <w:proofErr w:type="gramStart"/>
      <w:r>
        <w:rPr>
          <w:lang w:val="en-US"/>
        </w:rPr>
        <w:t>credible</w:t>
      </w:r>
      <w:proofErr w:type="gramEnd"/>
      <w:r>
        <w:rPr>
          <w:lang w:val="en-US"/>
        </w:rPr>
        <w:t xml:space="preserve"> and attractive vision of the future that improves the current situation. Visionary leaders </w:t>
      </w:r>
      <w:proofErr w:type="gramStart"/>
      <w:r>
        <w:rPr>
          <w:lang w:val="en-US"/>
        </w:rPr>
        <w:t>are able to</w:t>
      </w:r>
      <w:proofErr w:type="gramEnd"/>
      <w:r>
        <w:rPr>
          <w:lang w:val="en-US"/>
        </w:rPr>
        <w:t xml:space="preserve"> explain their vision to others, not just verbally but also through their behavior. They </w:t>
      </w:r>
      <w:proofErr w:type="gramStart"/>
      <w:r>
        <w:rPr>
          <w:lang w:val="en-US"/>
        </w:rPr>
        <w:t>are able to</w:t>
      </w:r>
      <w:proofErr w:type="gramEnd"/>
      <w:r>
        <w:rPr>
          <w:lang w:val="en-US"/>
        </w:rPr>
        <w:t xml:space="preserve"> apply the vision to different leadership contexts, such as different demographics or departments.</w:t>
      </w:r>
    </w:p>
    <w:p w14:paraId="05F6240A" w14:textId="77777777" w:rsidR="00C0703F" w:rsidRDefault="00C0703F" w:rsidP="00C0703F">
      <w:pPr>
        <w:rPr>
          <w:lang w:val="en-US"/>
        </w:rPr>
      </w:pPr>
    </w:p>
    <w:p w14:paraId="4ED152F2" w14:textId="77777777" w:rsidR="00C0703F" w:rsidRDefault="00C0703F" w:rsidP="00C0703F">
      <w:pPr>
        <w:pStyle w:val="Heading3"/>
        <w:rPr>
          <w:lang w:val="en-US"/>
        </w:rPr>
      </w:pPr>
      <w:bookmarkStart w:id="9" w:name="_Toc134098553"/>
      <w:r>
        <w:rPr>
          <w:lang w:val="en-US"/>
        </w:rPr>
        <w:t>Transformational Leadership</w:t>
      </w:r>
      <w:bookmarkEnd w:id="9"/>
    </w:p>
    <w:p w14:paraId="4F67FA69" w14:textId="77777777" w:rsidR="00C0703F" w:rsidRDefault="00C0703F" w:rsidP="00C0703F">
      <w:pPr>
        <w:rPr>
          <w:lang w:val="en-US"/>
        </w:rPr>
      </w:pPr>
      <w:r>
        <w:rPr>
          <w:lang w:val="en-US"/>
        </w:rPr>
        <w:t xml:space="preserve">Some leaders </w:t>
      </w:r>
      <w:proofErr w:type="gramStart"/>
      <w:r>
        <w:rPr>
          <w:lang w:val="en-US"/>
        </w:rPr>
        <w:t>are able to</w:t>
      </w:r>
      <w:proofErr w:type="gramEnd"/>
      <w:r>
        <w:rPr>
          <w:lang w:val="en-US"/>
        </w:rPr>
        <w:t xml:space="preserve"> inspire people to the extent that they give up their own self-interests and drive towards a greater common goal. Such a leadership style is known as </w:t>
      </w:r>
      <w:r w:rsidRPr="00FA7668">
        <w:rPr>
          <w:b/>
          <w:bCs/>
          <w:color w:val="79B8FF" w:themeColor="accent3"/>
          <w:lang w:val="en-US"/>
        </w:rPr>
        <w:t>transformational leadership</w:t>
      </w:r>
      <w:r>
        <w:rPr>
          <w:lang w:val="en-US"/>
        </w:rPr>
        <w:t xml:space="preserve">. This is somewhat similar to charismatic-visionary </w:t>
      </w:r>
      <w:proofErr w:type="gramStart"/>
      <w:r>
        <w:rPr>
          <w:lang w:val="en-US"/>
        </w:rPr>
        <w:t>leadership</w:t>
      </w:r>
      <w:proofErr w:type="gramEnd"/>
      <w:r>
        <w:rPr>
          <w:lang w:val="en-US"/>
        </w:rPr>
        <w:t xml:space="preserve"> but the key difference is that in transformational leadership people are not working for their own goals, which is the case for charismatic leadership. This difference means that transformational leaders must have a much greater influence on their followers.</w:t>
      </w:r>
    </w:p>
    <w:p w14:paraId="54FEFF2F" w14:textId="77777777" w:rsidR="00C0703F" w:rsidRDefault="00C0703F" w:rsidP="00C0703F">
      <w:pPr>
        <w:pStyle w:val="Heading2"/>
        <w:rPr>
          <w:lang w:val="en-US"/>
        </w:rPr>
      </w:pPr>
      <w:bookmarkStart w:id="10" w:name="_Toc134098554"/>
      <w:r>
        <w:rPr>
          <w:lang w:val="en-US"/>
        </w:rPr>
        <w:lastRenderedPageBreak/>
        <w:t>Current Issues in Leadership</w:t>
      </w:r>
      <w:bookmarkEnd w:id="10"/>
    </w:p>
    <w:p w14:paraId="55908CDC" w14:textId="77777777" w:rsidR="00C0703F" w:rsidRDefault="00C0703F" w:rsidP="00C0703F">
      <w:pPr>
        <w:pStyle w:val="Heading3"/>
        <w:rPr>
          <w:lang w:val="en-US"/>
        </w:rPr>
      </w:pPr>
      <w:bookmarkStart w:id="11" w:name="_Toc134098555"/>
      <w:r>
        <w:rPr>
          <w:lang w:val="en-US"/>
        </w:rPr>
        <w:t>Managing Power</w:t>
      </w:r>
      <w:bookmarkEnd w:id="11"/>
    </w:p>
    <w:p w14:paraId="2578A525" w14:textId="77777777" w:rsidR="00C0703F" w:rsidRDefault="00C0703F" w:rsidP="00C0703F">
      <w:pPr>
        <w:rPr>
          <w:lang w:val="en-US"/>
        </w:rPr>
      </w:pPr>
      <w:r>
        <w:rPr>
          <w:lang w:val="en-US"/>
        </w:rPr>
        <w:t>Leaders get their power primary through five sources:</w:t>
      </w:r>
    </w:p>
    <w:p w14:paraId="20645263" w14:textId="77777777" w:rsidR="00C0703F" w:rsidRDefault="00C0703F" w:rsidP="00C0703F">
      <w:pPr>
        <w:pStyle w:val="ListParagraph"/>
        <w:numPr>
          <w:ilvl w:val="0"/>
          <w:numId w:val="18"/>
        </w:numPr>
        <w:rPr>
          <w:lang w:val="en-US"/>
        </w:rPr>
      </w:pPr>
      <w:r w:rsidRPr="00FA7668">
        <w:rPr>
          <w:b/>
          <w:bCs/>
          <w:color w:val="79B8FF" w:themeColor="accent3"/>
          <w:lang w:val="en-US"/>
        </w:rPr>
        <w:t>Legitimate Power</w:t>
      </w:r>
      <w:r>
        <w:rPr>
          <w:lang w:val="en-US"/>
        </w:rPr>
        <w:t xml:space="preserve"> – The power attained due to having an authoritative position, such as the CEO of a company.</w:t>
      </w:r>
    </w:p>
    <w:p w14:paraId="43B9608E" w14:textId="77777777" w:rsidR="00C0703F" w:rsidRDefault="00C0703F" w:rsidP="00C0703F">
      <w:pPr>
        <w:pStyle w:val="ListParagraph"/>
        <w:rPr>
          <w:lang w:val="en-US"/>
        </w:rPr>
      </w:pPr>
    </w:p>
    <w:p w14:paraId="39B9F117" w14:textId="77777777" w:rsidR="00C0703F" w:rsidRDefault="00C0703F" w:rsidP="00C0703F">
      <w:pPr>
        <w:pStyle w:val="ListParagraph"/>
        <w:numPr>
          <w:ilvl w:val="0"/>
          <w:numId w:val="18"/>
        </w:numPr>
        <w:rPr>
          <w:lang w:val="en-US"/>
        </w:rPr>
      </w:pPr>
      <w:r w:rsidRPr="00FA7668">
        <w:rPr>
          <w:b/>
          <w:bCs/>
          <w:color w:val="79B8FF" w:themeColor="accent3"/>
          <w:lang w:val="en-US"/>
        </w:rPr>
        <w:t>Coercive Power</w:t>
      </w:r>
      <w:r>
        <w:rPr>
          <w:lang w:val="en-US"/>
        </w:rPr>
        <w:t xml:space="preserve"> – The power attained through threat of punishment, such as the ability to fire someone for not performing well enough.</w:t>
      </w:r>
    </w:p>
    <w:p w14:paraId="2D62E077" w14:textId="77777777" w:rsidR="00C0703F" w:rsidRPr="00FA7668" w:rsidRDefault="00C0703F" w:rsidP="00C0703F">
      <w:pPr>
        <w:pStyle w:val="ListParagraph"/>
        <w:rPr>
          <w:lang w:val="en-US"/>
        </w:rPr>
      </w:pPr>
    </w:p>
    <w:p w14:paraId="4549F84B" w14:textId="77777777" w:rsidR="00C0703F" w:rsidRDefault="00C0703F" w:rsidP="00C0703F">
      <w:pPr>
        <w:pStyle w:val="ListParagraph"/>
        <w:numPr>
          <w:ilvl w:val="0"/>
          <w:numId w:val="18"/>
        </w:numPr>
        <w:rPr>
          <w:lang w:val="en-US"/>
        </w:rPr>
      </w:pPr>
      <w:r w:rsidRPr="00FA7668">
        <w:rPr>
          <w:b/>
          <w:bCs/>
          <w:color w:val="79B8FF" w:themeColor="accent3"/>
          <w:lang w:val="en-US"/>
        </w:rPr>
        <w:t>Reward Power</w:t>
      </w:r>
      <w:r>
        <w:rPr>
          <w:lang w:val="en-US"/>
        </w:rPr>
        <w:t xml:space="preserve"> – The power attained through the promise of rewards, such as increased wages for performing well.</w:t>
      </w:r>
    </w:p>
    <w:p w14:paraId="41C71E87" w14:textId="77777777" w:rsidR="00C0703F" w:rsidRPr="00FA7668" w:rsidRDefault="00C0703F" w:rsidP="00C0703F">
      <w:pPr>
        <w:pStyle w:val="ListParagraph"/>
        <w:rPr>
          <w:lang w:val="en-US"/>
        </w:rPr>
      </w:pPr>
    </w:p>
    <w:p w14:paraId="0EEAED40" w14:textId="77777777" w:rsidR="00C0703F" w:rsidRDefault="00C0703F" w:rsidP="00C0703F">
      <w:pPr>
        <w:pStyle w:val="ListParagraph"/>
        <w:numPr>
          <w:ilvl w:val="0"/>
          <w:numId w:val="18"/>
        </w:numPr>
        <w:rPr>
          <w:lang w:val="en-US"/>
        </w:rPr>
      </w:pPr>
      <w:r w:rsidRPr="00FA7668">
        <w:rPr>
          <w:b/>
          <w:bCs/>
          <w:color w:val="79B8FF" w:themeColor="accent3"/>
          <w:lang w:val="en-US"/>
        </w:rPr>
        <w:t>Expert Power</w:t>
      </w:r>
      <w:r>
        <w:rPr>
          <w:lang w:val="en-US"/>
        </w:rPr>
        <w:t xml:space="preserve"> – The power attained based on domain expertise. People will trust an expert purely </w:t>
      </w:r>
      <w:proofErr w:type="gramStart"/>
      <w:r>
        <w:rPr>
          <w:lang w:val="en-US"/>
        </w:rPr>
        <w:t>due to the fact that</w:t>
      </w:r>
      <w:proofErr w:type="gramEnd"/>
      <w:r>
        <w:rPr>
          <w:lang w:val="en-US"/>
        </w:rPr>
        <w:t xml:space="preserve"> they are an expert.</w:t>
      </w:r>
    </w:p>
    <w:p w14:paraId="659C594F" w14:textId="77777777" w:rsidR="00C0703F" w:rsidRPr="00FA7668" w:rsidRDefault="00C0703F" w:rsidP="00C0703F">
      <w:pPr>
        <w:pStyle w:val="ListParagraph"/>
        <w:rPr>
          <w:lang w:val="en-US"/>
        </w:rPr>
      </w:pPr>
    </w:p>
    <w:p w14:paraId="3A1B1A38" w14:textId="77777777" w:rsidR="00C0703F" w:rsidRDefault="00C0703F" w:rsidP="00C0703F">
      <w:pPr>
        <w:pStyle w:val="ListParagraph"/>
        <w:numPr>
          <w:ilvl w:val="0"/>
          <w:numId w:val="18"/>
        </w:numPr>
        <w:rPr>
          <w:lang w:val="en-US"/>
        </w:rPr>
      </w:pPr>
      <w:r w:rsidRPr="00FA7668">
        <w:rPr>
          <w:b/>
          <w:bCs/>
          <w:color w:val="79B8FF" w:themeColor="accent3"/>
          <w:lang w:val="en-US"/>
        </w:rPr>
        <w:t>Referent Power</w:t>
      </w:r>
      <w:r>
        <w:rPr>
          <w:lang w:val="en-US"/>
        </w:rPr>
        <w:t xml:space="preserve"> – This power attained due to admiration of followers. This is the most sensitive type of power and is the one which is most likely to be abused to manipulate followers in negative ways.</w:t>
      </w:r>
    </w:p>
    <w:p w14:paraId="3CC9AD1C" w14:textId="77777777" w:rsidR="00C0703F" w:rsidRDefault="00C0703F" w:rsidP="00C0703F">
      <w:pPr>
        <w:rPr>
          <w:lang w:val="en-US"/>
        </w:rPr>
      </w:pPr>
    </w:p>
    <w:p w14:paraId="2002F20D" w14:textId="77777777" w:rsidR="00C0703F" w:rsidRDefault="00C0703F" w:rsidP="00C0703F">
      <w:pPr>
        <w:pStyle w:val="Heading3"/>
        <w:rPr>
          <w:lang w:val="en-US"/>
        </w:rPr>
      </w:pPr>
      <w:bookmarkStart w:id="12" w:name="_Toc134098556"/>
      <w:r>
        <w:rPr>
          <w:lang w:val="en-US"/>
        </w:rPr>
        <w:t>Developing Trust</w:t>
      </w:r>
      <w:bookmarkEnd w:id="12"/>
    </w:p>
    <w:p w14:paraId="6ECF4FCF" w14:textId="76D8B01B" w:rsidR="00C0703F" w:rsidRPr="008E2081" w:rsidRDefault="00C0703F" w:rsidP="00C0703F">
      <w:pPr>
        <w:rPr>
          <w:lang w:val="en-US"/>
        </w:rPr>
      </w:pPr>
      <w:r>
        <w:rPr>
          <w:lang w:val="en-US"/>
        </w:rPr>
        <w:t xml:space="preserve">The most importing thing about being a leader is to maintain the </w:t>
      </w:r>
      <w:r w:rsidRPr="00FA7668">
        <w:rPr>
          <w:b/>
          <w:bCs/>
          <w:color w:val="79B8FF" w:themeColor="accent3"/>
          <w:lang w:val="en-US"/>
        </w:rPr>
        <w:t>trust</w:t>
      </w:r>
      <w:r>
        <w:rPr>
          <w:lang w:val="en-US"/>
        </w:rPr>
        <w:t xml:space="preserve"> of the followers. This is achieved through integrity, competency, consistency, </w:t>
      </w:r>
      <w:proofErr w:type="gramStart"/>
      <w:r>
        <w:rPr>
          <w:lang w:val="en-US"/>
        </w:rPr>
        <w:t>loyalty</w:t>
      </w:r>
      <w:proofErr w:type="gramEnd"/>
      <w:r>
        <w:rPr>
          <w:lang w:val="en-US"/>
        </w:rPr>
        <w:t xml:space="preserve"> and openness. If a leader loses the trust of their followers due to any reason at all, they lose all their power over them.</w:t>
      </w:r>
    </w:p>
    <w:sectPr w:rsidR="00C0703F" w:rsidRPr="008E20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D173007-E3A1-47D1-9950-C73DAF1A5A0E}"/>
    <w:embedBold r:id="rId2" w:fontKey="{7E3631E4-FCC3-4C14-AD62-99A3DD5618DB}"/>
  </w:font>
  <w:font w:name="Manrope">
    <w:panose1 w:val="00000000000000000000"/>
    <w:charset w:val="00"/>
    <w:family w:val="auto"/>
    <w:pitch w:val="variable"/>
    <w:sig w:usb0="A00002BF" w:usb1="5000206B" w:usb2="00000000" w:usb3="00000000" w:csb0="0000019F" w:csb1="00000000"/>
    <w:embedRegular r:id="rId3" w:fontKey="{E5E4D8A1-62EB-48BF-9F57-C06C5528D4CB}"/>
    <w:embedBold r:id="rId4" w:fontKey="{875A1EEE-91C4-427C-B2A5-01B605851199}"/>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embedRegular r:id="rId5" w:fontKey="{941CC26C-0AD5-4A4A-865E-D7F3E9900A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3374B"/>
    <w:multiLevelType w:val="hybridMultilevel"/>
    <w:tmpl w:val="18106D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0F85363"/>
    <w:multiLevelType w:val="hybridMultilevel"/>
    <w:tmpl w:val="620608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521C71"/>
    <w:multiLevelType w:val="hybridMultilevel"/>
    <w:tmpl w:val="2416D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CE43F54"/>
    <w:multiLevelType w:val="hybridMultilevel"/>
    <w:tmpl w:val="5FC44B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3F71108"/>
    <w:multiLevelType w:val="hybridMultilevel"/>
    <w:tmpl w:val="AEC087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3F3B52"/>
    <w:multiLevelType w:val="hybridMultilevel"/>
    <w:tmpl w:val="463CFC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054596"/>
    <w:multiLevelType w:val="hybridMultilevel"/>
    <w:tmpl w:val="77F0CD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3356D5"/>
    <w:multiLevelType w:val="hybridMultilevel"/>
    <w:tmpl w:val="140EA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2084326697">
    <w:abstractNumId w:val="16"/>
  </w:num>
  <w:num w:numId="12" w16cid:durableId="1996451367">
    <w:abstractNumId w:val="13"/>
  </w:num>
  <w:num w:numId="13" w16cid:durableId="617420181">
    <w:abstractNumId w:val="15"/>
  </w:num>
  <w:num w:numId="14" w16cid:durableId="423263854">
    <w:abstractNumId w:val="12"/>
  </w:num>
  <w:num w:numId="15" w16cid:durableId="1373114111">
    <w:abstractNumId w:val="10"/>
  </w:num>
  <w:num w:numId="16" w16cid:durableId="1963877958">
    <w:abstractNumId w:val="14"/>
  </w:num>
  <w:num w:numId="17" w16cid:durableId="978724626">
    <w:abstractNumId w:val="17"/>
  </w:num>
  <w:num w:numId="18" w16cid:durableId="7378994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FF"/>
    <w:rsid w:val="000921FC"/>
    <w:rsid w:val="00181091"/>
    <w:rsid w:val="003221B0"/>
    <w:rsid w:val="00366BB2"/>
    <w:rsid w:val="003B176B"/>
    <w:rsid w:val="003D2BB2"/>
    <w:rsid w:val="003E101D"/>
    <w:rsid w:val="003E46A8"/>
    <w:rsid w:val="0052736E"/>
    <w:rsid w:val="006C0AFA"/>
    <w:rsid w:val="008A0AA0"/>
    <w:rsid w:val="008B01E0"/>
    <w:rsid w:val="008D421E"/>
    <w:rsid w:val="008E1C64"/>
    <w:rsid w:val="008E2081"/>
    <w:rsid w:val="009613E9"/>
    <w:rsid w:val="009D0225"/>
    <w:rsid w:val="009E1E84"/>
    <w:rsid w:val="00AB3F59"/>
    <w:rsid w:val="00AF4DE8"/>
    <w:rsid w:val="00C0703F"/>
    <w:rsid w:val="00C211FF"/>
    <w:rsid w:val="00D37230"/>
    <w:rsid w:val="00F225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8093C"/>
  <w15:chartTrackingRefBased/>
  <w15:docId w15:val="{D8B57844-97C6-4ED3-B0F0-E5B8EB2EE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C211FF"/>
    <w:pPr>
      <w:ind w:left="720"/>
      <w:contextualSpacing/>
    </w:pPr>
  </w:style>
  <w:style w:type="table" w:styleId="TableGrid">
    <w:name w:val="Table Grid"/>
    <w:basedOn w:val="TableNormal"/>
    <w:uiPriority w:val="39"/>
    <w:rsid w:val="00C07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703F"/>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25AA0-B121-4D7B-A70D-BA8AE272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11</Pages>
  <Words>1938</Words>
  <Characters>11052</Characters>
  <Application>Microsoft Office Word</Application>
  <DocSecurity>0</DocSecurity>
  <Lines>92</Lines>
  <Paragraphs>25</Paragraphs>
  <ScaleCrop>false</ScaleCrop>
  <Company/>
  <LinksUpToDate>false</LinksUpToDate>
  <CharactersWithSpaces>12965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2023-03-30T13:59:00Z</dcterms:created>
  <dcterms:modified xsi:type="dcterms:W3CDTF">2023-05-22T14:41:00Z</dcterms:modified>
</cp:coreProperties>
</file>