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37F46693" w14:textId="49250D20" w:rsidR="003B176B" w:rsidRDefault="00FE21B1" w:rsidP="00FE21B1">
      <w:pPr>
        <w:pStyle w:val="Title"/>
      </w:pPr>
      <w:r>
        <w:t>Prototype Pattern</w:t>
      </w:r>
    </w:p>
    <w:p w14:paraId="29A17E13" w14:textId="707F7291" w:rsidR="00FE21B1" w:rsidRDefault="00FE21B1" w:rsidP="00FE21B1">
      <w:r>
        <w:t xml:space="preserve">The </w:t>
      </w:r>
      <w:r w:rsidRPr="00FE21B1">
        <w:rPr>
          <w:b/>
          <w:bCs/>
          <w:color w:val="79B8FF" w:themeColor="accent3"/>
        </w:rPr>
        <w:t>Prototype Pattern</w:t>
      </w:r>
      <w:r>
        <w:t xml:space="preserve"> is a creational pattern that is used to create duplicate objects while keeping performance in mind. It allows a client to copy an existing object without having to become dependent on the class of the object. The pattern is useful when creating the object directly is costly. For things like database objects, it is better to keep a copy of the object in cache and return the copy as required, thus reducing database calls.</w:t>
      </w:r>
    </w:p>
    <w:p w14:paraId="645B10CC" w14:textId="32C038A3" w:rsidR="00FE21B1" w:rsidRDefault="00FE21B1" w:rsidP="00FE21B1">
      <w:r>
        <w:t xml:space="preserve">In Java, cloning an object is possible via the </w:t>
      </w:r>
      <w:r w:rsidRPr="00FE21B1">
        <w:rPr>
          <w:rFonts w:ascii="Victor Mono" w:eastAsia="Times New Roman" w:hAnsi="Victor Mono" w:cs="Courier New"/>
          <w:i/>
          <w:iCs/>
          <w:color w:val="B392F0"/>
          <w:sz w:val="21"/>
          <w:szCs w:val="20"/>
          <w:lang w:eastAsia="en-GB"/>
        </w:rPr>
        <w:t>Cloneable</w:t>
      </w:r>
      <w:r>
        <w:t xml:space="preserve"> interface.</w:t>
      </w:r>
    </w:p>
    <w:p w14:paraId="7B6395BB" w14:textId="5D629AA3" w:rsidR="00FE21B1" w:rsidRDefault="00FE21B1" w:rsidP="00FE21B1">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20"/>
          <w:lang w:eastAsia="en-GB"/>
        </w:rPr>
      </w:pPr>
      <w:r w:rsidRPr="00FE21B1">
        <w:rPr>
          <w:rFonts w:ascii="Victor Mono" w:eastAsia="Times New Roman" w:hAnsi="Victor Mono" w:cs="Courier New"/>
          <w:color w:val="F97583"/>
          <w:sz w:val="21"/>
          <w:szCs w:val="20"/>
          <w:lang w:eastAsia="en-GB"/>
        </w:rPr>
        <w:t xml:space="preserve">public abstract class </w:t>
      </w:r>
      <w:r w:rsidRPr="00FE21B1">
        <w:rPr>
          <w:rFonts w:ascii="Victor Mono" w:eastAsia="Times New Roman" w:hAnsi="Victor Mono" w:cs="Courier New"/>
          <w:color w:val="B392F0"/>
          <w:sz w:val="21"/>
          <w:szCs w:val="20"/>
          <w:lang w:eastAsia="en-GB"/>
        </w:rPr>
        <w:t xml:space="preserve">Shape </w:t>
      </w:r>
      <w:r w:rsidRPr="00FE21B1">
        <w:rPr>
          <w:rFonts w:ascii="Victor Mono" w:eastAsia="Times New Roman" w:hAnsi="Victor Mono" w:cs="Courier New"/>
          <w:color w:val="F97583"/>
          <w:sz w:val="21"/>
          <w:szCs w:val="20"/>
          <w:lang w:eastAsia="en-GB"/>
        </w:rPr>
        <w:t xml:space="preserve">implements </w:t>
      </w:r>
      <w:r w:rsidRPr="00FE21B1">
        <w:rPr>
          <w:rFonts w:ascii="Victor Mono" w:eastAsia="Times New Roman" w:hAnsi="Victor Mono" w:cs="Courier New"/>
          <w:i/>
          <w:iCs/>
          <w:color w:val="B392F0"/>
          <w:sz w:val="21"/>
          <w:szCs w:val="20"/>
          <w:lang w:eastAsia="en-GB"/>
        </w:rPr>
        <w:t xml:space="preserve">Cloneable </w:t>
      </w:r>
      <w:r w:rsidRPr="00FE21B1">
        <w:rPr>
          <w:rFonts w:ascii="Victor Mono" w:eastAsia="Times New Roman" w:hAnsi="Victor Mono" w:cs="Courier New"/>
          <w:color w:val="D1D5DA"/>
          <w:sz w:val="21"/>
          <w:szCs w:val="20"/>
          <w:lang w:eastAsia="en-GB"/>
        </w:rPr>
        <w:t>{</w:t>
      </w:r>
      <w:r w:rsidRPr="00FE21B1">
        <w:rPr>
          <w:rFonts w:ascii="Victor Mono" w:eastAsia="Times New Roman" w:hAnsi="Victor Mono" w:cs="Courier New"/>
          <w:color w:val="D1D5DA"/>
          <w:sz w:val="21"/>
          <w:szCs w:val="20"/>
          <w:lang w:eastAsia="en-GB"/>
        </w:rPr>
        <w:br/>
        <w:t xml:space="preserve">    </w:t>
      </w:r>
      <w:r w:rsidRPr="00FE21B1">
        <w:rPr>
          <w:rFonts w:ascii="Victor Mono" w:eastAsia="Times New Roman" w:hAnsi="Victor Mono" w:cs="Courier New"/>
          <w:color w:val="F97583"/>
          <w:sz w:val="21"/>
          <w:szCs w:val="20"/>
          <w:lang w:eastAsia="en-GB"/>
        </w:rPr>
        <w:t xml:space="preserve">private final </w:t>
      </w:r>
      <w:r w:rsidRPr="00FE21B1">
        <w:rPr>
          <w:rFonts w:ascii="Victor Mono" w:eastAsia="Times New Roman" w:hAnsi="Victor Mono" w:cs="Courier New"/>
          <w:color w:val="B392F0"/>
          <w:sz w:val="21"/>
          <w:szCs w:val="20"/>
          <w:lang w:eastAsia="en-GB"/>
        </w:rPr>
        <w:t xml:space="preserve">String </w:t>
      </w:r>
      <w:r w:rsidRPr="00FE21B1">
        <w:rPr>
          <w:rFonts w:ascii="Victor Mono" w:eastAsia="Times New Roman" w:hAnsi="Victor Mono" w:cs="Courier New"/>
          <w:color w:val="D1D5DA"/>
          <w:sz w:val="21"/>
          <w:szCs w:val="20"/>
          <w:lang w:eastAsia="en-GB"/>
        </w:rPr>
        <w:t>id;</w:t>
      </w:r>
      <w:r w:rsidRPr="00FE21B1">
        <w:rPr>
          <w:rFonts w:ascii="Victor Mono" w:eastAsia="Times New Roman" w:hAnsi="Victor Mono" w:cs="Courier New"/>
          <w:color w:val="D1D5DA"/>
          <w:sz w:val="21"/>
          <w:szCs w:val="20"/>
          <w:lang w:eastAsia="en-GB"/>
        </w:rPr>
        <w:br/>
        <w:t xml:space="preserve">    </w:t>
      </w:r>
      <w:r w:rsidRPr="00FE21B1">
        <w:rPr>
          <w:rFonts w:ascii="Victor Mono" w:eastAsia="Times New Roman" w:hAnsi="Victor Mono" w:cs="Courier New"/>
          <w:color w:val="F97583"/>
          <w:sz w:val="21"/>
          <w:szCs w:val="20"/>
          <w:lang w:eastAsia="en-GB"/>
        </w:rPr>
        <w:t xml:space="preserve">public </w:t>
      </w:r>
      <w:r w:rsidRPr="00FE21B1">
        <w:rPr>
          <w:rFonts w:ascii="Victor Mono" w:eastAsia="Times New Roman" w:hAnsi="Victor Mono" w:cs="Courier New"/>
          <w:color w:val="B392F0"/>
          <w:sz w:val="21"/>
          <w:szCs w:val="20"/>
          <w:lang w:eastAsia="en-GB"/>
        </w:rPr>
        <w:t>Shape</w:t>
      </w:r>
      <w:r w:rsidRPr="00FE21B1">
        <w:rPr>
          <w:rFonts w:ascii="Victor Mono" w:eastAsia="Times New Roman" w:hAnsi="Victor Mono" w:cs="Courier New"/>
          <w:color w:val="D1D5DA"/>
          <w:sz w:val="21"/>
          <w:szCs w:val="20"/>
          <w:lang w:eastAsia="en-GB"/>
        </w:rPr>
        <w:t>(</w:t>
      </w:r>
      <w:r w:rsidRPr="00FE21B1">
        <w:rPr>
          <w:rFonts w:ascii="Victor Mono" w:eastAsia="Times New Roman" w:hAnsi="Victor Mono" w:cs="Courier New"/>
          <w:color w:val="B392F0"/>
          <w:sz w:val="21"/>
          <w:szCs w:val="20"/>
          <w:lang w:eastAsia="en-GB"/>
        </w:rPr>
        <w:t xml:space="preserve">String </w:t>
      </w:r>
      <w:r w:rsidRPr="00FE21B1">
        <w:rPr>
          <w:rFonts w:ascii="Victor Mono" w:eastAsia="Times New Roman" w:hAnsi="Victor Mono" w:cs="Courier New"/>
          <w:color w:val="FFAB70"/>
          <w:sz w:val="21"/>
          <w:szCs w:val="20"/>
          <w:lang w:eastAsia="en-GB"/>
        </w:rPr>
        <w:t>id</w:t>
      </w:r>
      <w:r w:rsidRPr="00FE21B1">
        <w:rPr>
          <w:rFonts w:ascii="Victor Mono" w:eastAsia="Times New Roman" w:hAnsi="Victor Mono" w:cs="Courier New"/>
          <w:color w:val="D1D5DA"/>
          <w:sz w:val="21"/>
          <w:szCs w:val="20"/>
          <w:lang w:eastAsia="en-GB"/>
        </w:rPr>
        <w:t xml:space="preserve">) { </w:t>
      </w:r>
      <w:r w:rsidRPr="00FE21B1">
        <w:rPr>
          <w:rFonts w:ascii="Victor Mono" w:eastAsia="Times New Roman" w:hAnsi="Victor Mono" w:cs="Courier New"/>
          <w:color w:val="79B8FF"/>
          <w:sz w:val="21"/>
          <w:szCs w:val="20"/>
          <w:lang w:eastAsia="en-GB"/>
        </w:rPr>
        <w:t>this</w:t>
      </w:r>
      <w:r w:rsidRPr="00FE21B1">
        <w:rPr>
          <w:rFonts w:ascii="Victor Mono" w:eastAsia="Times New Roman" w:hAnsi="Victor Mono" w:cs="Courier New"/>
          <w:color w:val="D1D5DA"/>
          <w:sz w:val="21"/>
          <w:szCs w:val="20"/>
          <w:lang w:eastAsia="en-GB"/>
        </w:rPr>
        <w:t xml:space="preserve">.id </w:t>
      </w:r>
      <w:r w:rsidRPr="00FE21B1">
        <w:rPr>
          <w:rFonts w:ascii="Victor Mono" w:eastAsia="Times New Roman" w:hAnsi="Victor Mono" w:cs="Courier New"/>
          <w:color w:val="F97583"/>
          <w:sz w:val="21"/>
          <w:szCs w:val="20"/>
          <w:lang w:eastAsia="en-GB"/>
        </w:rPr>
        <w:t xml:space="preserve">= </w:t>
      </w:r>
      <w:r w:rsidRPr="00FE21B1">
        <w:rPr>
          <w:rFonts w:ascii="Victor Mono" w:eastAsia="Times New Roman" w:hAnsi="Victor Mono" w:cs="Courier New"/>
          <w:color w:val="FFAB70"/>
          <w:sz w:val="21"/>
          <w:szCs w:val="20"/>
          <w:lang w:eastAsia="en-GB"/>
        </w:rPr>
        <w:t>id</w:t>
      </w:r>
      <w:r w:rsidRPr="00FE21B1">
        <w:rPr>
          <w:rFonts w:ascii="Victor Mono" w:eastAsia="Times New Roman" w:hAnsi="Victor Mono" w:cs="Courier New"/>
          <w:color w:val="D1D5DA"/>
          <w:sz w:val="21"/>
          <w:szCs w:val="20"/>
          <w:lang w:eastAsia="en-GB"/>
        </w:rPr>
        <w:t>; }</w:t>
      </w:r>
      <w:r w:rsidRPr="00FE21B1">
        <w:rPr>
          <w:rFonts w:ascii="Victor Mono" w:eastAsia="Times New Roman" w:hAnsi="Victor Mono" w:cs="Courier New"/>
          <w:color w:val="D1D5DA"/>
          <w:sz w:val="21"/>
          <w:szCs w:val="20"/>
          <w:lang w:eastAsia="en-GB"/>
        </w:rPr>
        <w:br/>
        <w:t xml:space="preserve">    </w:t>
      </w:r>
      <w:r w:rsidRPr="00FE21B1">
        <w:rPr>
          <w:rFonts w:ascii="Victor Mono" w:eastAsia="Times New Roman" w:hAnsi="Victor Mono" w:cs="Courier New"/>
          <w:color w:val="F97583"/>
          <w:sz w:val="21"/>
          <w:szCs w:val="20"/>
          <w:lang w:eastAsia="en-GB"/>
        </w:rPr>
        <w:t xml:space="preserve">public </w:t>
      </w:r>
      <w:r w:rsidRPr="00FE21B1">
        <w:rPr>
          <w:rFonts w:ascii="Victor Mono" w:eastAsia="Times New Roman" w:hAnsi="Victor Mono" w:cs="Courier New"/>
          <w:color w:val="B392F0"/>
          <w:sz w:val="21"/>
          <w:szCs w:val="20"/>
          <w:lang w:eastAsia="en-GB"/>
        </w:rPr>
        <w:t>String getId</w:t>
      </w:r>
      <w:r w:rsidRPr="00FE21B1">
        <w:rPr>
          <w:rFonts w:ascii="Victor Mono" w:eastAsia="Times New Roman" w:hAnsi="Victor Mono" w:cs="Courier New"/>
          <w:color w:val="D1D5DA"/>
          <w:sz w:val="21"/>
          <w:szCs w:val="20"/>
          <w:lang w:eastAsia="en-GB"/>
        </w:rPr>
        <w:t xml:space="preserve">() { </w:t>
      </w:r>
      <w:r w:rsidRPr="00FE21B1">
        <w:rPr>
          <w:rFonts w:ascii="Victor Mono" w:eastAsia="Times New Roman" w:hAnsi="Victor Mono" w:cs="Courier New"/>
          <w:color w:val="F97583"/>
          <w:sz w:val="21"/>
          <w:szCs w:val="20"/>
          <w:lang w:eastAsia="en-GB"/>
        </w:rPr>
        <w:t xml:space="preserve">return </w:t>
      </w:r>
      <w:r w:rsidRPr="00FE21B1">
        <w:rPr>
          <w:rFonts w:ascii="Victor Mono" w:eastAsia="Times New Roman" w:hAnsi="Victor Mono" w:cs="Courier New"/>
          <w:color w:val="D1D5DA"/>
          <w:sz w:val="21"/>
          <w:szCs w:val="20"/>
          <w:lang w:eastAsia="en-GB"/>
        </w:rPr>
        <w:t>id; }</w:t>
      </w:r>
      <w:r w:rsidRPr="00FE21B1">
        <w:rPr>
          <w:rFonts w:ascii="Victor Mono" w:eastAsia="Times New Roman" w:hAnsi="Victor Mono" w:cs="Courier New"/>
          <w:color w:val="D1D5DA"/>
          <w:sz w:val="21"/>
          <w:szCs w:val="20"/>
          <w:lang w:eastAsia="en-GB"/>
        </w:rPr>
        <w:br/>
        <w:t xml:space="preserve">    </w:t>
      </w:r>
      <w:r w:rsidRPr="00FE21B1">
        <w:rPr>
          <w:rFonts w:ascii="Victor Mono" w:eastAsia="Times New Roman" w:hAnsi="Victor Mono" w:cs="Courier New"/>
          <w:color w:val="F97583"/>
          <w:sz w:val="21"/>
          <w:szCs w:val="20"/>
          <w:lang w:eastAsia="en-GB"/>
        </w:rPr>
        <w:t xml:space="preserve">public </w:t>
      </w:r>
      <w:r w:rsidRPr="00FE21B1">
        <w:rPr>
          <w:rFonts w:ascii="Victor Mono" w:eastAsia="Times New Roman" w:hAnsi="Victor Mono" w:cs="Courier New"/>
          <w:color w:val="B392F0"/>
          <w:sz w:val="21"/>
          <w:szCs w:val="20"/>
          <w:lang w:eastAsia="en-GB"/>
        </w:rPr>
        <w:t>Object clone</w:t>
      </w:r>
      <w:r w:rsidRPr="00FE21B1">
        <w:rPr>
          <w:rFonts w:ascii="Victor Mono" w:eastAsia="Times New Roman" w:hAnsi="Victor Mono" w:cs="Courier New"/>
          <w:color w:val="D1D5DA"/>
          <w:sz w:val="21"/>
          <w:szCs w:val="20"/>
          <w:lang w:eastAsia="en-GB"/>
        </w:rPr>
        <w:t>() {</w:t>
      </w:r>
      <w:r w:rsidRPr="00FE21B1">
        <w:rPr>
          <w:rFonts w:ascii="Victor Mono" w:eastAsia="Times New Roman" w:hAnsi="Victor Mono" w:cs="Courier New"/>
          <w:color w:val="D1D5DA"/>
          <w:sz w:val="21"/>
          <w:szCs w:val="20"/>
          <w:lang w:eastAsia="en-GB"/>
        </w:rPr>
        <w:br/>
        <w:t xml:space="preserve">        </w:t>
      </w:r>
      <w:r w:rsidRPr="00FE21B1">
        <w:rPr>
          <w:rFonts w:ascii="Victor Mono" w:eastAsia="Times New Roman" w:hAnsi="Victor Mono" w:cs="Courier New"/>
          <w:color w:val="B392F0"/>
          <w:sz w:val="21"/>
          <w:szCs w:val="20"/>
          <w:lang w:eastAsia="en-GB"/>
        </w:rPr>
        <w:t xml:space="preserve">Object </w:t>
      </w:r>
      <w:r w:rsidRPr="00FE21B1">
        <w:rPr>
          <w:rFonts w:ascii="Victor Mono" w:eastAsia="Times New Roman" w:hAnsi="Victor Mono" w:cs="Courier New"/>
          <w:color w:val="79B8FF"/>
          <w:sz w:val="21"/>
          <w:szCs w:val="20"/>
          <w:lang w:eastAsia="en-GB"/>
        </w:rPr>
        <w:t xml:space="preserve">clone </w:t>
      </w:r>
      <w:r w:rsidRPr="00FE21B1">
        <w:rPr>
          <w:rFonts w:ascii="Victor Mono" w:eastAsia="Times New Roman" w:hAnsi="Victor Mono" w:cs="Courier New"/>
          <w:color w:val="F97583"/>
          <w:sz w:val="21"/>
          <w:szCs w:val="20"/>
          <w:lang w:eastAsia="en-GB"/>
        </w:rPr>
        <w:t xml:space="preserve">= </w:t>
      </w:r>
      <w:r w:rsidRPr="00FE21B1">
        <w:rPr>
          <w:rFonts w:ascii="Victor Mono" w:eastAsia="Times New Roman" w:hAnsi="Victor Mono" w:cs="Courier New"/>
          <w:color w:val="79B8FF"/>
          <w:sz w:val="21"/>
          <w:szCs w:val="20"/>
          <w:lang w:eastAsia="en-GB"/>
        </w:rPr>
        <w:t>null</w:t>
      </w:r>
      <w:r w:rsidRPr="00FE21B1">
        <w:rPr>
          <w:rFonts w:ascii="Victor Mono" w:eastAsia="Times New Roman" w:hAnsi="Victor Mono" w:cs="Courier New"/>
          <w:color w:val="D1D5DA"/>
          <w:sz w:val="21"/>
          <w:szCs w:val="20"/>
          <w:lang w:eastAsia="en-GB"/>
        </w:rPr>
        <w:t>;</w:t>
      </w:r>
      <w:r w:rsidRPr="00FE21B1">
        <w:rPr>
          <w:rFonts w:ascii="Victor Mono" w:eastAsia="Times New Roman" w:hAnsi="Victor Mono" w:cs="Courier New"/>
          <w:color w:val="D1D5DA"/>
          <w:sz w:val="21"/>
          <w:szCs w:val="20"/>
          <w:lang w:eastAsia="en-GB"/>
        </w:rPr>
        <w:br/>
        <w:t xml:space="preserve">        </w:t>
      </w:r>
      <w:r w:rsidRPr="00FE21B1">
        <w:rPr>
          <w:rFonts w:ascii="Victor Mono" w:eastAsia="Times New Roman" w:hAnsi="Victor Mono" w:cs="Courier New"/>
          <w:color w:val="F97583"/>
          <w:sz w:val="21"/>
          <w:szCs w:val="20"/>
          <w:lang w:eastAsia="en-GB"/>
        </w:rPr>
        <w:t xml:space="preserve">try </w:t>
      </w:r>
      <w:r w:rsidRPr="00FE21B1">
        <w:rPr>
          <w:rFonts w:ascii="Victor Mono" w:eastAsia="Times New Roman" w:hAnsi="Victor Mono" w:cs="Courier New"/>
          <w:color w:val="D1D5DA"/>
          <w:sz w:val="21"/>
          <w:szCs w:val="20"/>
          <w:lang w:eastAsia="en-GB"/>
        </w:rPr>
        <w:t>{</w:t>
      </w:r>
      <w:r w:rsidRPr="00FE21B1">
        <w:rPr>
          <w:rFonts w:ascii="Victor Mono" w:eastAsia="Times New Roman" w:hAnsi="Victor Mono" w:cs="Courier New"/>
          <w:color w:val="D1D5DA"/>
          <w:sz w:val="21"/>
          <w:szCs w:val="20"/>
          <w:lang w:eastAsia="en-GB"/>
        </w:rPr>
        <w:br/>
        <w:t xml:space="preserve">            </w:t>
      </w:r>
      <w:r w:rsidRPr="00FE21B1">
        <w:rPr>
          <w:rFonts w:ascii="Victor Mono" w:eastAsia="Times New Roman" w:hAnsi="Victor Mono" w:cs="Courier New"/>
          <w:color w:val="79B8FF"/>
          <w:sz w:val="21"/>
          <w:szCs w:val="20"/>
          <w:lang w:eastAsia="en-GB"/>
        </w:rPr>
        <w:t xml:space="preserve">clone </w:t>
      </w:r>
      <w:r w:rsidRPr="00FE21B1">
        <w:rPr>
          <w:rFonts w:ascii="Victor Mono" w:eastAsia="Times New Roman" w:hAnsi="Victor Mono" w:cs="Courier New"/>
          <w:color w:val="F97583"/>
          <w:sz w:val="21"/>
          <w:szCs w:val="20"/>
          <w:lang w:eastAsia="en-GB"/>
        </w:rPr>
        <w:t xml:space="preserve">= </w:t>
      </w:r>
      <w:r w:rsidRPr="00FE21B1">
        <w:rPr>
          <w:rFonts w:ascii="Victor Mono" w:eastAsia="Times New Roman" w:hAnsi="Victor Mono" w:cs="Courier New"/>
          <w:color w:val="79B8FF"/>
          <w:sz w:val="21"/>
          <w:szCs w:val="20"/>
          <w:lang w:eastAsia="en-GB"/>
        </w:rPr>
        <w:t>super</w:t>
      </w:r>
      <w:r w:rsidRPr="00FE21B1">
        <w:rPr>
          <w:rFonts w:ascii="Victor Mono" w:eastAsia="Times New Roman" w:hAnsi="Victor Mono" w:cs="Courier New"/>
          <w:color w:val="D1D5DA"/>
          <w:sz w:val="21"/>
          <w:szCs w:val="20"/>
          <w:lang w:eastAsia="en-GB"/>
        </w:rPr>
        <w:t>.</w:t>
      </w:r>
      <w:r w:rsidRPr="00FE21B1">
        <w:rPr>
          <w:rFonts w:ascii="Victor Mono" w:eastAsia="Times New Roman" w:hAnsi="Victor Mono" w:cs="Courier New"/>
          <w:color w:val="B392F0"/>
          <w:sz w:val="21"/>
          <w:szCs w:val="20"/>
          <w:lang w:eastAsia="en-GB"/>
        </w:rPr>
        <w:t>clone</w:t>
      </w:r>
      <w:r w:rsidRPr="00FE21B1">
        <w:rPr>
          <w:rFonts w:ascii="Victor Mono" w:eastAsia="Times New Roman" w:hAnsi="Victor Mono" w:cs="Courier New"/>
          <w:color w:val="D1D5DA"/>
          <w:sz w:val="21"/>
          <w:szCs w:val="20"/>
          <w:lang w:eastAsia="en-GB"/>
        </w:rPr>
        <w:t>();</w:t>
      </w:r>
      <w:r w:rsidRPr="00FE21B1">
        <w:rPr>
          <w:rFonts w:ascii="Victor Mono" w:eastAsia="Times New Roman" w:hAnsi="Victor Mono" w:cs="Courier New"/>
          <w:color w:val="D1D5DA"/>
          <w:sz w:val="21"/>
          <w:szCs w:val="20"/>
          <w:lang w:eastAsia="en-GB"/>
        </w:rPr>
        <w:br/>
        <w:t xml:space="preserve">        } </w:t>
      </w:r>
      <w:r w:rsidRPr="00FE21B1">
        <w:rPr>
          <w:rFonts w:ascii="Victor Mono" w:eastAsia="Times New Roman" w:hAnsi="Victor Mono" w:cs="Courier New"/>
          <w:color w:val="F97583"/>
          <w:sz w:val="21"/>
          <w:szCs w:val="20"/>
          <w:lang w:eastAsia="en-GB"/>
        </w:rPr>
        <w:t xml:space="preserve">catch </w:t>
      </w:r>
      <w:r w:rsidRPr="00FE21B1">
        <w:rPr>
          <w:rFonts w:ascii="Victor Mono" w:eastAsia="Times New Roman" w:hAnsi="Victor Mono" w:cs="Courier New"/>
          <w:color w:val="D1D5DA"/>
          <w:sz w:val="21"/>
          <w:szCs w:val="20"/>
          <w:lang w:eastAsia="en-GB"/>
        </w:rPr>
        <w:t>(</w:t>
      </w:r>
      <w:r w:rsidRPr="00FE21B1">
        <w:rPr>
          <w:rFonts w:ascii="Victor Mono" w:eastAsia="Times New Roman" w:hAnsi="Victor Mono" w:cs="Courier New"/>
          <w:color w:val="B392F0"/>
          <w:sz w:val="21"/>
          <w:szCs w:val="20"/>
          <w:lang w:eastAsia="en-GB"/>
        </w:rPr>
        <w:t xml:space="preserve">CloneNotSupportedException </w:t>
      </w:r>
      <w:r w:rsidRPr="00FE21B1">
        <w:rPr>
          <w:rFonts w:ascii="Victor Mono" w:eastAsia="Times New Roman" w:hAnsi="Victor Mono" w:cs="Courier New"/>
          <w:color w:val="FFAB70"/>
          <w:sz w:val="21"/>
          <w:szCs w:val="20"/>
          <w:lang w:eastAsia="en-GB"/>
        </w:rPr>
        <w:t>e</w:t>
      </w:r>
      <w:r w:rsidRPr="00FE21B1">
        <w:rPr>
          <w:rFonts w:ascii="Victor Mono" w:eastAsia="Times New Roman" w:hAnsi="Victor Mono" w:cs="Courier New"/>
          <w:color w:val="D1D5DA"/>
          <w:sz w:val="21"/>
          <w:szCs w:val="20"/>
          <w:lang w:eastAsia="en-GB"/>
        </w:rPr>
        <w:t>) {</w:t>
      </w:r>
      <w:r w:rsidRPr="00FE21B1">
        <w:rPr>
          <w:rFonts w:ascii="Victor Mono" w:eastAsia="Times New Roman" w:hAnsi="Victor Mono" w:cs="Courier New"/>
          <w:color w:val="D1D5DA"/>
          <w:sz w:val="21"/>
          <w:szCs w:val="20"/>
          <w:lang w:eastAsia="en-GB"/>
        </w:rPr>
        <w:br/>
        <w:t xml:space="preserve">            </w:t>
      </w:r>
      <w:r w:rsidRPr="00FE21B1">
        <w:rPr>
          <w:rFonts w:ascii="Victor Mono" w:eastAsia="Times New Roman" w:hAnsi="Victor Mono" w:cs="Courier New"/>
          <w:color w:val="FFAB70"/>
          <w:sz w:val="21"/>
          <w:szCs w:val="20"/>
          <w:lang w:eastAsia="en-GB"/>
        </w:rPr>
        <w:t>e</w:t>
      </w:r>
      <w:r w:rsidRPr="00FE21B1">
        <w:rPr>
          <w:rFonts w:ascii="Victor Mono" w:eastAsia="Times New Roman" w:hAnsi="Victor Mono" w:cs="Courier New"/>
          <w:color w:val="D1D5DA"/>
          <w:sz w:val="21"/>
          <w:szCs w:val="20"/>
          <w:lang w:eastAsia="en-GB"/>
        </w:rPr>
        <w:t>.</w:t>
      </w:r>
      <w:r w:rsidRPr="00FE21B1">
        <w:rPr>
          <w:rFonts w:ascii="Victor Mono" w:eastAsia="Times New Roman" w:hAnsi="Victor Mono" w:cs="Courier New"/>
          <w:color w:val="B392F0"/>
          <w:sz w:val="21"/>
          <w:szCs w:val="20"/>
          <w:lang w:eastAsia="en-GB"/>
        </w:rPr>
        <w:t>printStackTrace</w:t>
      </w:r>
      <w:r w:rsidRPr="00FE21B1">
        <w:rPr>
          <w:rFonts w:ascii="Victor Mono" w:eastAsia="Times New Roman" w:hAnsi="Victor Mono" w:cs="Courier New"/>
          <w:color w:val="D1D5DA"/>
          <w:sz w:val="21"/>
          <w:szCs w:val="20"/>
          <w:lang w:eastAsia="en-GB"/>
        </w:rPr>
        <w:t>();</w:t>
      </w:r>
      <w:r w:rsidRPr="00FE21B1">
        <w:rPr>
          <w:rFonts w:ascii="Victor Mono" w:eastAsia="Times New Roman" w:hAnsi="Victor Mono" w:cs="Courier New"/>
          <w:color w:val="D1D5DA"/>
          <w:sz w:val="21"/>
          <w:szCs w:val="20"/>
          <w:lang w:eastAsia="en-GB"/>
        </w:rPr>
        <w:br/>
        <w:t xml:space="preserve">        }</w:t>
      </w:r>
      <w:r w:rsidRPr="00FE21B1">
        <w:rPr>
          <w:rFonts w:ascii="Victor Mono" w:eastAsia="Times New Roman" w:hAnsi="Victor Mono" w:cs="Courier New"/>
          <w:color w:val="D1D5DA"/>
          <w:sz w:val="21"/>
          <w:szCs w:val="20"/>
          <w:lang w:eastAsia="en-GB"/>
        </w:rPr>
        <w:br/>
        <w:t xml:space="preserve">        </w:t>
      </w:r>
      <w:r w:rsidRPr="00FE21B1">
        <w:rPr>
          <w:rFonts w:ascii="Victor Mono" w:eastAsia="Times New Roman" w:hAnsi="Victor Mono" w:cs="Courier New"/>
          <w:color w:val="F97583"/>
          <w:sz w:val="21"/>
          <w:szCs w:val="20"/>
          <w:lang w:eastAsia="en-GB"/>
        </w:rPr>
        <w:t xml:space="preserve">return </w:t>
      </w:r>
      <w:r w:rsidRPr="00FE21B1">
        <w:rPr>
          <w:rFonts w:ascii="Victor Mono" w:eastAsia="Times New Roman" w:hAnsi="Victor Mono" w:cs="Courier New"/>
          <w:color w:val="79B8FF"/>
          <w:sz w:val="21"/>
          <w:szCs w:val="20"/>
          <w:lang w:eastAsia="en-GB"/>
        </w:rPr>
        <w:t>clone</w:t>
      </w:r>
      <w:r w:rsidRPr="00FE21B1">
        <w:rPr>
          <w:rFonts w:ascii="Victor Mono" w:eastAsia="Times New Roman" w:hAnsi="Victor Mono" w:cs="Courier New"/>
          <w:color w:val="D1D5DA"/>
          <w:sz w:val="21"/>
          <w:szCs w:val="20"/>
          <w:lang w:eastAsia="en-GB"/>
        </w:rPr>
        <w:t>;</w:t>
      </w:r>
      <w:r w:rsidRPr="00FE21B1">
        <w:rPr>
          <w:rFonts w:ascii="Victor Mono" w:eastAsia="Times New Roman" w:hAnsi="Victor Mono" w:cs="Courier New"/>
          <w:color w:val="D1D5DA"/>
          <w:sz w:val="21"/>
          <w:szCs w:val="20"/>
          <w:lang w:eastAsia="en-GB"/>
        </w:rPr>
        <w:br/>
        <w:t xml:space="preserve">    }</w:t>
      </w:r>
      <w:r w:rsidRPr="00FE21B1">
        <w:rPr>
          <w:rFonts w:ascii="Victor Mono" w:eastAsia="Times New Roman" w:hAnsi="Victor Mono" w:cs="Courier New"/>
          <w:color w:val="D1D5DA"/>
          <w:sz w:val="21"/>
          <w:szCs w:val="20"/>
          <w:lang w:eastAsia="en-GB"/>
        </w:rPr>
        <w:br/>
        <w:t>}</w:t>
      </w:r>
      <w:r w:rsidRPr="00FE21B1">
        <w:rPr>
          <w:rFonts w:ascii="Victor Mono" w:eastAsia="Times New Roman" w:hAnsi="Victor Mono" w:cs="Courier New"/>
          <w:color w:val="D1D5DA"/>
          <w:sz w:val="21"/>
          <w:szCs w:val="20"/>
          <w:lang w:eastAsia="en-GB"/>
        </w:rPr>
        <w:br/>
      </w:r>
      <w:r w:rsidRPr="00FE21B1">
        <w:rPr>
          <w:rFonts w:ascii="Victor Mono" w:eastAsia="Times New Roman" w:hAnsi="Victor Mono" w:cs="Courier New"/>
          <w:color w:val="D1D5DA"/>
          <w:sz w:val="21"/>
          <w:szCs w:val="20"/>
          <w:lang w:eastAsia="en-GB"/>
        </w:rPr>
        <w:br/>
      </w:r>
      <w:r w:rsidRPr="00FE21B1">
        <w:rPr>
          <w:rFonts w:ascii="Victor Mono" w:eastAsia="Times New Roman" w:hAnsi="Victor Mono" w:cs="Courier New"/>
          <w:color w:val="F97583"/>
          <w:sz w:val="21"/>
          <w:szCs w:val="20"/>
          <w:lang w:eastAsia="en-GB"/>
        </w:rPr>
        <w:t xml:space="preserve">public class </w:t>
      </w:r>
      <w:r w:rsidRPr="00FE21B1">
        <w:rPr>
          <w:rFonts w:ascii="Victor Mono" w:eastAsia="Times New Roman" w:hAnsi="Victor Mono" w:cs="Courier New"/>
          <w:color w:val="B392F0"/>
          <w:sz w:val="21"/>
          <w:szCs w:val="20"/>
          <w:lang w:eastAsia="en-GB"/>
        </w:rPr>
        <w:t xml:space="preserve">Rectangle </w:t>
      </w:r>
      <w:r w:rsidRPr="00FE21B1">
        <w:rPr>
          <w:rFonts w:ascii="Victor Mono" w:eastAsia="Times New Roman" w:hAnsi="Victor Mono" w:cs="Courier New"/>
          <w:color w:val="F97583"/>
          <w:sz w:val="21"/>
          <w:szCs w:val="20"/>
          <w:lang w:eastAsia="en-GB"/>
        </w:rPr>
        <w:t xml:space="preserve">extends </w:t>
      </w:r>
      <w:r w:rsidRPr="00FE21B1">
        <w:rPr>
          <w:rFonts w:ascii="Victor Mono" w:eastAsia="Times New Roman" w:hAnsi="Victor Mono" w:cs="Courier New"/>
          <w:color w:val="B392F0"/>
          <w:sz w:val="21"/>
          <w:szCs w:val="20"/>
          <w:lang w:eastAsia="en-GB"/>
        </w:rPr>
        <w:t xml:space="preserve">Shape </w:t>
      </w:r>
      <w:r w:rsidRPr="00FE21B1">
        <w:rPr>
          <w:rFonts w:ascii="Victor Mono" w:eastAsia="Times New Roman" w:hAnsi="Victor Mono" w:cs="Courier New"/>
          <w:color w:val="D1D5DA"/>
          <w:sz w:val="21"/>
          <w:szCs w:val="20"/>
          <w:lang w:eastAsia="en-GB"/>
        </w:rPr>
        <w:t>{</w:t>
      </w:r>
      <w:r w:rsidRPr="00FE21B1">
        <w:rPr>
          <w:rFonts w:ascii="Victor Mono" w:eastAsia="Times New Roman" w:hAnsi="Victor Mono" w:cs="Courier New"/>
          <w:color w:val="D1D5DA"/>
          <w:sz w:val="21"/>
          <w:szCs w:val="20"/>
          <w:lang w:eastAsia="en-GB"/>
        </w:rPr>
        <w:br/>
        <w:t xml:space="preserve">    </w:t>
      </w:r>
      <w:r w:rsidRPr="00FE21B1">
        <w:rPr>
          <w:rFonts w:ascii="Victor Mono" w:eastAsia="Times New Roman" w:hAnsi="Victor Mono" w:cs="Courier New"/>
          <w:color w:val="959DA5"/>
          <w:sz w:val="21"/>
          <w:szCs w:val="20"/>
          <w:lang w:eastAsia="en-GB"/>
        </w:rPr>
        <w:t>// example class</w:t>
      </w:r>
      <w:r w:rsidRPr="00FE21B1">
        <w:rPr>
          <w:rFonts w:ascii="Victor Mono" w:eastAsia="Times New Roman" w:hAnsi="Victor Mono" w:cs="Courier New"/>
          <w:color w:val="959DA5"/>
          <w:sz w:val="21"/>
          <w:szCs w:val="20"/>
          <w:lang w:eastAsia="en-GB"/>
        </w:rPr>
        <w:br/>
      </w:r>
      <w:r w:rsidRPr="00FE21B1">
        <w:rPr>
          <w:rFonts w:ascii="Victor Mono" w:eastAsia="Times New Roman" w:hAnsi="Victor Mono" w:cs="Courier New"/>
          <w:color w:val="D1D5DA"/>
          <w:sz w:val="21"/>
          <w:szCs w:val="20"/>
          <w:lang w:eastAsia="en-GB"/>
        </w:rPr>
        <w:t>}</w:t>
      </w:r>
    </w:p>
    <w:p w14:paraId="2AD34797" w14:textId="115DBAB7" w:rsidR="00FE21B1" w:rsidRPr="00FE21B1" w:rsidRDefault="00FE21B1" w:rsidP="00FE21B1">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w:eastAsia="Times New Roman" w:hAnsi="Victor Mono" w:cs="Courier New"/>
          <w:color w:val="D1D5DA"/>
          <w:sz w:val="21"/>
          <w:szCs w:val="20"/>
          <w:lang w:eastAsia="en-GB"/>
        </w:rPr>
      </w:pPr>
      <w:r>
        <w:rPr>
          <w:rFonts w:ascii="Victor Mono" w:eastAsia="Times New Roman" w:hAnsi="Victor Mono" w:cs="Courier New"/>
          <w:color w:val="D1D5DA"/>
          <w:sz w:val="21"/>
          <w:szCs w:val="20"/>
          <w:lang w:eastAsia="en-GB"/>
        </w:rPr>
        <w:t>JAVA</w:t>
      </w:r>
    </w:p>
    <w:p w14:paraId="5A03D082" w14:textId="5426094A" w:rsidR="00FE21B1" w:rsidRDefault="00FE21B1" w:rsidP="00FE21B1">
      <w:pPr>
        <w:spacing w:after="0"/>
      </w:pPr>
    </w:p>
    <w:p w14:paraId="523F374B" w14:textId="33246846" w:rsidR="00FE21B1" w:rsidRDefault="00FE21B1" w:rsidP="00FE21B1">
      <w:r>
        <w:t>Caching objects can be achieved using a hash table.</w:t>
      </w:r>
    </w:p>
    <w:p w14:paraId="16C111B6" w14:textId="07D12326" w:rsidR="00FE21B1" w:rsidRDefault="00FE21B1">
      <w:pPr>
        <w:spacing w:after="160" w:line="259" w:lineRule="auto"/>
        <w:jc w:val="left"/>
      </w:pPr>
      <w:r>
        <w:br w:type="page"/>
      </w:r>
    </w:p>
    <w:p w14:paraId="61705F9E" w14:textId="13499B03" w:rsidR="00FE21B1" w:rsidRDefault="00FE21B1" w:rsidP="00FE21B1">
      <w:pPr>
        <w:pStyle w:val="HTMLPreformatted"/>
        <w:pBdr>
          <w:top w:val="single" w:sz="6" w:space="5" w:color="3A404A"/>
          <w:left w:val="single" w:sz="6" w:space="8" w:color="3A404A"/>
          <w:bottom w:val="single" w:sz="6" w:space="5" w:color="3A404A"/>
          <w:right w:val="single" w:sz="6" w:space="8" w:color="3A404A"/>
        </w:pBdr>
        <w:shd w:val="clear" w:color="auto" w:fill="202429"/>
        <w:rPr>
          <w:rFonts w:ascii="Victor Mono" w:hAnsi="Victor Mono"/>
          <w:color w:val="D1D5DA"/>
          <w:sz w:val="21"/>
        </w:rPr>
      </w:pPr>
      <w:r w:rsidRPr="00FE21B1">
        <w:rPr>
          <w:rFonts w:ascii="Victor Mono" w:hAnsi="Victor Mono"/>
          <w:color w:val="F97583"/>
          <w:sz w:val="21"/>
        </w:rPr>
        <w:lastRenderedPageBreak/>
        <w:t xml:space="preserve">public class </w:t>
      </w:r>
      <w:r w:rsidRPr="00FE21B1">
        <w:rPr>
          <w:rFonts w:ascii="Victor Mono" w:hAnsi="Victor Mono"/>
          <w:color w:val="B392F0"/>
          <w:sz w:val="21"/>
        </w:rPr>
        <w:t xml:space="preserve">ShapeCache </w:t>
      </w:r>
      <w:r w:rsidRPr="00FE21B1">
        <w:rPr>
          <w:rFonts w:ascii="Victor Mono" w:hAnsi="Victor Mono"/>
          <w:color w:val="D1D5DA"/>
          <w:sz w:val="21"/>
        </w:rPr>
        <w:t>{</w:t>
      </w:r>
      <w:r w:rsidRPr="00FE21B1">
        <w:rPr>
          <w:rFonts w:ascii="Victor Mono" w:hAnsi="Victor Mono"/>
          <w:color w:val="D1D5DA"/>
          <w:sz w:val="21"/>
        </w:rPr>
        <w:br/>
        <w:t xml:space="preserve">    </w:t>
      </w:r>
      <w:r w:rsidRPr="00FE21B1">
        <w:rPr>
          <w:rFonts w:ascii="Victor Mono" w:hAnsi="Victor Mono"/>
          <w:color w:val="F97583"/>
          <w:sz w:val="21"/>
        </w:rPr>
        <w:t xml:space="preserve">private static </w:t>
      </w:r>
      <w:r w:rsidRPr="00FE21B1">
        <w:rPr>
          <w:rFonts w:ascii="Victor Mono" w:hAnsi="Victor Mono"/>
          <w:color w:val="B392F0"/>
          <w:sz w:val="21"/>
        </w:rPr>
        <w:t>Hashtable</w:t>
      </w:r>
      <w:r w:rsidRPr="00FE21B1">
        <w:rPr>
          <w:rFonts w:ascii="Victor Mono" w:hAnsi="Victor Mono"/>
          <w:color w:val="F97583"/>
          <w:sz w:val="21"/>
        </w:rPr>
        <w:t>&lt;</w:t>
      </w:r>
      <w:r w:rsidRPr="00FE21B1">
        <w:rPr>
          <w:rFonts w:ascii="Victor Mono" w:hAnsi="Victor Mono"/>
          <w:color w:val="B392F0"/>
          <w:sz w:val="21"/>
        </w:rPr>
        <w:t>String</w:t>
      </w:r>
      <w:r w:rsidRPr="00FE21B1">
        <w:rPr>
          <w:rFonts w:ascii="Victor Mono" w:hAnsi="Victor Mono"/>
          <w:color w:val="D1D5DA"/>
          <w:sz w:val="21"/>
        </w:rPr>
        <w:t xml:space="preserve">, </w:t>
      </w:r>
      <w:r w:rsidRPr="00FE21B1">
        <w:rPr>
          <w:rFonts w:ascii="Victor Mono" w:hAnsi="Victor Mono"/>
          <w:color w:val="B392F0"/>
          <w:sz w:val="21"/>
        </w:rPr>
        <w:t>Shape</w:t>
      </w:r>
      <w:r w:rsidRPr="00FE21B1">
        <w:rPr>
          <w:rFonts w:ascii="Victor Mono" w:hAnsi="Victor Mono"/>
          <w:color w:val="F97583"/>
          <w:sz w:val="21"/>
        </w:rPr>
        <w:t xml:space="preserve">&gt; </w:t>
      </w:r>
      <w:r w:rsidRPr="00FE21B1">
        <w:rPr>
          <w:rFonts w:ascii="Victor Mono" w:hAnsi="Victor Mono"/>
          <w:i/>
          <w:iCs/>
          <w:color w:val="79B8FF"/>
          <w:sz w:val="21"/>
        </w:rPr>
        <w:t xml:space="preserve">shapeMap </w:t>
      </w:r>
      <w:r w:rsidRPr="00FE21B1">
        <w:rPr>
          <w:rFonts w:ascii="Victor Mono" w:hAnsi="Victor Mono"/>
          <w:color w:val="F97583"/>
          <w:sz w:val="21"/>
        </w:rPr>
        <w:t xml:space="preserve">= new </w:t>
      </w:r>
      <w:r w:rsidRPr="00FE21B1">
        <w:rPr>
          <w:rFonts w:ascii="Victor Mono" w:hAnsi="Victor Mono"/>
          <w:color w:val="B392F0"/>
          <w:sz w:val="21"/>
        </w:rPr>
        <w:t>Hashtable</w:t>
      </w:r>
      <w:r w:rsidRPr="00FE21B1">
        <w:rPr>
          <w:rFonts w:ascii="Victor Mono" w:hAnsi="Victor Mono"/>
          <w:color w:val="F97583"/>
          <w:sz w:val="21"/>
        </w:rPr>
        <w:t>&lt;</w:t>
      </w:r>
      <w:proofErr w:type="gramStart"/>
      <w:r w:rsidRPr="00FE21B1">
        <w:rPr>
          <w:rFonts w:ascii="Victor Mono" w:hAnsi="Victor Mono"/>
          <w:color w:val="F97583"/>
          <w:sz w:val="21"/>
        </w:rPr>
        <w:t>&gt;</w:t>
      </w:r>
      <w:r w:rsidRPr="00FE21B1">
        <w:rPr>
          <w:rFonts w:ascii="Victor Mono" w:hAnsi="Victor Mono"/>
          <w:color w:val="D1D5DA"/>
          <w:sz w:val="21"/>
        </w:rPr>
        <w:t>(</w:t>
      </w:r>
      <w:proofErr w:type="gramEnd"/>
      <w:r w:rsidRPr="00FE21B1">
        <w:rPr>
          <w:rFonts w:ascii="Victor Mono" w:hAnsi="Victor Mono"/>
          <w:color w:val="D1D5DA"/>
          <w:sz w:val="21"/>
        </w:rPr>
        <w:t>);</w:t>
      </w:r>
      <w:r w:rsidRPr="00FE21B1">
        <w:rPr>
          <w:rFonts w:ascii="Victor Mono" w:hAnsi="Victor Mono"/>
          <w:color w:val="D1D5DA"/>
          <w:sz w:val="21"/>
        </w:rPr>
        <w:br/>
        <w:t xml:space="preserve">    </w:t>
      </w:r>
      <w:r w:rsidRPr="00FE21B1">
        <w:rPr>
          <w:rFonts w:ascii="Victor Mono" w:hAnsi="Victor Mono"/>
          <w:color w:val="F97583"/>
          <w:sz w:val="21"/>
        </w:rPr>
        <w:t xml:space="preserve">public static </w:t>
      </w:r>
      <w:r w:rsidRPr="00FE21B1">
        <w:rPr>
          <w:rFonts w:ascii="Victor Mono" w:hAnsi="Victor Mono"/>
          <w:color w:val="B392F0"/>
          <w:sz w:val="21"/>
        </w:rPr>
        <w:t>Shape getShape</w:t>
      </w:r>
      <w:r w:rsidRPr="00FE21B1">
        <w:rPr>
          <w:rFonts w:ascii="Victor Mono" w:hAnsi="Victor Mono"/>
          <w:color w:val="D1D5DA"/>
          <w:sz w:val="21"/>
        </w:rPr>
        <w:t>(</w:t>
      </w:r>
      <w:r w:rsidRPr="00FE21B1">
        <w:rPr>
          <w:rFonts w:ascii="Victor Mono" w:hAnsi="Victor Mono"/>
          <w:color w:val="B392F0"/>
          <w:sz w:val="21"/>
        </w:rPr>
        <w:t xml:space="preserve">String </w:t>
      </w:r>
      <w:r w:rsidRPr="00FE21B1">
        <w:rPr>
          <w:rFonts w:ascii="Victor Mono" w:hAnsi="Victor Mono"/>
          <w:color w:val="FFAB70"/>
          <w:sz w:val="21"/>
        </w:rPr>
        <w:t>id</w:t>
      </w:r>
      <w:r w:rsidRPr="00FE21B1">
        <w:rPr>
          <w:rFonts w:ascii="Victor Mono" w:hAnsi="Victor Mono"/>
          <w:color w:val="D1D5DA"/>
          <w:sz w:val="21"/>
        </w:rPr>
        <w:t>) {</w:t>
      </w:r>
      <w:r w:rsidRPr="00FE21B1">
        <w:rPr>
          <w:rFonts w:ascii="Victor Mono" w:hAnsi="Victor Mono"/>
          <w:color w:val="D1D5DA"/>
          <w:sz w:val="21"/>
        </w:rPr>
        <w:br/>
        <w:t xml:space="preserve">        </w:t>
      </w:r>
      <w:r w:rsidRPr="00FE21B1">
        <w:rPr>
          <w:rFonts w:ascii="Victor Mono" w:hAnsi="Victor Mono"/>
          <w:color w:val="F97583"/>
          <w:sz w:val="21"/>
        </w:rPr>
        <w:t xml:space="preserve">return </w:t>
      </w:r>
      <w:r w:rsidRPr="00FE21B1">
        <w:rPr>
          <w:rFonts w:ascii="Victor Mono" w:hAnsi="Victor Mono"/>
          <w:color w:val="D1D5DA"/>
          <w:sz w:val="21"/>
        </w:rPr>
        <w:t>(</w:t>
      </w:r>
      <w:r w:rsidRPr="00FE21B1">
        <w:rPr>
          <w:rFonts w:ascii="Victor Mono" w:hAnsi="Victor Mono"/>
          <w:color w:val="B392F0"/>
          <w:sz w:val="21"/>
        </w:rPr>
        <w:t>Shape</w:t>
      </w:r>
      <w:r w:rsidRPr="00FE21B1">
        <w:rPr>
          <w:rFonts w:ascii="Victor Mono" w:hAnsi="Victor Mono"/>
          <w:color w:val="D1D5DA"/>
          <w:sz w:val="21"/>
        </w:rPr>
        <w:t xml:space="preserve">) </w:t>
      </w:r>
      <w:r w:rsidRPr="00FE21B1">
        <w:rPr>
          <w:rFonts w:ascii="Victor Mono" w:hAnsi="Victor Mono"/>
          <w:i/>
          <w:iCs/>
          <w:color w:val="79B8FF"/>
          <w:sz w:val="21"/>
        </w:rPr>
        <w:t>shapeMap</w:t>
      </w:r>
      <w:r w:rsidRPr="00FE21B1">
        <w:rPr>
          <w:rFonts w:ascii="Victor Mono" w:hAnsi="Victor Mono"/>
          <w:color w:val="D1D5DA"/>
          <w:sz w:val="21"/>
        </w:rPr>
        <w:t>.</w:t>
      </w:r>
      <w:r w:rsidRPr="00FE21B1">
        <w:rPr>
          <w:rFonts w:ascii="Victor Mono" w:hAnsi="Victor Mono"/>
          <w:color w:val="B392F0"/>
          <w:sz w:val="21"/>
        </w:rPr>
        <w:t>get</w:t>
      </w:r>
      <w:r w:rsidRPr="00FE21B1">
        <w:rPr>
          <w:rFonts w:ascii="Victor Mono" w:hAnsi="Victor Mono"/>
          <w:color w:val="D1D5DA"/>
          <w:sz w:val="21"/>
        </w:rPr>
        <w:t>(</w:t>
      </w:r>
      <w:r w:rsidRPr="00FE21B1">
        <w:rPr>
          <w:rFonts w:ascii="Victor Mono" w:hAnsi="Victor Mono"/>
          <w:color w:val="FFAB70"/>
          <w:sz w:val="21"/>
        </w:rPr>
        <w:t>id</w:t>
      </w:r>
      <w:r w:rsidRPr="00FE21B1">
        <w:rPr>
          <w:rFonts w:ascii="Victor Mono" w:hAnsi="Victor Mono"/>
          <w:color w:val="D1D5DA"/>
          <w:sz w:val="21"/>
        </w:rPr>
        <w:t>).</w:t>
      </w:r>
      <w:r w:rsidRPr="00FE21B1">
        <w:rPr>
          <w:rFonts w:ascii="Victor Mono" w:hAnsi="Victor Mono"/>
          <w:color w:val="B392F0"/>
          <w:sz w:val="21"/>
        </w:rPr>
        <w:t>clone</w:t>
      </w:r>
      <w:r w:rsidRPr="00FE21B1">
        <w:rPr>
          <w:rFonts w:ascii="Victor Mono" w:hAnsi="Victor Mono"/>
          <w:color w:val="D1D5DA"/>
          <w:sz w:val="21"/>
        </w:rPr>
        <w:t>();</w:t>
      </w:r>
      <w:r w:rsidRPr="00FE21B1">
        <w:rPr>
          <w:rFonts w:ascii="Victor Mono" w:hAnsi="Victor Mono"/>
          <w:color w:val="D1D5DA"/>
          <w:sz w:val="21"/>
        </w:rPr>
        <w:br/>
        <w:t xml:space="preserve">    }</w:t>
      </w:r>
      <w:r w:rsidRPr="00FE21B1">
        <w:rPr>
          <w:rFonts w:ascii="Victor Mono" w:hAnsi="Victor Mono"/>
          <w:color w:val="D1D5DA"/>
          <w:sz w:val="21"/>
        </w:rPr>
        <w:br/>
        <w:t xml:space="preserve">    </w:t>
      </w:r>
      <w:r w:rsidRPr="00FE21B1">
        <w:rPr>
          <w:rFonts w:ascii="Victor Mono" w:hAnsi="Victor Mono"/>
          <w:color w:val="F97583"/>
          <w:sz w:val="21"/>
        </w:rPr>
        <w:t xml:space="preserve">public void </w:t>
      </w:r>
      <w:r w:rsidRPr="00FE21B1">
        <w:rPr>
          <w:rFonts w:ascii="Victor Mono" w:hAnsi="Victor Mono"/>
          <w:color w:val="B392F0"/>
          <w:sz w:val="21"/>
        </w:rPr>
        <w:t>cacheShape</w:t>
      </w:r>
      <w:r w:rsidRPr="00FE21B1">
        <w:rPr>
          <w:rFonts w:ascii="Victor Mono" w:hAnsi="Victor Mono"/>
          <w:color w:val="D1D5DA"/>
          <w:sz w:val="21"/>
        </w:rPr>
        <w:t>(</w:t>
      </w:r>
      <w:r w:rsidRPr="00FE21B1">
        <w:rPr>
          <w:rFonts w:ascii="Victor Mono" w:hAnsi="Victor Mono"/>
          <w:color w:val="B392F0"/>
          <w:sz w:val="21"/>
        </w:rPr>
        <w:t xml:space="preserve">Shape </w:t>
      </w:r>
      <w:r w:rsidRPr="00FE21B1">
        <w:rPr>
          <w:rFonts w:ascii="Victor Mono" w:hAnsi="Victor Mono"/>
          <w:color w:val="FFAB70"/>
          <w:sz w:val="21"/>
        </w:rPr>
        <w:t>shape</w:t>
      </w:r>
      <w:r w:rsidRPr="00FE21B1">
        <w:rPr>
          <w:rFonts w:ascii="Victor Mono" w:hAnsi="Victor Mono"/>
          <w:color w:val="D1D5DA"/>
          <w:sz w:val="21"/>
        </w:rPr>
        <w:t>) {</w:t>
      </w:r>
      <w:r w:rsidRPr="00FE21B1">
        <w:rPr>
          <w:rFonts w:ascii="Victor Mono" w:hAnsi="Victor Mono"/>
          <w:color w:val="D1D5DA"/>
          <w:sz w:val="21"/>
        </w:rPr>
        <w:br/>
        <w:t xml:space="preserve">        </w:t>
      </w:r>
      <w:r w:rsidRPr="00FE21B1">
        <w:rPr>
          <w:rFonts w:ascii="Victor Mono" w:hAnsi="Victor Mono"/>
          <w:i/>
          <w:iCs/>
          <w:color w:val="79B8FF"/>
          <w:sz w:val="21"/>
        </w:rPr>
        <w:t>shapeMap</w:t>
      </w:r>
      <w:r w:rsidRPr="00FE21B1">
        <w:rPr>
          <w:rFonts w:ascii="Victor Mono" w:hAnsi="Victor Mono"/>
          <w:color w:val="D1D5DA"/>
          <w:sz w:val="21"/>
        </w:rPr>
        <w:t>.</w:t>
      </w:r>
      <w:r w:rsidRPr="00FE21B1">
        <w:rPr>
          <w:rFonts w:ascii="Victor Mono" w:hAnsi="Victor Mono"/>
          <w:color w:val="B392F0"/>
          <w:sz w:val="21"/>
        </w:rPr>
        <w:t>put</w:t>
      </w:r>
      <w:r w:rsidRPr="00FE21B1">
        <w:rPr>
          <w:rFonts w:ascii="Victor Mono" w:hAnsi="Victor Mono"/>
          <w:color w:val="D1D5DA"/>
          <w:sz w:val="21"/>
        </w:rPr>
        <w:t>(</w:t>
      </w:r>
      <w:r w:rsidRPr="00FE21B1">
        <w:rPr>
          <w:rFonts w:ascii="Victor Mono" w:hAnsi="Victor Mono"/>
          <w:color w:val="FFAB70"/>
          <w:sz w:val="21"/>
        </w:rPr>
        <w:t>shape</w:t>
      </w:r>
      <w:r w:rsidRPr="00FE21B1">
        <w:rPr>
          <w:rFonts w:ascii="Victor Mono" w:hAnsi="Victor Mono"/>
          <w:color w:val="D1D5DA"/>
          <w:sz w:val="21"/>
        </w:rPr>
        <w:t>.</w:t>
      </w:r>
      <w:r w:rsidRPr="00FE21B1">
        <w:rPr>
          <w:rFonts w:ascii="Victor Mono" w:hAnsi="Victor Mono"/>
          <w:color w:val="B392F0"/>
          <w:sz w:val="21"/>
        </w:rPr>
        <w:t>getId</w:t>
      </w:r>
      <w:r w:rsidRPr="00FE21B1">
        <w:rPr>
          <w:rFonts w:ascii="Victor Mono" w:hAnsi="Victor Mono"/>
          <w:color w:val="D1D5DA"/>
          <w:sz w:val="21"/>
        </w:rPr>
        <w:t xml:space="preserve">(), </w:t>
      </w:r>
      <w:r w:rsidRPr="00FE21B1">
        <w:rPr>
          <w:rFonts w:ascii="Victor Mono" w:hAnsi="Victor Mono"/>
          <w:color w:val="FFAB70"/>
          <w:sz w:val="21"/>
        </w:rPr>
        <w:t>shape</w:t>
      </w:r>
      <w:r w:rsidRPr="00FE21B1">
        <w:rPr>
          <w:rFonts w:ascii="Victor Mono" w:hAnsi="Victor Mono"/>
          <w:color w:val="D1D5DA"/>
          <w:sz w:val="21"/>
        </w:rPr>
        <w:t>);</w:t>
      </w:r>
      <w:r w:rsidRPr="00FE21B1">
        <w:rPr>
          <w:rFonts w:ascii="Victor Mono" w:hAnsi="Victor Mono"/>
          <w:color w:val="D1D5DA"/>
          <w:sz w:val="21"/>
        </w:rPr>
        <w:br/>
        <w:t xml:space="preserve">    }</w:t>
      </w:r>
      <w:r w:rsidRPr="00FE21B1">
        <w:rPr>
          <w:rFonts w:ascii="Victor Mono" w:hAnsi="Victor Mono"/>
          <w:color w:val="D1D5DA"/>
          <w:sz w:val="21"/>
        </w:rPr>
        <w:br/>
        <w:t>}</w:t>
      </w:r>
    </w:p>
    <w:p w14:paraId="09CC74BF" w14:textId="2D446005" w:rsidR="00FE21B1" w:rsidRPr="00FE21B1" w:rsidRDefault="00FE21B1" w:rsidP="00FE21B1">
      <w:pPr>
        <w:pStyle w:val="HTMLPreformatted"/>
        <w:pBdr>
          <w:top w:val="single" w:sz="6" w:space="5" w:color="3A404A"/>
          <w:left w:val="single" w:sz="6" w:space="8" w:color="3A404A"/>
          <w:bottom w:val="single" w:sz="6" w:space="5" w:color="3A404A"/>
          <w:right w:val="single" w:sz="6" w:space="8" w:color="3A404A"/>
        </w:pBdr>
        <w:shd w:val="clear" w:color="auto" w:fill="202429"/>
        <w:jc w:val="right"/>
        <w:rPr>
          <w:rFonts w:ascii="Victor Mono" w:hAnsi="Victor Mono"/>
          <w:color w:val="D1D5DA"/>
          <w:sz w:val="21"/>
        </w:rPr>
      </w:pPr>
      <w:r>
        <w:rPr>
          <w:rFonts w:ascii="Victor Mono" w:hAnsi="Victor Mono"/>
          <w:color w:val="D1D5DA"/>
          <w:sz w:val="21"/>
        </w:rPr>
        <w:t>JAVA</w:t>
      </w:r>
    </w:p>
    <w:p w14:paraId="0C1F647A" w14:textId="77777777" w:rsidR="00FE21B1" w:rsidRPr="00FE21B1" w:rsidRDefault="00FE21B1" w:rsidP="00FE21B1"/>
    <w:sectPr w:rsidR="00FE21B1" w:rsidRPr="00FE21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F802CA69-B427-4892-882D-5E1D70F4F088}"/>
    <w:embedBold r:id="rId2" w:fontKey="{80C90C78-5E4E-483B-8C95-B2F5F280D348}"/>
  </w:font>
  <w:font w:name="Manrope">
    <w:panose1 w:val="00000000000000000000"/>
    <w:charset w:val="00"/>
    <w:family w:val="auto"/>
    <w:pitch w:val="variable"/>
    <w:sig w:usb0="A00002BF" w:usb1="5000206B" w:usb2="00000000" w:usb3="00000000" w:csb0="0000019F" w:csb1="00000000"/>
    <w:embedRegular r:id="rId3" w:fontKey="{3C6BFF53-603C-4FC7-8C14-8F48453FCB9E}"/>
    <w:embedBold r:id="rId4" w:fontKey="{0F531A67-B068-4893-BC13-9F2F084B4551}"/>
  </w:font>
  <w:font w:name="Google Sans">
    <w:altName w:val="Calibri"/>
    <w:charset w:val="00"/>
    <w:family w:val="swiss"/>
    <w:pitch w:val="variable"/>
    <w:sig w:usb0="20000287" w:usb1="00000000" w:usb2="00000000" w:usb3="00000000" w:csb0="0000019F" w:csb1="00000000"/>
  </w:font>
  <w:font w:name="Courier New">
    <w:panose1 w:val="02070309020205020404"/>
    <w:charset w:val="00"/>
    <w:family w:val="modern"/>
    <w:pitch w:val="fixed"/>
    <w:sig w:usb0="E0002EFF" w:usb1="C0007843" w:usb2="00000009" w:usb3="00000000" w:csb0="000001FF" w:csb1="00000000"/>
  </w:font>
  <w:font w:name="Victor Mono">
    <w:panose1 w:val="00000509000000000000"/>
    <w:charset w:val="00"/>
    <w:family w:val="modern"/>
    <w:pitch w:val="fixed"/>
    <w:sig w:usb0="20000287" w:usb1="00001801" w:usb2="00000000" w:usb3="00000000" w:csb0="0000019F" w:csb1="00000000"/>
    <w:embedRegular r:id="rId5" w:fontKey="{A27D4AC4-90C5-4C00-8DC9-4746A751409E}"/>
    <w:embedItalic r:id="rId6" w:fontKey="{85F6EFE4-9184-4A0A-9007-D47948A532D2}"/>
  </w:font>
  <w:font w:name="Calibri Light">
    <w:panose1 w:val="020F0302020204030204"/>
    <w:charset w:val="00"/>
    <w:family w:val="swiss"/>
    <w:pitch w:val="variable"/>
    <w:sig w:usb0="E4002EFF" w:usb1="C200247B" w:usb2="00000009" w:usb3="00000000" w:csb0="000001FF" w:csb1="00000000"/>
    <w:embedRegular r:id="rId7" w:fontKey="{CEC01C89-1571-4EE8-85E6-0714D9501C4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6262C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84EA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EBA0A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CE0F67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454DD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5055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50A6A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74C07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FA4C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FF6EEB2"/>
    <w:lvl w:ilvl="0">
      <w:start w:val="1"/>
      <w:numFmt w:val="bullet"/>
      <w:lvlText w:val=""/>
      <w:lvlJc w:val="left"/>
      <w:pPr>
        <w:tabs>
          <w:tab w:val="num" w:pos="360"/>
        </w:tabs>
        <w:ind w:left="360" w:hanging="360"/>
      </w:pPr>
      <w:rPr>
        <w:rFonts w:ascii="Symbol" w:hAnsi="Symbol" w:hint="default"/>
      </w:rPr>
    </w:lvl>
  </w:abstractNum>
  <w:num w:numId="1" w16cid:durableId="983196596">
    <w:abstractNumId w:val="9"/>
  </w:num>
  <w:num w:numId="2" w16cid:durableId="2001929142">
    <w:abstractNumId w:val="7"/>
  </w:num>
  <w:num w:numId="3" w16cid:durableId="799961873">
    <w:abstractNumId w:val="6"/>
  </w:num>
  <w:num w:numId="4" w16cid:durableId="217939211">
    <w:abstractNumId w:val="5"/>
  </w:num>
  <w:num w:numId="5" w16cid:durableId="1846170358">
    <w:abstractNumId w:val="4"/>
  </w:num>
  <w:num w:numId="6" w16cid:durableId="1958293383">
    <w:abstractNumId w:val="8"/>
  </w:num>
  <w:num w:numId="7" w16cid:durableId="235172585">
    <w:abstractNumId w:val="3"/>
  </w:num>
  <w:num w:numId="8" w16cid:durableId="1953779251">
    <w:abstractNumId w:val="2"/>
  </w:num>
  <w:num w:numId="9" w16cid:durableId="1455948740">
    <w:abstractNumId w:val="1"/>
  </w:num>
  <w:num w:numId="10" w16cid:durableId="20725321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embedTrueTypeFont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1B1"/>
    <w:rsid w:val="000921FC"/>
    <w:rsid w:val="00181091"/>
    <w:rsid w:val="0032159D"/>
    <w:rsid w:val="003221B0"/>
    <w:rsid w:val="00366BB2"/>
    <w:rsid w:val="003B176B"/>
    <w:rsid w:val="003D2BB2"/>
    <w:rsid w:val="003E46A8"/>
    <w:rsid w:val="0052736E"/>
    <w:rsid w:val="006C0AFA"/>
    <w:rsid w:val="008A0AA0"/>
    <w:rsid w:val="008B01E0"/>
    <w:rsid w:val="008D421E"/>
    <w:rsid w:val="008E1C64"/>
    <w:rsid w:val="009613E9"/>
    <w:rsid w:val="009D0225"/>
    <w:rsid w:val="00AB3F59"/>
    <w:rsid w:val="00AF4DE8"/>
    <w:rsid w:val="00D37230"/>
    <w:rsid w:val="00FE21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E03E4"/>
  <w15:chartTrackingRefBased/>
  <w15:docId w15:val="{5C938B81-E19F-477A-845F-D30F0003A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DE8"/>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D3723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semiHidden/>
    <w:unhideWhenUsed/>
    <w:qFormat/>
    <w:rsid w:val="00D37230"/>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D37230"/>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D37230"/>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230"/>
    <w:rPr>
      <w:rFonts w:ascii="Google Sans" w:eastAsiaTheme="majorEastAsia" w:hAnsi="Google Sans" w:cstheme="majorBidi"/>
      <w:b/>
      <w:sz w:val="28"/>
      <w:szCs w:val="32"/>
    </w:rPr>
  </w:style>
  <w:style w:type="character" w:customStyle="1" w:styleId="Heading2Char">
    <w:name w:val="Heading 2 Char"/>
    <w:basedOn w:val="DefaultParagraphFont"/>
    <w:link w:val="Heading2"/>
    <w:uiPriority w:val="9"/>
    <w:semiHidden/>
    <w:rsid w:val="00D37230"/>
    <w:rPr>
      <w:rFonts w:ascii="Google Sans" w:eastAsiaTheme="majorEastAsia" w:hAnsi="Google Sans" w:cstheme="majorBidi"/>
      <w:b/>
      <w:sz w:val="24"/>
      <w:szCs w:val="26"/>
    </w:rPr>
  </w:style>
  <w:style w:type="character" w:customStyle="1" w:styleId="Heading3Char">
    <w:name w:val="Heading 3 Char"/>
    <w:basedOn w:val="DefaultParagraphFont"/>
    <w:link w:val="Heading3"/>
    <w:uiPriority w:val="9"/>
    <w:semiHidden/>
    <w:rsid w:val="00D37230"/>
    <w:rPr>
      <w:rFonts w:ascii="Google Sans" w:eastAsiaTheme="majorEastAsia" w:hAnsi="Google Sans" w:cstheme="majorBidi"/>
      <w:sz w:val="24"/>
      <w:szCs w:val="24"/>
    </w:rPr>
  </w:style>
  <w:style w:type="character" w:customStyle="1" w:styleId="Heading4Char">
    <w:name w:val="Heading 4 Char"/>
    <w:basedOn w:val="DefaultParagraphFont"/>
    <w:link w:val="Heading4"/>
    <w:uiPriority w:val="9"/>
    <w:semiHidden/>
    <w:rsid w:val="00D37230"/>
    <w:rPr>
      <w:rFonts w:ascii="Google Sans" w:eastAsiaTheme="majorEastAsia" w:hAnsi="Google Sans" w:cstheme="majorBidi"/>
      <w:iCs/>
      <w:sz w:val="24"/>
    </w:rPr>
  </w:style>
  <w:style w:type="paragraph" w:styleId="TOCHeading">
    <w:name w:val="TOC Heading"/>
    <w:basedOn w:val="Heading1"/>
    <w:next w:val="Normal"/>
    <w:uiPriority w:val="39"/>
    <w:semiHidden/>
    <w:unhideWhenUsed/>
    <w:qFormat/>
    <w:rsid w:val="00D37230"/>
    <w:pPr>
      <w:outlineLvl w:val="9"/>
    </w:pPr>
    <w:rPr>
      <w:b w:val="0"/>
    </w:rPr>
  </w:style>
  <w:style w:type="paragraph" w:styleId="TOC1">
    <w:name w:val="toc 1"/>
    <w:basedOn w:val="Normal"/>
    <w:next w:val="Normal"/>
    <w:autoRedefine/>
    <w:uiPriority w:val="39"/>
    <w:semiHidden/>
    <w:unhideWhenUsed/>
    <w:rsid w:val="00D37230"/>
  </w:style>
  <w:style w:type="paragraph" w:styleId="TOC2">
    <w:name w:val="toc 2"/>
    <w:basedOn w:val="Normal"/>
    <w:next w:val="Normal"/>
    <w:autoRedefine/>
    <w:uiPriority w:val="39"/>
    <w:semiHidden/>
    <w:unhideWhenUsed/>
    <w:rsid w:val="00D37230"/>
    <w:pPr>
      <w:ind w:left="238"/>
    </w:pPr>
  </w:style>
  <w:style w:type="paragraph" w:styleId="TOC3">
    <w:name w:val="toc 3"/>
    <w:basedOn w:val="Normal"/>
    <w:next w:val="Normal"/>
    <w:autoRedefine/>
    <w:uiPriority w:val="39"/>
    <w:semiHidden/>
    <w:unhideWhenUsed/>
    <w:rsid w:val="00D37230"/>
    <w:pPr>
      <w:ind w:left="482"/>
    </w:pPr>
  </w:style>
  <w:style w:type="paragraph" w:styleId="Title">
    <w:name w:val="Title"/>
    <w:basedOn w:val="Normal"/>
    <w:next w:val="Normal"/>
    <w:link w:val="TitleChar"/>
    <w:uiPriority w:val="10"/>
    <w:qFormat/>
    <w:rsid w:val="003D2BB2"/>
    <w:rPr>
      <w:b/>
      <w:bCs/>
      <w:sz w:val="32"/>
      <w:szCs w:val="28"/>
    </w:rPr>
  </w:style>
  <w:style w:type="character" w:customStyle="1" w:styleId="TitleChar">
    <w:name w:val="Title Char"/>
    <w:basedOn w:val="DefaultParagraphFont"/>
    <w:link w:val="Title"/>
    <w:uiPriority w:val="10"/>
    <w:rsid w:val="003D2BB2"/>
    <w:rPr>
      <w:rFonts w:ascii="Manrope" w:hAnsi="Manrope"/>
      <w:b/>
      <w:bCs/>
      <w:color w:val="FFFFFF" w:themeColor="background1"/>
      <w:sz w:val="32"/>
      <w:szCs w:val="28"/>
    </w:rPr>
  </w:style>
  <w:style w:type="paragraph" w:styleId="HTMLPreformatted">
    <w:name w:val="HTML Preformatted"/>
    <w:basedOn w:val="Normal"/>
    <w:link w:val="HTMLPreformattedChar"/>
    <w:uiPriority w:val="99"/>
    <w:semiHidden/>
    <w:unhideWhenUsed/>
    <w:rsid w:val="00F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en-GB"/>
    </w:rPr>
  </w:style>
  <w:style w:type="character" w:customStyle="1" w:styleId="HTMLPreformattedChar">
    <w:name w:val="HTML Preformatted Char"/>
    <w:basedOn w:val="DefaultParagraphFont"/>
    <w:link w:val="HTMLPreformatted"/>
    <w:uiPriority w:val="99"/>
    <w:semiHidden/>
    <w:rsid w:val="00FE21B1"/>
    <w:rPr>
      <w:rFonts w:ascii="Courier New" w:eastAsia="Times New Roman" w:hAnsi="Courier New" w:cs="Courier New"/>
      <w:sz w:val="20"/>
      <w:szCs w:val="20"/>
      <w:lang w:eastAsia="en-GB"/>
    </w:rPr>
  </w:style>
  <w:style w:type="paragraph" w:styleId="ListParagraph">
    <w:name w:val="List Paragraph"/>
    <w:basedOn w:val="Normal"/>
    <w:uiPriority w:val="34"/>
    <w:qFormat/>
    <w:rsid w:val="00FE21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587619">
      <w:bodyDiv w:val="1"/>
      <w:marLeft w:val="0"/>
      <w:marRight w:val="0"/>
      <w:marTop w:val="0"/>
      <w:marBottom w:val="0"/>
      <w:divBdr>
        <w:top w:val="none" w:sz="0" w:space="0" w:color="auto"/>
        <w:left w:val="none" w:sz="0" w:space="0" w:color="auto"/>
        <w:bottom w:val="none" w:sz="0" w:space="0" w:color="auto"/>
        <w:right w:val="none" w:sz="0" w:space="0" w:color="auto"/>
      </w:divBdr>
      <w:divsChild>
        <w:div w:id="1081872656">
          <w:marLeft w:val="0"/>
          <w:marRight w:val="0"/>
          <w:marTop w:val="0"/>
          <w:marBottom w:val="0"/>
          <w:divBdr>
            <w:top w:val="none" w:sz="0" w:space="0" w:color="auto"/>
            <w:left w:val="none" w:sz="0" w:space="0" w:color="auto"/>
            <w:bottom w:val="none" w:sz="0" w:space="0" w:color="auto"/>
            <w:right w:val="none" w:sz="0" w:space="0" w:color="auto"/>
          </w:divBdr>
        </w:div>
      </w:divsChild>
    </w:div>
    <w:div w:id="1819150409">
      <w:bodyDiv w:val="1"/>
      <w:marLeft w:val="0"/>
      <w:marRight w:val="0"/>
      <w:marTop w:val="0"/>
      <w:marBottom w:val="0"/>
      <w:divBdr>
        <w:top w:val="none" w:sz="0" w:space="0" w:color="auto"/>
        <w:left w:val="none" w:sz="0" w:space="0" w:color="auto"/>
        <w:bottom w:val="none" w:sz="0" w:space="0" w:color="auto"/>
        <w:right w:val="none" w:sz="0" w:space="0" w:color="auto"/>
      </w:divBdr>
      <w:divsChild>
        <w:div w:id="3008138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10">
      <a:dk1>
        <a:sysClr val="windowText" lastClr="000000"/>
      </a:dk1>
      <a:lt1>
        <a:sysClr val="window" lastClr="FFFFFF"/>
      </a:lt1>
      <a:dk2>
        <a:srgbClr val="1D2025"/>
      </a:dk2>
      <a:lt2>
        <a:srgbClr val="D1D5DA"/>
      </a:lt2>
      <a:accent1>
        <a:srgbClr val="959DA5"/>
      </a:accent1>
      <a:accent2>
        <a:srgbClr val="F97583"/>
      </a:accent2>
      <a:accent3>
        <a:srgbClr val="79B8FF"/>
      </a:accent3>
      <a:accent4>
        <a:srgbClr val="85E89D"/>
      </a:accent4>
      <a:accent5>
        <a:srgbClr val="FFAB70"/>
      </a:accent5>
      <a:accent6>
        <a:srgbClr val="B392F0"/>
      </a:accent6>
      <a:hlink>
        <a:srgbClr val="79B8FF"/>
      </a:hlink>
      <a:folHlink>
        <a:srgbClr val="B392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2</Pages>
  <Words>201</Words>
  <Characters>1150</Characters>
  <Application>Microsoft Office Word</Application>
  <DocSecurity>0</DocSecurity>
  <Lines>9</Lines>
  <Paragraphs>2</Paragraphs>
  <ScaleCrop>false</ScaleCrop>
  <Company/>
  <LinksUpToDate>false</LinksUpToDate>
  <CharactersWithSpaces>1349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2023-02-08T14:54:00Z</dcterms:created>
  <dcterms:modified xsi:type="dcterms:W3CDTF">2023-05-22T15:02:00Z</dcterms:modified>
</cp:coreProperties>
</file>