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377" w:rsidRPr="003C7CA5" w:rsidRDefault="00A71377" w:rsidP="00A71377">
      <w:pPr>
        <w:spacing w:after="0" w:line="360" w:lineRule="auto"/>
        <w:jc w:val="center"/>
        <w:rPr>
          <w:rFonts w:ascii="Times New Roman" w:hAnsi="Times New Roman"/>
          <w:b/>
          <w:sz w:val="28"/>
          <w:szCs w:val="28"/>
        </w:rPr>
      </w:pPr>
      <w:r w:rsidRPr="003C7CA5">
        <w:rPr>
          <w:rFonts w:ascii="Times New Roman" w:hAnsi="Times New Roman"/>
          <w:b/>
          <w:sz w:val="28"/>
          <w:szCs w:val="28"/>
        </w:rPr>
        <w:t xml:space="preserve">PENGUKURAN KUALITAS </w:t>
      </w:r>
      <w:r w:rsidRPr="00251334">
        <w:rPr>
          <w:rFonts w:ascii="Times New Roman" w:hAnsi="Times New Roman"/>
          <w:b/>
          <w:i/>
          <w:iCs/>
          <w:sz w:val="28"/>
          <w:szCs w:val="28"/>
        </w:rPr>
        <w:t>TRANSPORTATION SERVICE APPLICATION</w:t>
      </w:r>
      <w:r w:rsidR="001F70C5">
        <w:rPr>
          <w:rFonts w:ascii="Times New Roman" w:hAnsi="Times New Roman"/>
          <w:b/>
          <w:sz w:val="28"/>
          <w:szCs w:val="28"/>
        </w:rPr>
        <w:t xml:space="preserve"> </w:t>
      </w:r>
      <w:r>
        <w:rPr>
          <w:rFonts w:ascii="Times New Roman" w:hAnsi="Times New Roman"/>
          <w:b/>
          <w:sz w:val="28"/>
          <w:szCs w:val="28"/>
        </w:rPr>
        <w:t>MEN</w:t>
      </w:r>
      <w:r w:rsidRPr="003C7CA5">
        <w:rPr>
          <w:rFonts w:ascii="Times New Roman" w:hAnsi="Times New Roman"/>
          <w:b/>
          <w:sz w:val="28"/>
          <w:szCs w:val="28"/>
        </w:rPr>
        <w:t>GGUNAKAN</w:t>
      </w:r>
      <w:r>
        <w:rPr>
          <w:rFonts w:ascii="Times New Roman" w:hAnsi="Times New Roman"/>
          <w:b/>
          <w:sz w:val="28"/>
          <w:szCs w:val="28"/>
        </w:rPr>
        <w:t xml:space="preserve"> </w:t>
      </w:r>
      <w:r w:rsidR="00311771">
        <w:rPr>
          <w:rFonts w:ascii="Times New Roman" w:hAnsi="Times New Roman"/>
          <w:b/>
          <w:sz w:val="28"/>
          <w:szCs w:val="28"/>
        </w:rPr>
        <w:t>ISO</w:t>
      </w:r>
      <w:r w:rsidRPr="00251334">
        <w:rPr>
          <w:rFonts w:ascii="Times New Roman" w:hAnsi="Times New Roman"/>
          <w:b/>
          <w:sz w:val="28"/>
          <w:szCs w:val="28"/>
        </w:rPr>
        <w:t xml:space="preserve"> 25010</w:t>
      </w:r>
      <w:r w:rsidRPr="003C7CA5">
        <w:rPr>
          <w:rFonts w:ascii="Times New Roman" w:hAnsi="Times New Roman"/>
          <w:b/>
          <w:sz w:val="28"/>
          <w:szCs w:val="28"/>
        </w:rPr>
        <w:t xml:space="preserve"> QUALITY MODEL</w:t>
      </w:r>
    </w:p>
    <w:p w:rsidR="00A71377" w:rsidRDefault="00A71377" w:rsidP="00A71377">
      <w:pPr>
        <w:pBdr>
          <w:bottom w:val="single" w:sz="4" w:space="1" w:color="auto"/>
        </w:pBdr>
        <w:spacing w:after="0" w:line="360" w:lineRule="auto"/>
        <w:jc w:val="center"/>
        <w:rPr>
          <w:rFonts w:ascii="Times New Roman" w:hAnsi="Times New Roman"/>
          <w:b/>
          <w:sz w:val="28"/>
          <w:szCs w:val="28"/>
        </w:rPr>
      </w:pPr>
      <w:r w:rsidRPr="003C7CA5">
        <w:rPr>
          <w:rFonts w:ascii="Times New Roman" w:hAnsi="Times New Roman"/>
          <w:b/>
          <w:sz w:val="28"/>
          <w:szCs w:val="28"/>
        </w:rPr>
        <w:t>(STUDI KASUS:</w:t>
      </w:r>
      <w:r w:rsidR="00904517">
        <w:rPr>
          <w:rFonts w:ascii="Times New Roman" w:hAnsi="Times New Roman"/>
          <w:b/>
          <w:sz w:val="28"/>
          <w:szCs w:val="28"/>
        </w:rPr>
        <w:t xml:space="preserve"> </w:t>
      </w:r>
      <w:r w:rsidR="00E27D1A">
        <w:rPr>
          <w:rFonts w:ascii="Times New Roman" w:hAnsi="Times New Roman"/>
          <w:b/>
          <w:sz w:val="28"/>
          <w:szCs w:val="28"/>
        </w:rPr>
        <w:t>GO-JEK</w:t>
      </w:r>
      <w:r w:rsidRPr="003C7CA5">
        <w:rPr>
          <w:rFonts w:ascii="Times New Roman" w:hAnsi="Times New Roman"/>
          <w:b/>
          <w:sz w:val="28"/>
          <w:szCs w:val="28"/>
        </w:rPr>
        <w:t>)</w:t>
      </w:r>
    </w:p>
    <w:p w:rsidR="00A71377" w:rsidRPr="001C03D3" w:rsidRDefault="00A71377" w:rsidP="00A71377">
      <w:pPr>
        <w:spacing w:after="0" w:line="360" w:lineRule="auto"/>
        <w:jc w:val="center"/>
        <w:rPr>
          <w:rFonts w:ascii="Times New Roman" w:eastAsia="MS Mincho" w:hAnsi="Times New Roman"/>
          <w:b/>
          <w:sz w:val="28"/>
          <w:szCs w:val="28"/>
        </w:rPr>
      </w:pPr>
      <w:r w:rsidRPr="001C03D3">
        <w:rPr>
          <w:rFonts w:ascii="Times New Roman" w:hAnsi="Times New Roman"/>
          <w:b/>
          <w:sz w:val="28"/>
          <w:szCs w:val="28"/>
        </w:rPr>
        <w:t xml:space="preserve">BAB </w:t>
      </w:r>
      <w:r w:rsidRPr="001C03D3">
        <w:rPr>
          <w:rFonts w:ascii="Times New Roman" w:eastAsia="MS Mincho" w:hAnsi="Times New Roman"/>
          <w:b/>
          <w:sz w:val="28"/>
          <w:szCs w:val="28"/>
        </w:rPr>
        <w:t>1</w:t>
      </w:r>
    </w:p>
    <w:p w:rsidR="00A71377" w:rsidRPr="001C03D3" w:rsidRDefault="00A71377" w:rsidP="00A71377">
      <w:pPr>
        <w:spacing w:after="0" w:line="360" w:lineRule="auto"/>
        <w:jc w:val="center"/>
        <w:rPr>
          <w:rFonts w:ascii="Times New Roman" w:hAnsi="Times New Roman"/>
          <w:b/>
          <w:sz w:val="28"/>
          <w:szCs w:val="28"/>
        </w:rPr>
      </w:pPr>
      <w:r w:rsidRPr="001C03D3">
        <w:rPr>
          <w:rFonts w:ascii="Times New Roman" w:hAnsi="Times New Roman"/>
          <w:b/>
          <w:sz w:val="28"/>
          <w:szCs w:val="28"/>
        </w:rPr>
        <w:t>PENDAHULUAN</w:t>
      </w:r>
    </w:p>
    <w:p w:rsidR="00A71377" w:rsidRPr="001C03D3" w:rsidRDefault="00A71377" w:rsidP="00A71377">
      <w:pPr>
        <w:spacing w:after="0" w:line="360" w:lineRule="auto"/>
        <w:jc w:val="both"/>
        <w:rPr>
          <w:rFonts w:ascii="Times New Roman" w:eastAsia="MS Mincho" w:hAnsi="Times New Roman"/>
          <w:sz w:val="24"/>
          <w:szCs w:val="24"/>
        </w:rPr>
      </w:pPr>
    </w:p>
    <w:p w:rsidR="00E42493" w:rsidRPr="00673C55" w:rsidRDefault="00A71377" w:rsidP="00673C55">
      <w:pPr>
        <w:pStyle w:val="ListParagraph"/>
        <w:numPr>
          <w:ilvl w:val="1"/>
          <w:numId w:val="6"/>
        </w:numPr>
        <w:tabs>
          <w:tab w:val="left" w:pos="567"/>
        </w:tabs>
        <w:suppressAutoHyphens/>
        <w:spacing w:after="0" w:line="360" w:lineRule="auto"/>
        <w:ind w:left="567" w:hanging="567"/>
        <w:contextualSpacing w:val="0"/>
        <w:jc w:val="both"/>
        <w:rPr>
          <w:rFonts w:ascii="Times New Roman" w:hAnsi="Times New Roman"/>
          <w:sz w:val="24"/>
          <w:szCs w:val="24"/>
        </w:rPr>
      </w:pPr>
      <w:r w:rsidRPr="001C03D3">
        <w:rPr>
          <w:rFonts w:ascii="Times New Roman" w:hAnsi="Times New Roman"/>
          <w:b/>
          <w:sz w:val="24"/>
          <w:szCs w:val="24"/>
        </w:rPr>
        <w:t>Latar Belakang</w:t>
      </w:r>
    </w:p>
    <w:p w:rsidR="00376B2A" w:rsidRDefault="00A71377" w:rsidP="00137E45">
      <w:pPr>
        <w:spacing w:line="360" w:lineRule="auto"/>
        <w:ind w:firstLine="567"/>
        <w:jc w:val="both"/>
        <w:rPr>
          <w:rFonts w:ascii="Times New Roman" w:hAnsi="Times New Roman"/>
          <w:noProof/>
          <w:sz w:val="24"/>
          <w:szCs w:val="24"/>
        </w:rPr>
      </w:pPr>
      <w:r>
        <w:rPr>
          <w:rFonts w:ascii="Times New Roman" w:hAnsi="Times New Roman"/>
          <w:noProof/>
          <w:sz w:val="24"/>
          <w:szCs w:val="24"/>
        </w:rPr>
        <w:t xml:space="preserve">Trend gadget terus berkembang di indonesia. Kecanggihan teknologi gadget seperti smartphone, komputer, tablet dan laptop semakin berkembang dengan meningkatnya kebutuhan manusia terhadap media yang modern dan praktis. </w:t>
      </w:r>
      <w:r w:rsidR="007B00C1">
        <w:rPr>
          <w:rFonts w:ascii="Times New Roman" w:hAnsi="Times New Roman"/>
          <w:noProof/>
          <w:sz w:val="24"/>
          <w:szCs w:val="24"/>
        </w:rPr>
        <w:t xml:space="preserve"> Trend gadget </w:t>
      </w:r>
      <w:r w:rsidR="00F73EE0">
        <w:rPr>
          <w:rFonts w:ascii="Times New Roman" w:hAnsi="Times New Roman"/>
          <w:noProof/>
          <w:sz w:val="24"/>
          <w:szCs w:val="24"/>
        </w:rPr>
        <w:t>didukung oleh ribuan aplikasi mobile yang tersedia di Google play untuk sistem operasi android dan di App</w:t>
      </w:r>
      <w:r w:rsidR="00376B2A">
        <w:rPr>
          <w:rFonts w:ascii="Times New Roman" w:hAnsi="Times New Roman"/>
          <w:noProof/>
          <w:sz w:val="24"/>
          <w:szCs w:val="24"/>
        </w:rPr>
        <w:t xml:space="preserve"> store untuk sistem operasi iOS</w:t>
      </w:r>
      <w:r w:rsidR="007B00C1">
        <w:rPr>
          <w:rFonts w:ascii="Times New Roman" w:hAnsi="Times New Roman"/>
          <w:noProof/>
          <w:sz w:val="24"/>
          <w:szCs w:val="24"/>
        </w:rPr>
        <w:t>.</w:t>
      </w:r>
      <w:r w:rsidR="00376B2A">
        <w:rPr>
          <w:rFonts w:ascii="Times New Roman" w:hAnsi="Times New Roman"/>
          <w:noProof/>
          <w:sz w:val="24"/>
          <w:szCs w:val="24"/>
        </w:rPr>
        <w:t xml:space="preserve"> </w:t>
      </w:r>
      <w:r w:rsidR="00137E45" w:rsidRPr="00137E45">
        <w:rPr>
          <w:rFonts w:ascii="Times New Roman" w:hAnsi="Times New Roman"/>
          <w:noProof/>
          <w:sz w:val="24"/>
          <w:szCs w:val="24"/>
        </w:rPr>
        <w:t>Hasil riset dari Growth for Knowledge Indonesia (GfK) menyatakan bahwa pengguna mobile apps yang berumur diantara 20 sampai 40 tahun sebesar 68% dari jumlah penduduknya [gfk].</w:t>
      </w:r>
      <w:r w:rsidR="00137E45">
        <w:rPr>
          <w:rFonts w:ascii="Times New Roman" w:hAnsi="Times New Roman"/>
          <w:noProof/>
          <w:sz w:val="24"/>
          <w:szCs w:val="24"/>
        </w:rPr>
        <w:t xml:space="preserve"> </w:t>
      </w:r>
      <w:r w:rsidR="00376B2A">
        <w:rPr>
          <w:rFonts w:ascii="Times New Roman" w:hAnsi="Times New Roman"/>
          <w:noProof/>
          <w:sz w:val="24"/>
          <w:szCs w:val="24"/>
        </w:rPr>
        <w:t>Aplikasi berbasis mobile mencakup seluruh ruang lingkup kehidupan manusia, salah satunya adalah bidang transportasi.</w:t>
      </w:r>
    </w:p>
    <w:p w:rsidR="00137E45" w:rsidRDefault="004E6EC0" w:rsidP="004878AE">
      <w:pPr>
        <w:spacing w:line="360" w:lineRule="auto"/>
        <w:ind w:firstLine="567"/>
        <w:jc w:val="both"/>
        <w:rPr>
          <w:rFonts w:ascii="Times New Roman" w:hAnsi="Times New Roman"/>
          <w:noProof/>
          <w:sz w:val="24"/>
          <w:szCs w:val="24"/>
        </w:rPr>
      </w:pPr>
      <w:r>
        <w:rPr>
          <w:rFonts w:ascii="Times New Roman" w:hAnsi="Times New Roman"/>
          <w:i/>
          <w:iCs/>
          <w:sz w:val="24"/>
          <w:szCs w:val="28"/>
        </w:rPr>
        <w:t>T</w:t>
      </w:r>
      <w:r w:rsidRPr="00BD2DBD">
        <w:rPr>
          <w:rFonts w:ascii="Times New Roman" w:hAnsi="Times New Roman"/>
          <w:i/>
          <w:iCs/>
          <w:sz w:val="24"/>
          <w:szCs w:val="28"/>
        </w:rPr>
        <w:t>ransportation service application</w:t>
      </w:r>
      <w:r>
        <w:rPr>
          <w:rFonts w:ascii="Times New Roman" w:hAnsi="Times New Roman"/>
          <w:noProof/>
          <w:sz w:val="24"/>
          <w:szCs w:val="24"/>
        </w:rPr>
        <w:t xml:space="preserve"> merupakan sebuah aplikasi yang menyediakan </w:t>
      </w:r>
      <w:r w:rsidR="004878AE">
        <w:rPr>
          <w:rFonts w:ascii="Times New Roman" w:hAnsi="Times New Roman"/>
          <w:noProof/>
          <w:sz w:val="24"/>
          <w:szCs w:val="24"/>
        </w:rPr>
        <w:t xml:space="preserve">berbagai </w:t>
      </w:r>
      <w:r>
        <w:rPr>
          <w:rFonts w:ascii="Times New Roman" w:hAnsi="Times New Roman"/>
          <w:noProof/>
          <w:sz w:val="24"/>
          <w:szCs w:val="24"/>
        </w:rPr>
        <w:t xml:space="preserve">layanan </w:t>
      </w:r>
      <w:r w:rsidR="004878AE">
        <w:rPr>
          <w:rFonts w:ascii="Times New Roman" w:hAnsi="Times New Roman"/>
          <w:noProof/>
          <w:sz w:val="24"/>
          <w:szCs w:val="24"/>
        </w:rPr>
        <w:t xml:space="preserve">dengan sistem </w:t>
      </w:r>
      <w:r>
        <w:rPr>
          <w:rFonts w:ascii="Times New Roman" w:hAnsi="Times New Roman"/>
          <w:noProof/>
          <w:sz w:val="24"/>
          <w:szCs w:val="24"/>
        </w:rPr>
        <w:t xml:space="preserve">berbagi kendaraan </w:t>
      </w:r>
      <w:r w:rsidRPr="00FA24F6">
        <w:rPr>
          <w:rFonts w:ascii="Times New Roman" w:hAnsi="Times New Roman"/>
          <w:noProof/>
          <w:sz w:val="24"/>
          <w:szCs w:val="24"/>
        </w:rPr>
        <w:t>pada su</w:t>
      </w:r>
      <w:r>
        <w:rPr>
          <w:rFonts w:ascii="Times New Roman" w:hAnsi="Times New Roman"/>
          <w:noProof/>
          <w:sz w:val="24"/>
          <w:szCs w:val="24"/>
        </w:rPr>
        <w:t>atu waktu dalam waktu</w:t>
      </w:r>
      <w:r w:rsidR="004878AE">
        <w:rPr>
          <w:rFonts w:ascii="Times New Roman" w:hAnsi="Times New Roman"/>
          <w:noProof/>
          <w:sz w:val="24"/>
          <w:szCs w:val="24"/>
        </w:rPr>
        <w:t xml:space="preserve"> yang</w:t>
      </w:r>
      <w:r>
        <w:rPr>
          <w:rFonts w:ascii="Times New Roman" w:hAnsi="Times New Roman"/>
          <w:noProof/>
          <w:sz w:val="24"/>
          <w:szCs w:val="24"/>
        </w:rPr>
        <w:t xml:space="preserve"> singkat [</w:t>
      </w:r>
      <w:r w:rsidRPr="007549CE">
        <w:rPr>
          <w:rFonts w:ascii="Times New Roman" w:hAnsi="Times New Roman"/>
          <w:noProof/>
          <w:color w:val="FF0000"/>
          <w:sz w:val="24"/>
          <w:szCs w:val="24"/>
        </w:rPr>
        <w:t>3</w:t>
      </w:r>
      <w:r w:rsidRPr="007549CE">
        <w:rPr>
          <w:color w:val="FF0000"/>
        </w:rPr>
        <w:t xml:space="preserve"> </w:t>
      </w:r>
      <w:r w:rsidRPr="007549CE">
        <w:rPr>
          <w:rFonts w:ascii="Times New Roman" w:hAnsi="Times New Roman"/>
          <w:noProof/>
          <w:color w:val="FF0000"/>
          <w:sz w:val="24"/>
          <w:szCs w:val="24"/>
        </w:rPr>
        <w:t>Andrew</w:t>
      </w:r>
      <w:r w:rsidRPr="00FA24F6">
        <w:rPr>
          <w:rFonts w:ascii="Times New Roman" w:hAnsi="Times New Roman"/>
          <w:noProof/>
          <w:sz w:val="24"/>
          <w:szCs w:val="24"/>
        </w:rPr>
        <w:t xml:space="preserve">]. </w:t>
      </w:r>
      <w:r w:rsidR="00A70C80">
        <w:rPr>
          <w:rFonts w:ascii="Times New Roman" w:hAnsi="Times New Roman"/>
          <w:i/>
          <w:iCs/>
          <w:sz w:val="24"/>
          <w:szCs w:val="28"/>
        </w:rPr>
        <w:t>T</w:t>
      </w:r>
      <w:r w:rsidR="00A70C80" w:rsidRPr="00BD2DBD">
        <w:rPr>
          <w:rFonts w:ascii="Times New Roman" w:hAnsi="Times New Roman"/>
          <w:i/>
          <w:iCs/>
          <w:sz w:val="24"/>
          <w:szCs w:val="28"/>
        </w:rPr>
        <w:t>ransportation service application</w:t>
      </w:r>
      <w:r w:rsidR="00A70C80">
        <w:rPr>
          <w:rFonts w:ascii="Times New Roman" w:hAnsi="Times New Roman"/>
          <w:i/>
          <w:iCs/>
          <w:sz w:val="24"/>
          <w:szCs w:val="28"/>
        </w:rPr>
        <w:t xml:space="preserve"> </w:t>
      </w:r>
      <w:r w:rsidR="00A70C80">
        <w:rPr>
          <w:rFonts w:ascii="Times New Roman" w:hAnsi="Times New Roman"/>
          <w:iCs/>
          <w:sz w:val="24"/>
          <w:szCs w:val="28"/>
        </w:rPr>
        <w:t xml:space="preserve">ini telah banyak digunakan oleh masyarakat Indonesia khususnya masyarakat Jakarta dan sekitarnya. </w:t>
      </w:r>
      <w:r>
        <w:rPr>
          <w:rFonts w:ascii="Times New Roman" w:hAnsi="Times New Roman"/>
          <w:noProof/>
          <w:sz w:val="24"/>
          <w:szCs w:val="24"/>
        </w:rPr>
        <w:t xml:space="preserve">Keberadaan </w:t>
      </w:r>
      <w:r w:rsidRPr="00BD2DBD">
        <w:rPr>
          <w:rFonts w:ascii="Times New Roman" w:hAnsi="Times New Roman"/>
          <w:i/>
          <w:iCs/>
          <w:sz w:val="24"/>
          <w:szCs w:val="28"/>
        </w:rPr>
        <w:t>transportation service application</w:t>
      </w:r>
      <w:r>
        <w:rPr>
          <w:rFonts w:ascii="Times New Roman" w:hAnsi="Times New Roman"/>
          <w:iCs/>
          <w:sz w:val="24"/>
          <w:szCs w:val="28"/>
        </w:rPr>
        <w:t xml:space="preserve"> memberikan </w:t>
      </w:r>
      <w:r w:rsidR="00A70C80">
        <w:rPr>
          <w:rFonts w:ascii="Times New Roman" w:hAnsi="Times New Roman"/>
          <w:iCs/>
          <w:sz w:val="24"/>
          <w:szCs w:val="28"/>
        </w:rPr>
        <w:t xml:space="preserve">banyak manfaat </w:t>
      </w:r>
      <w:r w:rsidRPr="00FA24F6">
        <w:rPr>
          <w:rFonts w:ascii="Times New Roman" w:hAnsi="Times New Roman"/>
          <w:noProof/>
          <w:sz w:val="24"/>
          <w:szCs w:val="24"/>
        </w:rPr>
        <w:t>seperti</w:t>
      </w:r>
      <w:r>
        <w:rPr>
          <w:rFonts w:ascii="Times New Roman" w:hAnsi="Times New Roman"/>
          <w:iCs/>
          <w:sz w:val="24"/>
          <w:szCs w:val="28"/>
        </w:rPr>
        <w:t xml:space="preserve"> </w:t>
      </w:r>
      <w:r w:rsidRPr="00FA24F6">
        <w:rPr>
          <w:rFonts w:ascii="Times New Roman" w:hAnsi="Times New Roman"/>
          <w:noProof/>
          <w:sz w:val="24"/>
          <w:szCs w:val="24"/>
        </w:rPr>
        <w:t xml:space="preserve">biaya transportasi cenderung lebih murah, pemesanan jasa transportasi </w:t>
      </w:r>
      <w:r>
        <w:rPr>
          <w:rFonts w:ascii="Times New Roman" w:hAnsi="Times New Roman"/>
          <w:noProof/>
          <w:sz w:val="24"/>
          <w:szCs w:val="24"/>
        </w:rPr>
        <w:t>yang mudah</w:t>
      </w:r>
      <w:r w:rsidRPr="00FA24F6">
        <w:rPr>
          <w:rFonts w:ascii="Times New Roman" w:hAnsi="Times New Roman"/>
          <w:noProof/>
          <w:sz w:val="24"/>
          <w:szCs w:val="24"/>
        </w:rPr>
        <w:t xml:space="preserve">, efisien dan cepat. </w:t>
      </w:r>
    </w:p>
    <w:p w:rsidR="00673C55" w:rsidRDefault="00A54DB6" w:rsidP="00595926">
      <w:pPr>
        <w:spacing w:line="360" w:lineRule="auto"/>
        <w:ind w:firstLine="567"/>
        <w:jc w:val="both"/>
        <w:rPr>
          <w:rFonts w:ascii="Times New Roman" w:hAnsi="Times New Roman"/>
          <w:noProof/>
          <w:sz w:val="24"/>
          <w:szCs w:val="24"/>
        </w:rPr>
      </w:pPr>
      <w:r w:rsidRPr="00137E45">
        <w:rPr>
          <w:rFonts w:ascii="Times New Roman" w:hAnsi="Times New Roman"/>
          <w:noProof/>
          <w:sz w:val="24"/>
          <w:szCs w:val="24"/>
        </w:rPr>
        <w:t>Hasil riset dari Growth for Knowledge Indonesia (GfK)</w:t>
      </w:r>
      <w:r w:rsidR="00645F1C">
        <w:rPr>
          <w:rFonts w:ascii="Times New Roman" w:hAnsi="Times New Roman"/>
          <w:noProof/>
          <w:sz w:val="24"/>
          <w:szCs w:val="24"/>
        </w:rPr>
        <w:t>, Robin Muliady</w:t>
      </w:r>
      <w:r w:rsidRPr="00137E45">
        <w:rPr>
          <w:rFonts w:ascii="Times New Roman" w:hAnsi="Times New Roman"/>
          <w:noProof/>
          <w:sz w:val="24"/>
          <w:szCs w:val="24"/>
        </w:rPr>
        <w:t xml:space="preserve"> menyatakan bahwa</w:t>
      </w:r>
      <w:r w:rsidR="00645F1C">
        <w:rPr>
          <w:rFonts w:ascii="Times New Roman" w:hAnsi="Times New Roman"/>
          <w:noProof/>
          <w:sz w:val="24"/>
          <w:szCs w:val="24"/>
        </w:rPr>
        <w:t xml:space="preserve"> </w:t>
      </w:r>
      <w:r w:rsidR="00645F1C" w:rsidRPr="00BD2DBD">
        <w:rPr>
          <w:rFonts w:ascii="Times New Roman" w:hAnsi="Times New Roman"/>
          <w:i/>
          <w:iCs/>
          <w:sz w:val="24"/>
          <w:szCs w:val="28"/>
        </w:rPr>
        <w:t>transportation service application</w:t>
      </w:r>
      <w:r w:rsidR="00645F1C">
        <w:rPr>
          <w:rFonts w:ascii="Times New Roman" w:hAnsi="Times New Roman"/>
          <w:i/>
          <w:iCs/>
          <w:sz w:val="24"/>
          <w:szCs w:val="28"/>
        </w:rPr>
        <w:t xml:space="preserve"> </w:t>
      </w:r>
      <w:r w:rsidR="00645F1C">
        <w:rPr>
          <w:rFonts w:ascii="Times New Roman" w:hAnsi="Times New Roman"/>
          <w:iCs/>
          <w:sz w:val="24"/>
          <w:szCs w:val="28"/>
        </w:rPr>
        <w:t>yang paling banyak digunakan adalah GO-JEK kemudian disusul oleh Grab Kereta Api, JNE dan Uber.</w:t>
      </w:r>
      <w:r w:rsidR="00D76AFC">
        <w:rPr>
          <w:rFonts w:ascii="Times New Roman" w:hAnsi="Times New Roman"/>
          <w:iCs/>
          <w:sz w:val="24"/>
          <w:szCs w:val="28"/>
        </w:rPr>
        <w:t xml:space="preserve"> Total pengguna GO-JEK mencapai 21,6% dari total aplikasi yang dipakai di Indonesia </w:t>
      </w:r>
      <w:r w:rsidR="00D76AFC">
        <w:rPr>
          <w:rFonts w:ascii="Times New Roman" w:hAnsi="Times New Roman"/>
          <w:iCs/>
          <w:sz w:val="24"/>
          <w:szCs w:val="28"/>
        </w:rPr>
        <w:lastRenderedPageBreak/>
        <w:t>[</w:t>
      </w:r>
      <w:r w:rsidR="00D76AFC">
        <w:rPr>
          <w:rFonts w:ascii="Times New Roman" w:hAnsi="Times New Roman"/>
          <w:iCs/>
          <w:color w:val="FF0000"/>
          <w:sz w:val="24"/>
          <w:szCs w:val="28"/>
        </w:rPr>
        <w:t>viva</w:t>
      </w:r>
      <w:r w:rsidR="00D76AFC">
        <w:rPr>
          <w:rFonts w:ascii="Times New Roman" w:hAnsi="Times New Roman"/>
          <w:iCs/>
          <w:sz w:val="24"/>
          <w:szCs w:val="28"/>
        </w:rPr>
        <w:t>].</w:t>
      </w:r>
      <w:r w:rsidR="00435E1E">
        <w:rPr>
          <w:rFonts w:ascii="Times New Roman" w:hAnsi="Times New Roman"/>
          <w:iCs/>
          <w:sz w:val="24"/>
          <w:szCs w:val="28"/>
        </w:rPr>
        <w:t xml:space="preserve"> </w:t>
      </w:r>
      <w:r w:rsidR="00092FA2">
        <w:rPr>
          <w:rFonts w:ascii="Times New Roman" w:hAnsi="Times New Roman"/>
          <w:noProof/>
          <w:sz w:val="24"/>
          <w:szCs w:val="24"/>
        </w:rPr>
        <w:t xml:space="preserve"> </w:t>
      </w:r>
      <w:r w:rsidR="00435E1E">
        <w:rPr>
          <w:rFonts w:ascii="Times New Roman" w:hAnsi="Times New Roman"/>
          <w:iCs/>
          <w:sz w:val="24"/>
          <w:szCs w:val="28"/>
        </w:rPr>
        <w:t>Berdasarkan data dari Google Play, GO-JEK yang telah diu</w:t>
      </w:r>
      <w:r w:rsidR="00D828E3">
        <w:rPr>
          <w:rFonts w:ascii="Times New Roman" w:hAnsi="Times New Roman"/>
          <w:iCs/>
          <w:sz w:val="24"/>
          <w:szCs w:val="28"/>
        </w:rPr>
        <w:t>nduh lebih dari 10 juta kali.</w:t>
      </w:r>
    </w:p>
    <w:p w:rsidR="00595926" w:rsidRDefault="00D835B9" w:rsidP="00E77B20">
      <w:pPr>
        <w:spacing w:line="360" w:lineRule="auto"/>
        <w:ind w:firstLine="720"/>
        <w:jc w:val="both"/>
        <w:rPr>
          <w:rFonts w:ascii="Times New Roman" w:hAnsi="Times New Roman"/>
          <w:iCs/>
          <w:sz w:val="24"/>
          <w:szCs w:val="28"/>
        </w:rPr>
      </w:pPr>
      <w:r>
        <w:rPr>
          <w:rFonts w:ascii="Times New Roman" w:hAnsi="Times New Roman"/>
          <w:iCs/>
          <w:sz w:val="24"/>
          <w:szCs w:val="28"/>
        </w:rPr>
        <w:t>Penggunaan GO-JEK memiliki intensitas yang sangat tinggi jika dilihat dari total pengguna.</w:t>
      </w:r>
      <w:r w:rsidR="00973804">
        <w:rPr>
          <w:rFonts w:ascii="Times New Roman" w:hAnsi="Times New Roman"/>
          <w:iCs/>
          <w:sz w:val="24"/>
          <w:szCs w:val="28"/>
        </w:rPr>
        <w:t xml:space="preserve"> Selain itu, GO-JEK juga memiliki 12 layanan yang didalamnya terdapat banyak fungsi yang harus berjalan dengan tepat dan benar. Layanan-layanan tersebut dapat dipesan oleh beberapa pengguna secara bersamaan</w:t>
      </w:r>
      <w:r w:rsidR="006A378E">
        <w:rPr>
          <w:rFonts w:ascii="Times New Roman" w:hAnsi="Times New Roman"/>
          <w:iCs/>
          <w:sz w:val="24"/>
          <w:szCs w:val="28"/>
        </w:rPr>
        <w:t xml:space="preserve"> dalam satu waktu</w:t>
      </w:r>
      <w:r w:rsidR="00973804">
        <w:rPr>
          <w:rFonts w:ascii="Times New Roman" w:hAnsi="Times New Roman"/>
          <w:iCs/>
          <w:sz w:val="24"/>
          <w:szCs w:val="28"/>
        </w:rPr>
        <w:t xml:space="preserve">. </w:t>
      </w:r>
      <w:r w:rsidR="006D4397">
        <w:rPr>
          <w:rFonts w:ascii="Times New Roman" w:hAnsi="Times New Roman"/>
          <w:iCs/>
          <w:sz w:val="24"/>
          <w:szCs w:val="28"/>
        </w:rPr>
        <w:t>Berdasarkan kondisi tersebut GO-JEK dinilai perlu untuk diukur kualitasnya agar dapat diketahui apakah semua fungsi berjalan dengan tepat dan benar sehingga menghasilkan kinerja aplikasi yang lebih baik.</w:t>
      </w:r>
    </w:p>
    <w:p w:rsidR="00773139" w:rsidRPr="005710DE" w:rsidRDefault="00773139" w:rsidP="005710DE">
      <w:pPr>
        <w:spacing w:line="360" w:lineRule="auto"/>
        <w:ind w:firstLine="567"/>
        <w:jc w:val="both"/>
        <w:rPr>
          <w:rFonts w:ascii="Times New Roman" w:hAnsi="Times New Roman"/>
          <w:noProof/>
          <w:sz w:val="24"/>
          <w:szCs w:val="24"/>
        </w:rPr>
      </w:pPr>
      <w:r w:rsidRPr="00B47D5E">
        <w:rPr>
          <w:rFonts w:ascii="Times New Roman" w:hAnsi="Times New Roman"/>
          <w:i/>
          <w:noProof/>
          <w:sz w:val="24"/>
          <w:szCs w:val="24"/>
        </w:rPr>
        <w:t>Soft</w:t>
      </w:r>
      <w:r w:rsidR="0007237C">
        <w:rPr>
          <w:rFonts w:ascii="Times New Roman" w:hAnsi="Times New Roman"/>
          <w:i/>
          <w:noProof/>
          <w:sz w:val="24"/>
          <w:szCs w:val="24"/>
        </w:rPr>
        <w:t>w</w:t>
      </w:r>
      <w:r w:rsidRPr="00B47D5E">
        <w:rPr>
          <w:rFonts w:ascii="Times New Roman" w:hAnsi="Times New Roman"/>
          <w:i/>
          <w:noProof/>
          <w:sz w:val="24"/>
          <w:szCs w:val="24"/>
        </w:rPr>
        <w:t>are quality</w:t>
      </w:r>
      <w:r>
        <w:rPr>
          <w:rFonts w:ascii="Times New Roman" w:hAnsi="Times New Roman"/>
          <w:noProof/>
          <w:sz w:val="24"/>
          <w:szCs w:val="24"/>
        </w:rPr>
        <w:t xml:space="preserve"> memiliki banyak pendefinisian berbeda tergantung kepada siapa yang mendefinisikan. </w:t>
      </w:r>
      <w:r w:rsidRPr="00B47D5E">
        <w:rPr>
          <w:rFonts w:ascii="Times New Roman" w:hAnsi="Times New Roman"/>
          <w:i/>
          <w:noProof/>
          <w:sz w:val="24"/>
          <w:szCs w:val="24"/>
        </w:rPr>
        <w:t xml:space="preserve">Softare </w:t>
      </w:r>
      <w:r>
        <w:rPr>
          <w:rFonts w:ascii="Times New Roman" w:hAnsi="Times New Roman"/>
          <w:i/>
          <w:noProof/>
          <w:sz w:val="24"/>
          <w:szCs w:val="24"/>
        </w:rPr>
        <w:t xml:space="preserve">quality </w:t>
      </w:r>
      <w:r>
        <w:rPr>
          <w:rFonts w:ascii="Times New Roman" w:hAnsi="Times New Roman"/>
          <w:noProof/>
          <w:sz w:val="24"/>
          <w:szCs w:val="24"/>
        </w:rPr>
        <w:t xml:space="preserve">didefinisikan berdasarkan dua sisi, yaitu </w:t>
      </w:r>
      <w:r>
        <w:rPr>
          <w:rFonts w:ascii="Times New Roman" w:hAnsi="Times New Roman"/>
          <w:i/>
          <w:noProof/>
          <w:sz w:val="24"/>
          <w:szCs w:val="24"/>
        </w:rPr>
        <w:t>consumer side</w:t>
      </w:r>
      <w:r>
        <w:rPr>
          <w:rFonts w:ascii="Times New Roman" w:hAnsi="Times New Roman"/>
          <w:noProof/>
          <w:sz w:val="24"/>
          <w:szCs w:val="24"/>
        </w:rPr>
        <w:t xml:space="preserve"> dan</w:t>
      </w:r>
      <w:r w:rsidRPr="005C27D3">
        <w:rPr>
          <w:rFonts w:ascii="Times New Roman" w:hAnsi="Times New Roman"/>
          <w:i/>
          <w:noProof/>
          <w:sz w:val="24"/>
          <w:szCs w:val="24"/>
        </w:rPr>
        <w:t xml:space="preserve"> producer side</w:t>
      </w:r>
      <w:r>
        <w:rPr>
          <w:rFonts w:ascii="Times New Roman" w:hAnsi="Times New Roman"/>
          <w:noProof/>
          <w:sz w:val="24"/>
          <w:szCs w:val="24"/>
        </w:rPr>
        <w:t xml:space="preserve"> . </w:t>
      </w:r>
      <w:r>
        <w:rPr>
          <w:rFonts w:ascii="Times New Roman" w:hAnsi="Times New Roman"/>
          <w:i/>
          <w:noProof/>
          <w:sz w:val="24"/>
          <w:szCs w:val="24"/>
        </w:rPr>
        <w:t>Consumer side</w:t>
      </w:r>
      <w:r>
        <w:rPr>
          <w:rFonts w:ascii="Times New Roman" w:hAnsi="Times New Roman"/>
          <w:noProof/>
          <w:sz w:val="24"/>
          <w:szCs w:val="24"/>
        </w:rPr>
        <w:t xml:space="preserve"> mendefinisikan kualitas sebuah software ketika software melakukan semua fungsi dengan tepat dan benar, </w:t>
      </w:r>
      <w:r>
        <w:rPr>
          <w:rFonts w:ascii="Times New Roman" w:hAnsi="Times New Roman"/>
          <w:i/>
          <w:noProof/>
          <w:sz w:val="24"/>
          <w:szCs w:val="24"/>
        </w:rPr>
        <w:t>over repeated use or a long period of time</w:t>
      </w:r>
      <w:r>
        <w:rPr>
          <w:rFonts w:ascii="Times New Roman" w:hAnsi="Times New Roman"/>
          <w:noProof/>
          <w:sz w:val="24"/>
          <w:szCs w:val="24"/>
        </w:rPr>
        <w:t xml:space="preserve">. Bagi </w:t>
      </w:r>
      <w:r>
        <w:rPr>
          <w:rFonts w:ascii="Times New Roman" w:hAnsi="Times New Roman"/>
          <w:i/>
          <w:noProof/>
          <w:sz w:val="24"/>
          <w:szCs w:val="24"/>
        </w:rPr>
        <w:t>producer side</w:t>
      </w:r>
      <w:r>
        <w:rPr>
          <w:rFonts w:ascii="Times New Roman" w:hAnsi="Times New Roman"/>
          <w:noProof/>
          <w:sz w:val="24"/>
          <w:szCs w:val="24"/>
        </w:rPr>
        <w:t xml:space="preserve"> kualitas sebuah software adalah ketika software berhasil dikembangkan sesuai dengan spesifikasi kebutuhan dan kesepakatan dari stake holder. Selain itu kualitas software yang baik adalah yang  </w:t>
      </w:r>
      <w:r w:rsidRPr="005C27D3">
        <w:rPr>
          <w:rFonts w:ascii="Times New Roman" w:hAnsi="Times New Roman"/>
          <w:noProof/>
          <w:sz w:val="24"/>
          <w:szCs w:val="24"/>
        </w:rPr>
        <w:t>mudah untuk meny</w:t>
      </w:r>
      <w:r>
        <w:rPr>
          <w:rFonts w:ascii="Times New Roman" w:hAnsi="Times New Roman"/>
          <w:noProof/>
          <w:sz w:val="24"/>
          <w:szCs w:val="24"/>
        </w:rPr>
        <w:t>esuaikan diri dengan berbagai perangkat</w:t>
      </w:r>
      <w:r w:rsidRPr="005C27D3">
        <w:rPr>
          <w:rFonts w:ascii="Times New Roman" w:hAnsi="Times New Roman"/>
          <w:noProof/>
          <w:sz w:val="24"/>
          <w:szCs w:val="24"/>
        </w:rPr>
        <w:t>, seperti desain yang baik</w:t>
      </w:r>
      <w:r>
        <w:rPr>
          <w:rFonts w:ascii="Times New Roman" w:hAnsi="Times New Roman"/>
          <w:noProof/>
          <w:sz w:val="24"/>
          <w:szCs w:val="24"/>
        </w:rPr>
        <w:t xml:space="preserve"> </w:t>
      </w:r>
      <w:r w:rsidRPr="005C27D3">
        <w:rPr>
          <w:rFonts w:ascii="Times New Roman" w:hAnsi="Times New Roman"/>
          <w:noProof/>
          <w:sz w:val="24"/>
          <w:szCs w:val="24"/>
        </w:rPr>
        <w:t>yang menjaga integritas konseptual komponen produk dan mengurangi coupling di</w:t>
      </w:r>
      <w:r>
        <w:rPr>
          <w:rFonts w:ascii="Times New Roman" w:hAnsi="Times New Roman"/>
          <w:noProof/>
          <w:sz w:val="24"/>
          <w:szCs w:val="24"/>
        </w:rPr>
        <w:t xml:space="preserve"> </w:t>
      </w:r>
      <w:r w:rsidRPr="005C27D3">
        <w:rPr>
          <w:rFonts w:ascii="Times New Roman" w:hAnsi="Times New Roman"/>
          <w:noProof/>
          <w:sz w:val="24"/>
          <w:szCs w:val="24"/>
        </w:rPr>
        <w:t>komponen yang berbeda</w:t>
      </w:r>
      <w:r>
        <w:rPr>
          <w:rFonts w:ascii="Times New Roman" w:hAnsi="Times New Roman"/>
          <w:noProof/>
          <w:sz w:val="24"/>
          <w:szCs w:val="24"/>
        </w:rPr>
        <w:t xml:space="preserve"> [</w:t>
      </w:r>
      <w:r>
        <w:rPr>
          <w:rFonts w:ascii="Times New Roman" w:hAnsi="Times New Roman"/>
          <w:noProof/>
          <w:color w:val="FF0000"/>
          <w:sz w:val="24"/>
          <w:szCs w:val="24"/>
        </w:rPr>
        <w:t>jeff tian</w:t>
      </w:r>
      <w:r>
        <w:rPr>
          <w:rFonts w:ascii="Times New Roman" w:hAnsi="Times New Roman"/>
          <w:noProof/>
          <w:sz w:val="24"/>
          <w:szCs w:val="24"/>
        </w:rPr>
        <w:t>].</w:t>
      </w:r>
      <w:r>
        <w:rPr>
          <w:rFonts w:ascii="Times New Roman" w:hAnsi="Times New Roman"/>
          <w:iCs/>
          <w:sz w:val="24"/>
          <w:szCs w:val="28"/>
        </w:rPr>
        <w:t xml:space="preserve"> </w:t>
      </w:r>
    </w:p>
    <w:p w:rsidR="0092670E" w:rsidRPr="00E77B20" w:rsidRDefault="0092670E" w:rsidP="00E77B20">
      <w:pPr>
        <w:spacing w:line="360" w:lineRule="auto"/>
        <w:ind w:firstLine="720"/>
        <w:jc w:val="both"/>
        <w:rPr>
          <w:rFonts w:ascii="Times New Roman" w:hAnsi="Times New Roman"/>
          <w:iCs/>
          <w:sz w:val="24"/>
          <w:szCs w:val="28"/>
        </w:rPr>
      </w:pPr>
      <w:r w:rsidRPr="004F612A">
        <w:rPr>
          <w:rFonts w:ascii="Times New Roman" w:hAnsi="Times New Roman"/>
          <w:noProof/>
          <w:sz w:val="24"/>
          <w:szCs w:val="24"/>
        </w:rPr>
        <w:t xml:space="preserve">Pengukuran kualitas </w:t>
      </w:r>
      <w:r w:rsidRPr="004F612A">
        <w:rPr>
          <w:rFonts w:ascii="Times New Roman" w:hAnsi="Times New Roman"/>
          <w:i/>
          <w:iCs/>
          <w:sz w:val="24"/>
          <w:szCs w:val="28"/>
        </w:rPr>
        <w:t>transportation service application</w:t>
      </w:r>
      <w:r w:rsidRPr="004F612A">
        <w:rPr>
          <w:rFonts w:ascii="Times New Roman" w:hAnsi="Times New Roman"/>
          <w:noProof/>
          <w:sz w:val="24"/>
          <w:szCs w:val="24"/>
        </w:rPr>
        <w:t xml:space="preserve"> </w:t>
      </w:r>
      <w:r>
        <w:rPr>
          <w:rFonts w:ascii="Times New Roman" w:hAnsi="Times New Roman"/>
          <w:iCs/>
          <w:sz w:val="24"/>
          <w:szCs w:val="28"/>
        </w:rPr>
        <w:t>GO-JEK</w:t>
      </w:r>
      <w:r w:rsidRPr="004F612A">
        <w:rPr>
          <w:rFonts w:ascii="Times New Roman" w:hAnsi="Times New Roman"/>
          <w:noProof/>
          <w:sz w:val="24"/>
          <w:szCs w:val="24"/>
        </w:rPr>
        <w:t xml:space="preserve"> akan diukur dengan menggunakan standar ISO 25010 </w:t>
      </w:r>
      <w:r w:rsidRPr="004F612A">
        <w:rPr>
          <w:rFonts w:ascii="Times New Roman" w:hAnsi="Times New Roman"/>
          <w:i/>
          <w:noProof/>
          <w:sz w:val="24"/>
          <w:szCs w:val="24"/>
        </w:rPr>
        <w:t>Quality model</w:t>
      </w:r>
      <w:r w:rsidRPr="004F612A">
        <w:rPr>
          <w:rFonts w:ascii="Times New Roman" w:hAnsi="Times New Roman"/>
          <w:noProof/>
          <w:sz w:val="24"/>
          <w:szCs w:val="24"/>
        </w:rPr>
        <w:t xml:space="preserve">. Karakteristik yang akan diuji dari ISO 25010 </w:t>
      </w:r>
      <w:r w:rsidRPr="004F612A">
        <w:rPr>
          <w:rFonts w:ascii="Times New Roman" w:hAnsi="Times New Roman"/>
          <w:i/>
          <w:noProof/>
          <w:sz w:val="24"/>
          <w:szCs w:val="24"/>
        </w:rPr>
        <w:t>Quality Model</w:t>
      </w:r>
      <w:r>
        <w:rPr>
          <w:rFonts w:ascii="Times New Roman" w:hAnsi="Times New Roman"/>
          <w:noProof/>
          <w:sz w:val="24"/>
          <w:szCs w:val="24"/>
        </w:rPr>
        <w:t xml:space="preserve"> meliputi dua dimensi</w:t>
      </w:r>
      <w:r w:rsidRPr="004F612A">
        <w:rPr>
          <w:rFonts w:ascii="Times New Roman" w:hAnsi="Times New Roman"/>
          <w:noProof/>
          <w:sz w:val="24"/>
          <w:szCs w:val="24"/>
        </w:rPr>
        <w:t>, yaitu pada</w:t>
      </w:r>
      <w:r>
        <w:rPr>
          <w:rFonts w:ascii="Times New Roman" w:hAnsi="Times New Roman"/>
          <w:noProof/>
          <w:sz w:val="24"/>
          <w:szCs w:val="24"/>
        </w:rPr>
        <w:t xml:space="preserve"> </w:t>
      </w:r>
      <w:r w:rsidRPr="004F612A">
        <w:rPr>
          <w:rFonts w:ascii="Times New Roman" w:hAnsi="Times New Roman"/>
          <w:i/>
          <w:noProof/>
          <w:sz w:val="24"/>
          <w:szCs w:val="24"/>
        </w:rPr>
        <w:t>Product quality</w:t>
      </w:r>
      <w:r>
        <w:rPr>
          <w:rFonts w:ascii="Times New Roman" w:hAnsi="Times New Roman"/>
          <w:noProof/>
          <w:sz w:val="24"/>
          <w:szCs w:val="24"/>
        </w:rPr>
        <w:t xml:space="preserve"> dan</w:t>
      </w:r>
      <w:r w:rsidRPr="004F612A">
        <w:rPr>
          <w:rFonts w:ascii="Times New Roman" w:hAnsi="Times New Roman"/>
          <w:noProof/>
          <w:sz w:val="24"/>
          <w:szCs w:val="24"/>
        </w:rPr>
        <w:t xml:space="preserve"> </w:t>
      </w:r>
      <w:r w:rsidRPr="004F612A">
        <w:rPr>
          <w:rFonts w:ascii="Times New Roman" w:hAnsi="Times New Roman"/>
          <w:i/>
          <w:noProof/>
          <w:sz w:val="24"/>
          <w:szCs w:val="24"/>
        </w:rPr>
        <w:t>Quality in use</w:t>
      </w:r>
      <w:r>
        <w:rPr>
          <w:rFonts w:ascii="Times New Roman" w:hAnsi="Times New Roman"/>
          <w:noProof/>
          <w:sz w:val="24"/>
          <w:szCs w:val="24"/>
        </w:rPr>
        <w:t xml:space="preserve">. </w:t>
      </w:r>
      <w:r w:rsidRPr="004F612A">
        <w:rPr>
          <w:rFonts w:ascii="Times New Roman" w:hAnsi="Times New Roman"/>
          <w:noProof/>
          <w:sz w:val="24"/>
          <w:szCs w:val="24"/>
        </w:rPr>
        <w:t xml:space="preserve">ISO 25010 </w:t>
      </w:r>
      <w:r w:rsidRPr="004F612A">
        <w:rPr>
          <w:rFonts w:ascii="Times New Roman" w:hAnsi="Times New Roman"/>
          <w:i/>
          <w:noProof/>
          <w:sz w:val="24"/>
          <w:szCs w:val="24"/>
        </w:rPr>
        <w:t>Quality Model</w:t>
      </w:r>
      <w:r w:rsidRPr="004F612A">
        <w:rPr>
          <w:rFonts w:ascii="Times New Roman" w:hAnsi="Times New Roman"/>
          <w:noProof/>
          <w:sz w:val="24"/>
          <w:szCs w:val="24"/>
        </w:rPr>
        <w:t xml:space="preserve"> dip</w:t>
      </w:r>
      <w:r>
        <w:rPr>
          <w:rFonts w:ascii="Times New Roman" w:hAnsi="Times New Roman"/>
          <w:noProof/>
          <w:sz w:val="24"/>
          <w:szCs w:val="24"/>
        </w:rPr>
        <w:t>ilih karena berdasarkan riset [</w:t>
      </w:r>
      <w:r w:rsidRPr="005C55C4">
        <w:rPr>
          <w:rFonts w:ascii="Times New Roman" w:hAnsi="Times New Roman"/>
          <w:noProof/>
          <w:color w:val="FF0000"/>
          <w:sz w:val="24"/>
          <w:szCs w:val="24"/>
        </w:rPr>
        <w:t>5 Veenendaal</w:t>
      </w:r>
      <w:r w:rsidRPr="004F612A">
        <w:rPr>
          <w:rFonts w:ascii="Times New Roman" w:hAnsi="Times New Roman"/>
          <w:noProof/>
          <w:sz w:val="24"/>
          <w:szCs w:val="24"/>
        </w:rPr>
        <w:t>] ISO 25010</w:t>
      </w:r>
      <w:r>
        <w:rPr>
          <w:rFonts w:ascii="Times New Roman" w:hAnsi="Times New Roman"/>
          <w:noProof/>
          <w:sz w:val="24"/>
          <w:szCs w:val="24"/>
        </w:rPr>
        <w:t xml:space="preserve"> </w:t>
      </w:r>
      <w:r w:rsidRPr="004F612A">
        <w:rPr>
          <w:rFonts w:ascii="Times New Roman" w:hAnsi="Times New Roman"/>
          <w:i/>
          <w:noProof/>
          <w:sz w:val="24"/>
          <w:szCs w:val="24"/>
        </w:rPr>
        <w:t>Quality Model</w:t>
      </w:r>
      <w:r w:rsidRPr="004F612A">
        <w:rPr>
          <w:rFonts w:ascii="Times New Roman" w:hAnsi="Times New Roman"/>
          <w:noProof/>
          <w:sz w:val="24"/>
          <w:szCs w:val="24"/>
        </w:rPr>
        <w:t xml:space="preserve"> merupakan standar terbaru dan relevan untuk menguji sebuah aplikasi mobile menggantikan standar sebelumnya yaitu ISO 9126 </w:t>
      </w:r>
      <w:r w:rsidRPr="004F612A">
        <w:rPr>
          <w:rFonts w:ascii="Times New Roman" w:hAnsi="Times New Roman"/>
          <w:i/>
          <w:noProof/>
          <w:sz w:val="24"/>
          <w:szCs w:val="24"/>
        </w:rPr>
        <w:t>Quality Model</w:t>
      </w:r>
      <w:r w:rsidRPr="004F612A">
        <w:rPr>
          <w:rFonts w:ascii="Times New Roman" w:hAnsi="Times New Roman"/>
          <w:noProof/>
          <w:sz w:val="24"/>
          <w:szCs w:val="24"/>
        </w:rPr>
        <w:t xml:space="preserve"> yang sejak tahun 2001 menjadi standar tolak ukur analisis kualitas perangkat lunak.</w:t>
      </w:r>
    </w:p>
    <w:p w:rsidR="005C55C4" w:rsidRPr="005C55C4" w:rsidRDefault="005C55C4" w:rsidP="005C55C4">
      <w:pPr>
        <w:spacing w:line="360" w:lineRule="auto"/>
        <w:ind w:firstLine="720"/>
        <w:jc w:val="both"/>
        <w:rPr>
          <w:rFonts w:ascii="Times New Roman" w:hAnsi="Times New Roman"/>
          <w:noProof/>
          <w:sz w:val="24"/>
          <w:szCs w:val="24"/>
        </w:rPr>
      </w:pPr>
    </w:p>
    <w:p w:rsidR="00A71377" w:rsidRPr="001C03D3" w:rsidRDefault="004F2436" w:rsidP="00A71377">
      <w:pPr>
        <w:pStyle w:val="ListParagraph"/>
        <w:numPr>
          <w:ilvl w:val="1"/>
          <w:numId w:val="6"/>
        </w:numPr>
        <w:tabs>
          <w:tab w:val="left" w:pos="709"/>
        </w:tabs>
        <w:suppressAutoHyphens/>
        <w:spacing w:after="0" w:line="360" w:lineRule="auto"/>
        <w:ind w:left="567" w:hanging="567"/>
        <w:contextualSpacing w:val="0"/>
        <w:jc w:val="both"/>
        <w:rPr>
          <w:rFonts w:ascii="Times New Roman" w:hAnsi="Times New Roman"/>
          <w:sz w:val="24"/>
          <w:szCs w:val="24"/>
        </w:rPr>
      </w:pPr>
      <w:r>
        <w:rPr>
          <w:rFonts w:ascii="Times New Roman" w:hAnsi="Times New Roman"/>
          <w:b/>
          <w:sz w:val="24"/>
          <w:szCs w:val="24"/>
        </w:rPr>
        <w:t>Identifikasi</w:t>
      </w:r>
      <w:r w:rsidR="00A71377" w:rsidRPr="001C03D3">
        <w:rPr>
          <w:rFonts w:ascii="Times New Roman" w:hAnsi="Times New Roman"/>
          <w:b/>
          <w:sz w:val="24"/>
          <w:szCs w:val="24"/>
        </w:rPr>
        <w:t xml:space="preserve"> Masalah </w:t>
      </w:r>
    </w:p>
    <w:p w:rsidR="00AA164F" w:rsidRPr="00AA164F" w:rsidRDefault="00904517" w:rsidP="009E78A3">
      <w:pPr>
        <w:pStyle w:val="ListParagraph"/>
        <w:spacing w:after="0" w:line="360" w:lineRule="auto"/>
        <w:ind w:left="0" w:firstLine="567"/>
        <w:jc w:val="both"/>
        <w:rPr>
          <w:rFonts w:ascii="Times New Roman" w:hAnsi="Times New Roman"/>
          <w:sz w:val="24"/>
          <w:szCs w:val="24"/>
        </w:rPr>
      </w:pPr>
      <w:r w:rsidRPr="00904517">
        <w:rPr>
          <w:rFonts w:ascii="Times New Roman" w:hAnsi="Times New Roman"/>
          <w:sz w:val="24"/>
          <w:szCs w:val="24"/>
        </w:rPr>
        <w:t xml:space="preserve">Berdasarkan latar belakang permasalahan diatas, penulis melakukan identifikasi masalah yang dihadapi oleh berbagai pihak yang terlibat, yaitu oleh developer, bagaimana menghasilkan perangkat lunak dengan kualitas yang baik sesuai dengan model </w:t>
      </w:r>
      <w:r w:rsidRPr="00904517">
        <w:rPr>
          <w:rFonts w:ascii="Times New Roman" w:hAnsi="Times New Roman"/>
          <w:i/>
          <w:sz w:val="24"/>
          <w:szCs w:val="24"/>
        </w:rPr>
        <w:t>ISO 25010</w:t>
      </w:r>
      <w:r w:rsidRPr="00904517">
        <w:rPr>
          <w:rFonts w:ascii="Times New Roman" w:hAnsi="Times New Roman"/>
          <w:sz w:val="24"/>
          <w:szCs w:val="24"/>
        </w:rPr>
        <w:t xml:space="preserve">. </w:t>
      </w:r>
      <w:r w:rsidR="009B6F78">
        <w:rPr>
          <w:rFonts w:ascii="Times New Roman" w:hAnsi="Times New Roman"/>
          <w:sz w:val="24"/>
          <w:szCs w:val="24"/>
        </w:rPr>
        <w:t xml:space="preserve">Sedangkan </w:t>
      </w:r>
      <w:r w:rsidRPr="00904517">
        <w:rPr>
          <w:rFonts w:ascii="Times New Roman" w:hAnsi="Times New Roman"/>
          <w:sz w:val="24"/>
          <w:szCs w:val="24"/>
        </w:rPr>
        <w:t>yang dihadapi oleh user, bagaimana mengetahui kualitas perangkat lunak yan</w:t>
      </w:r>
      <w:r w:rsidR="009E78A3">
        <w:rPr>
          <w:rFonts w:ascii="Times New Roman" w:hAnsi="Times New Roman"/>
          <w:sz w:val="24"/>
          <w:szCs w:val="24"/>
        </w:rPr>
        <w:t xml:space="preserve">g digunakan. Pada penulisan ini, peneliti melakukan pengukuran kualitas terhadap </w:t>
      </w:r>
      <w:r w:rsidRPr="00E401F0">
        <w:rPr>
          <w:rFonts w:ascii="Times New Roman" w:hAnsi="Times New Roman"/>
          <w:i/>
          <w:iCs/>
          <w:sz w:val="24"/>
          <w:szCs w:val="28"/>
        </w:rPr>
        <w:t>transportation service application</w:t>
      </w:r>
      <w:r w:rsidR="009E78A3">
        <w:rPr>
          <w:rFonts w:ascii="Times New Roman" w:hAnsi="Times New Roman"/>
          <w:i/>
          <w:iCs/>
          <w:sz w:val="24"/>
          <w:szCs w:val="28"/>
        </w:rPr>
        <w:t xml:space="preserve"> </w:t>
      </w:r>
      <w:r w:rsidR="00E27D1A">
        <w:rPr>
          <w:rFonts w:ascii="Times New Roman" w:hAnsi="Times New Roman"/>
          <w:sz w:val="24"/>
          <w:szCs w:val="24"/>
        </w:rPr>
        <w:t>GO-JEK</w:t>
      </w:r>
      <w:r>
        <w:rPr>
          <w:rFonts w:ascii="Times New Roman" w:hAnsi="Times New Roman"/>
          <w:sz w:val="24"/>
          <w:szCs w:val="24"/>
        </w:rPr>
        <w:t>.</w:t>
      </w:r>
      <w:r w:rsidR="009E78A3">
        <w:rPr>
          <w:rFonts w:ascii="Times New Roman" w:hAnsi="Times New Roman"/>
          <w:sz w:val="24"/>
          <w:szCs w:val="24"/>
        </w:rPr>
        <w:t xml:space="preserve"> </w:t>
      </w:r>
      <w:r w:rsidRPr="00904517">
        <w:rPr>
          <w:rFonts w:ascii="Times New Roman" w:hAnsi="Times New Roman"/>
          <w:sz w:val="24"/>
          <w:szCs w:val="24"/>
        </w:rPr>
        <w:t>Apakah aplikasi tersebut memiliki kualitas yang baik dari sisi</w:t>
      </w:r>
      <w:r w:rsidR="00546FE6">
        <w:rPr>
          <w:rFonts w:ascii="Times New Roman" w:hAnsi="Times New Roman"/>
          <w:sz w:val="24"/>
          <w:szCs w:val="24"/>
        </w:rPr>
        <w:t xml:space="preserve"> </w:t>
      </w:r>
      <w:r w:rsidR="00F55557" w:rsidRPr="00F55557">
        <w:rPr>
          <w:rFonts w:ascii="Times New Roman" w:hAnsi="Times New Roman"/>
          <w:i/>
          <w:sz w:val="24"/>
          <w:szCs w:val="24"/>
        </w:rPr>
        <w:t>fungsionalitas, performance, compatibility, usability, reliability, security, maintainability, portability, effectiveness, efficiency, satisfaction,</w:t>
      </w:r>
      <w:r w:rsidR="00F55557">
        <w:rPr>
          <w:rFonts w:ascii="Times New Roman" w:hAnsi="Times New Roman"/>
          <w:color w:val="FF0000"/>
          <w:sz w:val="24"/>
          <w:szCs w:val="24"/>
        </w:rPr>
        <w:t xml:space="preserve"> </w:t>
      </w:r>
      <w:r w:rsidR="00125638" w:rsidRPr="00125638">
        <w:rPr>
          <w:rFonts w:ascii="Times New Roman" w:hAnsi="Times New Roman"/>
          <w:i/>
          <w:sz w:val="24"/>
          <w:szCs w:val="24"/>
        </w:rPr>
        <w:t>freedom from risk, context coverage,</w:t>
      </w:r>
      <w:r w:rsidR="00125638">
        <w:rPr>
          <w:rFonts w:ascii="Times New Roman" w:hAnsi="Times New Roman"/>
          <w:color w:val="FF0000"/>
          <w:sz w:val="24"/>
          <w:szCs w:val="24"/>
        </w:rPr>
        <w:t xml:space="preserve"> </w:t>
      </w:r>
      <w:r w:rsidRPr="00904517">
        <w:rPr>
          <w:rFonts w:ascii="Times New Roman" w:hAnsi="Times New Roman"/>
          <w:sz w:val="24"/>
          <w:szCs w:val="24"/>
        </w:rPr>
        <w:t>sehingga benar-benar dapat membantu akti</w:t>
      </w:r>
      <w:r w:rsidR="00546FE6">
        <w:rPr>
          <w:rFonts w:ascii="Times New Roman" w:hAnsi="Times New Roman"/>
          <w:sz w:val="24"/>
          <w:szCs w:val="24"/>
        </w:rPr>
        <w:t xml:space="preserve">vitas pengguna dalam proses pemesanan jasa pada </w:t>
      </w:r>
      <w:r w:rsidR="00474A7E" w:rsidRPr="00474A7E">
        <w:rPr>
          <w:rFonts w:ascii="Times New Roman" w:hAnsi="Times New Roman"/>
          <w:iCs/>
          <w:sz w:val="24"/>
          <w:szCs w:val="28"/>
        </w:rPr>
        <w:t>aplikasi</w:t>
      </w:r>
      <w:r w:rsidR="009B6F78">
        <w:rPr>
          <w:rFonts w:ascii="Times New Roman" w:hAnsi="Times New Roman"/>
          <w:iCs/>
          <w:sz w:val="24"/>
          <w:szCs w:val="28"/>
        </w:rPr>
        <w:t xml:space="preserve"> tersebut</w:t>
      </w:r>
      <w:r w:rsidR="00546FE6">
        <w:rPr>
          <w:rFonts w:ascii="Times New Roman" w:hAnsi="Times New Roman"/>
          <w:iCs/>
          <w:sz w:val="24"/>
          <w:szCs w:val="28"/>
        </w:rPr>
        <w:t xml:space="preserve">. </w:t>
      </w:r>
    </w:p>
    <w:p w:rsidR="00AA164F" w:rsidRPr="001C03D3" w:rsidRDefault="00AA164F" w:rsidP="00AA164F">
      <w:pPr>
        <w:pStyle w:val="ListParagraph"/>
        <w:numPr>
          <w:ilvl w:val="1"/>
          <w:numId w:val="6"/>
        </w:numPr>
        <w:tabs>
          <w:tab w:val="left" w:pos="709"/>
        </w:tabs>
        <w:suppressAutoHyphens/>
        <w:spacing w:after="0" w:line="360" w:lineRule="auto"/>
        <w:ind w:left="567" w:hanging="567"/>
        <w:contextualSpacing w:val="0"/>
        <w:jc w:val="both"/>
        <w:rPr>
          <w:rFonts w:ascii="Times New Roman" w:hAnsi="Times New Roman"/>
          <w:sz w:val="24"/>
          <w:szCs w:val="24"/>
        </w:rPr>
      </w:pPr>
      <w:r>
        <w:rPr>
          <w:rFonts w:ascii="Times New Roman" w:hAnsi="Times New Roman"/>
          <w:b/>
          <w:sz w:val="24"/>
          <w:szCs w:val="24"/>
        </w:rPr>
        <w:t>Batasan</w:t>
      </w:r>
      <w:r w:rsidRPr="001C03D3">
        <w:rPr>
          <w:rFonts w:ascii="Times New Roman" w:hAnsi="Times New Roman"/>
          <w:b/>
          <w:sz w:val="24"/>
          <w:szCs w:val="24"/>
        </w:rPr>
        <w:t xml:space="preserve"> Masalah </w:t>
      </w:r>
    </w:p>
    <w:p w:rsidR="004F2436" w:rsidRDefault="00AA164F" w:rsidP="00AA164F">
      <w:pPr>
        <w:pStyle w:val="ListParagraph"/>
        <w:spacing w:after="0" w:line="360" w:lineRule="auto"/>
        <w:ind w:left="0" w:firstLine="567"/>
        <w:jc w:val="both"/>
        <w:rPr>
          <w:rFonts w:ascii="Times New Roman" w:hAnsi="Times New Roman"/>
          <w:sz w:val="24"/>
          <w:szCs w:val="24"/>
        </w:rPr>
      </w:pPr>
      <w:r w:rsidRPr="001740F9">
        <w:rPr>
          <w:rFonts w:ascii="Times New Roman" w:hAnsi="Times New Roman"/>
          <w:sz w:val="24"/>
          <w:szCs w:val="24"/>
        </w:rPr>
        <w:t xml:space="preserve">Berdasarkan </w:t>
      </w:r>
      <w:r>
        <w:rPr>
          <w:rFonts w:ascii="Times New Roman" w:hAnsi="Times New Roman"/>
          <w:sz w:val="24"/>
          <w:szCs w:val="24"/>
        </w:rPr>
        <w:t>identifikasi masalah</w:t>
      </w:r>
      <w:r w:rsidRPr="001740F9">
        <w:rPr>
          <w:rFonts w:ascii="Times New Roman" w:hAnsi="Times New Roman"/>
          <w:sz w:val="24"/>
          <w:szCs w:val="24"/>
        </w:rPr>
        <w:t xml:space="preserve"> </w:t>
      </w:r>
      <w:r>
        <w:rPr>
          <w:rFonts w:ascii="Times New Roman" w:hAnsi="Times New Roman"/>
          <w:sz w:val="24"/>
          <w:szCs w:val="24"/>
        </w:rPr>
        <w:t>di atas</w:t>
      </w:r>
      <w:r w:rsidRPr="001740F9">
        <w:rPr>
          <w:rFonts w:ascii="Times New Roman" w:hAnsi="Times New Roman"/>
          <w:sz w:val="24"/>
          <w:szCs w:val="24"/>
        </w:rPr>
        <w:t xml:space="preserve">, </w:t>
      </w:r>
      <w:r>
        <w:rPr>
          <w:rFonts w:ascii="Times New Roman" w:hAnsi="Times New Roman"/>
          <w:sz w:val="24"/>
          <w:szCs w:val="24"/>
        </w:rPr>
        <w:t xml:space="preserve">batasan masalah pada penelitian ini adalah sebagai </w:t>
      </w:r>
      <w:r w:rsidRPr="004F2436">
        <w:rPr>
          <w:rFonts w:ascii="Times New Roman" w:hAnsi="Times New Roman"/>
          <w:sz w:val="24"/>
          <w:szCs w:val="24"/>
        </w:rPr>
        <w:t xml:space="preserve">berikut: </w:t>
      </w:r>
    </w:p>
    <w:p w:rsidR="0061562E" w:rsidRDefault="005A33BC" w:rsidP="0061562E">
      <w:pPr>
        <w:pStyle w:val="ListParagraph"/>
        <w:numPr>
          <w:ilvl w:val="0"/>
          <w:numId w:val="15"/>
        </w:numPr>
        <w:spacing w:after="0" w:line="360" w:lineRule="auto"/>
        <w:ind w:left="1350"/>
        <w:jc w:val="both"/>
        <w:rPr>
          <w:rFonts w:ascii="Times New Roman" w:hAnsi="Times New Roman"/>
          <w:sz w:val="24"/>
          <w:szCs w:val="24"/>
        </w:rPr>
      </w:pPr>
      <w:r w:rsidRPr="0061562E">
        <w:rPr>
          <w:rFonts w:ascii="Times New Roman" w:hAnsi="Times New Roman"/>
          <w:sz w:val="24"/>
          <w:szCs w:val="24"/>
        </w:rPr>
        <w:t xml:space="preserve">Penilaian kualitas perangkat lunak </w:t>
      </w:r>
      <w:r w:rsidR="002D2529">
        <w:rPr>
          <w:rFonts w:ascii="Times New Roman" w:hAnsi="Times New Roman"/>
          <w:sz w:val="24"/>
          <w:szCs w:val="24"/>
        </w:rPr>
        <w:t>dilakukan pad</w:t>
      </w:r>
      <w:r>
        <w:rPr>
          <w:rFonts w:ascii="Times New Roman" w:hAnsi="Times New Roman"/>
          <w:sz w:val="24"/>
          <w:szCs w:val="24"/>
        </w:rPr>
        <w:t>a</w:t>
      </w:r>
      <w:r w:rsidR="0061562E" w:rsidRPr="006655C9">
        <w:rPr>
          <w:rFonts w:ascii="Times New Roman" w:hAnsi="Times New Roman"/>
          <w:sz w:val="24"/>
          <w:szCs w:val="24"/>
        </w:rPr>
        <w:t xml:space="preserve"> </w:t>
      </w:r>
      <w:r w:rsidR="0061562E" w:rsidRPr="00E401F0">
        <w:rPr>
          <w:rFonts w:ascii="Times New Roman" w:hAnsi="Times New Roman"/>
          <w:i/>
          <w:iCs/>
          <w:sz w:val="24"/>
          <w:szCs w:val="28"/>
        </w:rPr>
        <w:t>transportation service application</w:t>
      </w:r>
      <w:r w:rsidR="0061562E">
        <w:rPr>
          <w:rFonts w:ascii="Times New Roman" w:hAnsi="Times New Roman"/>
          <w:sz w:val="24"/>
          <w:szCs w:val="24"/>
        </w:rPr>
        <w:t xml:space="preserve"> </w:t>
      </w:r>
      <w:r w:rsidR="00E27D1A">
        <w:rPr>
          <w:rFonts w:ascii="Times New Roman" w:hAnsi="Times New Roman"/>
          <w:sz w:val="24"/>
          <w:szCs w:val="24"/>
        </w:rPr>
        <w:t>GO-JEK</w:t>
      </w:r>
      <w:r w:rsidR="0061562E">
        <w:rPr>
          <w:rFonts w:ascii="Times New Roman" w:hAnsi="Times New Roman"/>
          <w:sz w:val="24"/>
          <w:szCs w:val="24"/>
        </w:rPr>
        <w:t>.</w:t>
      </w:r>
    </w:p>
    <w:p w:rsidR="00F162E3" w:rsidRPr="00F162E3" w:rsidRDefault="0061562E" w:rsidP="00F162E3">
      <w:pPr>
        <w:pStyle w:val="ListParagraph"/>
        <w:numPr>
          <w:ilvl w:val="0"/>
          <w:numId w:val="15"/>
        </w:numPr>
        <w:spacing w:after="0" w:line="360" w:lineRule="auto"/>
        <w:ind w:left="1350"/>
        <w:jc w:val="both"/>
        <w:rPr>
          <w:rFonts w:ascii="Times New Roman" w:hAnsi="Times New Roman"/>
          <w:sz w:val="24"/>
          <w:szCs w:val="24"/>
        </w:rPr>
      </w:pPr>
      <w:r w:rsidRPr="0061562E">
        <w:rPr>
          <w:rFonts w:ascii="Times New Roman" w:hAnsi="Times New Roman"/>
          <w:sz w:val="24"/>
          <w:szCs w:val="24"/>
        </w:rPr>
        <w:t>Penilaian kualitas perangkat lunak dengan menggunakan model ISO 25010.</w:t>
      </w:r>
    </w:p>
    <w:p w:rsidR="008A7850" w:rsidRPr="005845C0" w:rsidRDefault="008A7850" w:rsidP="005845C0">
      <w:pPr>
        <w:pStyle w:val="ListParagraph"/>
        <w:numPr>
          <w:ilvl w:val="0"/>
          <w:numId w:val="15"/>
        </w:numPr>
        <w:spacing w:after="0" w:line="360" w:lineRule="auto"/>
        <w:ind w:left="1350"/>
        <w:jc w:val="both"/>
        <w:rPr>
          <w:rFonts w:ascii="Times New Roman" w:hAnsi="Times New Roman"/>
          <w:sz w:val="24"/>
          <w:szCs w:val="24"/>
        </w:rPr>
      </w:pPr>
      <w:r w:rsidRPr="005845C0">
        <w:rPr>
          <w:rFonts w:ascii="Times New Roman" w:hAnsi="Times New Roman"/>
          <w:sz w:val="24"/>
          <w:szCs w:val="24"/>
        </w:rPr>
        <w:t xml:space="preserve">Populasi yang digunakan adalah pengguna </w:t>
      </w:r>
      <w:r w:rsidR="00171FFD">
        <w:rPr>
          <w:rFonts w:ascii="Times New Roman" w:hAnsi="Times New Roman"/>
          <w:sz w:val="24"/>
          <w:szCs w:val="24"/>
        </w:rPr>
        <w:t xml:space="preserve">GO-JEK di Indonesia yang memilki background pendidikan Teknolgi Informasi. </w:t>
      </w:r>
    </w:p>
    <w:p w:rsidR="00EC557E" w:rsidRPr="00E20505" w:rsidRDefault="003A6E9E" w:rsidP="003F0B33">
      <w:pPr>
        <w:pStyle w:val="ListParagraph"/>
        <w:numPr>
          <w:ilvl w:val="0"/>
          <w:numId w:val="15"/>
        </w:numPr>
        <w:spacing w:after="0" w:line="360" w:lineRule="auto"/>
        <w:ind w:left="1350"/>
        <w:jc w:val="both"/>
        <w:rPr>
          <w:rFonts w:ascii="Times New Roman" w:hAnsi="Times New Roman"/>
          <w:sz w:val="24"/>
          <w:szCs w:val="24"/>
        </w:rPr>
      </w:pPr>
      <w:r>
        <w:rPr>
          <w:rFonts w:ascii="Times New Roman" w:hAnsi="Times New Roman"/>
          <w:sz w:val="24"/>
          <w:szCs w:val="24"/>
        </w:rPr>
        <w:t xml:space="preserve">Kuisioner diisi oleh responden sebanyak </w:t>
      </w:r>
      <w:r w:rsidR="003B18E6">
        <w:rPr>
          <w:rFonts w:ascii="Times New Roman" w:hAnsi="Times New Roman"/>
          <w:color w:val="FF0000"/>
          <w:sz w:val="24"/>
          <w:szCs w:val="24"/>
        </w:rPr>
        <w:t>100</w:t>
      </w:r>
      <w:r>
        <w:rPr>
          <w:rFonts w:ascii="Times New Roman" w:hAnsi="Times New Roman"/>
          <w:sz w:val="24"/>
          <w:szCs w:val="24"/>
        </w:rPr>
        <w:t xml:space="preserve"> orang dengan menggunakan teknik </w:t>
      </w:r>
      <w:r w:rsidR="00E20505" w:rsidRPr="00E20505">
        <w:rPr>
          <w:rFonts w:ascii="Times New Roman" w:hAnsi="Times New Roman"/>
          <w:i/>
          <w:sz w:val="24"/>
          <w:szCs w:val="24"/>
        </w:rPr>
        <w:t>purposive s</w:t>
      </w:r>
      <w:r w:rsidRPr="008A7850">
        <w:rPr>
          <w:rFonts w:ascii="Times New Roman" w:hAnsi="Times New Roman"/>
          <w:i/>
          <w:iCs/>
          <w:color w:val="000000"/>
          <w:sz w:val="23"/>
          <w:szCs w:val="23"/>
        </w:rPr>
        <w:t>ampling</w:t>
      </w:r>
      <w:r>
        <w:rPr>
          <w:rFonts w:ascii="Times New Roman" w:hAnsi="Times New Roman"/>
          <w:color w:val="000000"/>
          <w:sz w:val="23"/>
          <w:szCs w:val="23"/>
        </w:rPr>
        <w:t xml:space="preserve">. </w:t>
      </w:r>
    </w:p>
    <w:p w:rsidR="00E20505" w:rsidRPr="00E20505" w:rsidRDefault="00E20505" w:rsidP="00E20505">
      <w:pPr>
        <w:pStyle w:val="ListParagraph"/>
        <w:numPr>
          <w:ilvl w:val="0"/>
          <w:numId w:val="15"/>
        </w:numPr>
        <w:spacing w:after="0" w:line="360" w:lineRule="auto"/>
        <w:ind w:left="1350"/>
        <w:jc w:val="both"/>
        <w:rPr>
          <w:rFonts w:ascii="Times New Roman" w:hAnsi="Times New Roman"/>
          <w:sz w:val="24"/>
          <w:szCs w:val="24"/>
        </w:rPr>
      </w:pPr>
      <w:r w:rsidRPr="00E20505">
        <w:rPr>
          <w:rFonts w:ascii="Times New Roman" w:hAnsi="Times New Roman"/>
          <w:sz w:val="24"/>
          <w:szCs w:val="24"/>
        </w:rPr>
        <w:t xml:space="preserve">Sampel merupakan pengguna transportation service application GO-JEK  yang </w:t>
      </w:r>
      <w:r>
        <w:rPr>
          <w:rFonts w:ascii="Times New Roman" w:hAnsi="Times New Roman"/>
          <w:sz w:val="24"/>
          <w:szCs w:val="24"/>
        </w:rPr>
        <w:t xml:space="preserve">memilki background pendidikan Teknolgi Informasi. Dan </w:t>
      </w:r>
      <w:r w:rsidRPr="00E20505">
        <w:rPr>
          <w:rFonts w:ascii="Times New Roman" w:hAnsi="Times New Roman"/>
          <w:sz w:val="24"/>
          <w:szCs w:val="24"/>
        </w:rPr>
        <w:t xml:space="preserve">berdomisisi di Jakarta dan sekitarnya (Depok, Tangerang, Bekasi).  </w:t>
      </w:r>
    </w:p>
    <w:p w:rsidR="006655C9" w:rsidRPr="006655C9" w:rsidRDefault="006655C9" w:rsidP="006655C9">
      <w:pPr>
        <w:pStyle w:val="ListParagraph"/>
        <w:numPr>
          <w:ilvl w:val="1"/>
          <w:numId w:val="6"/>
        </w:numPr>
        <w:tabs>
          <w:tab w:val="left" w:pos="709"/>
        </w:tabs>
        <w:suppressAutoHyphens/>
        <w:spacing w:after="0" w:line="360" w:lineRule="auto"/>
        <w:ind w:left="567" w:hanging="567"/>
        <w:contextualSpacing w:val="0"/>
        <w:jc w:val="both"/>
        <w:rPr>
          <w:rFonts w:ascii="Times New Roman" w:hAnsi="Times New Roman"/>
          <w:sz w:val="24"/>
          <w:szCs w:val="24"/>
        </w:rPr>
      </w:pPr>
      <w:r>
        <w:rPr>
          <w:rFonts w:ascii="Times New Roman" w:hAnsi="Times New Roman"/>
          <w:b/>
          <w:sz w:val="24"/>
          <w:szCs w:val="24"/>
        </w:rPr>
        <w:t>Rumusan</w:t>
      </w:r>
      <w:r w:rsidRPr="001C03D3">
        <w:rPr>
          <w:rFonts w:ascii="Times New Roman" w:hAnsi="Times New Roman"/>
          <w:b/>
          <w:sz w:val="24"/>
          <w:szCs w:val="24"/>
        </w:rPr>
        <w:t xml:space="preserve"> Masalah </w:t>
      </w:r>
    </w:p>
    <w:p w:rsidR="006655C9" w:rsidRPr="004A499A" w:rsidRDefault="00BB181D" w:rsidP="006655C9">
      <w:pPr>
        <w:pStyle w:val="ListParagraph"/>
        <w:spacing w:after="0" w:line="360" w:lineRule="auto"/>
        <w:ind w:left="0" w:firstLine="567"/>
        <w:jc w:val="both"/>
        <w:rPr>
          <w:rFonts w:ascii="Times New Roman" w:hAnsi="Times New Roman"/>
          <w:sz w:val="24"/>
          <w:szCs w:val="24"/>
        </w:rPr>
      </w:pPr>
      <w:r w:rsidRPr="00BB181D">
        <w:rPr>
          <w:rFonts w:ascii="Times New Roman" w:hAnsi="Times New Roman"/>
          <w:sz w:val="24"/>
          <w:szCs w:val="24"/>
        </w:rPr>
        <w:lastRenderedPageBreak/>
        <w:t>Berdasarkan identifikasi masalah diatas, permasalahan dapat dirumuskan sebagai berikut:</w:t>
      </w:r>
      <w:r w:rsidR="006655C9" w:rsidRPr="004F2436">
        <w:rPr>
          <w:rFonts w:ascii="Times New Roman" w:hAnsi="Times New Roman"/>
          <w:sz w:val="24"/>
          <w:szCs w:val="24"/>
        </w:rPr>
        <w:t xml:space="preserve"> </w:t>
      </w:r>
    </w:p>
    <w:p w:rsidR="00A17E0C" w:rsidRDefault="00A17E0C" w:rsidP="00AE749E">
      <w:pPr>
        <w:numPr>
          <w:ilvl w:val="0"/>
          <w:numId w:val="7"/>
        </w:numPr>
        <w:jc w:val="both"/>
        <w:rPr>
          <w:rFonts w:ascii="Times New Roman" w:hAnsi="Times New Roman"/>
          <w:sz w:val="24"/>
          <w:szCs w:val="24"/>
        </w:rPr>
      </w:pPr>
      <w:r w:rsidRPr="00373A49">
        <w:rPr>
          <w:rFonts w:ascii="Times New Roman" w:hAnsi="Times New Roman"/>
          <w:sz w:val="24"/>
          <w:szCs w:val="24"/>
        </w:rPr>
        <w:t>Bagaimana cara menentukan bobot karakteristik dan sub karakteristik pengukuran kualitas perangkat lunak model ISO 25010</w:t>
      </w:r>
      <w:r>
        <w:rPr>
          <w:rFonts w:ascii="Times New Roman" w:hAnsi="Times New Roman"/>
          <w:sz w:val="24"/>
          <w:szCs w:val="24"/>
        </w:rPr>
        <w:t>?</w:t>
      </w:r>
    </w:p>
    <w:p w:rsidR="00AE749E" w:rsidRDefault="00AE749E" w:rsidP="00AE749E">
      <w:pPr>
        <w:numPr>
          <w:ilvl w:val="0"/>
          <w:numId w:val="7"/>
        </w:numPr>
        <w:jc w:val="both"/>
        <w:rPr>
          <w:rFonts w:ascii="Times New Roman" w:hAnsi="Times New Roman"/>
          <w:sz w:val="24"/>
          <w:szCs w:val="24"/>
        </w:rPr>
      </w:pPr>
      <w:r w:rsidRPr="00AE749E">
        <w:rPr>
          <w:rFonts w:ascii="Times New Roman" w:hAnsi="Times New Roman"/>
          <w:sz w:val="24"/>
          <w:szCs w:val="24"/>
        </w:rPr>
        <w:t xml:space="preserve">Bagaimana cara mengetahui karakteristik dan sub karakteristik apa saja yang digunakan untuk melakukan penilaian terhadap kualitas </w:t>
      </w:r>
      <w:r w:rsidRPr="005845C0">
        <w:rPr>
          <w:rFonts w:ascii="Times New Roman" w:hAnsi="Times New Roman"/>
          <w:i/>
          <w:sz w:val="24"/>
          <w:szCs w:val="24"/>
        </w:rPr>
        <w:t>transportation service application</w:t>
      </w:r>
      <w:r w:rsidRPr="00AE749E">
        <w:rPr>
          <w:rFonts w:ascii="Times New Roman" w:hAnsi="Times New Roman"/>
          <w:sz w:val="24"/>
          <w:szCs w:val="24"/>
        </w:rPr>
        <w:t xml:space="preserve"> berdasarkan model ISO 25010?</w:t>
      </w:r>
    </w:p>
    <w:p w:rsidR="00373A49" w:rsidRDefault="00373A49" w:rsidP="00373A49">
      <w:pPr>
        <w:numPr>
          <w:ilvl w:val="0"/>
          <w:numId w:val="7"/>
        </w:numPr>
        <w:jc w:val="both"/>
        <w:rPr>
          <w:rFonts w:ascii="Times New Roman" w:hAnsi="Times New Roman"/>
          <w:sz w:val="24"/>
          <w:szCs w:val="24"/>
        </w:rPr>
      </w:pPr>
      <w:r w:rsidRPr="00373A49">
        <w:rPr>
          <w:rFonts w:ascii="Times New Roman" w:hAnsi="Times New Roman"/>
          <w:sz w:val="24"/>
          <w:szCs w:val="24"/>
        </w:rPr>
        <w:t>Bagaimana cara melakukan pengujian kualitas perangk</w:t>
      </w:r>
      <w:r w:rsidR="00F42414">
        <w:rPr>
          <w:rFonts w:ascii="Times New Roman" w:hAnsi="Times New Roman"/>
          <w:sz w:val="24"/>
          <w:szCs w:val="24"/>
        </w:rPr>
        <w:t xml:space="preserve">at lunak untuk </w:t>
      </w:r>
      <w:r w:rsidRPr="00373A49">
        <w:rPr>
          <w:rFonts w:ascii="Times New Roman" w:hAnsi="Times New Roman"/>
          <w:sz w:val="24"/>
          <w:szCs w:val="24"/>
        </w:rPr>
        <w:t>karakteristik dan sub karakteristik</w:t>
      </w:r>
      <w:r w:rsidR="00F42414">
        <w:rPr>
          <w:rFonts w:ascii="Times New Roman" w:hAnsi="Times New Roman"/>
          <w:sz w:val="24"/>
          <w:szCs w:val="24"/>
        </w:rPr>
        <w:t xml:space="preserve"> </w:t>
      </w:r>
      <w:r w:rsidR="00F42414" w:rsidRPr="00373A49">
        <w:rPr>
          <w:rFonts w:ascii="Times New Roman" w:hAnsi="Times New Roman"/>
          <w:sz w:val="24"/>
          <w:szCs w:val="24"/>
        </w:rPr>
        <w:t>model ISO 25010</w:t>
      </w:r>
      <w:r w:rsidRPr="00373A49">
        <w:rPr>
          <w:rFonts w:ascii="Times New Roman" w:hAnsi="Times New Roman"/>
          <w:sz w:val="24"/>
          <w:szCs w:val="24"/>
        </w:rPr>
        <w:t xml:space="preserve"> yang digunakan pada</w:t>
      </w:r>
      <w:r w:rsidR="00F42414">
        <w:rPr>
          <w:rFonts w:ascii="Times New Roman" w:hAnsi="Times New Roman"/>
          <w:sz w:val="24"/>
          <w:szCs w:val="24"/>
        </w:rPr>
        <w:t xml:space="preserve"> penelitian</w:t>
      </w:r>
      <w:r w:rsidR="009E65E0">
        <w:rPr>
          <w:rFonts w:ascii="Times New Roman" w:hAnsi="Times New Roman"/>
          <w:sz w:val="24"/>
          <w:szCs w:val="24"/>
        </w:rPr>
        <w:t>?</w:t>
      </w:r>
    </w:p>
    <w:p w:rsidR="001E775D" w:rsidRPr="001E775D" w:rsidRDefault="001E775D" w:rsidP="001E775D">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Bagaimana teknik analisis data dari</w:t>
      </w:r>
      <w:r w:rsidR="001041C7">
        <w:rPr>
          <w:rFonts w:ascii="Times New Roman" w:hAnsi="Times New Roman"/>
          <w:sz w:val="24"/>
          <w:szCs w:val="24"/>
        </w:rPr>
        <w:t xml:space="preserve"> </w:t>
      </w:r>
      <w:r w:rsidR="00DF3D52">
        <w:rPr>
          <w:rFonts w:ascii="Times New Roman" w:hAnsi="Times New Roman"/>
          <w:sz w:val="24"/>
          <w:szCs w:val="24"/>
        </w:rPr>
        <w:t xml:space="preserve">hasil </w:t>
      </w:r>
      <w:r w:rsidR="004C57F2">
        <w:rPr>
          <w:rFonts w:ascii="Times New Roman" w:hAnsi="Times New Roman"/>
          <w:sz w:val="24"/>
          <w:szCs w:val="24"/>
        </w:rPr>
        <w:t xml:space="preserve">pengujian </w:t>
      </w:r>
      <w:r w:rsidR="004C57F2" w:rsidRPr="00373A49">
        <w:rPr>
          <w:rFonts w:ascii="Times New Roman" w:hAnsi="Times New Roman"/>
          <w:sz w:val="24"/>
          <w:szCs w:val="24"/>
        </w:rPr>
        <w:t>karakteristik dan sub karakteristik</w:t>
      </w:r>
      <w:r w:rsidR="004C57F2">
        <w:rPr>
          <w:rFonts w:ascii="Times New Roman" w:hAnsi="Times New Roman"/>
          <w:sz w:val="24"/>
          <w:szCs w:val="24"/>
        </w:rPr>
        <w:t xml:space="preserve"> </w:t>
      </w:r>
      <w:r w:rsidR="004C57F2" w:rsidRPr="00373A49">
        <w:rPr>
          <w:rFonts w:ascii="Times New Roman" w:hAnsi="Times New Roman"/>
          <w:sz w:val="24"/>
          <w:szCs w:val="24"/>
        </w:rPr>
        <w:t>model ISO 25010</w:t>
      </w:r>
      <w:r w:rsidR="004C57F2">
        <w:rPr>
          <w:rFonts w:ascii="Times New Roman" w:hAnsi="Times New Roman"/>
          <w:sz w:val="24"/>
          <w:szCs w:val="24"/>
        </w:rPr>
        <w:t>?</w:t>
      </w:r>
    </w:p>
    <w:p w:rsidR="00A71377" w:rsidRPr="00EC557E" w:rsidRDefault="00EC557E" w:rsidP="00EC557E">
      <w:pPr>
        <w:pStyle w:val="ListParagraph"/>
        <w:numPr>
          <w:ilvl w:val="1"/>
          <w:numId w:val="6"/>
        </w:numPr>
        <w:tabs>
          <w:tab w:val="left" w:pos="709"/>
        </w:tabs>
        <w:suppressAutoHyphens/>
        <w:spacing w:after="0" w:line="360" w:lineRule="auto"/>
        <w:ind w:left="567" w:hanging="567"/>
        <w:contextualSpacing w:val="0"/>
        <w:jc w:val="both"/>
        <w:rPr>
          <w:rFonts w:ascii="Times New Roman" w:hAnsi="Times New Roman"/>
          <w:sz w:val="24"/>
          <w:szCs w:val="24"/>
        </w:rPr>
      </w:pPr>
      <w:bookmarkStart w:id="0" w:name="_GoBack"/>
      <w:bookmarkEnd w:id="0"/>
      <w:r>
        <w:rPr>
          <w:rFonts w:ascii="Times New Roman" w:hAnsi="Times New Roman"/>
          <w:b/>
          <w:sz w:val="24"/>
          <w:szCs w:val="24"/>
        </w:rPr>
        <w:t>Tujuan Penelitian</w:t>
      </w:r>
    </w:p>
    <w:p w:rsidR="00D50640" w:rsidRPr="0013381D" w:rsidRDefault="00344F48" w:rsidP="00344F48">
      <w:pPr>
        <w:pStyle w:val="ListParagraph"/>
        <w:spacing w:after="0" w:line="360" w:lineRule="auto"/>
        <w:ind w:left="0" w:firstLine="567"/>
        <w:jc w:val="both"/>
        <w:rPr>
          <w:rFonts w:ascii="Times New Roman" w:hAnsi="Times New Roman"/>
          <w:sz w:val="24"/>
          <w:szCs w:val="24"/>
        </w:rPr>
      </w:pPr>
      <w:r w:rsidRPr="00344F48">
        <w:rPr>
          <w:rFonts w:ascii="Times New Roman" w:eastAsia="Times New Roman" w:hAnsi="Times New Roman"/>
          <w:sz w:val="24"/>
          <w:szCs w:val="24"/>
        </w:rPr>
        <w:t xml:space="preserve">Tujuan dari penenilitian ini adalah untuk melakukan penilaian terhadap </w:t>
      </w:r>
      <w:r w:rsidRPr="00344F48">
        <w:rPr>
          <w:rFonts w:ascii="Times New Roman" w:eastAsia="Times New Roman" w:hAnsi="Times New Roman"/>
          <w:i/>
          <w:sz w:val="24"/>
          <w:szCs w:val="24"/>
        </w:rPr>
        <w:t>Product</w:t>
      </w:r>
      <w:r w:rsidRPr="00344F48">
        <w:rPr>
          <w:rFonts w:ascii="Times New Roman" w:eastAsia="Times New Roman" w:hAnsi="Times New Roman"/>
          <w:sz w:val="24"/>
          <w:szCs w:val="24"/>
        </w:rPr>
        <w:t xml:space="preserve"> </w:t>
      </w:r>
      <w:r>
        <w:rPr>
          <w:rFonts w:ascii="Times New Roman" w:eastAsia="Times New Roman" w:hAnsi="Times New Roman"/>
          <w:i/>
          <w:sz w:val="24"/>
          <w:szCs w:val="24"/>
        </w:rPr>
        <w:t>Q</w:t>
      </w:r>
      <w:r w:rsidRPr="00344F48">
        <w:rPr>
          <w:rFonts w:ascii="Times New Roman" w:eastAsia="Times New Roman" w:hAnsi="Times New Roman"/>
          <w:i/>
          <w:sz w:val="24"/>
          <w:szCs w:val="24"/>
        </w:rPr>
        <w:t>uality</w:t>
      </w:r>
      <w:r w:rsidRPr="00344F48">
        <w:rPr>
          <w:rFonts w:ascii="Times New Roman" w:eastAsia="Times New Roman" w:hAnsi="Times New Roman"/>
          <w:sz w:val="24"/>
          <w:szCs w:val="24"/>
        </w:rPr>
        <w:t xml:space="preserve"> dan </w:t>
      </w:r>
      <w:r w:rsidRPr="00344F48">
        <w:rPr>
          <w:rFonts w:ascii="Times New Roman" w:eastAsia="Times New Roman" w:hAnsi="Times New Roman"/>
          <w:i/>
          <w:sz w:val="24"/>
          <w:szCs w:val="24"/>
        </w:rPr>
        <w:t>Quality in Use</w:t>
      </w:r>
      <w:r w:rsidRPr="00344F48">
        <w:rPr>
          <w:rFonts w:ascii="Times New Roman" w:eastAsia="Times New Roman" w:hAnsi="Times New Roman"/>
          <w:sz w:val="24"/>
          <w:szCs w:val="24"/>
        </w:rPr>
        <w:t xml:space="preserve"> dari </w:t>
      </w:r>
      <w:r w:rsidRPr="00412B51">
        <w:rPr>
          <w:rFonts w:ascii="Times New Roman" w:hAnsi="Times New Roman"/>
          <w:i/>
          <w:iCs/>
          <w:sz w:val="24"/>
          <w:szCs w:val="28"/>
        </w:rPr>
        <w:t>transportation service application</w:t>
      </w:r>
      <w:r w:rsidR="00B97FB5">
        <w:rPr>
          <w:rFonts w:ascii="Times New Roman" w:eastAsia="Times New Roman" w:hAnsi="Times New Roman"/>
          <w:sz w:val="24"/>
          <w:szCs w:val="24"/>
        </w:rPr>
        <w:t xml:space="preserve"> </w:t>
      </w:r>
      <w:r w:rsidR="00E27D1A">
        <w:rPr>
          <w:rFonts w:ascii="Times New Roman" w:eastAsia="Times New Roman" w:hAnsi="Times New Roman"/>
          <w:sz w:val="24"/>
          <w:szCs w:val="24"/>
        </w:rPr>
        <w:t>GO-JEK</w:t>
      </w:r>
      <w:r>
        <w:rPr>
          <w:rFonts w:ascii="Times New Roman" w:eastAsia="Times New Roman" w:hAnsi="Times New Roman"/>
          <w:sz w:val="24"/>
          <w:szCs w:val="24"/>
        </w:rPr>
        <w:t xml:space="preserve"> </w:t>
      </w:r>
      <w:r w:rsidRPr="00344F48">
        <w:rPr>
          <w:rFonts w:ascii="Times New Roman" w:eastAsia="Times New Roman" w:hAnsi="Times New Roman"/>
          <w:sz w:val="24"/>
          <w:szCs w:val="24"/>
        </w:rPr>
        <w:t>menggunakan ISO 25010</w:t>
      </w:r>
      <w:r>
        <w:rPr>
          <w:rFonts w:ascii="Times New Roman" w:eastAsia="Times New Roman" w:hAnsi="Times New Roman"/>
          <w:sz w:val="24"/>
          <w:szCs w:val="24"/>
        </w:rPr>
        <w:t xml:space="preserve"> </w:t>
      </w:r>
      <w:r w:rsidRPr="00344F48">
        <w:rPr>
          <w:rFonts w:ascii="Times New Roman" w:eastAsia="Times New Roman" w:hAnsi="Times New Roman"/>
          <w:i/>
          <w:sz w:val="24"/>
          <w:szCs w:val="24"/>
        </w:rPr>
        <w:t>Quality</w:t>
      </w:r>
      <w:r w:rsidR="002806F8">
        <w:rPr>
          <w:rFonts w:ascii="Times New Roman" w:eastAsia="Times New Roman" w:hAnsi="Times New Roman"/>
          <w:i/>
          <w:sz w:val="24"/>
          <w:szCs w:val="24"/>
        </w:rPr>
        <w:t xml:space="preserve"> model</w:t>
      </w:r>
      <w:r w:rsidRPr="00344F48">
        <w:rPr>
          <w:rFonts w:ascii="Times New Roman" w:eastAsia="Times New Roman" w:hAnsi="Times New Roman"/>
          <w:sz w:val="24"/>
          <w:szCs w:val="24"/>
        </w:rPr>
        <w:t xml:space="preserve">. Selain itu untuk membuktikan apakah aplikasi </w:t>
      </w:r>
      <w:r w:rsidR="00E27D1A">
        <w:rPr>
          <w:rFonts w:ascii="Times New Roman" w:eastAsia="Times New Roman" w:hAnsi="Times New Roman"/>
          <w:sz w:val="24"/>
          <w:szCs w:val="24"/>
        </w:rPr>
        <w:t>GO-JEK</w:t>
      </w:r>
      <w:r>
        <w:rPr>
          <w:rFonts w:ascii="Times New Roman" w:eastAsia="Times New Roman" w:hAnsi="Times New Roman"/>
          <w:sz w:val="24"/>
          <w:szCs w:val="24"/>
        </w:rPr>
        <w:t xml:space="preserve"> </w:t>
      </w:r>
      <w:r w:rsidRPr="00344F48">
        <w:rPr>
          <w:rFonts w:ascii="Times New Roman" w:eastAsia="Times New Roman" w:hAnsi="Times New Roman"/>
          <w:sz w:val="24"/>
          <w:szCs w:val="24"/>
        </w:rPr>
        <w:t>sudah memenuhi standar kualitas berdasarkan standarisasi internasional dan melihat karakteristik apa saja yang berpengaruh pada aplikasi dengan mengacu pada ISO 25010</w:t>
      </w:r>
      <w:r w:rsidR="00D3067A">
        <w:rPr>
          <w:rFonts w:ascii="Times New Roman" w:eastAsia="Times New Roman" w:hAnsi="Times New Roman"/>
          <w:sz w:val="24"/>
          <w:szCs w:val="24"/>
        </w:rPr>
        <w:t xml:space="preserve"> </w:t>
      </w:r>
      <w:r w:rsidR="00D3067A">
        <w:rPr>
          <w:rFonts w:ascii="Times New Roman" w:hAnsi="Times New Roman"/>
          <w:i/>
          <w:iCs/>
          <w:sz w:val="24"/>
          <w:szCs w:val="28"/>
        </w:rPr>
        <w:t>Quality Model</w:t>
      </w:r>
      <w:r w:rsidRPr="00344F48">
        <w:rPr>
          <w:rFonts w:ascii="Times New Roman" w:eastAsia="Times New Roman" w:hAnsi="Times New Roman"/>
          <w:sz w:val="24"/>
          <w:szCs w:val="24"/>
        </w:rPr>
        <w:t xml:space="preserve">, sehingga diharapkan dapat memberikan informasi dan acuan bagi para developer </w:t>
      </w:r>
      <w:r w:rsidR="00D3067A" w:rsidRPr="00412B51">
        <w:rPr>
          <w:rFonts w:ascii="Times New Roman" w:hAnsi="Times New Roman"/>
          <w:i/>
          <w:iCs/>
          <w:sz w:val="24"/>
          <w:szCs w:val="28"/>
        </w:rPr>
        <w:t>transportation service application</w:t>
      </w:r>
      <w:r w:rsidRPr="00344F48">
        <w:rPr>
          <w:rFonts w:ascii="Times New Roman" w:eastAsia="Times New Roman" w:hAnsi="Times New Roman"/>
          <w:sz w:val="24"/>
          <w:szCs w:val="24"/>
        </w:rPr>
        <w:t xml:space="preserve"> mengenai karakteristik-karakteristik yang harus diperhatikan pada pengembangan perangkat lunak</w:t>
      </w:r>
      <w:r w:rsidR="009A5C4B">
        <w:rPr>
          <w:rFonts w:ascii="Times New Roman" w:eastAsia="Times New Roman" w:hAnsi="Times New Roman"/>
          <w:sz w:val="24"/>
          <w:szCs w:val="24"/>
        </w:rPr>
        <w:t xml:space="preserve"> </w:t>
      </w:r>
      <w:r w:rsidR="009A5C4B" w:rsidRPr="00412B51">
        <w:rPr>
          <w:rFonts w:ascii="Times New Roman" w:hAnsi="Times New Roman"/>
          <w:i/>
          <w:iCs/>
          <w:sz w:val="24"/>
          <w:szCs w:val="28"/>
        </w:rPr>
        <w:t>tr</w:t>
      </w:r>
      <w:r w:rsidR="009A5C4B">
        <w:rPr>
          <w:rFonts w:ascii="Times New Roman" w:hAnsi="Times New Roman"/>
          <w:i/>
          <w:iCs/>
          <w:sz w:val="24"/>
          <w:szCs w:val="28"/>
        </w:rPr>
        <w:t>ansportation service</w:t>
      </w:r>
      <w:r w:rsidRPr="00344F48">
        <w:rPr>
          <w:rFonts w:ascii="Times New Roman" w:eastAsia="Times New Roman" w:hAnsi="Times New Roman"/>
          <w:sz w:val="24"/>
          <w:szCs w:val="24"/>
        </w:rPr>
        <w:t>.</w:t>
      </w:r>
      <w:r w:rsidR="00D50640" w:rsidRPr="00C31DA8">
        <w:rPr>
          <w:rFonts w:ascii="Times New Roman" w:hAnsi="Times New Roman"/>
          <w:color w:val="000000"/>
          <w:sz w:val="24"/>
          <w:szCs w:val="24"/>
        </w:rPr>
        <w:t xml:space="preserve"> </w:t>
      </w:r>
    </w:p>
    <w:p w:rsidR="0013381D" w:rsidRPr="00EC557E" w:rsidRDefault="0013381D" w:rsidP="0013381D">
      <w:pPr>
        <w:pStyle w:val="ListParagraph"/>
        <w:numPr>
          <w:ilvl w:val="1"/>
          <w:numId w:val="6"/>
        </w:numPr>
        <w:tabs>
          <w:tab w:val="left" w:pos="709"/>
        </w:tabs>
        <w:suppressAutoHyphens/>
        <w:spacing w:after="0" w:line="360" w:lineRule="auto"/>
        <w:ind w:left="567" w:hanging="567"/>
        <w:contextualSpacing w:val="0"/>
        <w:jc w:val="both"/>
        <w:rPr>
          <w:rFonts w:ascii="Times New Roman" w:hAnsi="Times New Roman"/>
          <w:sz w:val="24"/>
          <w:szCs w:val="24"/>
        </w:rPr>
      </w:pPr>
      <w:r>
        <w:rPr>
          <w:rFonts w:ascii="Times New Roman" w:hAnsi="Times New Roman"/>
          <w:b/>
          <w:sz w:val="24"/>
          <w:szCs w:val="24"/>
        </w:rPr>
        <w:t>Manfaat Penelitian</w:t>
      </w:r>
    </w:p>
    <w:p w:rsidR="0013381D" w:rsidRPr="004A499A" w:rsidRDefault="00992DF0" w:rsidP="00992DF0">
      <w:pPr>
        <w:pStyle w:val="ListParagraph"/>
        <w:spacing w:after="0" w:line="360" w:lineRule="auto"/>
        <w:ind w:left="0" w:firstLine="567"/>
        <w:jc w:val="both"/>
        <w:rPr>
          <w:rFonts w:ascii="Times New Roman" w:hAnsi="Times New Roman"/>
          <w:sz w:val="24"/>
          <w:szCs w:val="24"/>
        </w:rPr>
      </w:pPr>
      <w:r w:rsidRPr="00992DF0">
        <w:rPr>
          <w:rFonts w:ascii="Times New Roman" w:hAnsi="Times New Roman"/>
          <w:sz w:val="24"/>
          <w:szCs w:val="24"/>
        </w:rPr>
        <w:t>Penelitian ini diharapkan dapat bermanfaat bagi semua pihak terkait baik manfaat yang bersifat teoritis maupun praktis. Manfaat teoritis yang dapat diambil dari penelitian ini adalah untuk pengembangan ilmu pengetahuan. Dengan adanya penelitian ini wawasan mengenai pengukuran kualitas perangkat lunak berdasarkan ISO 25010</w:t>
      </w:r>
      <w:r>
        <w:rPr>
          <w:rFonts w:ascii="Times New Roman" w:hAnsi="Times New Roman"/>
          <w:sz w:val="24"/>
          <w:szCs w:val="24"/>
        </w:rPr>
        <w:t xml:space="preserve"> </w:t>
      </w:r>
      <w:r>
        <w:rPr>
          <w:rFonts w:ascii="Times New Roman" w:hAnsi="Times New Roman"/>
          <w:i/>
          <w:iCs/>
          <w:sz w:val="24"/>
          <w:szCs w:val="28"/>
        </w:rPr>
        <w:t>Quality Model</w:t>
      </w:r>
      <w:r w:rsidRPr="00992DF0">
        <w:rPr>
          <w:rFonts w:ascii="Times New Roman" w:hAnsi="Times New Roman"/>
          <w:sz w:val="24"/>
          <w:szCs w:val="24"/>
        </w:rPr>
        <w:t xml:space="preserve">, khususnya pada </w:t>
      </w:r>
      <w:r w:rsidRPr="00412B51">
        <w:rPr>
          <w:rFonts w:ascii="Times New Roman" w:hAnsi="Times New Roman"/>
          <w:i/>
          <w:iCs/>
          <w:sz w:val="24"/>
          <w:szCs w:val="28"/>
        </w:rPr>
        <w:t>transportation service application</w:t>
      </w:r>
      <w:r w:rsidRPr="00992DF0">
        <w:rPr>
          <w:rFonts w:ascii="Times New Roman" w:hAnsi="Times New Roman"/>
          <w:sz w:val="24"/>
          <w:szCs w:val="24"/>
        </w:rPr>
        <w:t xml:space="preserve">, dapat semakin bertambah luas. Adapun kegunaan praktis yang diharapkan dapat bermanfaat </w:t>
      </w:r>
      <w:r w:rsidRPr="00992DF0">
        <w:rPr>
          <w:rFonts w:ascii="Times New Roman" w:hAnsi="Times New Roman"/>
          <w:sz w:val="24"/>
          <w:szCs w:val="24"/>
        </w:rPr>
        <w:lastRenderedPageBreak/>
        <w:t>bagi pihak pengembang aplikasi (</w:t>
      </w:r>
      <w:r w:rsidRPr="00992DF0">
        <w:rPr>
          <w:rFonts w:ascii="Times New Roman" w:hAnsi="Times New Roman"/>
          <w:i/>
          <w:sz w:val="24"/>
          <w:szCs w:val="24"/>
        </w:rPr>
        <w:t>Developer</w:t>
      </w:r>
      <w:r w:rsidRPr="00992DF0">
        <w:rPr>
          <w:rFonts w:ascii="Times New Roman" w:hAnsi="Times New Roman"/>
          <w:sz w:val="24"/>
          <w:szCs w:val="24"/>
        </w:rPr>
        <w:t>) maupun pengguna aplikasi (</w:t>
      </w:r>
      <w:r w:rsidRPr="00992DF0">
        <w:rPr>
          <w:rFonts w:ascii="Times New Roman" w:hAnsi="Times New Roman"/>
          <w:i/>
          <w:sz w:val="24"/>
          <w:szCs w:val="24"/>
        </w:rPr>
        <w:t>User</w:t>
      </w:r>
      <w:r w:rsidRPr="00992DF0">
        <w:rPr>
          <w:rFonts w:ascii="Times New Roman" w:hAnsi="Times New Roman"/>
          <w:sz w:val="24"/>
          <w:szCs w:val="24"/>
        </w:rPr>
        <w:t>) dari penelitian ini adalah sebagai berikut:</w:t>
      </w:r>
    </w:p>
    <w:p w:rsidR="0051696E" w:rsidRPr="00591797" w:rsidRDefault="002E272D" w:rsidP="00591797">
      <w:pPr>
        <w:pStyle w:val="ListParagraph"/>
        <w:numPr>
          <w:ilvl w:val="0"/>
          <w:numId w:val="20"/>
        </w:numPr>
        <w:tabs>
          <w:tab w:val="left" w:pos="1350"/>
        </w:tabs>
        <w:spacing w:after="0" w:line="360" w:lineRule="auto"/>
        <w:ind w:left="1350"/>
        <w:jc w:val="both"/>
        <w:rPr>
          <w:rFonts w:eastAsia="Times New Roman"/>
          <w:sz w:val="24"/>
          <w:szCs w:val="24"/>
        </w:rPr>
      </w:pPr>
      <w:r>
        <w:rPr>
          <w:rFonts w:ascii="Times New Roman" w:eastAsia="Times New Roman" w:hAnsi="Times New Roman"/>
          <w:sz w:val="24"/>
          <w:szCs w:val="24"/>
        </w:rPr>
        <w:t>Bagi p</w:t>
      </w:r>
      <w:r w:rsidR="00BD542B" w:rsidRPr="00BD542B">
        <w:rPr>
          <w:rFonts w:ascii="Times New Roman" w:eastAsia="Times New Roman" w:hAnsi="Times New Roman"/>
          <w:sz w:val="24"/>
          <w:szCs w:val="24"/>
        </w:rPr>
        <w:t xml:space="preserve">engembang </w:t>
      </w:r>
      <w:r>
        <w:rPr>
          <w:rFonts w:ascii="Times New Roman" w:eastAsia="Times New Roman" w:hAnsi="Times New Roman"/>
          <w:sz w:val="24"/>
          <w:szCs w:val="24"/>
        </w:rPr>
        <w:t>a</w:t>
      </w:r>
      <w:r w:rsidR="00BD542B" w:rsidRPr="00BD542B">
        <w:rPr>
          <w:rFonts w:ascii="Times New Roman" w:eastAsia="Times New Roman" w:hAnsi="Times New Roman"/>
          <w:sz w:val="24"/>
          <w:szCs w:val="24"/>
        </w:rPr>
        <w:t>plikasi (</w:t>
      </w:r>
      <w:r w:rsidR="00BD542B" w:rsidRPr="002E272D">
        <w:rPr>
          <w:rFonts w:ascii="Times New Roman" w:eastAsia="Times New Roman" w:hAnsi="Times New Roman"/>
          <w:i/>
          <w:sz w:val="24"/>
          <w:szCs w:val="24"/>
        </w:rPr>
        <w:t>Developer</w:t>
      </w:r>
      <w:r w:rsidR="00BD542B" w:rsidRPr="00BD542B">
        <w:rPr>
          <w:rFonts w:ascii="Times New Roman" w:eastAsia="Times New Roman" w:hAnsi="Times New Roman"/>
          <w:sz w:val="24"/>
          <w:szCs w:val="24"/>
        </w:rPr>
        <w:t>)</w:t>
      </w:r>
      <w:r w:rsidR="00BD542B">
        <w:rPr>
          <w:rFonts w:ascii="Times New Roman" w:eastAsia="Times New Roman" w:hAnsi="Times New Roman"/>
          <w:sz w:val="24"/>
          <w:szCs w:val="24"/>
        </w:rPr>
        <w:t>, hasil pengukuran kualitas dari</w:t>
      </w:r>
      <w:r w:rsidR="00BD542B" w:rsidRPr="00BD542B">
        <w:rPr>
          <w:rFonts w:ascii="Times New Roman" w:eastAsia="Times New Roman" w:hAnsi="Times New Roman"/>
          <w:sz w:val="24"/>
          <w:szCs w:val="24"/>
        </w:rPr>
        <w:t xml:space="preserve"> </w:t>
      </w:r>
      <w:r w:rsidR="00BD542B" w:rsidRPr="00C31DA8">
        <w:rPr>
          <w:rFonts w:ascii="Times New Roman" w:hAnsi="Times New Roman"/>
          <w:i/>
          <w:iCs/>
          <w:sz w:val="24"/>
          <w:szCs w:val="24"/>
        </w:rPr>
        <w:t>transportation service application</w:t>
      </w:r>
      <w:r w:rsidR="00BD542B" w:rsidRPr="00C31DA8">
        <w:rPr>
          <w:rFonts w:ascii="Times New Roman" w:hAnsi="Times New Roman"/>
          <w:color w:val="000000"/>
          <w:sz w:val="24"/>
          <w:szCs w:val="24"/>
        </w:rPr>
        <w:t xml:space="preserve"> </w:t>
      </w:r>
      <w:r w:rsidR="00E27D1A">
        <w:rPr>
          <w:rFonts w:ascii="Times New Roman" w:hAnsi="Times New Roman"/>
          <w:color w:val="000000"/>
          <w:sz w:val="24"/>
          <w:szCs w:val="24"/>
        </w:rPr>
        <w:t>GO-JEK</w:t>
      </w:r>
      <w:r w:rsidR="00BD542B" w:rsidRPr="00C31DA8">
        <w:rPr>
          <w:rFonts w:ascii="Times New Roman" w:hAnsi="Times New Roman"/>
          <w:color w:val="000000"/>
          <w:sz w:val="24"/>
          <w:szCs w:val="24"/>
        </w:rPr>
        <w:t xml:space="preserve"> </w:t>
      </w:r>
      <w:r w:rsidR="00BD542B" w:rsidRPr="00BD542B">
        <w:rPr>
          <w:rFonts w:ascii="Times New Roman" w:hAnsi="Times New Roman"/>
          <w:color w:val="000000"/>
          <w:sz w:val="24"/>
          <w:szCs w:val="24"/>
        </w:rPr>
        <w:t>dapat memberikan informasi umpan balik (</w:t>
      </w:r>
      <w:r w:rsidR="00BD542B" w:rsidRPr="002E272D">
        <w:rPr>
          <w:rFonts w:ascii="Times New Roman" w:hAnsi="Times New Roman"/>
          <w:i/>
          <w:color w:val="000000"/>
          <w:sz w:val="24"/>
          <w:szCs w:val="24"/>
        </w:rPr>
        <w:t>feedback</w:t>
      </w:r>
      <w:r w:rsidR="00BD542B" w:rsidRPr="00BD542B">
        <w:rPr>
          <w:rFonts w:ascii="Times New Roman" w:hAnsi="Times New Roman"/>
          <w:color w:val="000000"/>
          <w:sz w:val="24"/>
          <w:szCs w:val="24"/>
        </w:rPr>
        <w:t xml:space="preserve">) terhadap respon yang diberikan oleh setiap pengguna. </w:t>
      </w:r>
      <w:r w:rsidR="00BD542B" w:rsidRPr="002E272D">
        <w:rPr>
          <w:rFonts w:ascii="Times New Roman" w:hAnsi="Times New Roman"/>
          <w:i/>
          <w:color w:val="000000"/>
          <w:sz w:val="24"/>
          <w:szCs w:val="24"/>
        </w:rPr>
        <w:t>Feedback</w:t>
      </w:r>
      <w:r w:rsidR="00BD542B" w:rsidRPr="00BD542B">
        <w:rPr>
          <w:rFonts w:ascii="Times New Roman" w:hAnsi="Times New Roman"/>
          <w:color w:val="000000"/>
          <w:sz w:val="24"/>
          <w:szCs w:val="24"/>
        </w:rPr>
        <w:t xml:space="preserve"> </w:t>
      </w:r>
      <w:r w:rsidR="00BD542B">
        <w:rPr>
          <w:rFonts w:ascii="Times New Roman" w:hAnsi="Times New Roman"/>
          <w:color w:val="000000"/>
          <w:sz w:val="24"/>
          <w:szCs w:val="24"/>
        </w:rPr>
        <w:t>tersebut menjadi bahan perbaikan dalam pengemban</w:t>
      </w:r>
      <w:r w:rsidR="00420E5E">
        <w:rPr>
          <w:rFonts w:ascii="Times New Roman" w:hAnsi="Times New Roman"/>
          <w:color w:val="000000"/>
          <w:sz w:val="24"/>
          <w:szCs w:val="24"/>
        </w:rPr>
        <w:t>gan kinerja yang lebih baik</w:t>
      </w:r>
      <w:r w:rsidR="00BD542B">
        <w:rPr>
          <w:rFonts w:ascii="Times New Roman" w:hAnsi="Times New Roman"/>
          <w:color w:val="000000"/>
          <w:sz w:val="24"/>
          <w:szCs w:val="24"/>
        </w:rPr>
        <w:t>.</w:t>
      </w:r>
      <w:r w:rsidR="00420E5E">
        <w:rPr>
          <w:rFonts w:ascii="Times New Roman" w:hAnsi="Times New Roman"/>
          <w:color w:val="000000"/>
          <w:sz w:val="24"/>
          <w:szCs w:val="24"/>
        </w:rPr>
        <w:t xml:space="preserve"> Selain itu, </w:t>
      </w:r>
      <w:r w:rsidR="0051696E" w:rsidRPr="0051696E">
        <w:rPr>
          <w:rFonts w:ascii="Times New Roman" w:hAnsi="Times New Roman"/>
          <w:color w:val="000000"/>
          <w:sz w:val="24"/>
          <w:szCs w:val="24"/>
        </w:rPr>
        <w:t xml:space="preserve">dapat menjadi acuan bagi para </w:t>
      </w:r>
      <w:r w:rsidR="0051696E" w:rsidRPr="00420E5E">
        <w:rPr>
          <w:rFonts w:ascii="Times New Roman" w:hAnsi="Times New Roman"/>
          <w:i/>
          <w:color w:val="000000"/>
          <w:sz w:val="24"/>
          <w:szCs w:val="24"/>
        </w:rPr>
        <w:t>developer</w:t>
      </w:r>
      <w:r w:rsidR="0051696E" w:rsidRPr="0051696E">
        <w:rPr>
          <w:rFonts w:ascii="Times New Roman" w:hAnsi="Times New Roman"/>
          <w:color w:val="000000"/>
          <w:sz w:val="24"/>
          <w:szCs w:val="24"/>
        </w:rPr>
        <w:t xml:space="preserve"> mengenai karakteristik apa saja yang menjadi tolak ukur dari ku</w:t>
      </w:r>
      <w:r w:rsidR="00420E5E">
        <w:rPr>
          <w:rFonts w:ascii="Times New Roman" w:hAnsi="Times New Roman"/>
          <w:color w:val="000000"/>
          <w:sz w:val="24"/>
          <w:szCs w:val="24"/>
        </w:rPr>
        <w:t xml:space="preserve">alitas produk </w:t>
      </w:r>
      <w:r w:rsidR="00420E5E" w:rsidRPr="00C31DA8">
        <w:rPr>
          <w:rFonts w:ascii="Times New Roman" w:hAnsi="Times New Roman"/>
          <w:i/>
          <w:iCs/>
          <w:sz w:val="24"/>
          <w:szCs w:val="24"/>
        </w:rPr>
        <w:t>transportation service application</w:t>
      </w:r>
      <w:r w:rsidR="0051696E" w:rsidRPr="0051696E">
        <w:rPr>
          <w:rFonts w:ascii="Times New Roman" w:hAnsi="Times New Roman"/>
          <w:color w:val="000000"/>
          <w:sz w:val="24"/>
          <w:szCs w:val="24"/>
        </w:rPr>
        <w:t xml:space="preserve">. </w:t>
      </w:r>
    </w:p>
    <w:p w:rsidR="00A225A1" w:rsidRPr="002A4AF8" w:rsidRDefault="002E272D" w:rsidP="00A71377">
      <w:pPr>
        <w:pStyle w:val="ListParagraph"/>
        <w:numPr>
          <w:ilvl w:val="0"/>
          <w:numId w:val="20"/>
        </w:numPr>
        <w:tabs>
          <w:tab w:val="left" w:pos="1350"/>
        </w:tabs>
        <w:spacing w:after="0" w:line="360" w:lineRule="auto"/>
        <w:ind w:left="1350"/>
        <w:jc w:val="both"/>
        <w:rPr>
          <w:rFonts w:ascii="Times New Roman" w:hAnsi="Times New Roman"/>
          <w:sz w:val="24"/>
          <w:szCs w:val="24"/>
        </w:rPr>
      </w:pPr>
      <w:r w:rsidRPr="00BD542B">
        <w:rPr>
          <w:rFonts w:ascii="Times New Roman" w:eastAsia="Times New Roman" w:hAnsi="Times New Roman"/>
          <w:sz w:val="24"/>
          <w:szCs w:val="24"/>
        </w:rPr>
        <w:t>Bagi</w:t>
      </w:r>
      <w:r>
        <w:rPr>
          <w:rFonts w:ascii="Times New Roman" w:eastAsia="Times New Roman" w:hAnsi="Times New Roman"/>
          <w:sz w:val="24"/>
          <w:szCs w:val="24"/>
        </w:rPr>
        <w:t xml:space="preserve"> </w:t>
      </w:r>
      <w:r w:rsidR="00F56298">
        <w:rPr>
          <w:rFonts w:ascii="Times New Roman" w:eastAsia="Times New Roman" w:hAnsi="Times New Roman"/>
          <w:sz w:val="24"/>
          <w:szCs w:val="24"/>
        </w:rPr>
        <w:t>pengguna aplikasi (</w:t>
      </w:r>
      <w:r w:rsidR="00F56298">
        <w:rPr>
          <w:rFonts w:ascii="Times New Roman" w:eastAsia="Times New Roman" w:hAnsi="Times New Roman"/>
          <w:i/>
          <w:sz w:val="24"/>
          <w:szCs w:val="24"/>
        </w:rPr>
        <w:t>User</w:t>
      </w:r>
      <w:r w:rsidR="00F56298">
        <w:rPr>
          <w:rFonts w:ascii="Times New Roman" w:eastAsia="Times New Roman" w:hAnsi="Times New Roman"/>
          <w:sz w:val="24"/>
          <w:szCs w:val="24"/>
        </w:rPr>
        <w:t xml:space="preserve">), </w:t>
      </w:r>
      <w:r w:rsidR="003E52BF">
        <w:rPr>
          <w:rFonts w:ascii="Times New Roman" w:eastAsia="Times New Roman" w:hAnsi="Times New Roman"/>
          <w:sz w:val="24"/>
          <w:szCs w:val="24"/>
        </w:rPr>
        <w:t>hasil pengukuran kualitas dari</w:t>
      </w:r>
      <w:r w:rsidR="003E52BF" w:rsidRPr="00BD542B">
        <w:rPr>
          <w:rFonts w:ascii="Times New Roman" w:eastAsia="Times New Roman" w:hAnsi="Times New Roman"/>
          <w:sz w:val="24"/>
          <w:szCs w:val="24"/>
        </w:rPr>
        <w:t xml:space="preserve"> </w:t>
      </w:r>
      <w:r w:rsidR="003E52BF" w:rsidRPr="00C31DA8">
        <w:rPr>
          <w:rFonts w:ascii="Times New Roman" w:hAnsi="Times New Roman"/>
          <w:i/>
          <w:iCs/>
          <w:sz w:val="24"/>
          <w:szCs w:val="24"/>
        </w:rPr>
        <w:t>transportation service application</w:t>
      </w:r>
      <w:r w:rsidR="003E52BF" w:rsidRPr="00C31DA8">
        <w:rPr>
          <w:rFonts w:ascii="Times New Roman" w:hAnsi="Times New Roman"/>
          <w:color w:val="000000"/>
          <w:sz w:val="24"/>
          <w:szCs w:val="24"/>
        </w:rPr>
        <w:t xml:space="preserve"> </w:t>
      </w:r>
      <w:r w:rsidR="00E27D1A">
        <w:rPr>
          <w:rFonts w:ascii="Times New Roman" w:hAnsi="Times New Roman"/>
          <w:color w:val="000000"/>
          <w:sz w:val="24"/>
          <w:szCs w:val="24"/>
        </w:rPr>
        <w:t>GO-JEK</w:t>
      </w:r>
      <w:r w:rsidR="003E52BF" w:rsidRPr="00C31DA8">
        <w:rPr>
          <w:rFonts w:ascii="Times New Roman" w:hAnsi="Times New Roman"/>
          <w:color w:val="000000"/>
          <w:sz w:val="24"/>
          <w:szCs w:val="24"/>
        </w:rPr>
        <w:t xml:space="preserve"> </w:t>
      </w:r>
      <w:r w:rsidR="003E52BF" w:rsidRPr="00BD542B">
        <w:rPr>
          <w:rFonts w:ascii="Times New Roman" w:hAnsi="Times New Roman"/>
          <w:color w:val="000000"/>
          <w:sz w:val="24"/>
          <w:szCs w:val="24"/>
        </w:rPr>
        <w:t>dapat memberikan</w:t>
      </w:r>
      <w:r w:rsidR="003E52BF">
        <w:rPr>
          <w:rFonts w:ascii="Times New Roman" w:hAnsi="Times New Roman"/>
          <w:color w:val="000000"/>
          <w:sz w:val="24"/>
          <w:szCs w:val="24"/>
        </w:rPr>
        <w:t xml:space="preserve"> informasi yang akan menjadi bahan pertimbangan dalam menggunakan aplikasi sesuai dengan kebutuhan.</w:t>
      </w:r>
      <w:r w:rsidR="002A4AF8" w:rsidRPr="005C5302">
        <w:rPr>
          <w:rFonts w:ascii="Times New Roman" w:hAnsi="Times New Roman"/>
          <w:sz w:val="24"/>
          <w:szCs w:val="24"/>
        </w:rPr>
        <w:t xml:space="preserve"> </w:t>
      </w:r>
    </w:p>
    <w:sectPr w:rsidR="00A225A1" w:rsidRPr="002A4AF8" w:rsidSect="0099766D">
      <w:pgSz w:w="12240" w:h="15840" w:code="1"/>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D17" w:rsidRDefault="00335D17">
      <w:pPr>
        <w:spacing w:after="0" w:line="240" w:lineRule="auto"/>
      </w:pPr>
      <w:r>
        <w:separator/>
      </w:r>
    </w:p>
  </w:endnote>
  <w:endnote w:type="continuationSeparator" w:id="0">
    <w:p w:rsidR="00335D17" w:rsidRDefault="00335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D17" w:rsidRDefault="00335D17">
      <w:pPr>
        <w:spacing w:after="0" w:line="240" w:lineRule="auto"/>
      </w:pPr>
      <w:r>
        <w:separator/>
      </w:r>
    </w:p>
  </w:footnote>
  <w:footnote w:type="continuationSeparator" w:id="0">
    <w:p w:rsidR="00335D17" w:rsidRDefault="00335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F0A41"/>
    <w:multiLevelType w:val="hybridMultilevel"/>
    <w:tmpl w:val="84F4E6BC"/>
    <w:lvl w:ilvl="0" w:tplc="69A422E8">
      <w:start w:val="1"/>
      <w:numFmt w:val="decimal"/>
      <w:lvlText w:val="%1."/>
      <w:lvlJc w:val="left"/>
      <w:pPr>
        <w:ind w:left="1530" w:hanging="360"/>
      </w:pPr>
      <w:rPr>
        <w:rFonts w:ascii="Times New Roman" w:eastAsia="Times New Roman"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29665FF6"/>
    <w:multiLevelType w:val="multilevel"/>
    <w:tmpl w:val="42D410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15:restartNumberingAfterBreak="0">
    <w:nsid w:val="29AF6626"/>
    <w:multiLevelType w:val="hybridMultilevel"/>
    <w:tmpl w:val="8BF49730"/>
    <w:lvl w:ilvl="0" w:tplc="24C2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56EEB"/>
    <w:multiLevelType w:val="multilevel"/>
    <w:tmpl w:val="E5163DE6"/>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307B184D"/>
    <w:multiLevelType w:val="hybridMultilevel"/>
    <w:tmpl w:val="4EE2C7E8"/>
    <w:lvl w:ilvl="0" w:tplc="792E5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637301"/>
    <w:multiLevelType w:val="hybridMultilevel"/>
    <w:tmpl w:val="EA08C71E"/>
    <w:lvl w:ilvl="0" w:tplc="5ECC30FE">
      <w:start w:val="1"/>
      <w:numFmt w:val="decimal"/>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15:restartNumberingAfterBreak="0">
    <w:nsid w:val="475307B9"/>
    <w:multiLevelType w:val="multilevel"/>
    <w:tmpl w:val="F3209E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5573BE"/>
    <w:multiLevelType w:val="hybridMultilevel"/>
    <w:tmpl w:val="2DA0C8A2"/>
    <w:lvl w:ilvl="0" w:tplc="3C96B55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6357118"/>
    <w:multiLevelType w:val="hybridMultilevel"/>
    <w:tmpl w:val="E59C0E5E"/>
    <w:lvl w:ilvl="0" w:tplc="BF944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6C2D80"/>
    <w:multiLevelType w:val="hybridMultilevel"/>
    <w:tmpl w:val="60CCC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47088"/>
    <w:multiLevelType w:val="hybridMultilevel"/>
    <w:tmpl w:val="DCFC5DB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DFA7B9A"/>
    <w:multiLevelType w:val="multilevel"/>
    <w:tmpl w:val="4BAC8984"/>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EAD55DC"/>
    <w:multiLevelType w:val="multilevel"/>
    <w:tmpl w:val="68921F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62C731EC"/>
    <w:multiLevelType w:val="hybridMultilevel"/>
    <w:tmpl w:val="8D36B20E"/>
    <w:lvl w:ilvl="0" w:tplc="2768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309CE"/>
    <w:multiLevelType w:val="hybridMultilevel"/>
    <w:tmpl w:val="9484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85F01"/>
    <w:multiLevelType w:val="hybridMultilevel"/>
    <w:tmpl w:val="03E81E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6F654A4E"/>
    <w:multiLevelType w:val="multilevel"/>
    <w:tmpl w:val="68CA6FA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297520E"/>
    <w:multiLevelType w:val="hybridMultilevel"/>
    <w:tmpl w:val="D004C7E8"/>
    <w:lvl w:ilvl="0" w:tplc="62F6E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CB3451"/>
    <w:multiLevelType w:val="hybridMultilevel"/>
    <w:tmpl w:val="BD58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486E78"/>
    <w:multiLevelType w:val="multilevel"/>
    <w:tmpl w:val="7348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3D5C17"/>
    <w:multiLevelType w:val="multilevel"/>
    <w:tmpl w:val="E89C6590"/>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6"/>
  </w:num>
  <w:num w:numId="5">
    <w:abstractNumId w:val="1"/>
  </w:num>
  <w:num w:numId="6">
    <w:abstractNumId w:val="20"/>
  </w:num>
  <w:num w:numId="7">
    <w:abstractNumId w:val="10"/>
  </w:num>
  <w:num w:numId="8">
    <w:abstractNumId w:val="18"/>
  </w:num>
  <w:num w:numId="9">
    <w:abstractNumId w:val="3"/>
  </w:num>
  <w:num w:numId="10">
    <w:abstractNumId w:val="8"/>
  </w:num>
  <w:num w:numId="11">
    <w:abstractNumId w:val="15"/>
  </w:num>
  <w:num w:numId="12">
    <w:abstractNumId w:val="4"/>
  </w:num>
  <w:num w:numId="13">
    <w:abstractNumId w:val="2"/>
  </w:num>
  <w:num w:numId="14">
    <w:abstractNumId w:val="9"/>
  </w:num>
  <w:num w:numId="15">
    <w:abstractNumId w:val="7"/>
  </w:num>
  <w:num w:numId="16">
    <w:abstractNumId w:val="11"/>
  </w:num>
  <w:num w:numId="17">
    <w:abstractNumId w:val="14"/>
  </w:num>
  <w:num w:numId="18">
    <w:abstractNumId w:val="17"/>
  </w:num>
  <w:num w:numId="19">
    <w:abstractNumId w:val="13"/>
  </w:num>
  <w:num w:numId="20">
    <w:abstractNumId w:val="0"/>
  </w:num>
  <w:num w:numId="21">
    <w:abstractNumId w:val="19"/>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AC"/>
    <w:rsid w:val="00001601"/>
    <w:rsid w:val="00013E28"/>
    <w:rsid w:val="000171E0"/>
    <w:rsid w:val="000247AF"/>
    <w:rsid w:val="000265B1"/>
    <w:rsid w:val="00027849"/>
    <w:rsid w:val="000333B1"/>
    <w:rsid w:val="000366CF"/>
    <w:rsid w:val="00041981"/>
    <w:rsid w:val="00044F68"/>
    <w:rsid w:val="00050A26"/>
    <w:rsid w:val="00062BD3"/>
    <w:rsid w:val="000707CA"/>
    <w:rsid w:val="0007237C"/>
    <w:rsid w:val="000877AC"/>
    <w:rsid w:val="00092354"/>
    <w:rsid w:val="00092FA2"/>
    <w:rsid w:val="000A4D22"/>
    <w:rsid w:val="000A5E30"/>
    <w:rsid w:val="000A7229"/>
    <w:rsid w:val="000B0A59"/>
    <w:rsid w:val="000B1A63"/>
    <w:rsid w:val="000C3E8A"/>
    <w:rsid w:val="000D4245"/>
    <w:rsid w:val="000E4E94"/>
    <w:rsid w:val="000E54C4"/>
    <w:rsid w:val="000E5E8B"/>
    <w:rsid w:val="000E72CC"/>
    <w:rsid w:val="000F1BA8"/>
    <w:rsid w:val="001041C7"/>
    <w:rsid w:val="00106402"/>
    <w:rsid w:val="00125638"/>
    <w:rsid w:val="00126763"/>
    <w:rsid w:val="0013275D"/>
    <w:rsid w:val="0013381D"/>
    <w:rsid w:val="0013686A"/>
    <w:rsid w:val="00137E45"/>
    <w:rsid w:val="001514D6"/>
    <w:rsid w:val="0015252A"/>
    <w:rsid w:val="00163220"/>
    <w:rsid w:val="00165726"/>
    <w:rsid w:val="00171FFD"/>
    <w:rsid w:val="001740F9"/>
    <w:rsid w:val="001741F5"/>
    <w:rsid w:val="0017537F"/>
    <w:rsid w:val="00176103"/>
    <w:rsid w:val="001830A4"/>
    <w:rsid w:val="00184083"/>
    <w:rsid w:val="001879E1"/>
    <w:rsid w:val="00194935"/>
    <w:rsid w:val="0019647B"/>
    <w:rsid w:val="00196774"/>
    <w:rsid w:val="001B2522"/>
    <w:rsid w:val="001C03D3"/>
    <w:rsid w:val="001C406F"/>
    <w:rsid w:val="001C4B6C"/>
    <w:rsid w:val="001C567C"/>
    <w:rsid w:val="001C6B2B"/>
    <w:rsid w:val="001D699B"/>
    <w:rsid w:val="001E2E27"/>
    <w:rsid w:val="001E6323"/>
    <w:rsid w:val="001E66DE"/>
    <w:rsid w:val="001E775D"/>
    <w:rsid w:val="001F2038"/>
    <w:rsid w:val="001F4733"/>
    <w:rsid w:val="001F70BA"/>
    <w:rsid w:val="001F70C5"/>
    <w:rsid w:val="00202E09"/>
    <w:rsid w:val="0020400D"/>
    <w:rsid w:val="00205273"/>
    <w:rsid w:val="0021138C"/>
    <w:rsid w:val="00212843"/>
    <w:rsid w:val="002223E5"/>
    <w:rsid w:val="002235CE"/>
    <w:rsid w:val="00225C7E"/>
    <w:rsid w:val="00225CD7"/>
    <w:rsid w:val="00233A5F"/>
    <w:rsid w:val="002439DF"/>
    <w:rsid w:val="00251334"/>
    <w:rsid w:val="00262503"/>
    <w:rsid w:val="00264DF5"/>
    <w:rsid w:val="00266632"/>
    <w:rsid w:val="002778DB"/>
    <w:rsid w:val="002806F8"/>
    <w:rsid w:val="002855B4"/>
    <w:rsid w:val="00293321"/>
    <w:rsid w:val="00293696"/>
    <w:rsid w:val="002A4AF8"/>
    <w:rsid w:val="002A50D5"/>
    <w:rsid w:val="002B02AD"/>
    <w:rsid w:val="002B1767"/>
    <w:rsid w:val="002B5A4E"/>
    <w:rsid w:val="002B5C34"/>
    <w:rsid w:val="002C05E9"/>
    <w:rsid w:val="002C338B"/>
    <w:rsid w:val="002C3798"/>
    <w:rsid w:val="002D2529"/>
    <w:rsid w:val="002E272D"/>
    <w:rsid w:val="002E5318"/>
    <w:rsid w:val="002F4F4B"/>
    <w:rsid w:val="00311771"/>
    <w:rsid w:val="0031282A"/>
    <w:rsid w:val="00316E73"/>
    <w:rsid w:val="0032266D"/>
    <w:rsid w:val="00322C0F"/>
    <w:rsid w:val="0032509A"/>
    <w:rsid w:val="00327478"/>
    <w:rsid w:val="0033365A"/>
    <w:rsid w:val="00334945"/>
    <w:rsid w:val="00335D17"/>
    <w:rsid w:val="00344F48"/>
    <w:rsid w:val="00360BF4"/>
    <w:rsid w:val="0036131E"/>
    <w:rsid w:val="00363686"/>
    <w:rsid w:val="003662FB"/>
    <w:rsid w:val="00373A49"/>
    <w:rsid w:val="00376B2A"/>
    <w:rsid w:val="00381B54"/>
    <w:rsid w:val="00383FD5"/>
    <w:rsid w:val="003A6E9E"/>
    <w:rsid w:val="003B18E6"/>
    <w:rsid w:val="003B59A4"/>
    <w:rsid w:val="003C441F"/>
    <w:rsid w:val="003C5740"/>
    <w:rsid w:val="003C668E"/>
    <w:rsid w:val="003C74F2"/>
    <w:rsid w:val="003C7C6A"/>
    <w:rsid w:val="003C7CA5"/>
    <w:rsid w:val="003D7C45"/>
    <w:rsid w:val="003E52BF"/>
    <w:rsid w:val="003E54B4"/>
    <w:rsid w:val="003F0B33"/>
    <w:rsid w:val="003F19BA"/>
    <w:rsid w:val="00403FFF"/>
    <w:rsid w:val="00406ACC"/>
    <w:rsid w:val="004078DC"/>
    <w:rsid w:val="004100CC"/>
    <w:rsid w:val="00411397"/>
    <w:rsid w:val="00412B51"/>
    <w:rsid w:val="00420E5E"/>
    <w:rsid w:val="0043022D"/>
    <w:rsid w:val="00435E1E"/>
    <w:rsid w:val="00443B68"/>
    <w:rsid w:val="00446257"/>
    <w:rsid w:val="0045010A"/>
    <w:rsid w:val="00455FD0"/>
    <w:rsid w:val="004566DF"/>
    <w:rsid w:val="004633DA"/>
    <w:rsid w:val="00470327"/>
    <w:rsid w:val="00470AB1"/>
    <w:rsid w:val="00474A7E"/>
    <w:rsid w:val="00481AE6"/>
    <w:rsid w:val="004878AE"/>
    <w:rsid w:val="0049699B"/>
    <w:rsid w:val="004A0FE4"/>
    <w:rsid w:val="004A19D0"/>
    <w:rsid w:val="004A499A"/>
    <w:rsid w:val="004B0223"/>
    <w:rsid w:val="004B227F"/>
    <w:rsid w:val="004B66E8"/>
    <w:rsid w:val="004C57F2"/>
    <w:rsid w:val="004E23FC"/>
    <w:rsid w:val="004E6EC0"/>
    <w:rsid w:val="004F2035"/>
    <w:rsid w:val="004F2436"/>
    <w:rsid w:val="004F612A"/>
    <w:rsid w:val="004F777E"/>
    <w:rsid w:val="00500726"/>
    <w:rsid w:val="0050720A"/>
    <w:rsid w:val="00514E0B"/>
    <w:rsid w:val="00514E7A"/>
    <w:rsid w:val="0051696E"/>
    <w:rsid w:val="00524EC7"/>
    <w:rsid w:val="0052796B"/>
    <w:rsid w:val="00530FD5"/>
    <w:rsid w:val="0053740D"/>
    <w:rsid w:val="00544C03"/>
    <w:rsid w:val="00546FE6"/>
    <w:rsid w:val="00554B5C"/>
    <w:rsid w:val="00561DE4"/>
    <w:rsid w:val="0056491B"/>
    <w:rsid w:val="00570C3C"/>
    <w:rsid w:val="005710DE"/>
    <w:rsid w:val="00582648"/>
    <w:rsid w:val="005845C0"/>
    <w:rsid w:val="00585B58"/>
    <w:rsid w:val="00591797"/>
    <w:rsid w:val="00595926"/>
    <w:rsid w:val="005A042C"/>
    <w:rsid w:val="005A0CAB"/>
    <w:rsid w:val="005A13AF"/>
    <w:rsid w:val="005A33BC"/>
    <w:rsid w:val="005C27D3"/>
    <w:rsid w:val="005C5302"/>
    <w:rsid w:val="005C55C4"/>
    <w:rsid w:val="005D0F49"/>
    <w:rsid w:val="005D3C5B"/>
    <w:rsid w:val="005D76C9"/>
    <w:rsid w:val="005E01D0"/>
    <w:rsid w:val="005E53BD"/>
    <w:rsid w:val="005F127B"/>
    <w:rsid w:val="005F3816"/>
    <w:rsid w:val="005F496D"/>
    <w:rsid w:val="005F5244"/>
    <w:rsid w:val="006024DD"/>
    <w:rsid w:val="00605A47"/>
    <w:rsid w:val="00605C1B"/>
    <w:rsid w:val="00606E55"/>
    <w:rsid w:val="00606F90"/>
    <w:rsid w:val="00611244"/>
    <w:rsid w:val="0061562E"/>
    <w:rsid w:val="00620CE1"/>
    <w:rsid w:val="0062168F"/>
    <w:rsid w:val="00627128"/>
    <w:rsid w:val="006310A5"/>
    <w:rsid w:val="00632686"/>
    <w:rsid w:val="006327F0"/>
    <w:rsid w:val="006378E5"/>
    <w:rsid w:val="00640F4E"/>
    <w:rsid w:val="00645F1C"/>
    <w:rsid w:val="00653AC0"/>
    <w:rsid w:val="00655248"/>
    <w:rsid w:val="0065659C"/>
    <w:rsid w:val="0066177B"/>
    <w:rsid w:val="006655C9"/>
    <w:rsid w:val="00673C55"/>
    <w:rsid w:val="00674BB1"/>
    <w:rsid w:val="00682E15"/>
    <w:rsid w:val="006A2D89"/>
    <w:rsid w:val="006A378E"/>
    <w:rsid w:val="006B1593"/>
    <w:rsid w:val="006B7F6C"/>
    <w:rsid w:val="006C08CD"/>
    <w:rsid w:val="006C5737"/>
    <w:rsid w:val="006C75AD"/>
    <w:rsid w:val="006D191C"/>
    <w:rsid w:val="006D4397"/>
    <w:rsid w:val="006D53E3"/>
    <w:rsid w:val="006D7B3B"/>
    <w:rsid w:val="006E08FC"/>
    <w:rsid w:val="006E45C3"/>
    <w:rsid w:val="006E6C95"/>
    <w:rsid w:val="006F396A"/>
    <w:rsid w:val="006F4BE1"/>
    <w:rsid w:val="006F517A"/>
    <w:rsid w:val="006F52F2"/>
    <w:rsid w:val="007010ED"/>
    <w:rsid w:val="00705605"/>
    <w:rsid w:val="00707A41"/>
    <w:rsid w:val="00717313"/>
    <w:rsid w:val="00717B8A"/>
    <w:rsid w:val="00721BFA"/>
    <w:rsid w:val="0072699A"/>
    <w:rsid w:val="00740397"/>
    <w:rsid w:val="00741E04"/>
    <w:rsid w:val="007475FE"/>
    <w:rsid w:val="00753DE7"/>
    <w:rsid w:val="007549CE"/>
    <w:rsid w:val="00754E61"/>
    <w:rsid w:val="0075589A"/>
    <w:rsid w:val="00755B42"/>
    <w:rsid w:val="00765EA2"/>
    <w:rsid w:val="00773139"/>
    <w:rsid w:val="00775141"/>
    <w:rsid w:val="007948B6"/>
    <w:rsid w:val="007965B9"/>
    <w:rsid w:val="00796CA8"/>
    <w:rsid w:val="007971C3"/>
    <w:rsid w:val="007A1719"/>
    <w:rsid w:val="007B00C1"/>
    <w:rsid w:val="007B0D30"/>
    <w:rsid w:val="007B69FC"/>
    <w:rsid w:val="007B7814"/>
    <w:rsid w:val="007C00AF"/>
    <w:rsid w:val="007C5BDA"/>
    <w:rsid w:val="007D1CE6"/>
    <w:rsid w:val="007D4E19"/>
    <w:rsid w:val="00800756"/>
    <w:rsid w:val="00801CEA"/>
    <w:rsid w:val="00817DC0"/>
    <w:rsid w:val="00830544"/>
    <w:rsid w:val="0083293C"/>
    <w:rsid w:val="008378DC"/>
    <w:rsid w:val="00840248"/>
    <w:rsid w:val="00845243"/>
    <w:rsid w:val="0085032F"/>
    <w:rsid w:val="0086479D"/>
    <w:rsid w:val="00872966"/>
    <w:rsid w:val="0089368C"/>
    <w:rsid w:val="008976CE"/>
    <w:rsid w:val="008A0C19"/>
    <w:rsid w:val="008A7850"/>
    <w:rsid w:val="008B3039"/>
    <w:rsid w:val="008B55DC"/>
    <w:rsid w:val="008B5609"/>
    <w:rsid w:val="008C370D"/>
    <w:rsid w:val="008D3A62"/>
    <w:rsid w:val="008D7ACD"/>
    <w:rsid w:val="008E2A48"/>
    <w:rsid w:val="008E6240"/>
    <w:rsid w:val="008F22F6"/>
    <w:rsid w:val="008F356E"/>
    <w:rsid w:val="008F7E43"/>
    <w:rsid w:val="00901E80"/>
    <w:rsid w:val="00902433"/>
    <w:rsid w:val="00904517"/>
    <w:rsid w:val="00905D2B"/>
    <w:rsid w:val="0090668D"/>
    <w:rsid w:val="00912404"/>
    <w:rsid w:val="00915B55"/>
    <w:rsid w:val="009163C9"/>
    <w:rsid w:val="00916882"/>
    <w:rsid w:val="00920A95"/>
    <w:rsid w:val="0092670E"/>
    <w:rsid w:val="00934342"/>
    <w:rsid w:val="00935C2C"/>
    <w:rsid w:val="00945038"/>
    <w:rsid w:val="0094541D"/>
    <w:rsid w:val="00951141"/>
    <w:rsid w:val="009526EE"/>
    <w:rsid w:val="00954477"/>
    <w:rsid w:val="0095559C"/>
    <w:rsid w:val="00956AE0"/>
    <w:rsid w:val="009634C9"/>
    <w:rsid w:val="00966B7C"/>
    <w:rsid w:val="00973804"/>
    <w:rsid w:val="00977B20"/>
    <w:rsid w:val="0098111C"/>
    <w:rsid w:val="009819AC"/>
    <w:rsid w:val="00992DF0"/>
    <w:rsid w:val="0099766D"/>
    <w:rsid w:val="009A3E71"/>
    <w:rsid w:val="009A3EA9"/>
    <w:rsid w:val="009A5C4B"/>
    <w:rsid w:val="009B6F78"/>
    <w:rsid w:val="009C4730"/>
    <w:rsid w:val="009C5230"/>
    <w:rsid w:val="009D45B8"/>
    <w:rsid w:val="009D7D6B"/>
    <w:rsid w:val="009E31E5"/>
    <w:rsid w:val="009E65E0"/>
    <w:rsid w:val="009E78A3"/>
    <w:rsid w:val="00A00084"/>
    <w:rsid w:val="00A009D2"/>
    <w:rsid w:val="00A1183B"/>
    <w:rsid w:val="00A11B7E"/>
    <w:rsid w:val="00A122B0"/>
    <w:rsid w:val="00A17E0C"/>
    <w:rsid w:val="00A225A1"/>
    <w:rsid w:val="00A2703B"/>
    <w:rsid w:val="00A50F68"/>
    <w:rsid w:val="00A54658"/>
    <w:rsid w:val="00A54DB6"/>
    <w:rsid w:val="00A62B42"/>
    <w:rsid w:val="00A6762C"/>
    <w:rsid w:val="00A70C80"/>
    <w:rsid w:val="00A7111F"/>
    <w:rsid w:val="00A71377"/>
    <w:rsid w:val="00A80EC8"/>
    <w:rsid w:val="00A82488"/>
    <w:rsid w:val="00AA164F"/>
    <w:rsid w:val="00AA2C29"/>
    <w:rsid w:val="00AB16E4"/>
    <w:rsid w:val="00AB2DD1"/>
    <w:rsid w:val="00AC2580"/>
    <w:rsid w:val="00AC6176"/>
    <w:rsid w:val="00AD4BB7"/>
    <w:rsid w:val="00AE5611"/>
    <w:rsid w:val="00AE653D"/>
    <w:rsid w:val="00AE749E"/>
    <w:rsid w:val="00AF5BE3"/>
    <w:rsid w:val="00B0156D"/>
    <w:rsid w:val="00B0239A"/>
    <w:rsid w:val="00B165A7"/>
    <w:rsid w:val="00B358C3"/>
    <w:rsid w:val="00B424F0"/>
    <w:rsid w:val="00B42E17"/>
    <w:rsid w:val="00B456B9"/>
    <w:rsid w:val="00B47D5E"/>
    <w:rsid w:val="00B54ECC"/>
    <w:rsid w:val="00B554ED"/>
    <w:rsid w:val="00B6551A"/>
    <w:rsid w:val="00B67DE3"/>
    <w:rsid w:val="00B74793"/>
    <w:rsid w:val="00B76052"/>
    <w:rsid w:val="00B82CC3"/>
    <w:rsid w:val="00B856D7"/>
    <w:rsid w:val="00B9273C"/>
    <w:rsid w:val="00B93DF0"/>
    <w:rsid w:val="00B93E2F"/>
    <w:rsid w:val="00B97FB5"/>
    <w:rsid w:val="00BB181D"/>
    <w:rsid w:val="00BB2792"/>
    <w:rsid w:val="00BB34A1"/>
    <w:rsid w:val="00BB39F9"/>
    <w:rsid w:val="00BB4D86"/>
    <w:rsid w:val="00BB7EC5"/>
    <w:rsid w:val="00BC4241"/>
    <w:rsid w:val="00BC78C0"/>
    <w:rsid w:val="00BD2DBD"/>
    <w:rsid w:val="00BD3FC3"/>
    <w:rsid w:val="00BD542B"/>
    <w:rsid w:val="00BD6908"/>
    <w:rsid w:val="00BD7691"/>
    <w:rsid w:val="00BE0438"/>
    <w:rsid w:val="00BE62E9"/>
    <w:rsid w:val="00BE7758"/>
    <w:rsid w:val="00BF2E1D"/>
    <w:rsid w:val="00BF3131"/>
    <w:rsid w:val="00C01A10"/>
    <w:rsid w:val="00C070B4"/>
    <w:rsid w:val="00C2228D"/>
    <w:rsid w:val="00C31DA8"/>
    <w:rsid w:val="00C34648"/>
    <w:rsid w:val="00C40037"/>
    <w:rsid w:val="00C50F57"/>
    <w:rsid w:val="00C635A9"/>
    <w:rsid w:val="00C63EDC"/>
    <w:rsid w:val="00C70F65"/>
    <w:rsid w:val="00C76010"/>
    <w:rsid w:val="00C80E8F"/>
    <w:rsid w:val="00C93546"/>
    <w:rsid w:val="00C97EB0"/>
    <w:rsid w:val="00CA259E"/>
    <w:rsid w:val="00CA3A0A"/>
    <w:rsid w:val="00CA71A4"/>
    <w:rsid w:val="00CB3192"/>
    <w:rsid w:val="00CB4C94"/>
    <w:rsid w:val="00CC20C5"/>
    <w:rsid w:val="00CC53A7"/>
    <w:rsid w:val="00CD3017"/>
    <w:rsid w:val="00CD48C2"/>
    <w:rsid w:val="00CD6BFC"/>
    <w:rsid w:val="00CE0A91"/>
    <w:rsid w:val="00CF59A8"/>
    <w:rsid w:val="00D05E44"/>
    <w:rsid w:val="00D10EC5"/>
    <w:rsid w:val="00D12332"/>
    <w:rsid w:val="00D3067A"/>
    <w:rsid w:val="00D34184"/>
    <w:rsid w:val="00D374A4"/>
    <w:rsid w:val="00D43039"/>
    <w:rsid w:val="00D44761"/>
    <w:rsid w:val="00D47C25"/>
    <w:rsid w:val="00D50640"/>
    <w:rsid w:val="00D57C16"/>
    <w:rsid w:val="00D57C56"/>
    <w:rsid w:val="00D614C6"/>
    <w:rsid w:val="00D65D40"/>
    <w:rsid w:val="00D758BB"/>
    <w:rsid w:val="00D76AFC"/>
    <w:rsid w:val="00D828E3"/>
    <w:rsid w:val="00D835B9"/>
    <w:rsid w:val="00D87EA8"/>
    <w:rsid w:val="00D905CD"/>
    <w:rsid w:val="00D91838"/>
    <w:rsid w:val="00D946E2"/>
    <w:rsid w:val="00D95538"/>
    <w:rsid w:val="00DA449F"/>
    <w:rsid w:val="00DB5596"/>
    <w:rsid w:val="00DC0F7F"/>
    <w:rsid w:val="00DC758F"/>
    <w:rsid w:val="00DD0F87"/>
    <w:rsid w:val="00DD148A"/>
    <w:rsid w:val="00DD32C9"/>
    <w:rsid w:val="00DE4A4F"/>
    <w:rsid w:val="00DF26BB"/>
    <w:rsid w:val="00DF3D52"/>
    <w:rsid w:val="00DF4195"/>
    <w:rsid w:val="00DF5228"/>
    <w:rsid w:val="00DF77DE"/>
    <w:rsid w:val="00E134F1"/>
    <w:rsid w:val="00E16D11"/>
    <w:rsid w:val="00E20505"/>
    <w:rsid w:val="00E2266A"/>
    <w:rsid w:val="00E264C7"/>
    <w:rsid w:val="00E27D1A"/>
    <w:rsid w:val="00E3245E"/>
    <w:rsid w:val="00E342AD"/>
    <w:rsid w:val="00E401F0"/>
    <w:rsid w:val="00E42493"/>
    <w:rsid w:val="00E53536"/>
    <w:rsid w:val="00E53D5E"/>
    <w:rsid w:val="00E56855"/>
    <w:rsid w:val="00E663A0"/>
    <w:rsid w:val="00E74DBA"/>
    <w:rsid w:val="00E75F2C"/>
    <w:rsid w:val="00E77B20"/>
    <w:rsid w:val="00E82872"/>
    <w:rsid w:val="00EA02E7"/>
    <w:rsid w:val="00EA590E"/>
    <w:rsid w:val="00EB6E19"/>
    <w:rsid w:val="00EC557E"/>
    <w:rsid w:val="00ED1270"/>
    <w:rsid w:val="00ED758A"/>
    <w:rsid w:val="00EE2923"/>
    <w:rsid w:val="00EF0E69"/>
    <w:rsid w:val="00EF47F3"/>
    <w:rsid w:val="00EF5E6C"/>
    <w:rsid w:val="00F00A9F"/>
    <w:rsid w:val="00F00E71"/>
    <w:rsid w:val="00F0723F"/>
    <w:rsid w:val="00F162E3"/>
    <w:rsid w:val="00F17913"/>
    <w:rsid w:val="00F22ED7"/>
    <w:rsid w:val="00F33314"/>
    <w:rsid w:val="00F42414"/>
    <w:rsid w:val="00F461DB"/>
    <w:rsid w:val="00F46B11"/>
    <w:rsid w:val="00F55557"/>
    <w:rsid w:val="00F56298"/>
    <w:rsid w:val="00F73EE0"/>
    <w:rsid w:val="00F7466C"/>
    <w:rsid w:val="00F75C14"/>
    <w:rsid w:val="00F85091"/>
    <w:rsid w:val="00F94A6C"/>
    <w:rsid w:val="00F96D12"/>
    <w:rsid w:val="00FA0BF8"/>
    <w:rsid w:val="00FA24F6"/>
    <w:rsid w:val="00FA3BBF"/>
    <w:rsid w:val="00FA6210"/>
    <w:rsid w:val="00FC3F93"/>
    <w:rsid w:val="00FC5155"/>
    <w:rsid w:val="00FC7A53"/>
    <w:rsid w:val="00FC7F0F"/>
    <w:rsid w:val="00FD0139"/>
    <w:rsid w:val="00FD3F3D"/>
    <w:rsid w:val="00FD4184"/>
    <w:rsid w:val="00FD49DA"/>
    <w:rsid w:val="00FE08B9"/>
    <w:rsid w:val="00FE271F"/>
    <w:rsid w:val="00FE44C7"/>
    <w:rsid w:val="00FF3505"/>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9497"/>
  <w15:chartTrackingRefBased/>
  <w15:docId w15:val="{717E2DEC-DD75-4CAC-96C2-9792B2E8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19AC"/>
    <w:pPr>
      <w:spacing w:after="200" w:line="276" w:lineRule="auto"/>
    </w:pPr>
    <w:rPr>
      <w:sz w:val="22"/>
      <w:szCs w:val="22"/>
    </w:rPr>
  </w:style>
  <w:style w:type="paragraph" w:styleId="Heading2">
    <w:name w:val="heading 2"/>
    <w:basedOn w:val="Normal"/>
    <w:link w:val="Heading2Char"/>
    <w:uiPriority w:val="9"/>
    <w:qFormat/>
    <w:rsid w:val="00AE749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9AC"/>
    <w:rPr>
      <w:sz w:val="22"/>
      <w:szCs w:val="22"/>
    </w:rPr>
  </w:style>
  <w:style w:type="paragraph" w:styleId="ListParagraph">
    <w:name w:val="List Paragraph"/>
    <w:basedOn w:val="Normal"/>
    <w:uiPriority w:val="34"/>
    <w:qFormat/>
    <w:rsid w:val="009819AC"/>
    <w:pPr>
      <w:ind w:left="720"/>
      <w:contextualSpacing/>
    </w:pPr>
  </w:style>
  <w:style w:type="paragraph" w:customStyle="1" w:styleId="Default">
    <w:name w:val="Default"/>
    <w:rsid w:val="009819AC"/>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9819AC"/>
    <w:pPr>
      <w:tabs>
        <w:tab w:val="center" w:pos="4680"/>
        <w:tab w:val="right" w:pos="9360"/>
      </w:tabs>
      <w:spacing w:after="0" w:line="240" w:lineRule="auto"/>
    </w:pPr>
  </w:style>
  <w:style w:type="character" w:customStyle="1" w:styleId="HeaderChar">
    <w:name w:val="Header Char"/>
    <w:link w:val="Header"/>
    <w:uiPriority w:val="99"/>
    <w:rsid w:val="009819AC"/>
    <w:rPr>
      <w:rFonts w:ascii="Calibri" w:eastAsia="Calibri" w:hAnsi="Calibri" w:cs="Times New Roman"/>
      <w:lang w:val="en-US"/>
    </w:rPr>
  </w:style>
  <w:style w:type="paragraph" w:styleId="Footer">
    <w:name w:val="footer"/>
    <w:basedOn w:val="Normal"/>
    <w:link w:val="FooterChar"/>
    <w:uiPriority w:val="99"/>
    <w:unhideWhenUsed/>
    <w:rsid w:val="009819AC"/>
    <w:pPr>
      <w:tabs>
        <w:tab w:val="center" w:pos="4680"/>
        <w:tab w:val="right" w:pos="9360"/>
      </w:tabs>
      <w:spacing w:after="0" w:line="240" w:lineRule="auto"/>
    </w:pPr>
  </w:style>
  <w:style w:type="character" w:customStyle="1" w:styleId="FooterChar">
    <w:name w:val="Footer Char"/>
    <w:link w:val="Footer"/>
    <w:uiPriority w:val="99"/>
    <w:rsid w:val="009819AC"/>
    <w:rPr>
      <w:rFonts w:ascii="Calibri" w:eastAsia="Calibri" w:hAnsi="Calibri" w:cs="Times New Roman"/>
      <w:lang w:val="en-US"/>
    </w:rPr>
  </w:style>
  <w:style w:type="paragraph" w:styleId="BalloonText">
    <w:name w:val="Balloon Text"/>
    <w:basedOn w:val="Normal"/>
    <w:link w:val="BalloonTextChar"/>
    <w:uiPriority w:val="99"/>
    <w:semiHidden/>
    <w:unhideWhenUsed/>
    <w:rsid w:val="00DD14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D148A"/>
    <w:rPr>
      <w:rFonts w:ascii="Tahoma" w:hAnsi="Tahoma" w:cs="Tahoma"/>
      <w:sz w:val="16"/>
      <w:szCs w:val="16"/>
    </w:rPr>
  </w:style>
  <w:style w:type="paragraph" w:styleId="Caption">
    <w:name w:val="caption"/>
    <w:basedOn w:val="Normal"/>
    <w:next w:val="Normal"/>
    <w:uiPriority w:val="35"/>
    <w:unhideWhenUsed/>
    <w:qFormat/>
    <w:rsid w:val="007549CE"/>
    <w:rPr>
      <w:b/>
      <w:bCs/>
      <w:sz w:val="20"/>
      <w:szCs w:val="20"/>
    </w:rPr>
  </w:style>
  <w:style w:type="character" w:customStyle="1" w:styleId="Heading2Char">
    <w:name w:val="Heading 2 Char"/>
    <w:link w:val="Heading2"/>
    <w:uiPriority w:val="9"/>
    <w:rsid w:val="00AE749E"/>
    <w:rPr>
      <w:rFonts w:ascii="Times New Roman" w:eastAsia="Times New Roman" w:hAnsi="Times New Roman"/>
      <w:b/>
      <w:bCs/>
      <w:sz w:val="36"/>
      <w:szCs w:val="36"/>
    </w:rPr>
  </w:style>
  <w:style w:type="paragraph" w:styleId="NormalWeb">
    <w:name w:val="Normal (Web)"/>
    <w:basedOn w:val="Normal"/>
    <w:uiPriority w:val="99"/>
    <w:semiHidden/>
    <w:unhideWhenUsed/>
    <w:rsid w:val="0051696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304">
      <w:bodyDiv w:val="1"/>
      <w:marLeft w:val="0"/>
      <w:marRight w:val="0"/>
      <w:marTop w:val="0"/>
      <w:marBottom w:val="0"/>
      <w:divBdr>
        <w:top w:val="none" w:sz="0" w:space="0" w:color="auto"/>
        <w:left w:val="none" w:sz="0" w:space="0" w:color="auto"/>
        <w:bottom w:val="none" w:sz="0" w:space="0" w:color="auto"/>
        <w:right w:val="none" w:sz="0" w:space="0" w:color="auto"/>
      </w:divBdr>
    </w:div>
    <w:div w:id="344526815">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428820778">
      <w:bodyDiv w:val="1"/>
      <w:marLeft w:val="0"/>
      <w:marRight w:val="0"/>
      <w:marTop w:val="0"/>
      <w:marBottom w:val="0"/>
      <w:divBdr>
        <w:top w:val="none" w:sz="0" w:space="0" w:color="auto"/>
        <w:left w:val="none" w:sz="0" w:space="0" w:color="auto"/>
        <w:bottom w:val="none" w:sz="0" w:space="0" w:color="auto"/>
        <w:right w:val="none" w:sz="0" w:space="0" w:color="auto"/>
      </w:divBdr>
    </w:div>
    <w:div w:id="482164582">
      <w:bodyDiv w:val="1"/>
      <w:marLeft w:val="0"/>
      <w:marRight w:val="0"/>
      <w:marTop w:val="0"/>
      <w:marBottom w:val="0"/>
      <w:divBdr>
        <w:top w:val="none" w:sz="0" w:space="0" w:color="auto"/>
        <w:left w:val="none" w:sz="0" w:space="0" w:color="auto"/>
        <w:bottom w:val="none" w:sz="0" w:space="0" w:color="auto"/>
        <w:right w:val="none" w:sz="0" w:space="0" w:color="auto"/>
      </w:divBdr>
    </w:div>
    <w:div w:id="680854851">
      <w:bodyDiv w:val="1"/>
      <w:marLeft w:val="0"/>
      <w:marRight w:val="0"/>
      <w:marTop w:val="0"/>
      <w:marBottom w:val="0"/>
      <w:divBdr>
        <w:top w:val="none" w:sz="0" w:space="0" w:color="auto"/>
        <w:left w:val="none" w:sz="0" w:space="0" w:color="auto"/>
        <w:bottom w:val="none" w:sz="0" w:space="0" w:color="auto"/>
        <w:right w:val="none" w:sz="0" w:space="0" w:color="auto"/>
      </w:divBdr>
    </w:div>
    <w:div w:id="754277847">
      <w:bodyDiv w:val="1"/>
      <w:marLeft w:val="0"/>
      <w:marRight w:val="0"/>
      <w:marTop w:val="0"/>
      <w:marBottom w:val="0"/>
      <w:divBdr>
        <w:top w:val="none" w:sz="0" w:space="0" w:color="auto"/>
        <w:left w:val="none" w:sz="0" w:space="0" w:color="auto"/>
        <w:bottom w:val="none" w:sz="0" w:space="0" w:color="auto"/>
        <w:right w:val="none" w:sz="0" w:space="0" w:color="auto"/>
      </w:divBdr>
    </w:div>
    <w:div w:id="1437672164">
      <w:bodyDiv w:val="1"/>
      <w:marLeft w:val="0"/>
      <w:marRight w:val="0"/>
      <w:marTop w:val="0"/>
      <w:marBottom w:val="0"/>
      <w:divBdr>
        <w:top w:val="none" w:sz="0" w:space="0" w:color="auto"/>
        <w:left w:val="none" w:sz="0" w:space="0" w:color="auto"/>
        <w:bottom w:val="none" w:sz="0" w:space="0" w:color="auto"/>
        <w:right w:val="none" w:sz="0" w:space="0" w:color="auto"/>
      </w:divBdr>
    </w:div>
    <w:div w:id="1515068020">
      <w:bodyDiv w:val="1"/>
      <w:marLeft w:val="0"/>
      <w:marRight w:val="0"/>
      <w:marTop w:val="0"/>
      <w:marBottom w:val="0"/>
      <w:divBdr>
        <w:top w:val="none" w:sz="0" w:space="0" w:color="auto"/>
        <w:left w:val="none" w:sz="0" w:space="0" w:color="auto"/>
        <w:bottom w:val="none" w:sz="0" w:space="0" w:color="auto"/>
        <w:right w:val="none" w:sz="0" w:space="0" w:color="auto"/>
      </w:divBdr>
    </w:div>
    <w:div w:id="21120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14C29-9D83-4B3B-B15A-186E554B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dc:creator>
  <cp:keywords/>
  <cp:lastModifiedBy>millatiizzatillah</cp:lastModifiedBy>
  <cp:revision>86</cp:revision>
  <cp:lastPrinted>2016-05-15T14:58:00Z</cp:lastPrinted>
  <dcterms:created xsi:type="dcterms:W3CDTF">2016-07-18T10:00:00Z</dcterms:created>
  <dcterms:modified xsi:type="dcterms:W3CDTF">2016-08-13T12:03:00Z</dcterms:modified>
</cp:coreProperties>
</file>