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E6E" w:rsidRDefault="00540848" w:rsidP="0053519A">
      <w:pPr>
        <w:spacing w:line="240" w:lineRule="auto"/>
        <w:rPr>
          <w:b/>
          <w:sz w:val="24"/>
        </w:rPr>
      </w:pPr>
      <w:r>
        <w:rPr>
          <w:b/>
          <w:sz w:val="24"/>
        </w:rPr>
        <w:t>Tic-tac-toe program description</w:t>
      </w:r>
    </w:p>
    <w:p w:rsidR="004235B7" w:rsidRDefault="004235B7" w:rsidP="00540848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Alvian </w:t>
      </w:r>
      <w:proofErr w:type="spellStart"/>
      <w:r>
        <w:rPr>
          <w:b/>
          <w:sz w:val="24"/>
        </w:rPr>
        <w:t>Zachry</w:t>
      </w:r>
      <w:proofErr w:type="spellEnd"/>
      <w:r>
        <w:rPr>
          <w:b/>
          <w:sz w:val="24"/>
        </w:rPr>
        <w:t xml:space="preserve"> Faturrahman</w:t>
      </w:r>
    </w:p>
    <w:p w:rsidR="00540848" w:rsidRDefault="00540848" w:rsidP="0053519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The game, made for the web platform runs on JavaScript with an implementation of </w:t>
      </w:r>
      <w:proofErr w:type="gramStart"/>
      <w:r>
        <w:rPr>
          <w:sz w:val="24"/>
        </w:rPr>
        <w:t>Minimax</w:t>
      </w:r>
      <w:proofErr w:type="gramEnd"/>
      <w:r>
        <w:rPr>
          <w:sz w:val="24"/>
        </w:rPr>
        <w:t xml:space="preserve"> algorithm, which is the most common AI algorithm for 2P Games.</w:t>
      </w:r>
      <w:r w:rsidR="004235B7">
        <w:rPr>
          <w:sz w:val="24"/>
        </w:rPr>
        <w:t xml:space="preserve"> The idea to strive for the best score for each player. Negative infinity for </w:t>
      </w:r>
      <w:proofErr w:type="gramStart"/>
      <w:r w:rsidR="004235B7">
        <w:rPr>
          <w:sz w:val="24"/>
        </w:rPr>
        <w:t>one,</w:t>
      </w:r>
      <w:proofErr w:type="gramEnd"/>
      <w:r w:rsidR="004235B7">
        <w:rPr>
          <w:sz w:val="24"/>
        </w:rPr>
        <w:t xml:space="preserve"> and positive infinity for the other.</w:t>
      </w:r>
    </w:p>
    <w:p w:rsidR="00D157CA" w:rsidRDefault="00D157CA" w:rsidP="0053519A">
      <w:pPr>
        <w:pStyle w:val="ListParagraph"/>
        <w:spacing w:line="360" w:lineRule="auto"/>
        <w:jc w:val="both"/>
        <w:rPr>
          <w:sz w:val="24"/>
        </w:rPr>
      </w:pPr>
      <w:r>
        <w:rPr>
          <w:sz w:val="24"/>
        </w:rPr>
        <w:t>The AI would always try to lower the overall score played by putting a move on the best possible s</w:t>
      </w:r>
      <w:r w:rsidR="00486168">
        <w:rPr>
          <w:sz w:val="24"/>
        </w:rPr>
        <w:t xml:space="preserve">pot with the lowest score. </w:t>
      </w:r>
      <w:proofErr w:type="gramStart"/>
      <w:r w:rsidR="00486168">
        <w:rPr>
          <w:sz w:val="24"/>
        </w:rPr>
        <w:t>Whilst</w:t>
      </w:r>
      <w:r>
        <w:rPr>
          <w:sz w:val="24"/>
        </w:rPr>
        <w:t xml:space="preserve"> as a human player,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each move</w:t>
      </w:r>
      <w:proofErr w:type="gramEnd"/>
      <w:r>
        <w:rPr>
          <w:sz w:val="24"/>
        </w:rPr>
        <w:t xml:space="preserve"> would result in a positive score</w:t>
      </w:r>
      <w:r w:rsidR="00FB2396">
        <w:rPr>
          <w:sz w:val="24"/>
        </w:rPr>
        <w:t>.</w:t>
      </w:r>
    </w:p>
    <w:bookmarkStart w:id="0" w:name="_GoBack"/>
    <w:p w:rsidR="00FB2396" w:rsidRDefault="0053519A" w:rsidP="0053519A">
      <w:pPr>
        <w:pStyle w:val="ListParagraph"/>
        <w:spacing w:line="240" w:lineRule="auto"/>
        <w:jc w:val="center"/>
      </w:pPr>
      <w:r>
        <w:object w:dxaOrig="3091" w:dyaOrig="7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15.5pt;height:294.75pt" o:ole="">
            <v:imagedata r:id="rId6" o:title=""/>
          </v:shape>
          <o:OLEObject Type="Embed" ProgID="Visio.Drawing.15" ShapeID="_x0000_i1055" DrawAspect="Content" ObjectID="_1606522892" r:id="rId7"/>
        </w:object>
      </w:r>
      <w:bookmarkEnd w:id="0"/>
    </w:p>
    <w:p w:rsidR="003A7E3F" w:rsidRDefault="003A7E3F" w:rsidP="003A7E3F">
      <w:pPr>
        <w:pStyle w:val="ListParagraph"/>
        <w:spacing w:line="360" w:lineRule="auto"/>
        <w:jc w:val="center"/>
      </w:pPr>
      <w:r w:rsidRPr="003A7E3F">
        <w:rPr>
          <w:b/>
        </w:rPr>
        <w:t>Basic</w:t>
      </w:r>
      <w:r>
        <w:rPr>
          <w:b/>
        </w:rPr>
        <w:t xml:space="preserve"> System Flowchart</w:t>
      </w:r>
    </w:p>
    <w:p w:rsidR="003A7E3F" w:rsidRDefault="003A7E3F" w:rsidP="003A7E3F">
      <w:pPr>
        <w:pStyle w:val="ListParagraph"/>
        <w:spacing w:line="360" w:lineRule="auto"/>
        <w:jc w:val="center"/>
      </w:pPr>
    </w:p>
    <w:p w:rsidR="003A7E3F" w:rsidRDefault="003A7E3F" w:rsidP="003A7E3F">
      <w:pPr>
        <w:pStyle w:val="ListParagraph"/>
        <w:spacing w:line="360" w:lineRule="auto"/>
        <w:jc w:val="both"/>
      </w:pPr>
      <w:r>
        <w:t>The system first c</w:t>
      </w:r>
      <w:r w:rsidR="00235ADE">
        <w:t xml:space="preserve">hecks of a possible win that </w:t>
      </w:r>
      <w:proofErr w:type="gramStart"/>
      <w:r w:rsidR="00235ADE">
        <w:t xml:space="preserve">was </w:t>
      </w:r>
      <w:r>
        <w:t>based</w:t>
      </w:r>
      <w:proofErr w:type="gramEnd"/>
      <w:r>
        <w:t xml:space="preserve"> on the training matrices provided</w:t>
      </w:r>
      <w:r w:rsidR="0007155A">
        <w:t>.</w:t>
      </w:r>
      <w:r w:rsidR="001256D4">
        <w:t xml:space="preserve"> The matrices were a series of possible</w:t>
      </w:r>
      <w:r w:rsidR="00D133F9">
        <w:t xml:space="preserve"> combinations for a win. The array </w:t>
      </w:r>
      <w:proofErr w:type="gramStart"/>
      <w:r w:rsidR="00D133F9">
        <w:t>was based</w:t>
      </w:r>
      <w:proofErr w:type="gramEnd"/>
      <w:r w:rsidR="00D133F9">
        <w:t xml:space="preserve"> on the id of the grid selected through a DOM selector</w:t>
      </w:r>
      <w:r w:rsidR="0003565C">
        <w:t>.</w:t>
      </w:r>
    </w:p>
    <w:p w:rsidR="0003565C" w:rsidRDefault="0053519A" w:rsidP="0053519A">
      <w:pPr>
        <w:pStyle w:val="ListParagraph"/>
        <w:spacing w:line="240" w:lineRule="auto"/>
        <w:jc w:val="center"/>
      </w:pPr>
      <w:r>
        <w:object w:dxaOrig="5401" w:dyaOrig="7861">
          <v:shape id="_x0000_i1050" type="#_x0000_t75" style="width:3in;height:314.25pt" o:ole="">
            <v:imagedata r:id="rId8" o:title=""/>
          </v:shape>
          <o:OLEObject Type="Embed" ProgID="Visio.Drawing.15" ShapeID="_x0000_i1050" DrawAspect="Content" ObjectID="_1606522893" r:id="rId9"/>
        </w:object>
      </w:r>
    </w:p>
    <w:p w:rsidR="0003565C" w:rsidRPr="0003565C" w:rsidRDefault="0053519A" w:rsidP="0003565C">
      <w:pPr>
        <w:pStyle w:val="ListParagraph"/>
        <w:spacing w:line="360" w:lineRule="auto"/>
        <w:jc w:val="center"/>
        <w:rPr>
          <w:b/>
          <w:sz w:val="24"/>
        </w:rPr>
      </w:pPr>
      <w:r>
        <w:rPr>
          <w:b/>
        </w:rPr>
        <w:t>Algorithm path</w:t>
      </w:r>
    </w:p>
    <w:sectPr w:rsidR="0003565C" w:rsidRPr="0003565C" w:rsidSect="0053519A">
      <w:pgSz w:w="12240" w:h="15840"/>
      <w:pgMar w:top="1440" w:right="1440" w:bottom="1440" w:left="1440" w:header="708" w:footer="708" w:gutter="0"/>
      <w:cols w:num="2"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MS Mincho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E711F"/>
    <w:multiLevelType w:val="hybridMultilevel"/>
    <w:tmpl w:val="72EAE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A54FF"/>
    <w:multiLevelType w:val="hybridMultilevel"/>
    <w:tmpl w:val="5DF0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48"/>
    <w:rsid w:val="0003565C"/>
    <w:rsid w:val="0007155A"/>
    <w:rsid w:val="001256D4"/>
    <w:rsid w:val="00235ADE"/>
    <w:rsid w:val="003A7E3F"/>
    <w:rsid w:val="004235B7"/>
    <w:rsid w:val="00486168"/>
    <w:rsid w:val="0053519A"/>
    <w:rsid w:val="00540848"/>
    <w:rsid w:val="009B7980"/>
    <w:rsid w:val="009D3E6E"/>
    <w:rsid w:val="00D133F9"/>
    <w:rsid w:val="00D157CA"/>
    <w:rsid w:val="00FB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4D2E"/>
  <w15:chartTrackingRefBased/>
  <w15:docId w15:val="{84B7452E-AA56-4DCE-8450-BD0C1673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4314E-8FD8-458E-9170-BEE6E6D6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Alvian Faturrahman</dc:creator>
  <cp:keywords/>
  <dc:description/>
  <cp:lastModifiedBy>Alvian Faturrahman</cp:lastModifiedBy>
  <cp:revision>10</cp:revision>
  <dcterms:created xsi:type="dcterms:W3CDTF">2018-12-16T19:59:00Z</dcterms:created>
  <dcterms:modified xsi:type="dcterms:W3CDTF">2018-12-16T20:35:00Z</dcterms:modified>
</cp:coreProperties>
</file>