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Open Sans" w:cs="Open Sans" w:eastAsia="Open Sans" w:hAnsi="Open Sans"/>
        </w:rPr>
      </w:pPr>
      <w:bookmarkStart w:colFirst="0" w:colLast="0" w:name="_gnqn391ssr51" w:id="0"/>
      <w:bookmarkEnd w:id="0"/>
      <w:r w:rsidDel="00000000" w:rsidR="00000000" w:rsidRPr="00000000">
        <w:rPr>
          <w:rFonts w:ascii="Open Sans" w:cs="Open Sans" w:eastAsia="Open Sans" w:hAnsi="Open Sans"/>
          <w:rtl w:val="0"/>
        </w:rPr>
        <w:t xml:space="preserve">Overview</w:t>
      </w:r>
    </w:p>
    <w:p w:rsidR="00000000" w:rsidDel="00000000" w:rsidP="00000000" w:rsidRDefault="00000000" w:rsidRPr="00000000" w14:paraId="00000002">
      <w:pPr>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A real estate group in New Zealand currently manages hundreds of property listings daily. These listings are initially recorded manually on paper and subsequently transferred to an Excel file, resulting in data inconsistencies and calculation errors.</w:t>
      </w:r>
    </w:p>
    <w:p w:rsidR="00000000" w:rsidDel="00000000" w:rsidP="00000000" w:rsidRDefault="00000000" w:rsidRPr="00000000" w14:paraId="00000003">
      <w:pPr>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The goal of this project is to design and implement a centralized digital property management system that improves accuracy, efficiency, and collaboration, thereby streamlining existing property management processes.</w:t>
      </w:r>
      <w:r w:rsidDel="00000000" w:rsidR="00000000" w:rsidRPr="00000000">
        <w:rPr>
          <w:rtl w:val="0"/>
        </w:rPr>
      </w:r>
    </w:p>
    <w:p w:rsidR="00000000" w:rsidDel="00000000" w:rsidP="00000000" w:rsidRDefault="00000000" w:rsidRPr="00000000" w14:paraId="00000004">
      <w:pPr>
        <w:pStyle w:val="Heading1"/>
        <w:jc w:val="both"/>
        <w:rPr>
          <w:rFonts w:ascii="Open Sans" w:cs="Open Sans" w:eastAsia="Open Sans" w:hAnsi="Open Sans"/>
        </w:rPr>
      </w:pPr>
      <w:bookmarkStart w:colFirst="0" w:colLast="0" w:name="_7bq6ydp0crr2" w:id="1"/>
      <w:bookmarkEnd w:id="1"/>
      <w:r w:rsidDel="00000000" w:rsidR="00000000" w:rsidRPr="00000000">
        <w:rPr>
          <w:rFonts w:ascii="Open Sans" w:cs="Open Sans" w:eastAsia="Open Sans" w:hAnsi="Open Sans"/>
          <w:rtl w:val="0"/>
        </w:rPr>
        <w:t xml:space="preserve">Objectives</w:t>
      </w:r>
    </w:p>
    <w:p w:rsidR="00000000" w:rsidDel="00000000" w:rsidP="00000000" w:rsidRDefault="00000000" w:rsidRPr="00000000" w14:paraId="00000005">
      <w:pPr>
        <w:numPr>
          <w:ilvl w:val="0"/>
          <w:numId w:val="2"/>
        </w:numPr>
        <w:spacing w:after="0" w:afterAutospacing="0" w:befor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Eliminate manual, paper-based filing processes</w:t>
      </w:r>
    </w:p>
    <w:p w:rsidR="00000000" w:rsidDel="00000000" w:rsidP="00000000" w:rsidRDefault="00000000" w:rsidRPr="00000000" w14:paraId="00000006">
      <w:pPr>
        <w:numPr>
          <w:ilvl w:val="0"/>
          <w:numId w:val="2"/>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Replace physical filing cabinets with a centralized digital database for property listings</w:t>
      </w:r>
    </w:p>
    <w:p w:rsidR="00000000" w:rsidDel="00000000" w:rsidP="00000000" w:rsidRDefault="00000000" w:rsidRPr="00000000" w14:paraId="00000007">
      <w:pPr>
        <w:numPr>
          <w:ilvl w:val="0"/>
          <w:numId w:val="2"/>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Maintain one central record per property, tracking all changes and ensuring consistency across departments</w:t>
      </w:r>
    </w:p>
    <w:p w:rsidR="00000000" w:rsidDel="00000000" w:rsidP="00000000" w:rsidRDefault="00000000" w:rsidRPr="00000000" w14:paraId="00000008">
      <w:pPr>
        <w:numPr>
          <w:ilvl w:val="0"/>
          <w:numId w:val="2"/>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Improve accuracy and efficiency in property data management and reporting</w:t>
      </w:r>
    </w:p>
    <w:p w:rsidR="00000000" w:rsidDel="00000000" w:rsidP="00000000" w:rsidRDefault="00000000" w:rsidRPr="00000000" w14:paraId="00000009">
      <w:pPr>
        <w:numPr>
          <w:ilvl w:val="0"/>
          <w:numId w:val="2"/>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Streamline workflows to reduce turnaround time</w:t>
      </w:r>
    </w:p>
    <w:p w:rsidR="00000000" w:rsidDel="00000000" w:rsidP="00000000" w:rsidRDefault="00000000" w:rsidRPr="00000000" w14:paraId="0000000A">
      <w:pPr>
        <w:numPr>
          <w:ilvl w:val="0"/>
          <w:numId w:val="2"/>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Provide secure access for multiple users</w:t>
      </w:r>
    </w:p>
    <w:p w:rsidR="00000000" w:rsidDel="00000000" w:rsidP="00000000" w:rsidRDefault="00000000" w:rsidRPr="00000000" w14:paraId="0000000B">
      <w:pPr>
        <w:numPr>
          <w:ilvl w:val="0"/>
          <w:numId w:val="2"/>
        </w:numPr>
        <w:spacing w:after="24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Support efficient creation and management of property listings</w:t>
      </w:r>
    </w:p>
    <w:p w:rsidR="00000000" w:rsidDel="00000000" w:rsidP="00000000" w:rsidRDefault="00000000" w:rsidRPr="00000000" w14:paraId="0000000C">
      <w:pPr>
        <w:pStyle w:val="Heading1"/>
        <w:jc w:val="both"/>
        <w:rPr>
          <w:rFonts w:ascii="Open Sans" w:cs="Open Sans" w:eastAsia="Open Sans" w:hAnsi="Open Sans"/>
        </w:rPr>
      </w:pPr>
      <w:bookmarkStart w:colFirst="0" w:colLast="0" w:name="_hhpaup6epxik" w:id="2"/>
      <w:bookmarkEnd w:id="2"/>
      <w:r w:rsidDel="00000000" w:rsidR="00000000" w:rsidRPr="00000000">
        <w:rPr>
          <w:rFonts w:ascii="Open Sans" w:cs="Open Sans" w:eastAsia="Open Sans" w:hAnsi="Open Sans"/>
          <w:rtl w:val="0"/>
        </w:rPr>
        <w:t xml:space="preserve">Scope and Limitations</w:t>
      </w:r>
    </w:p>
    <w:p w:rsidR="00000000" w:rsidDel="00000000" w:rsidP="00000000" w:rsidRDefault="00000000" w:rsidRPr="00000000" w14:paraId="0000000D">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project will deliver a centralized digital system for property management, providing secure access, efficient listing management, and reporting capabilities, along with staff training and documentation. Key features include:</w:t>
      </w:r>
    </w:p>
    <w:p w:rsidR="00000000" w:rsidDel="00000000" w:rsidP="00000000" w:rsidRDefault="00000000" w:rsidRPr="00000000" w14:paraId="0000000E">
      <w:pPr>
        <w:numPr>
          <w:ilvl w:val="0"/>
          <w:numId w:val="3"/>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Role-based user access for controlled permissions</w:t>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Creation of new property listings, including batch upload via Excel</w:t>
      </w:r>
    </w:p>
    <w:p w:rsidR="00000000" w:rsidDel="00000000" w:rsidP="00000000" w:rsidRDefault="00000000" w:rsidRPr="00000000" w14:paraId="00000010">
      <w:pPr>
        <w:numPr>
          <w:ilvl w:val="0"/>
          <w:numId w:val="3"/>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Basic reporting and data export functionality</w:t>
      </w:r>
    </w:p>
    <w:p w:rsidR="00000000" w:rsidDel="00000000" w:rsidP="00000000" w:rsidRDefault="00000000" w:rsidRPr="00000000" w14:paraId="00000011">
      <w:pPr>
        <w:numPr>
          <w:ilvl w:val="0"/>
          <w:numId w:val="3"/>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Staff training and supporting documentation</w:t>
      </w:r>
    </w:p>
    <w:p w:rsidR="00000000" w:rsidDel="00000000" w:rsidP="00000000" w:rsidRDefault="00000000" w:rsidRPr="00000000" w14:paraId="00000012">
      <w:pPr>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The project does </w:t>
      </w:r>
      <w:r w:rsidDel="00000000" w:rsidR="00000000" w:rsidRPr="00000000">
        <w:rPr>
          <w:rFonts w:ascii="Open Sans" w:cs="Open Sans" w:eastAsia="Open Sans" w:hAnsi="Open Sans"/>
          <w:rtl w:val="0"/>
        </w:rPr>
        <w:t xml:space="preserve">not</w:t>
      </w:r>
      <w:r w:rsidDel="00000000" w:rsidR="00000000" w:rsidRPr="00000000">
        <w:rPr>
          <w:rFonts w:ascii="Open Sans" w:cs="Open Sans" w:eastAsia="Open Sans" w:hAnsi="Open Sans"/>
          <w:rtl w:val="0"/>
        </w:rPr>
        <w:t xml:space="preserve"> cover:</w:t>
      </w:r>
    </w:p>
    <w:p w:rsidR="00000000" w:rsidDel="00000000" w:rsidP="00000000" w:rsidRDefault="00000000" w:rsidRPr="00000000" w14:paraId="00000013">
      <w:pPr>
        <w:numPr>
          <w:ilvl w:val="0"/>
          <w:numId w:val="4"/>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Migration of existing Excel or paper-based property data</w:t>
      </w:r>
    </w:p>
    <w:p w:rsidR="00000000" w:rsidDel="00000000" w:rsidP="00000000" w:rsidRDefault="00000000" w:rsidRPr="00000000" w14:paraId="00000014">
      <w:pPr>
        <w:numPr>
          <w:ilvl w:val="0"/>
          <w:numId w:val="4"/>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Public-facing property portals or mobile applications</w:t>
      </w:r>
    </w:p>
    <w:p w:rsidR="00000000" w:rsidDel="00000000" w:rsidP="00000000" w:rsidRDefault="00000000" w:rsidRPr="00000000" w14:paraId="00000015">
      <w:pPr>
        <w:numPr>
          <w:ilvl w:val="0"/>
          <w:numId w:val="4"/>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Advanced analytics or AI-driven features</w:t>
      </w:r>
    </w:p>
    <w:p w:rsidR="00000000" w:rsidDel="00000000" w:rsidP="00000000" w:rsidRDefault="00000000" w:rsidRPr="00000000" w14:paraId="00000016">
      <w:pPr>
        <w:numPr>
          <w:ilvl w:val="0"/>
          <w:numId w:val="4"/>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Integrations not explicitly requested by the client</w:t>
      </w:r>
    </w:p>
    <w:p w:rsidR="00000000" w:rsidDel="00000000" w:rsidP="00000000" w:rsidRDefault="00000000" w:rsidRPr="00000000" w14:paraId="00000017">
      <w:pPr>
        <w:numPr>
          <w:ilvl w:val="0"/>
          <w:numId w:val="4"/>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Notifications</w:t>
      </w:r>
    </w:p>
    <w:p w:rsidR="00000000" w:rsidDel="00000000" w:rsidP="00000000" w:rsidRDefault="00000000" w:rsidRPr="00000000" w14:paraId="00000018">
      <w:pPr>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The project is expected to go live within a three-month timeframe, with iterative delivery of core features. Successful implementation depends on timely client feedback and active participation in testing. Staff adaptation to the new system and workflows may present challenges, and advanced features or enhancements are planned for future phases to ensure a smooth initial release.</w:t>
      </w:r>
    </w:p>
    <w:p w:rsidR="00000000" w:rsidDel="00000000" w:rsidP="00000000" w:rsidRDefault="00000000" w:rsidRPr="00000000" w14:paraId="00000019">
      <w:pPr>
        <w:pStyle w:val="Heading1"/>
        <w:jc w:val="both"/>
        <w:rPr>
          <w:rFonts w:ascii="Open Sans" w:cs="Open Sans" w:eastAsia="Open Sans" w:hAnsi="Open Sans"/>
        </w:rPr>
      </w:pPr>
      <w:bookmarkStart w:colFirst="0" w:colLast="0" w:name="_ip8q4fn6jkx8" w:id="3"/>
      <w:bookmarkEnd w:id="3"/>
      <w:r w:rsidDel="00000000" w:rsidR="00000000" w:rsidRPr="00000000">
        <w:rPr>
          <w:rFonts w:ascii="Open Sans" w:cs="Open Sans" w:eastAsia="Open Sans" w:hAnsi="Open Sans"/>
          <w:rtl w:val="0"/>
        </w:rPr>
        <w:t xml:space="preserve">Appendix: Questions</w:t>
      </w:r>
    </w:p>
    <w:p w:rsidR="00000000" w:rsidDel="00000000" w:rsidP="00000000" w:rsidRDefault="00000000" w:rsidRPr="00000000" w14:paraId="0000001A">
      <w:pPr>
        <w:numPr>
          <w:ilvl w:val="0"/>
          <w:numId w:val="1"/>
        </w:numPr>
        <w:spacing w:after="0" w:afterAutospacing="0" w:before="24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What types of documents or records are currently maintained for each property?</w:t>
      </w:r>
    </w:p>
    <w:p w:rsidR="00000000" w:rsidDel="00000000" w:rsidP="00000000" w:rsidRDefault="00000000" w:rsidRPr="00000000" w14:paraId="0000001B">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Are all documents specific to property listings, or do they include other types of records?</w:t>
      </w:r>
    </w:p>
    <w:p w:rsidR="00000000" w:rsidDel="00000000" w:rsidP="00000000" w:rsidRDefault="00000000" w:rsidRPr="00000000" w14:paraId="0000001C">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What are the key data fields or contents of each document?</w:t>
      </w:r>
    </w:p>
    <w:p w:rsidR="00000000" w:rsidDel="00000000" w:rsidP="00000000" w:rsidRDefault="00000000" w:rsidRPr="00000000" w14:paraId="0000001D">
      <w:pPr>
        <w:numPr>
          <w:ilvl w:val="1"/>
          <w:numId w:val="1"/>
        </w:numPr>
        <w:spacing w:after="0" w:afterAutospacing="0" w:before="0" w:beforeAutospacing="0" w:lineRule="auto"/>
        <w:ind w:left="1440" w:hanging="360"/>
        <w:jc w:val="both"/>
        <w:rPr>
          <w:rFonts w:ascii="Open Sans" w:cs="Open Sans" w:eastAsia="Open Sans" w:hAnsi="Open Sans"/>
        </w:rPr>
      </w:pPr>
      <w:r w:rsidDel="00000000" w:rsidR="00000000" w:rsidRPr="00000000">
        <w:rPr>
          <w:rFonts w:ascii="Open Sans" w:cs="Open Sans" w:eastAsia="Open Sans" w:hAnsi="Open Sans"/>
          <w:rtl w:val="0"/>
        </w:rPr>
        <w:t xml:space="preserve">Do you maintain a status for each property listing (e.g., for sale, foreclosed, etc.)?</w:t>
      </w:r>
    </w:p>
    <w:p w:rsidR="00000000" w:rsidDel="00000000" w:rsidP="00000000" w:rsidRDefault="00000000" w:rsidRPr="00000000" w14:paraId="0000001E">
      <w:pPr>
        <w:numPr>
          <w:ilvl w:val="1"/>
          <w:numId w:val="1"/>
        </w:numPr>
        <w:spacing w:after="0" w:afterAutospacing="0" w:before="0" w:beforeAutospacing="0" w:lineRule="auto"/>
        <w:ind w:left="1440" w:hanging="360"/>
        <w:jc w:val="both"/>
        <w:rPr>
          <w:rFonts w:ascii="Open Sans" w:cs="Open Sans" w:eastAsia="Open Sans" w:hAnsi="Open Sans"/>
        </w:rPr>
      </w:pPr>
      <w:r w:rsidDel="00000000" w:rsidR="00000000" w:rsidRPr="00000000">
        <w:rPr>
          <w:rFonts w:ascii="Open Sans" w:cs="Open Sans" w:eastAsia="Open Sans" w:hAnsi="Open Sans"/>
          <w:rtl w:val="0"/>
        </w:rPr>
        <w:t xml:space="preserve">Are there any required fields or mandatory information for each listing?</w:t>
      </w:r>
    </w:p>
    <w:p w:rsidR="00000000" w:rsidDel="00000000" w:rsidP="00000000" w:rsidRDefault="00000000" w:rsidRPr="00000000" w14:paraId="0000001F">
      <w:pPr>
        <w:numPr>
          <w:ilvl w:val="1"/>
          <w:numId w:val="1"/>
        </w:numPr>
        <w:spacing w:after="0" w:afterAutospacing="0" w:before="0" w:beforeAutospacing="0" w:lineRule="auto"/>
        <w:ind w:left="1440" w:hanging="360"/>
        <w:jc w:val="both"/>
        <w:rPr>
          <w:rFonts w:ascii="Open Sans" w:cs="Open Sans" w:eastAsia="Open Sans" w:hAnsi="Open Sans"/>
        </w:rPr>
      </w:pPr>
      <w:r w:rsidDel="00000000" w:rsidR="00000000" w:rsidRPr="00000000">
        <w:rPr>
          <w:rFonts w:ascii="Open Sans" w:cs="Open Sans" w:eastAsia="Open Sans" w:hAnsi="Open Sans"/>
          <w:rtl w:val="0"/>
        </w:rPr>
        <w:t xml:space="preserve">Are there any fields that cannot be changed or updated once entered?</w:t>
      </w:r>
    </w:p>
    <w:p w:rsidR="00000000" w:rsidDel="00000000" w:rsidP="00000000" w:rsidRDefault="00000000" w:rsidRPr="00000000" w14:paraId="00000020">
      <w:pPr>
        <w:numPr>
          <w:ilvl w:val="1"/>
          <w:numId w:val="1"/>
        </w:numPr>
        <w:spacing w:after="0" w:afterAutospacing="0" w:before="0" w:beforeAutospacing="0" w:lineRule="auto"/>
        <w:ind w:left="1440" w:hanging="360"/>
        <w:jc w:val="both"/>
        <w:rPr>
          <w:rFonts w:ascii="Open Sans" w:cs="Open Sans" w:eastAsia="Open Sans" w:hAnsi="Open Sans"/>
        </w:rPr>
      </w:pPr>
      <w:r w:rsidDel="00000000" w:rsidR="00000000" w:rsidRPr="00000000">
        <w:rPr>
          <w:rFonts w:ascii="Open Sans" w:cs="Open Sans" w:eastAsia="Open Sans" w:hAnsi="Open Sans"/>
          <w:rtl w:val="0"/>
        </w:rPr>
        <w:t xml:space="preserve">Do the documents or data contain personal information or other sensitive data?</w:t>
      </w:r>
    </w:p>
    <w:p w:rsidR="00000000" w:rsidDel="00000000" w:rsidP="00000000" w:rsidRDefault="00000000" w:rsidRPr="00000000" w14:paraId="00000021">
      <w:pPr>
        <w:numPr>
          <w:ilvl w:val="1"/>
          <w:numId w:val="1"/>
        </w:numPr>
        <w:spacing w:after="0" w:afterAutospacing="0" w:before="0" w:beforeAutospacing="0" w:lineRule="auto"/>
        <w:ind w:left="1440" w:hanging="360"/>
        <w:jc w:val="both"/>
        <w:rPr>
          <w:rFonts w:ascii="Open Sans" w:cs="Open Sans" w:eastAsia="Open Sans" w:hAnsi="Open Sans"/>
        </w:rPr>
      </w:pPr>
      <w:r w:rsidDel="00000000" w:rsidR="00000000" w:rsidRPr="00000000">
        <w:rPr>
          <w:rFonts w:ascii="Open Sans" w:cs="Open Sans" w:eastAsia="Open Sans" w:hAnsi="Open Sans"/>
          <w:rtl w:val="0"/>
        </w:rPr>
        <w:t xml:space="preserve">Is any data validation currently being performed?</w:t>
      </w:r>
    </w:p>
    <w:p w:rsidR="00000000" w:rsidDel="00000000" w:rsidP="00000000" w:rsidRDefault="00000000" w:rsidRPr="00000000" w14:paraId="00000022">
      <w:pPr>
        <w:numPr>
          <w:ilvl w:val="1"/>
          <w:numId w:val="1"/>
        </w:numPr>
        <w:spacing w:after="0" w:afterAutospacing="0" w:before="0" w:beforeAutospacing="0" w:lineRule="auto"/>
        <w:ind w:left="1440" w:hanging="360"/>
        <w:jc w:val="both"/>
        <w:rPr>
          <w:rFonts w:ascii="Open Sans" w:cs="Open Sans" w:eastAsia="Open Sans" w:hAnsi="Open Sans"/>
        </w:rPr>
      </w:pPr>
      <w:r w:rsidDel="00000000" w:rsidR="00000000" w:rsidRPr="00000000">
        <w:rPr>
          <w:rFonts w:ascii="Open Sans" w:cs="Open Sans" w:eastAsia="Open Sans" w:hAnsi="Open Sans"/>
          <w:rtl w:val="0"/>
        </w:rPr>
        <w:t xml:space="preserve">Do records contain only text, or are images and other file types also included in the paper-based and Excel files?</w:t>
      </w:r>
    </w:p>
    <w:p w:rsidR="00000000" w:rsidDel="00000000" w:rsidP="00000000" w:rsidRDefault="00000000" w:rsidRPr="00000000" w14:paraId="00000023">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How often is property information recorded or updated?</w:t>
      </w:r>
    </w:p>
    <w:p w:rsidR="00000000" w:rsidDel="00000000" w:rsidP="00000000" w:rsidRDefault="00000000" w:rsidRPr="00000000" w14:paraId="00000024">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Who is responsible for entering and managing property data?</w:t>
      </w:r>
    </w:p>
    <w:p w:rsidR="00000000" w:rsidDel="00000000" w:rsidP="00000000" w:rsidRDefault="00000000" w:rsidRPr="00000000" w14:paraId="00000025">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Aside from those responsible for entering and managing property listing information, any other stakeholders that need to be consulted or informed?</w:t>
      </w:r>
    </w:p>
    <w:p w:rsidR="00000000" w:rsidDel="00000000" w:rsidP="00000000" w:rsidRDefault="00000000" w:rsidRPr="00000000" w14:paraId="00000026">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Is encoding performed in batches or on-demand, such as when new paperwork is completed or filed?</w:t>
      </w:r>
    </w:p>
    <w:p w:rsidR="00000000" w:rsidDel="00000000" w:rsidP="00000000" w:rsidRDefault="00000000" w:rsidRPr="00000000" w14:paraId="00000027">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How many documents or listings are processed per day on average?</w:t>
      </w:r>
    </w:p>
    <w:p w:rsidR="00000000" w:rsidDel="00000000" w:rsidP="00000000" w:rsidRDefault="00000000" w:rsidRPr="00000000" w14:paraId="00000028">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Which departments are involved in managing property information?</w:t>
      </w:r>
    </w:p>
    <w:p w:rsidR="00000000" w:rsidDel="00000000" w:rsidP="00000000" w:rsidRDefault="00000000" w:rsidRPr="00000000" w14:paraId="00000029">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What is the role of each department? Do any departments make updates to shared property information? Is there a list of each department’s roles and contributions?</w:t>
      </w:r>
    </w:p>
    <w:p w:rsidR="00000000" w:rsidDel="00000000" w:rsidP="00000000" w:rsidRDefault="00000000" w:rsidRPr="00000000" w14:paraId="0000002A">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How does the group handle property listings? Is it just recording information, or are there additional actions such as approvals, appraisals, or closures?</w:t>
      </w:r>
    </w:p>
    <w:p w:rsidR="00000000" w:rsidDel="00000000" w:rsidP="00000000" w:rsidRDefault="00000000" w:rsidRPr="00000000" w14:paraId="0000002B">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What calculations, formulas, or reporting tasks are currently performed on the data?</w:t>
      </w:r>
    </w:p>
    <w:p w:rsidR="00000000" w:rsidDel="00000000" w:rsidP="00000000" w:rsidRDefault="00000000" w:rsidRPr="00000000" w14:paraId="0000002C">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How is the final property data used across departments, and in what format?</w:t>
      </w:r>
    </w:p>
    <w:p w:rsidR="00000000" w:rsidDel="00000000" w:rsidP="00000000" w:rsidRDefault="00000000" w:rsidRPr="00000000" w14:paraId="0000002D">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What types of reports are required?</w:t>
      </w:r>
    </w:p>
    <w:p w:rsidR="00000000" w:rsidDel="00000000" w:rsidP="00000000" w:rsidRDefault="00000000" w:rsidRPr="00000000" w14:paraId="0000002E">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Are there any KPIs or metrics that need to be calculated?</w:t>
      </w:r>
    </w:p>
    <w:p w:rsidR="00000000" w:rsidDel="00000000" w:rsidP="00000000" w:rsidRDefault="00000000" w:rsidRPr="00000000" w14:paraId="0000002F">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Who is responsible for final approval or management of property records, if any?</w:t>
      </w:r>
    </w:p>
    <w:p w:rsidR="00000000" w:rsidDel="00000000" w:rsidP="00000000" w:rsidRDefault="00000000" w:rsidRPr="00000000" w14:paraId="00000030">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Are there any restrictions on information access per stakeholder or department?</w:t>
      </w:r>
    </w:p>
    <w:p w:rsidR="00000000" w:rsidDel="00000000" w:rsidP="00000000" w:rsidRDefault="00000000" w:rsidRPr="00000000" w14:paraId="00000031">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Are there any regulatory or compliance requirements that must be followed?</w:t>
      </w:r>
    </w:p>
    <w:p w:rsidR="00000000" w:rsidDel="00000000" w:rsidP="00000000" w:rsidRDefault="00000000" w:rsidRPr="00000000" w14:paraId="00000032">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Are paper-based records updated after information is transferred to Excel?</w:t>
      </w:r>
    </w:p>
    <w:p w:rsidR="00000000" w:rsidDel="00000000" w:rsidP="00000000" w:rsidRDefault="00000000" w:rsidRPr="00000000" w14:paraId="00000033">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Do property listings need to be categorized? If so, what categories are used?</w:t>
      </w:r>
    </w:p>
    <w:p w:rsidR="00000000" w:rsidDel="00000000" w:rsidP="00000000" w:rsidRDefault="00000000" w:rsidRPr="00000000" w14:paraId="00000034">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How long are paper-based records retained? Are there specific data retention rules?</w:t>
      </w:r>
    </w:p>
    <w:p w:rsidR="00000000" w:rsidDel="00000000" w:rsidP="00000000" w:rsidRDefault="00000000" w:rsidRPr="00000000" w14:paraId="00000035">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After encoding a property listing, what happens to the paper record?</w:t>
      </w:r>
    </w:p>
    <w:p w:rsidR="00000000" w:rsidDel="00000000" w:rsidP="00000000" w:rsidRDefault="00000000" w:rsidRPr="00000000" w14:paraId="00000036">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Do you maintain a single Excel file that is constantly updated, or separate files for each day, week, or month?</w:t>
      </w:r>
    </w:p>
    <w:p w:rsidR="00000000" w:rsidDel="00000000" w:rsidP="00000000" w:rsidRDefault="00000000" w:rsidRPr="00000000" w14:paraId="00000037">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How is the Excel file shared with departments — via email, or is there a single file that multiple users can update simultaneously?</w:t>
      </w:r>
    </w:p>
    <w:p w:rsidR="00000000" w:rsidDel="00000000" w:rsidP="00000000" w:rsidRDefault="00000000" w:rsidRPr="00000000" w14:paraId="00000038">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Do you expect users to be able to delete property listings?</w:t>
      </w:r>
    </w:p>
    <w:p w:rsidR="00000000" w:rsidDel="00000000" w:rsidP="00000000" w:rsidRDefault="00000000" w:rsidRPr="00000000" w14:paraId="00000039">
      <w:pPr>
        <w:numPr>
          <w:ilvl w:val="0"/>
          <w:numId w:val="1"/>
        </w:numPr>
        <w:spacing w:after="0" w:afterAutospacing="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Which actions do you expect to be tracked? At what level — tracking the edited information, keeping a record of previous data, or only noting that it was updated or deleted?</w:t>
      </w:r>
    </w:p>
    <w:p w:rsidR="00000000" w:rsidDel="00000000" w:rsidP="00000000" w:rsidRDefault="00000000" w:rsidRPr="00000000" w14:paraId="0000003A">
      <w:pPr>
        <w:numPr>
          <w:ilvl w:val="0"/>
          <w:numId w:val="1"/>
        </w:numPr>
        <w:spacing w:after="240" w:before="0" w:beforeAutospacing="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Are there any dependencies between stakeholders or departments?</w:t>
      </w:r>
    </w:p>
    <w:p w:rsidR="00000000" w:rsidDel="00000000" w:rsidP="00000000" w:rsidRDefault="00000000" w:rsidRPr="00000000" w14:paraId="0000003B">
      <w:pPr>
        <w:spacing w:after="240" w:before="240" w:lineRule="auto"/>
        <w:ind w:left="0" w:firstLine="0"/>
        <w:jc w:val="both"/>
        <w:rPr>
          <w:rFonts w:ascii="Open Sans" w:cs="Open Sans" w:eastAsia="Open Sans" w:hAnsi="Open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