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23" w:rsidRDefault="00B83E23" w:rsidP="009A63CF">
      <w:pPr>
        <w:jc w:val="center"/>
        <w:rPr>
          <w:rFonts w:asciiTheme="minorHAnsi" w:hAnsiTheme="minorHAnsi" w:cstheme="minorHAnsi"/>
          <w:b/>
          <w:u w:val="single"/>
        </w:rPr>
      </w:pPr>
    </w:p>
    <w:p w:rsidR="00B9167C" w:rsidRDefault="009A63CF" w:rsidP="009A63CF">
      <w:pPr>
        <w:jc w:val="center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ПОСТРОЕНИЕ сайта в </w:t>
      </w:r>
      <w:r>
        <w:rPr>
          <w:rFonts w:asciiTheme="minorHAnsi" w:hAnsiTheme="minorHAnsi" w:cstheme="minorHAnsi"/>
          <w:b/>
          <w:u w:val="single"/>
          <w:lang w:val="en-US"/>
        </w:rPr>
        <w:t>HTML</w:t>
      </w:r>
      <w:r w:rsidRPr="00362533">
        <w:rPr>
          <w:rFonts w:asciiTheme="minorHAnsi" w:hAnsiTheme="minorHAnsi" w:cstheme="minorHAnsi"/>
          <w:b/>
          <w:u w:val="single"/>
        </w:rPr>
        <w:t>-</w:t>
      </w:r>
      <w:r>
        <w:rPr>
          <w:rFonts w:asciiTheme="minorHAnsi" w:hAnsiTheme="minorHAnsi" w:cstheme="minorHAnsi"/>
          <w:b/>
          <w:u w:val="single"/>
        </w:rPr>
        <w:t>коде</w:t>
      </w:r>
      <w:r w:rsidR="00362533">
        <w:rPr>
          <w:rFonts w:asciiTheme="minorHAnsi" w:hAnsiTheme="minorHAnsi" w:cstheme="minorHAnsi"/>
          <w:b/>
          <w:u w:val="single"/>
        </w:rPr>
        <w:t xml:space="preserve"> (</w:t>
      </w:r>
      <w:r w:rsidR="00362533">
        <w:rPr>
          <w:rFonts w:asciiTheme="minorHAnsi" w:hAnsiTheme="minorHAnsi" w:cstheme="minorHAnsi"/>
          <w:b/>
          <w:u w:val="single"/>
          <w:lang w:val="en-US"/>
        </w:rPr>
        <w:t>ATOP</w:t>
      </w:r>
      <w:r w:rsidR="00362533" w:rsidRPr="00362533">
        <w:rPr>
          <w:rFonts w:asciiTheme="minorHAnsi" w:hAnsiTheme="minorHAnsi" w:cstheme="minorHAnsi"/>
          <w:b/>
          <w:u w:val="single"/>
        </w:rPr>
        <w:t>-</w:t>
      </w:r>
      <w:r w:rsidR="00362533">
        <w:rPr>
          <w:rFonts w:asciiTheme="minorHAnsi" w:hAnsiTheme="minorHAnsi" w:cstheme="minorHAnsi"/>
          <w:b/>
          <w:u w:val="single"/>
          <w:lang w:val="en-US"/>
        </w:rPr>
        <w:t>CS</w:t>
      </w:r>
      <w:r w:rsidR="00362533" w:rsidRPr="00362533">
        <w:rPr>
          <w:rFonts w:asciiTheme="minorHAnsi" w:hAnsiTheme="minorHAnsi" w:cstheme="minorHAnsi"/>
          <w:b/>
          <w:u w:val="single"/>
        </w:rPr>
        <w:t>-</w:t>
      </w:r>
      <w:r w:rsidR="00362533">
        <w:rPr>
          <w:rFonts w:asciiTheme="minorHAnsi" w:hAnsiTheme="minorHAnsi" w:cstheme="minorHAnsi"/>
          <w:b/>
          <w:u w:val="single"/>
          <w:lang w:val="en-US"/>
        </w:rPr>
        <w:t>Pandas</w:t>
      </w:r>
      <w:r w:rsidR="00362533" w:rsidRPr="00362533">
        <w:rPr>
          <w:rFonts w:asciiTheme="minorHAnsi" w:hAnsiTheme="minorHAnsi" w:cstheme="minorHAnsi"/>
          <w:b/>
          <w:u w:val="single"/>
        </w:rPr>
        <w:t>)</w:t>
      </w:r>
    </w:p>
    <w:p w:rsidR="00362533" w:rsidRDefault="00362533" w:rsidP="009A63CF">
      <w:pPr>
        <w:jc w:val="center"/>
        <w:rPr>
          <w:rFonts w:asciiTheme="minorHAnsi" w:hAnsiTheme="minorHAnsi" w:cstheme="minorHAnsi"/>
          <w:b/>
          <w:u w:val="single"/>
        </w:rPr>
      </w:pPr>
    </w:p>
    <w:tbl>
      <w:tblPr>
        <w:tblStyle w:val="a3"/>
        <w:tblW w:w="15304" w:type="dxa"/>
        <w:tblLayout w:type="fixed"/>
        <w:tblLook w:val="04A0" w:firstRow="1" w:lastRow="0" w:firstColumn="1" w:lastColumn="0" w:noHBand="0" w:noVBand="1"/>
      </w:tblPr>
      <w:tblGrid>
        <w:gridCol w:w="5524"/>
        <w:gridCol w:w="9780"/>
      </w:tblGrid>
      <w:tr w:rsidR="00E050C5" w:rsidTr="00477FB3">
        <w:tc>
          <w:tcPr>
            <w:tcW w:w="5524" w:type="dxa"/>
          </w:tcPr>
          <w:p w:rsidR="00E726A6" w:rsidRPr="00E726A6" w:rsidRDefault="00832086" w:rsidP="00E726A6">
            <w:pPr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hyperlink r:id="rId8" w:history="1">
              <w:r w:rsidR="00E726A6" w:rsidRPr="0030200C">
                <w:rPr>
                  <w:rStyle w:val="a8"/>
                  <w:rFonts w:asciiTheme="minorHAnsi" w:hAnsiTheme="minorHAnsi" w:cstheme="minorHAnsi"/>
                  <w:b/>
                  <w:sz w:val="22"/>
                </w:rPr>
                <w:t>https://info.web-dius.ru/blog/poshagovaya_instrukciya_kak_sozdat_sajt_s_nulya_samostoyatelno/</w:t>
              </w:r>
            </w:hyperlink>
          </w:p>
        </w:tc>
        <w:tc>
          <w:tcPr>
            <w:tcW w:w="9780" w:type="dxa"/>
          </w:tcPr>
          <w:p w:rsidR="00E050C5" w:rsidRPr="00E726A6" w:rsidRDefault="00E726A6" w:rsidP="009A63CF">
            <w:pPr>
              <w:ind w:firstLine="0"/>
              <w:jc w:val="center"/>
              <w:rPr>
                <w:rFonts w:asciiTheme="minorHAnsi" w:hAnsiTheme="minorHAnsi" w:cstheme="minorHAnsi"/>
                <w:b/>
                <w:color w:val="7D272F"/>
                <w:sz w:val="22"/>
                <w:lang w:val="en-US"/>
              </w:rPr>
            </w:pPr>
            <w:r w:rsidRPr="00321749">
              <w:rPr>
                <w:rFonts w:asciiTheme="minorHAnsi" w:hAnsiTheme="minorHAnsi" w:cstheme="minorHAnsi"/>
                <w:b/>
                <w:color w:val="FF0000"/>
                <w:sz w:val="22"/>
              </w:rPr>
              <w:t xml:space="preserve">Реализация </w:t>
            </w:r>
            <w:r w:rsidRPr="00321749">
              <w:rPr>
                <w:rFonts w:asciiTheme="minorHAnsi" w:hAnsiTheme="minorHAnsi" w:cstheme="minorHAnsi"/>
                <w:b/>
                <w:color w:val="FF0000"/>
                <w:sz w:val="22"/>
                <w:lang w:val="en-US"/>
              </w:rPr>
              <w:t>AVROM</w:t>
            </w:r>
          </w:p>
        </w:tc>
      </w:tr>
      <w:tr w:rsidR="00E726A6" w:rsidTr="00477FB3">
        <w:tc>
          <w:tcPr>
            <w:tcW w:w="15304" w:type="dxa"/>
            <w:gridSpan w:val="2"/>
          </w:tcPr>
          <w:p w:rsidR="00E726A6" w:rsidRPr="00171649" w:rsidRDefault="00E726A6" w:rsidP="009A63CF">
            <w:pPr>
              <w:ind w:firstLine="0"/>
              <w:jc w:val="center"/>
              <w:rPr>
                <w:rFonts w:asciiTheme="minorHAnsi" w:hAnsiTheme="minorHAnsi" w:cstheme="minorHAnsi"/>
                <w:b/>
                <w:color w:val="7D272F"/>
                <w:sz w:val="22"/>
              </w:rPr>
            </w:pPr>
            <w:r w:rsidRPr="00E726A6">
              <w:rPr>
                <w:rFonts w:asciiTheme="minorHAnsi" w:hAnsiTheme="minorHAnsi" w:cstheme="minorHAnsi"/>
                <w:b/>
                <w:color w:val="7D272F"/>
                <w:sz w:val="22"/>
              </w:rPr>
              <w:t>ПЛАНИРОВАНИЕ</w:t>
            </w:r>
          </w:p>
        </w:tc>
      </w:tr>
      <w:tr w:rsidR="00171649" w:rsidTr="00477FB3">
        <w:tc>
          <w:tcPr>
            <w:tcW w:w="15304" w:type="dxa"/>
            <w:gridSpan w:val="2"/>
          </w:tcPr>
          <w:p w:rsidR="00171649" w:rsidRPr="00C41511" w:rsidRDefault="00171649" w:rsidP="00171649">
            <w:pPr>
              <w:ind w:firstLine="0"/>
              <w:rPr>
                <w:rFonts w:asciiTheme="minorHAnsi" w:hAnsiTheme="minorHAnsi" w:cstheme="minorHAnsi"/>
                <w:i/>
                <w:sz w:val="22"/>
              </w:rPr>
            </w:pPr>
            <w:r w:rsidRPr="00C41511">
              <w:rPr>
                <w:rFonts w:asciiTheme="minorHAnsi" w:hAnsiTheme="minorHAnsi" w:cstheme="minorHAnsi"/>
                <w:b/>
                <w:i/>
                <w:sz w:val="22"/>
              </w:rPr>
              <w:t>Структура</w:t>
            </w:r>
          </w:p>
        </w:tc>
      </w:tr>
      <w:tr w:rsidR="00171649" w:rsidTr="00477FB3">
        <w:tc>
          <w:tcPr>
            <w:tcW w:w="5524" w:type="dxa"/>
          </w:tcPr>
          <w:p w:rsidR="00171649" w:rsidRPr="003B4C8D" w:rsidRDefault="003B4C8D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Структура – это иерархия разделов и страниц, на её основе составляется навигационное меню и прорабатываются сценарии взаимодействия пользователя с сайтом</w:t>
            </w:r>
          </w:p>
        </w:tc>
        <w:tc>
          <w:tcPr>
            <w:tcW w:w="9780" w:type="dxa"/>
          </w:tcPr>
          <w:p w:rsidR="00171649" w:rsidRDefault="006302D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Вводим следующие разделы: </w:t>
            </w:r>
          </w:p>
          <w:p w:rsidR="00155255" w:rsidRPr="00477FB3" w:rsidRDefault="00155255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Header</w:t>
            </w:r>
            <w:r w:rsidRPr="00477FB3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Citizen</w:t>
            </w:r>
            <w:r w:rsidRPr="00477FB3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Science</w:t>
            </w:r>
            <w:r w:rsidRPr="00477FB3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>Гражданская</w:t>
            </w:r>
            <w:r w:rsidRPr="00477FB3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>Наука</w:t>
            </w:r>
            <w:r w:rsidRPr="00477FB3">
              <w:rPr>
                <w:rFonts w:asciiTheme="minorHAnsi" w:hAnsiTheme="minorHAnsi" w:cstheme="minorHAnsi"/>
                <w:b/>
                <w:color w:val="003399"/>
                <w:sz w:val="22"/>
              </w:rPr>
              <w:t>)</w:t>
            </w:r>
          </w:p>
          <w:p w:rsidR="006302DB" w:rsidRDefault="006302D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А. </w:t>
            </w:r>
            <w:r w:rsidR="00D86EA8">
              <w:rPr>
                <w:rFonts w:asciiTheme="minorHAnsi" w:hAnsiTheme="minorHAnsi" w:cstheme="minorHAnsi"/>
                <w:b/>
                <w:color w:val="003399"/>
                <w:sz w:val="22"/>
              </w:rPr>
              <w:t>ИСХОДНАЯ ИНФОРМАЦИЯ ПО «РЕПЕРНОМУ КОЛОДЦУ»</w:t>
            </w:r>
          </w:p>
          <w:p w:rsidR="005F26F8" w:rsidRDefault="005F26F8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Б. </w:t>
            </w:r>
            <w:r w:rsidR="00D86EA8">
              <w:rPr>
                <w:rFonts w:asciiTheme="minorHAnsi" w:hAnsiTheme="minorHAnsi" w:cstheme="minorHAnsi"/>
                <w:b/>
                <w:color w:val="003399"/>
                <w:sz w:val="22"/>
              </w:rPr>
              <w:t>ИСХОДНАЯ ИНФОРМАЦИЯ ПО СКВАЖИНАМ РОСНЕДРА</w:t>
            </w:r>
          </w:p>
          <w:p w:rsidR="005F26F8" w:rsidRPr="006302DB" w:rsidRDefault="005F26F8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В. </w:t>
            </w:r>
            <w:r w:rsidR="00D86EA8">
              <w:rPr>
                <w:rFonts w:asciiTheme="minorHAnsi" w:hAnsiTheme="minorHAnsi" w:cstheme="minorHAnsi"/>
                <w:b/>
                <w:color w:val="003399"/>
                <w:sz w:val="22"/>
              </w:rPr>
              <w:t>ИСКУССТВЕННЫЙ ИНТЕЛЛЕКТ</w:t>
            </w:r>
          </w:p>
        </w:tc>
      </w:tr>
      <w:tr w:rsidR="009A6D33" w:rsidTr="00477FB3">
        <w:tc>
          <w:tcPr>
            <w:tcW w:w="5524" w:type="dxa"/>
          </w:tcPr>
          <w:p w:rsidR="009A6D33" w:rsidRPr="00F0313B" w:rsidRDefault="009A6D33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4A26B3" w:rsidRPr="00305601" w:rsidRDefault="00715DE5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</w:pPr>
            <w:r w:rsidRPr="00305601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 xml:space="preserve">Раздел А. </w:t>
            </w:r>
            <w:r w:rsidR="00D86EA8" w:rsidRPr="00477FB3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>ИСХОДНАЯ ИНФОРМАЦИЯ ПО «РЕПЕРНОМУ КОЛОДЦУ»</w:t>
            </w:r>
            <w:r w:rsidR="00D86EA8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 xml:space="preserve"> </w:t>
            </w:r>
            <w:r w:rsidR="006D2C12" w:rsidRPr="00305601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 xml:space="preserve">имеет следующие подменю: </w:t>
            </w:r>
          </w:p>
          <w:p w:rsidR="009A6D33" w:rsidRPr="00380DEB" w:rsidRDefault="00BC038D" w:rsidP="002B057F">
            <w:pPr>
              <w:pStyle w:val="a9"/>
              <w:numPr>
                <w:ilvl w:val="0"/>
                <w:numId w:val="4"/>
              </w:numPr>
              <w:ind w:left="318" w:hanging="284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Уровень грунтовых вод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h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=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f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(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))</w:t>
            </w:r>
          </w:p>
          <w:p w:rsidR="004A26B3" w:rsidRPr="00380DEB" w:rsidRDefault="00EA3B0C" w:rsidP="00380DEB">
            <w:pPr>
              <w:pStyle w:val="a9"/>
              <w:numPr>
                <w:ilvl w:val="0"/>
                <w:numId w:val="4"/>
              </w:numPr>
              <w:ind w:left="318" w:hanging="284"/>
              <w:jc w:val="both"/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</w:pPr>
            <w:r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Осадки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x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=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g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(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))</w:t>
            </w:r>
          </w:p>
          <w:p w:rsidR="00EA3B0C" w:rsidRPr="00380DEB" w:rsidRDefault="00EA3B0C" w:rsidP="00380DEB">
            <w:pPr>
              <w:pStyle w:val="a9"/>
              <w:numPr>
                <w:ilvl w:val="0"/>
                <w:numId w:val="4"/>
              </w:numPr>
              <w:ind w:left="318" w:hanging="284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Атмосферное давление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P</w:t>
            </w:r>
            <w:r w:rsidR="00DB1A85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=</w:t>
            </w:r>
            <w:proofErr w:type="spellStart"/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i</w:t>
            </w:r>
            <w:proofErr w:type="spellEnd"/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(</w:t>
            </w:r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))</w:t>
            </w:r>
          </w:p>
          <w:p w:rsidR="00EA3B0C" w:rsidRPr="00380DEB" w:rsidRDefault="00EA3B0C" w:rsidP="00380DEB">
            <w:pPr>
              <w:pStyle w:val="a9"/>
              <w:numPr>
                <w:ilvl w:val="0"/>
                <w:numId w:val="4"/>
              </w:numPr>
              <w:ind w:left="318" w:hanging="284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Температура воздуха</w:t>
            </w:r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=</w:t>
            </w:r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j</w:t>
            </w:r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(</w:t>
            </w:r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C46E9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>))</w:t>
            </w:r>
          </w:p>
          <w:p w:rsidR="003D7D64" w:rsidRPr="00380DEB" w:rsidRDefault="003D7D64" w:rsidP="00380DEB">
            <w:pPr>
              <w:pStyle w:val="a9"/>
              <w:numPr>
                <w:ilvl w:val="0"/>
                <w:numId w:val="4"/>
              </w:numPr>
              <w:ind w:left="318" w:hanging="284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Совмещённый график изменения </w:t>
            </w:r>
            <w:r w:rsidR="009437FE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во времени </w:t>
            </w:r>
            <w:r w:rsidR="009437FE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h</w:t>
            </w:r>
            <w:r w:rsidR="009437FE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9437FE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x</w:t>
            </w:r>
            <w:r w:rsidR="009437FE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9437FE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P</w:t>
            </w:r>
            <w:r w:rsidR="009437FE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9437FE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</w:p>
          <w:p w:rsidR="009437FE" w:rsidRPr="00380DEB" w:rsidRDefault="003970E0" w:rsidP="00A7279A">
            <w:pPr>
              <w:pStyle w:val="a9"/>
              <w:numPr>
                <w:ilvl w:val="0"/>
                <w:numId w:val="4"/>
              </w:numPr>
              <w:ind w:left="318" w:hanging="284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Графическая интерпретация отсутствия прямой </w:t>
            </w:r>
            <w:r w:rsidR="001264FB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взаимосвязи между </w:t>
            </w:r>
            <w:r w:rsidR="001264FB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h</w:t>
            </w:r>
            <w:r w:rsidR="001264FB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1264FB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x</w:t>
            </w:r>
            <w:r w:rsidR="001264FB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1264FB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P</w:t>
            </w:r>
            <w:r w:rsidR="001264FB" w:rsidRPr="00380DE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1264FB" w:rsidRPr="00380DE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</w:p>
        </w:tc>
      </w:tr>
      <w:tr w:rsidR="00C41511" w:rsidTr="00C355C4">
        <w:trPr>
          <w:trHeight w:val="526"/>
        </w:trPr>
        <w:tc>
          <w:tcPr>
            <w:tcW w:w="5524" w:type="dxa"/>
          </w:tcPr>
          <w:p w:rsidR="00C41511" w:rsidRPr="00F0313B" w:rsidRDefault="00C41511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C41511" w:rsidRDefault="00305601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</w:pPr>
            <w:r w:rsidRPr="00305601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 xml:space="preserve">Раздел Б. </w:t>
            </w:r>
            <w:r w:rsidR="00D86EA8" w:rsidRPr="00D86EA8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 xml:space="preserve">ИСХОДНАЯ ИНФОРМАЦИЯ ПО СКВАЖИНАМ РОСНЕДРА </w:t>
            </w:r>
            <w:r w:rsidRPr="00305601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>имеет следующие подменю:</w:t>
            </w:r>
          </w:p>
          <w:p w:rsidR="00305601" w:rsidRPr="00305601" w:rsidRDefault="002B057F" w:rsidP="00C355C4">
            <w:pPr>
              <w:pStyle w:val="a9"/>
              <w:numPr>
                <w:ilvl w:val="0"/>
                <w:numId w:val="6"/>
              </w:numPr>
              <w:ind w:left="318" w:hanging="318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C355C4">
              <w:rPr>
                <w:rFonts w:asciiTheme="minorHAnsi" w:hAnsiTheme="minorHAnsi" w:cstheme="minorHAnsi"/>
                <w:b/>
                <w:color w:val="003399"/>
                <w:sz w:val="22"/>
              </w:rPr>
              <w:t>ПОКА БЕЗ ПОДМЕНЮ</w:t>
            </w:r>
          </w:p>
        </w:tc>
      </w:tr>
      <w:tr w:rsidR="00305601" w:rsidTr="00477FB3">
        <w:tc>
          <w:tcPr>
            <w:tcW w:w="5524" w:type="dxa"/>
          </w:tcPr>
          <w:p w:rsidR="00305601" w:rsidRPr="00F0313B" w:rsidRDefault="00305601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305601" w:rsidRDefault="00C355C4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</w:pPr>
            <w:r w:rsidRPr="00C355C4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 xml:space="preserve">Раздел В. </w:t>
            </w:r>
            <w:r w:rsidR="00D86EA8" w:rsidRPr="00D86EA8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>ИСКУССТВЕННЫЙ ИНТЕЛЛЕКТ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 xml:space="preserve"> </w:t>
            </w:r>
            <w:r w:rsidRPr="00C355C4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>имеет следующие подменю:</w:t>
            </w:r>
          </w:p>
          <w:p w:rsidR="00A7279A" w:rsidRDefault="007B40C7" w:rsidP="00A7279A">
            <w:pPr>
              <w:pStyle w:val="a9"/>
              <w:numPr>
                <w:ilvl w:val="0"/>
                <w:numId w:val="6"/>
              </w:numPr>
              <w:ind w:left="318" w:hanging="284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>Глубокая нейронная сеть</w:t>
            </w:r>
          </w:p>
          <w:p w:rsidR="007B40C7" w:rsidRPr="00A7279A" w:rsidRDefault="007B40C7" w:rsidP="00A7279A">
            <w:pPr>
              <w:pStyle w:val="a9"/>
              <w:numPr>
                <w:ilvl w:val="0"/>
                <w:numId w:val="6"/>
              </w:numPr>
              <w:ind w:left="318" w:hanging="284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>Нейронные сети в задачах гидрологических прогнозов</w:t>
            </w:r>
          </w:p>
        </w:tc>
      </w:tr>
      <w:tr w:rsidR="00170675" w:rsidTr="00477FB3">
        <w:tc>
          <w:tcPr>
            <w:tcW w:w="15304" w:type="dxa"/>
            <w:gridSpan w:val="2"/>
          </w:tcPr>
          <w:p w:rsidR="00170675" w:rsidRPr="00171649" w:rsidRDefault="00170675" w:rsidP="00171649">
            <w:pPr>
              <w:ind w:firstLine="0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171649">
              <w:rPr>
                <w:rFonts w:asciiTheme="minorHAnsi" w:hAnsiTheme="minorHAnsi" w:cstheme="minorHAnsi"/>
                <w:b/>
                <w:i/>
                <w:sz w:val="22"/>
              </w:rPr>
              <w:t>Макет</w:t>
            </w:r>
          </w:p>
        </w:tc>
      </w:tr>
      <w:tr w:rsidR="00362533" w:rsidTr="00C31835">
        <w:trPr>
          <w:trHeight w:val="561"/>
        </w:trPr>
        <w:tc>
          <w:tcPr>
            <w:tcW w:w="5524" w:type="dxa"/>
          </w:tcPr>
          <w:p w:rsidR="00362533" w:rsidRPr="00F0313B" w:rsidRDefault="00B46D6F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46D6F">
              <w:rPr>
                <w:rFonts w:asciiTheme="minorHAnsi" w:hAnsiTheme="minorHAnsi" w:cstheme="minorHAnsi"/>
                <w:sz w:val="22"/>
              </w:rPr>
              <w:t xml:space="preserve">На этапе планирования прорабатывается схематический макет сайта: что будет в шапке, какое меню, какие блоки и где будут располагаться на странице. На основе этого предварительного макета будет </w:t>
            </w:r>
            <w:proofErr w:type="spellStart"/>
            <w:r w:rsidRPr="00B46D6F">
              <w:rPr>
                <w:rFonts w:asciiTheme="minorHAnsi" w:hAnsiTheme="minorHAnsi" w:cstheme="minorHAnsi"/>
                <w:sz w:val="22"/>
              </w:rPr>
              <w:t>отрисовываться</w:t>
            </w:r>
            <w:proofErr w:type="spellEnd"/>
            <w:r w:rsidRPr="00B46D6F">
              <w:rPr>
                <w:rFonts w:asciiTheme="minorHAnsi" w:hAnsiTheme="minorHAnsi" w:cstheme="minorHAnsi"/>
                <w:sz w:val="22"/>
              </w:rPr>
              <w:t xml:space="preserve"> дизайн-проект.</w:t>
            </w:r>
          </w:p>
        </w:tc>
        <w:tc>
          <w:tcPr>
            <w:tcW w:w="9780" w:type="dxa"/>
          </w:tcPr>
          <w:p w:rsidR="00362533" w:rsidRDefault="00C27CA8" w:rsidP="00C27CA8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A7449F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 xml:space="preserve">Что будет в </w:t>
            </w:r>
            <w:proofErr w:type="gramStart"/>
            <w:r w:rsidRPr="00A7449F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  <w:lang w:val="en-US"/>
              </w:rPr>
              <w:t>Header</w:t>
            </w:r>
            <w:r w:rsidRPr="00C27CA8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>:</w:t>
            </w:r>
            <w:proofErr w:type="gramEnd"/>
            <w:r w:rsidRPr="00C27CA8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5E110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Название </w:t>
            </w:r>
            <w:r w:rsidR="003C281E">
              <w:rPr>
                <w:rFonts w:asciiTheme="minorHAnsi" w:hAnsiTheme="minorHAnsi" w:cstheme="minorHAnsi"/>
                <w:b/>
                <w:color w:val="003399"/>
                <w:sz w:val="22"/>
              </w:rPr>
              <w:t>«</w:t>
            </w:r>
            <w:r w:rsidR="005E110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Citizen</w:t>
            </w:r>
            <w:r w:rsidR="005E110B" w:rsidRPr="005E110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5E110B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Science</w:t>
            </w:r>
            <w:r w:rsidR="005E110B" w:rsidRPr="005E110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 w:rsidR="005E110B">
              <w:rPr>
                <w:rFonts w:asciiTheme="minorHAnsi" w:hAnsiTheme="minorHAnsi" w:cstheme="minorHAnsi"/>
                <w:b/>
                <w:color w:val="003399"/>
                <w:sz w:val="22"/>
              </w:rPr>
              <w:t>Гражданская Наука)</w:t>
            </w:r>
            <w:r w:rsidR="003C281E">
              <w:rPr>
                <w:rFonts w:asciiTheme="minorHAnsi" w:hAnsiTheme="minorHAnsi" w:cstheme="minorHAnsi"/>
                <w:b/>
                <w:color w:val="003399"/>
                <w:sz w:val="22"/>
              </w:rPr>
              <w:t>»</w:t>
            </w:r>
            <w:r w:rsidR="005E110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на фоне картинки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>,</w:t>
            </w:r>
            <w:r w:rsidR="003C281E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изображающ</w:t>
            </w:r>
            <w:r w:rsidR="005E110B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ей </w:t>
            </w:r>
            <w:r w:rsidR="00A7449F">
              <w:rPr>
                <w:rFonts w:asciiTheme="minorHAnsi" w:hAnsiTheme="minorHAnsi" w:cstheme="minorHAnsi"/>
                <w:b/>
                <w:color w:val="003399"/>
                <w:sz w:val="22"/>
              </w:rPr>
              <w:t>водосбор с дифференциацией составляющих речного стока.</w:t>
            </w:r>
          </w:p>
          <w:p w:rsidR="003C281E" w:rsidRDefault="00A7449F" w:rsidP="00C27CA8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</w:pPr>
            <w:r w:rsidRPr="00CD1845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>Что будет в меню:</w:t>
            </w:r>
          </w:p>
          <w:p w:rsidR="003C281E" w:rsidRPr="001F3DD3" w:rsidRDefault="001F3DD3" w:rsidP="00414216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3C281E">
              <w:rPr>
                <w:rFonts w:asciiTheme="minorHAnsi" w:hAnsiTheme="minorHAnsi" w:cstheme="minorHAnsi"/>
                <w:b/>
                <w:color w:val="003399"/>
                <w:sz w:val="22"/>
              </w:rPr>
              <w:t>ИСХОДНАЯ ИНФОРМАЦИЯ ПО «РЕПЕРНОМУ КОЛОДЦУ»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>:</w:t>
            </w:r>
            <w:r w:rsidR="00414216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BC038D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Уровень грунтовых вод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h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=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f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(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))</w:t>
            </w:r>
            <w:r w:rsidR="001D128A" w:rsidRPr="001D128A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414216">
              <w:rPr>
                <w:rFonts w:asciiTheme="minorHAnsi" w:hAnsiTheme="minorHAnsi" w:cstheme="minorHAnsi"/>
                <w:b/>
                <w:color w:val="003399"/>
                <w:sz w:val="22"/>
              </w:rPr>
              <w:t>–</w:t>
            </w:r>
            <w:r w:rsidR="001D128A" w:rsidRPr="001D128A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EA3B0C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Осадки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x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=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g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(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))</w:t>
            </w:r>
            <w:r w:rsidR="00414216" w:rsidRPr="00414216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–</w:t>
            </w:r>
            <w:r w:rsidR="001D128A" w:rsidRPr="001D128A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EA3B0C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Атмосферное давление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P</w:t>
            </w:r>
            <w:r w:rsidR="00DB1A85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=</w:t>
            </w:r>
            <w:proofErr w:type="spellStart"/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i</w:t>
            </w:r>
            <w:proofErr w:type="spellEnd"/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(</w:t>
            </w:r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))</w:t>
            </w:r>
            <w:r w:rsidRPr="001F3DD3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–</w:t>
            </w:r>
            <w:r w:rsidR="001D128A" w:rsidRPr="001D128A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EA3B0C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Температура воздуха</w:t>
            </w:r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</w:t>
            </w:r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=</w:t>
            </w:r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j</w:t>
            </w:r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(</w:t>
            </w:r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DC46E9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>))</w:t>
            </w:r>
            <w:r w:rsidRPr="001F3DD3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–</w:t>
            </w:r>
            <w:r w:rsidR="001D128A" w:rsidRPr="001D128A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3D7D64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Совмещённый график изменения </w:t>
            </w:r>
            <w:r w:rsidR="009437FE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во времени </w:t>
            </w:r>
            <w:r w:rsidR="009437FE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h</w:t>
            </w:r>
            <w:r w:rsidR="009437FE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9437FE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x</w:t>
            </w:r>
            <w:r w:rsidR="009437FE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9437FE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P</w:t>
            </w:r>
            <w:r w:rsidR="009437FE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9437FE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  <w:r w:rsidR="001D128A" w:rsidRPr="001D128A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Pr="001F3DD3">
              <w:rPr>
                <w:rFonts w:asciiTheme="minorHAnsi" w:hAnsiTheme="minorHAnsi" w:cstheme="minorHAnsi"/>
                <w:b/>
                <w:color w:val="003399"/>
                <w:sz w:val="22"/>
              </w:rPr>
              <w:t>–</w:t>
            </w:r>
            <w:r w:rsidR="001D128A" w:rsidRPr="001D128A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3970E0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Графическая интерпретация отсутствия прямой </w:t>
            </w:r>
            <w:r w:rsidR="001264FB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взаимосвязи между </w:t>
            </w:r>
            <w:r w:rsidR="001264FB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h</w:t>
            </w:r>
            <w:r w:rsidR="001264FB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1264FB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x</w:t>
            </w:r>
            <w:r w:rsidR="001264FB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1264FB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P</w:t>
            </w:r>
            <w:r w:rsidR="001264FB" w:rsidRPr="000A14A7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1264FB" w:rsidRPr="000A14A7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t</w:t>
            </w:r>
          </w:p>
          <w:p w:rsidR="00C31835" w:rsidRDefault="001F3DD3" w:rsidP="00C31835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1F3DD3">
              <w:rPr>
                <w:rFonts w:asciiTheme="minorHAnsi" w:hAnsiTheme="minorHAnsi" w:cstheme="minorHAnsi"/>
                <w:b/>
                <w:color w:val="003399"/>
                <w:sz w:val="22"/>
              </w:rPr>
              <w:t>ИСХОДНАЯ ИНФОРМАЦИЯ ПО СКВАЖИНАМ РОСНЕДРА</w:t>
            </w:r>
            <w:r w:rsidR="009B61FD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: </w:t>
            </w:r>
            <w:r w:rsidR="009B61FD" w:rsidRPr="009B61FD">
              <w:rPr>
                <w:rFonts w:asciiTheme="minorHAnsi" w:hAnsiTheme="minorHAnsi" w:cstheme="minorHAnsi"/>
                <w:b/>
                <w:color w:val="003399"/>
                <w:sz w:val="22"/>
              </w:rPr>
              <w:t>ПОКА БЕЗ ПОДМЕНЮ</w:t>
            </w:r>
          </w:p>
          <w:p w:rsidR="00A7449F" w:rsidRPr="00C31835" w:rsidRDefault="009B61FD" w:rsidP="00C31835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C31835">
              <w:rPr>
                <w:rFonts w:asciiTheme="minorHAnsi" w:hAnsiTheme="minorHAnsi" w:cstheme="minorHAnsi"/>
                <w:b/>
                <w:color w:val="003399"/>
                <w:sz w:val="22"/>
              </w:rPr>
              <w:lastRenderedPageBreak/>
              <w:t>ИСКУССТВЕННЫЙ ИНТЕЛЛЕКТ</w:t>
            </w:r>
            <w:r w:rsidR="00924E17" w:rsidRPr="00C31835">
              <w:rPr>
                <w:rFonts w:asciiTheme="minorHAnsi" w:hAnsiTheme="minorHAnsi" w:cstheme="minorHAnsi"/>
                <w:b/>
                <w:color w:val="003399"/>
                <w:sz w:val="22"/>
              </w:rPr>
              <w:t>: Глубокая нейронная сеть</w:t>
            </w:r>
            <w:r w:rsidR="00C61981" w:rsidRPr="00C61981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924E17" w:rsidRPr="00C31835">
              <w:rPr>
                <w:rFonts w:asciiTheme="minorHAnsi" w:hAnsiTheme="minorHAnsi" w:cstheme="minorHAnsi"/>
                <w:b/>
                <w:color w:val="003399"/>
                <w:sz w:val="22"/>
              </w:rPr>
              <w:t>– Нейронные сети в задачах гидрологических прогнозов</w:t>
            </w:r>
            <w:r w:rsidR="00A7449F" w:rsidRPr="00CD1845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 xml:space="preserve"> </w:t>
            </w:r>
          </w:p>
        </w:tc>
      </w:tr>
      <w:tr w:rsidR="00C41511" w:rsidTr="00477FB3">
        <w:tc>
          <w:tcPr>
            <w:tcW w:w="5524" w:type="dxa"/>
          </w:tcPr>
          <w:p w:rsidR="00C41511" w:rsidRPr="00F0313B" w:rsidRDefault="00C41511" w:rsidP="003E4DF0">
            <w:pPr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C41511" w:rsidRPr="007D4D62" w:rsidRDefault="00C41511" w:rsidP="003E4DF0">
            <w:pPr>
              <w:ind w:firstLine="0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170675" w:rsidTr="00477FB3">
        <w:tc>
          <w:tcPr>
            <w:tcW w:w="15304" w:type="dxa"/>
            <w:gridSpan w:val="2"/>
          </w:tcPr>
          <w:p w:rsidR="00170675" w:rsidRPr="00C41511" w:rsidRDefault="00170675" w:rsidP="00C41511">
            <w:pPr>
              <w:ind w:firstLine="0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41511">
              <w:rPr>
                <w:rFonts w:asciiTheme="minorHAnsi" w:hAnsiTheme="minorHAnsi" w:cstheme="minorHAnsi"/>
                <w:b/>
                <w:i/>
                <w:sz w:val="22"/>
              </w:rPr>
              <w:t>Планирование контента и функционала</w:t>
            </w:r>
          </w:p>
        </w:tc>
      </w:tr>
      <w:tr w:rsidR="00362533" w:rsidTr="00477FB3">
        <w:tc>
          <w:tcPr>
            <w:tcW w:w="5524" w:type="dxa"/>
          </w:tcPr>
          <w:p w:rsidR="00362533" w:rsidRPr="00F0313B" w:rsidRDefault="00B46D6F" w:rsidP="00D76347">
            <w:pPr>
              <w:ind w:firstLine="0"/>
              <w:rPr>
                <w:rFonts w:asciiTheme="minorHAnsi" w:hAnsiTheme="minorHAnsi" w:cstheme="minorHAnsi"/>
                <w:sz w:val="22"/>
              </w:rPr>
            </w:pPr>
            <w:r w:rsidRPr="00B46D6F">
              <w:rPr>
                <w:rFonts w:asciiTheme="minorHAnsi" w:hAnsiTheme="minorHAnsi" w:cstheme="minorHAnsi"/>
                <w:sz w:val="22"/>
              </w:rPr>
              <w:t xml:space="preserve">Готовим материалы для каждой страницы: уникальные тексты, изображения, видео, </w:t>
            </w:r>
            <w:proofErr w:type="spellStart"/>
            <w:r w:rsidRPr="00B46D6F">
              <w:rPr>
                <w:rFonts w:asciiTheme="minorHAnsi" w:hAnsiTheme="minorHAnsi" w:cstheme="minorHAnsi"/>
                <w:sz w:val="22"/>
              </w:rPr>
              <w:t>инфографику</w:t>
            </w:r>
            <w:proofErr w:type="spellEnd"/>
            <w:r w:rsidRPr="00B46D6F">
              <w:rPr>
                <w:rFonts w:asciiTheme="minorHAnsi" w:hAnsiTheme="minorHAnsi" w:cstheme="minorHAnsi"/>
                <w:sz w:val="22"/>
              </w:rPr>
              <w:t>. От характера контента будет зависеть и дизайн страниц. Определяем, какой функционал нужен на сайте: корзина, форма заказа, онлайн-калькулятор, комментарии, всплывающие окна и т.д.</w:t>
            </w:r>
          </w:p>
        </w:tc>
        <w:tc>
          <w:tcPr>
            <w:tcW w:w="9780" w:type="dxa"/>
          </w:tcPr>
          <w:p w:rsidR="00362533" w:rsidRPr="00AD5A3D" w:rsidRDefault="00D53698" w:rsidP="00D76347">
            <w:pPr>
              <w:ind w:firstLine="0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Материалы для </w:t>
            </w:r>
            <w:r w:rsidRPr="00AD5A3D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>ИСХОДНАЯ ИНФОРМАЦИЯ ПО «РЕПЕРНОМУ КОЛОДЦУ»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- </w:t>
            </w:r>
            <w:r w:rsidR="00D94BE8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файлы </w:t>
            </w:r>
            <w:proofErr w:type="spellStart"/>
            <w:r w:rsidR="00D94BE8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MSExcel</w:t>
            </w:r>
            <w:proofErr w:type="spellEnd"/>
            <w:r w:rsidR="00D94BE8" w:rsidRPr="00D94BE8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</w:t>
            </w:r>
            <w:r w:rsidR="00D94BE8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программные файлы на </w:t>
            </w:r>
            <w:r w:rsidR="00D94BE8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Python</w:t>
            </w:r>
          </w:p>
          <w:p w:rsidR="00E02391" w:rsidRDefault="00AD5A3D" w:rsidP="00E02391">
            <w:pPr>
              <w:ind w:firstLine="0"/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Материалы для </w:t>
            </w:r>
            <w:r w:rsidRPr="00AD5A3D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>ИСХОДНАЯ ИНФОРМАЦИЯ ПО СКВАЖИНАМ РОСНЕДРА</w:t>
            </w:r>
            <w:r w:rsidRPr="00E02391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- </w:t>
            </w:r>
            <w:r w:rsidR="00E02391" w:rsidRPr="00E02391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файлы </w:t>
            </w:r>
            <w:proofErr w:type="spellStart"/>
            <w:r w:rsidR="00E02391" w:rsidRPr="00E02391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MSExcel</w:t>
            </w:r>
            <w:proofErr w:type="spellEnd"/>
          </w:p>
          <w:p w:rsidR="00E02391" w:rsidRDefault="00E02391" w:rsidP="00E02391">
            <w:pPr>
              <w:ind w:firstLine="0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E02391">
              <w:rPr>
                <w:rFonts w:asciiTheme="minorHAnsi" w:hAnsiTheme="minorHAnsi" w:cstheme="minorHAnsi"/>
                <w:b/>
                <w:color w:val="003399"/>
                <w:sz w:val="22"/>
              </w:rPr>
              <w:t>Материалы для</w:t>
            </w:r>
            <w:r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Pr="00DD0C6D">
              <w:rPr>
                <w:rFonts w:asciiTheme="minorHAnsi" w:hAnsiTheme="minorHAnsi" w:cstheme="minorHAnsi"/>
                <w:b/>
                <w:color w:val="003399"/>
                <w:sz w:val="22"/>
                <w:u w:val="single"/>
              </w:rPr>
              <w:t>ИСКУССТВЕННЫЙ ИНТЕЛЛЕКТ</w:t>
            </w:r>
            <w:r w:rsidR="00DD0C6D" w:rsidRPr="00DD0C6D">
              <w:rPr>
                <w:rFonts w:asciiTheme="minorHAnsi" w:hAnsiTheme="minorHAnsi" w:cstheme="minorHAnsi"/>
                <w:b/>
                <w:color w:val="003399"/>
                <w:sz w:val="22"/>
              </w:rPr>
              <w:t>:</w:t>
            </w:r>
          </w:p>
          <w:p w:rsidR="00DD0C6D" w:rsidRDefault="00DD0C6D" w:rsidP="00DD0C6D">
            <w:pPr>
              <w:pStyle w:val="a9"/>
              <w:numPr>
                <w:ilvl w:val="0"/>
                <w:numId w:val="7"/>
              </w:numPr>
              <w:ind w:left="603" w:hanging="243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DD0C6D">
              <w:rPr>
                <w:rFonts w:asciiTheme="minorHAnsi" w:hAnsiTheme="minorHAnsi" w:cstheme="minorHAnsi"/>
                <w:b/>
                <w:color w:val="003399"/>
                <w:sz w:val="22"/>
              </w:rPr>
              <w:t>Глубокая нейронная сеть</w:t>
            </w:r>
            <w:r w:rsidR="00D00A2C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: 1) </w:t>
            </w:r>
            <w:r w:rsidR="00196266">
              <w:rPr>
                <w:rFonts w:asciiTheme="minorHAnsi" w:hAnsiTheme="minorHAnsi" w:cstheme="minorHAnsi"/>
                <w:b/>
                <w:color w:val="003399"/>
                <w:sz w:val="22"/>
              </w:rPr>
              <w:t>информация по курсам НИИ Ядерной физики МГУ</w:t>
            </w:r>
            <w:r w:rsidR="00D00A2C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2) </w:t>
            </w:r>
            <w:r w:rsidR="00196266">
              <w:rPr>
                <w:rFonts w:asciiTheme="minorHAnsi" w:hAnsiTheme="minorHAnsi" w:cstheme="minorHAnsi"/>
                <w:b/>
                <w:color w:val="003399"/>
                <w:sz w:val="22"/>
              </w:rPr>
              <w:t>список литературы</w:t>
            </w:r>
          </w:p>
          <w:p w:rsidR="00196266" w:rsidRPr="00DD0C6D" w:rsidRDefault="00196266" w:rsidP="00D00A2C">
            <w:pPr>
              <w:pStyle w:val="a9"/>
              <w:numPr>
                <w:ilvl w:val="0"/>
                <w:numId w:val="7"/>
              </w:numPr>
              <w:ind w:left="603" w:hanging="243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196266">
              <w:rPr>
                <w:rFonts w:asciiTheme="minorHAnsi" w:hAnsiTheme="minorHAnsi" w:cstheme="minorHAnsi"/>
                <w:b/>
                <w:color w:val="003399"/>
                <w:sz w:val="22"/>
              </w:rPr>
              <w:t>Нейронные сети в задачах гидрологических прогнозов</w:t>
            </w:r>
            <w:r w:rsidR="00D00A2C">
              <w:rPr>
                <w:rFonts w:asciiTheme="minorHAnsi" w:hAnsiTheme="minorHAnsi" w:cstheme="minorHAnsi"/>
                <w:b/>
                <w:color w:val="003399"/>
                <w:sz w:val="22"/>
              </w:rPr>
              <w:t>: 1) мои статьи в М</w:t>
            </w:r>
            <w:r w:rsidR="00D00A2C" w:rsidRPr="00D00A2C">
              <w:rPr>
                <w:rFonts w:asciiTheme="minorHAnsi" w:hAnsiTheme="minorHAnsi" w:cstheme="minorHAnsi"/>
                <w:b/>
                <w:color w:val="003399"/>
                <w:sz w:val="22"/>
              </w:rPr>
              <w:t>&amp;</w:t>
            </w:r>
            <w:r w:rsidR="00D00A2C">
              <w:rPr>
                <w:rFonts w:asciiTheme="minorHAnsi" w:hAnsiTheme="minorHAnsi" w:cstheme="minorHAnsi"/>
                <w:b/>
                <w:color w:val="003399"/>
                <w:sz w:val="22"/>
              </w:rPr>
              <w:t>Г и ГМЦ</w:t>
            </w:r>
            <w:r w:rsidR="00EB645D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(адресные ссылки в </w:t>
            </w:r>
            <w:r w:rsidR="00EB645D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Internet</w:t>
            </w:r>
            <w:r w:rsidR="00EB645D" w:rsidRPr="00EB645D">
              <w:rPr>
                <w:rFonts w:asciiTheme="minorHAnsi" w:hAnsiTheme="minorHAnsi" w:cstheme="minorHAnsi"/>
                <w:b/>
                <w:color w:val="003399"/>
                <w:sz w:val="22"/>
              </w:rPr>
              <w:t>)</w:t>
            </w:r>
            <w:r w:rsidR="001505A9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, 2) информация о разработке метода долгосрочного прогноза уровня воды </w:t>
            </w:r>
            <w:r w:rsidR="0030564E">
              <w:rPr>
                <w:rFonts w:asciiTheme="minorHAnsi" w:hAnsiTheme="minorHAnsi" w:cstheme="minorHAnsi"/>
                <w:b/>
                <w:color w:val="003399"/>
                <w:sz w:val="22"/>
              </w:rPr>
              <w:t>в ФГБУ «Уральское УГМС»</w:t>
            </w:r>
            <w:r w:rsidR="00D00A2C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 </w:t>
            </w:r>
            <w:r w:rsidR="00EB645D" w:rsidRPr="00EB645D">
              <w:rPr>
                <w:rFonts w:asciiTheme="minorHAnsi" w:hAnsiTheme="minorHAnsi" w:cstheme="minorHAnsi"/>
                <w:b/>
                <w:color w:val="003399"/>
                <w:sz w:val="22"/>
              </w:rPr>
              <w:t>(</w:t>
            </w:r>
            <w:r w:rsidR="00EB645D">
              <w:rPr>
                <w:rFonts w:asciiTheme="minorHAnsi" w:hAnsiTheme="minorHAnsi" w:cstheme="minorHAnsi"/>
                <w:b/>
                <w:color w:val="003399"/>
                <w:sz w:val="22"/>
              </w:rPr>
              <w:t>несколько рисунков)</w:t>
            </w:r>
            <w:bookmarkStart w:id="0" w:name="_GoBack"/>
            <w:bookmarkEnd w:id="0"/>
          </w:p>
        </w:tc>
      </w:tr>
      <w:tr w:rsidR="00362533" w:rsidTr="00477FB3">
        <w:tc>
          <w:tcPr>
            <w:tcW w:w="5524" w:type="dxa"/>
          </w:tcPr>
          <w:p w:rsidR="00362533" w:rsidRPr="00F0313B" w:rsidRDefault="00362533" w:rsidP="00321749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362533" w:rsidRPr="007D4D62" w:rsidRDefault="00362533" w:rsidP="00321749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C41511" w:rsidTr="00477FB3">
        <w:tc>
          <w:tcPr>
            <w:tcW w:w="15304" w:type="dxa"/>
            <w:gridSpan w:val="2"/>
          </w:tcPr>
          <w:p w:rsidR="00C41511" w:rsidRPr="00BD3340" w:rsidRDefault="00BD3340" w:rsidP="009A63CF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D3340">
              <w:rPr>
                <w:rFonts w:asciiTheme="minorHAnsi" w:hAnsiTheme="minorHAnsi" w:cstheme="minorHAnsi"/>
                <w:b/>
                <w:color w:val="7D272F"/>
                <w:sz w:val="22"/>
              </w:rPr>
              <w:t>ОСНОВНЫЕ ЭЛЕМЕНТЫ И ДИЗАЙН СТРАНИЦ</w:t>
            </w:r>
          </w:p>
        </w:tc>
      </w:tr>
      <w:tr w:rsidR="00441548" w:rsidTr="00477FB3">
        <w:tc>
          <w:tcPr>
            <w:tcW w:w="15304" w:type="dxa"/>
            <w:gridSpan w:val="2"/>
          </w:tcPr>
          <w:p w:rsidR="00441548" w:rsidRPr="00441548" w:rsidRDefault="00441548" w:rsidP="00441548">
            <w:pPr>
              <w:ind w:firstLine="0"/>
              <w:rPr>
                <w:rFonts w:asciiTheme="minorHAnsi" w:hAnsiTheme="minorHAnsi" w:cstheme="minorHAnsi"/>
                <w:b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</w:rPr>
              <w:t>Базовые элементы страниц</w:t>
            </w:r>
          </w:p>
        </w:tc>
      </w:tr>
      <w:tr w:rsidR="00FD729D" w:rsidTr="00477FB3">
        <w:tc>
          <w:tcPr>
            <w:tcW w:w="15304" w:type="dxa"/>
            <w:gridSpan w:val="2"/>
          </w:tcPr>
          <w:p w:rsidR="00FD729D" w:rsidRPr="00FD729D" w:rsidRDefault="00FD729D" w:rsidP="009A63CF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FD729D">
              <w:rPr>
                <w:rFonts w:asciiTheme="minorHAnsi" w:hAnsiTheme="minorHAnsi" w:cstheme="minorHAnsi"/>
                <w:b/>
                <w:sz w:val="22"/>
                <w:lang w:val="en-US"/>
              </w:rPr>
              <w:t>Header</w:t>
            </w:r>
          </w:p>
        </w:tc>
      </w:tr>
      <w:tr w:rsidR="00C41511" w:rsidTr="00477FB3">
        <w:tc>
          <w:tcPr>
            <w:tcW w:w="5524" w:type="dxa"/>
          </w:tcPr>
          <w:p w:rsidR="00C41511" w:rsidRPr="0040033F" w:rsidRDefault="0040033F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Header</w:t>
            </w:r>
            <w:r w:rsidRPr="0040033F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>шапка сайта с главными разделами сайта</w:t>
            </w:r>
            <w:r w:rsidR="000B2ADC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9780" w:type="dxa"/>
          </w:tcPr>
          <w:p w:rsidR="00C41511" w:rsidRPr="009D3DE8" w:rsidRDefault="007D4D62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  <w:r w:rsidRPr="009D3DE8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 xml:space="preserve">Citizen </w:t>
            </w:r>
            <w:r w:rsidR="009D3DE8">
              <w:rPr>
                <w:rFonts w:asciiTheme="minorHAnsi" w:hAnsiTheme="minorHAnsi" w:cstheme="minorHAnsi"/>
                <w:b/>
                <w:color w:val="003399"/>
                <w:sz w:val="22"/>
                <w:lang w:val="en-US"/>
              </w:rPr>
              <w:t>Science (</w:t>
            </w:r>
            <w:r w:rsidR="009D3DE8">
              <w:rPr>
                <w:rFonts w:asciiTheme="minorHAnsi" w:hAnsiTheme="minorHAnsi" w:cstheme="minorHAnsi"/>
                <w:b/>
                <w:color w:val="003399"/>
                <w:sz w:val="22"/>
              </w:rPr>
              <w:t xml:space="preserve">Гражданская </w:t>
            </w:r>
            <w:r w:rsidR="00155255">
              <w:rPr>
                <w:rFonts w:asciiTheme="minorHAnsi" w:hAnsiTheme="minorHAnsi" w:cstheme="minorHAnsi"/>
                <w:b/>
                <w:color w:val="003399"/>
                <w:sz w:val="22"/>
              </w:rPr>
              <w:t>Н</w:t>
            </w:r>
            <w:r w:rsidR="009D3DE8">
              <w:rPr>
                <w:rFonts w:asciiTheme="minorHAnsi" w:hAnsiTheme="minorHAnsi" w:cstheme="minorHAnsi"/>
                <w:b/>
                <w:color w:val="003399"/>
                <w:sz w:val="22"/>
              </w:rPr>
              <w:t>аука)</w:t>
            </w:r>
          </w:p>
        </w:tc>
      </w:tr>
      <w:tr w:rsidR="009A6D33" w:rsidTr="00477FB3">
        <w:tc>
          <w:tcPr>
            <w:tcW w:w="5524" w:type="dxa"/>
          </w:tcPr>
          <w:p w:rsidR="009A6D33" w:rsidRPr="00F0313B" w:rsidRDefault="009A6D33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9A6D33" w:rsidRPr="009D3DE8" w:rsidRDefault="009A6D33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557E89" w:rsidTr="00477FB3">
        <w:tc>
          <w:tcPr>
            <w:tcW w:w="15304" w:type="dxa"/>
            <w:gridSpan w:val="2"/>
          </w:tcPr>
          <w:p w:rsidR="00557E89" w:rsidRPr="00557E89" w:rsidRDefault="00557E89" w:rsidP="009A63CF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57E89">
              <w:rPr>
                <w:rFonts w:asciiTheme="minorHAnsi" w:hAnsiTheme="minorHAnsi" w:cstheme="minorHAnsi"/>
                <w:b/>
                <w:sz w:val="22"/>
              </w:rPr>
              <w:t>Логотип</w:t>
            </w:r>
          </w:p>
        </w:tc>
      </w:tr>
      <w:tr w:rsidR="00C41511" w:rsidTr="00477FB3">
        <w:tc>
          <w:tcPr>
            <w:tcW w:w="5524" w:type="dxa"/>
          </w:tcPr>
          <w:p w:rsidR="000B2ADC" w:rsidRPr="000B2ADC" w:rsidRDefault="000B2ADC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Л</w:t>
            </w:r>
            <w:r w:rsidRPr="000B2ADC">
              <w:rPr>
                <w:rFonts w:asciiTheme="minorHAnsi" w:hAnsiTheme="minorHAnsi" w:cstheme="minorHAnsi"/>
                <w:sz w:val="22"/>
              </w:rPr>
              <w:t>оготип — он же, как правило, ссылка на главную; традиционно находится в левом верхнем уг</w:t>
            </w:r>
            <w:r>
              <w:rPr>
                <w:rFonts w:asciiTheme="minorHAnsi" w:hAnsiTheme="minorHAnsi" w:cstheme="minorHAnsi"/>
                <w:sz w:val="22"/>
              </w:rPr>
              <w:t>лу хедера.</w:t>
            </w:r>
          </w:p>
          <w:p w:rsidR="00C41511" w:rsidRPr="00F0313B" w:rsidRDefault="00C41511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C41511" w:rsidRPr="00C31835" w:rsidRDefault="00C41511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9A6D33" w:rsidTr="00477FB3">
        <w:tc>
          <w:tcPr>
            <w:tcW w:w="5524" w:type="dxa"/>
          </w:tcPr>
          <w:p w:rsidR="009A6D33" w:rsidRPr="00F0313B" w:rsidRDefault="009A6D33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9A6D33" w:rsidRPr="009D3DE8" w:rsidRDefault="009A6D33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557E89" w:rsidTr="00477FB3">
        <w:tc>
          <w:tcPr>
            <w:tcW w:w="15304" w:type="dxa"/>
            <w:gridSpan w:val="2"/>
          </w:tcPr>
          <w:p w:rsidR="00557E89" w:rsidRPr="00557E89" w:rsidRDefault="00557E89" w:rsidP="009A63CF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Навигация</w:t>
            </w:r>
          </w:p>
        </w:tc>
      </w:tr>
      <w:tr w:rsidR="00C41511" w:rsidTr="00477FB3">
        <w:tc>
          <w:tcPr>
            <w:tcW w:w="5524" w:type="dxa"/>
          </w:tcPr>
          <w:p w:rsidR="00C41511" w:rsidRDefault="00F63A79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</w:t>
            </w:r>
            <w:r w:rsidR="000B2ADC" w:rsidRPr="000B2ADC">
              <w:rPr>
                <w:rFonts w:asciiTheme="minorHAnsi" w:hAnsiTheme="minorHAnsi" w:cstheme="minorHAnsi"/>
                <w:sz w:val="22"/>
              </w:rPr>
              <w:t xml:space="preserve">авигация — меню с быстрыми переходами в разные разделы сайта, встречается 4 варианта расположения навигационных блоков на </w:t>
            </w:r>
            <w:proofErr w:type="spellStart"/>
            <w:r w:rsidR="000B2ADC" w:rsidRPr="000B2ADC">
              <w:rPr>
                <w:rFonts w:asciiTheme="minorHAnsi" w:hAnsiTheme="minorHAnsi" w:cstheme="minorHAnsi"/>
                <w:sz w:val="22"/>
              </w:rPr>
              <w:t>web</w:t>
            </w:r>
            <w:proofErr w:type="spellEnd"/>
            <w:r w:rsidR="000B2ADC" w:rsidRPr="000B2ADC">
              <w:rPr>
                <w:rFonts w:asciiTheme="minorHAnsi" w:hAnsiTheme="minorHAnsi" w:cstheme="minorHAnsi"/>
                <w:sz w:val="22"/>
              </w:rPr>
              <w:t>-страницах. По мере убывания популярности</w:t>
            </w:r>
            <w:r>
              <w:rPr>
                <w:rFonts w:asciiTheme="minorHAnsi" w:hAnsiTheme="minorHAnsi" w:cstheme="minorHAnsi"/>
                <w:sz w:val="22"/>
              </w:rPr>
              <w:t xml:space="preserve">: </w:t>
            </w:r>
          </w:p>
          <w:p w:rsidR="00F63A79" w:rsidRDefault="00F63A79" w:rsidP="00D76347">
            <w:pPr>
              <w:pStyle w:val="a9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Горизонтальная навигация в верхней части страницы;</w:t>
            </w:r>
          </w:p>
          <w:p w:rsidR="00F63A79" w:rsidRPr="00F63A79" w:rsidRDefault="00F63A79" w:rsidP="00D76347">
            <w:pPr>
              <w:pStyle w:val="a9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</w:t>
            </w:r>
            <w:r w:rsidRPr="00F63A79">
              <w:rPr>
                <w:rFonts w:asciiTheme="minorHAnsi" w:hAnsiTheme="minorHAnsi" w:cstheme="minorHAnsi"/>
                <w:sz w:val="22"/>
              </w:rPr>
              <w:t>ертикальная навигация в левом столбце;</w:t>
            </w:r>
          </w:p>
          <w:p w:rsidR="00F63A79" w:rsidRPr="00F63A79" w:rsidRDefault="00F63A79" w:rsidP="00D76347">
            <w:pPr>
              <w:pStyle w:val="a9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</w:t>
            </w:r>
            <w:r w:rsidRPr="00F63A79">
              <w:rPr>
                <w:rFonts w:asciiTheme="minorHAnsi" w:hAnsiTheme="minorHAnsi" w:cstheme="minorHAnsi"/>
                <w:sz w:val="22"/>
              </w:rPr>
              <w:t>ертикальная навигация в правом столбце;</w:t>
            </w:r>
          </w:p>
          <w:p w:rsidR="00F63A79" w:rsidRPr="00F63A79" w:rsidRDefault="00F63A79" w:rsidP="00D76347">
            <w:pPr>
              <w:pStyle w:val="a9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</w:t>
            </w:r>
            <w:r w:rsidRPr="00F63A79">
              <w:rPr>
                <w:rFonts w:asciiTheme="minorHAnsi" w:hAnsiTheme="minorHAnsi" w:cstheme="minorHAnsi"/>
                <w:sz w:val="22"/>
              </w:rPr>
              <w:t xml:space="preserve">омбинированная навигация в </w:t>
            </w:r>
            <w:proofErr w:type="spellStart"/>
            <w:r w:rsidRPr="00F63A79">
              <w:rPr>
                <w:rFonts w:asciiTheme="minorHAnsi" w:hAnsiTheme="minorHAnsi" w:cstheme="minorHAnsi"/>
                <w:sz w:val="22"/>
              </w:rPr>
              <w:t>трех</w:t>
            </w:r>
            <w:proofErr w:type="spellEnd"/>
            <w:r w:rsidRPr="00F63A79">
              <w:rPr>
                <w:rFonts w:asciiTheme="minorHAnsi" w:hAnsiTheme="minorHAnsi" w:cstheme="minorHAnsi"/>
                <w:sz w:val="22"/>
              </w:rPr>
              <w:t xml:space="preserve"> столбцах</w:t>
            </w:r>
          </w:p>
        </w:tc>
        <w:tc>
          <w:tcPr>
            <w:tcW w:w="9780" w:type="dxa"/>
          </w:tcPr>
          <w:p w:rsidR="00C41511" w:rsidRPr="009D3DE8" w:rsidRDefault="00C41511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9A6D33" w:rsidTr="00477FB3">
        <w:tc>
          <w:tcPr>
            <w:tcW w:w="5524" w:type="dxa"/>
          </w:tcPr>
          <w:p w:rsidR="009A6D33" w:rsidRPr="00F0313B" w:rsidRDefault="009A6D33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9A6D33" w:rsidRPr="009D3DE8" w:rsidRDefault="009A6D33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557E89" w:rsidTr="00477FB3">
        <w:tc>
          <w:tcPr>
            <w:tcW w:w="15304" w:type="dxa"/>
            <w:gridSpan w:val="2"/>
          </w:tcPr>
          <w:p w:rsidR="00557E89" w:rsidRPr="00557E89" w:rsidRDefault="00557E89" w:rsidP="009A63CF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57E89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Контентная часть</w:t>
            </w:r>
          </w:p>
        </w:tc>
      </w:tr>
      <w:tr w:rsidR="00C41511" w:rsidTr="00477FB3">
        <w:tc>
          <w:tcPr>
            <w:tcW w:w="5524" w:type="dxa"/>
          </w:tcPr>
          <w:p w:rsidR="00C41511" w:rsidRPr="00F0313B" w:rsidRDefault="00FE4F54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</w:t>
            </w:r>
            <w:r w:rsidRPr="00FE4F54">
              <w:rPr>
                <w:rFonts w:asciiTheme="minorHAnsi" w:hAnsiTheme="minorHAnsi" w:cstheme="minorHAnsi"/>
                <w:sz w:val="22"/>
              </w:rPr>
              <w:t>онтентная часть — самый большой и заметный блок на странице для текстов и изображений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9780" w:type="dxa"/>
          </w:tcPr>
          <w:p w:rsidR="00C41511" w:rsidRPr="009D3DE8" w:rsidRDefault="00C41511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9A6D33" w:rsidTr="00477FB3">
        <w:tc>
          <w:tcPr>
            <w:tcW w:w="5524" w:type="dxa"/>
          </w:tcPr>
          <w:p w:rsidR="009A6D33" w:rsidRPr="00F0313B" w:rsidRDefault="009A6D33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9A6D33" w:rsidRPr="009D3DE8" w:rsidRDefault="009A6D33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FE393B" w:rsidTr="00477FB3">
        <w:tc>
          <w:tcPr>
            <w:tcW w:w="15304" w:type="dxa"/>
            <w:gridSpan w:val="2"/>
          </w:tcPr>
          <w:p w:rsidR="00FE393B" w:rsidRPr="00FE393B" w:rsidRDefault="00FE393B" w:rsidP="009A63CF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FE393B">
              <w:rPr>
                <w:rFonts w:asciiTheme="minorHAnsi" w:hAnsiTheme="minorHAnsi" w:cstheme="minorHAnsi"/>
                <w:b/>
                <w:color w:val="000000" w:themeColor="text1"/>
                <w:sz w:val="22"/>
                <w:lang w:val="en-US"/>
              </w:rPr>
              <w:t>Footer</w:t>
            </w:r>
          </w:p>
        </w:tc>
      </w:tr>
      <w:tr w:rsidR="00C41511" w:rsidTr="00477FB3">
        <w:tc>
          <w:tcPr>
            <w:tcW w:w="5524" w:type="dxa"/>
          </w:tcPr>
          <w:p w:rsidR="00C41511" w:rsidRPr="00F0313B" w:rsidRDefault="00FE4F54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E4F54">
              <w:rPr>
                <w:rFonts w:asciiTheme="minorHAnsi" w:hAnsiTheme="minorHAnsi" w:cstheme="minorHAnsi"/>
                <w:sz w:val="22"/>
              </w:rPr>
              <w:t>Footer</w:t>
            </w:r>
            <w:proofErr w:type="spellEnd"/>
            <w:r w:rsidRPr="00FE4F54">
              <w:rPr>
                <w:rFonts w:asciiTheme="minorHAnsi" w:hAnsiTheme="minorHAnsi" w:cstheme="minorHAnsi"/>
                <w:sz w:val="22"/>
              </w:rPr>
              <w:t xml:space="preserve"> — подвал в самом низу страницы с вспомогательной информацией, ссылками на </w:t>
            </w:r>
            <w:proofErr w:type="spellStart"/>
            <w:r w:rsidRPr="00FE4F54">
              <w:rPr>
                <w:rFonts w:asciiTheme="minorHAnsi" w:hAnsiTheme="minorHAnsi" w:cstheme="minorHAnsi"/>
                <w:sz w:val="22"/>
              </w:rPr>
              <w:t>соцсети</w:t>
            </w:r>
            <w:proofErr w:type="spellEnd"/>
            <w:r w:rsidRPr="00FE4F54">
              <w:rPr>
                <w:rFonts w:asciiTheme="minorHAnsi" w:hAnsiTheme="minorHAnsi" w:cstheme="minorHAnsi"/>
                <w:sz w:val="22"/>
              </w:rPr>
              <w:t>, контактными данными</w:t>
            </w:r>
          </w:p>
        </w:tc>
        <w:tc>
          <w:tcPr>
            <w:tcW w:w="9780" w:type="dxa"/>
          </w:tcPr>
          <w:p w:rsidR="00C41511" w:rsidRPr="009D3DE8" w:rsidRDefault="00C41511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C41511" w:rsidTr="00477FB3">
        <w:tc>
          <w:tcPr>
            <w:tcW w:w="5524" w:type="dxa"/>
          </w:tcPr>
          <w:p w:rsidR="00C41511" w:rsidRPr="00F0313B" w:rsidRDefault="00C41511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C41511" w:rsidRPr="009D3DE8" w:rsidRDefault="00C41511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FE393B" w:rsidTr="00477FB3">
        <w:tc>
          <w:tcPr>
            <w:tcW w:w="15304" w:type="dxa"/>
            <w:gridSpan w:val="2"/>
          </w:tcPr>
          <w:p w:rsidR="00FE393B" w:rsidRPr="00FE393B" w:rsidRDefault="00FE393B" w:rsidP="009A63CF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E393B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Модульная сетка</w:t>
            </w:r>
          </w:p>
        </w:tc>
      </w:tr>
      <w:tr w:rsidR="00FE393B" w:rsidTr="00477FB3">
        <w:tc>
          <w:tcPr>
            <w:tcW w:w="5524" w:type="dxa"/>
          </w:tcPr>
          <w:p w:rsidR="00FE393B" w:rsidRDefault="005E63A6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5E63A6">
              <w:rPr>
                <w:rFonts w:asciiTheme="minorHAnsi" w:hAnsiTheme="minorHAnsi" w:cstheme="minorHAnsi"/>
                <w:sz w:val="22"/>
              </w:rPr>
              <w:t xml:space="preserve">Это основа дизайн-макета, которая помогает делать пропорциональную, гармоничную </w:t>
            </w:r>
            <w:proofErr w:type="spellStart"/>
            <w:r w:rsidRPr="005E63A6">
              <w:rPr>
                <w:rFonts w:asciiTheme="minorHAnsi" w:hAnsiTheme="minorHAnsi" w:cstheme="minorHAnsi"/>
                <w:sz w:val="22"/>
              </w:rPr>
              <w:t>верстку</w:t>
            </w:r>
            <w:proofErr w:type="spellEnd"/>
            <w:r w:rsidRPr="005E63A6">
              <w:rPr>
                <w:rFonts w:asciiTheme="minorHAnsi" w:hAnsiTheme="minorHAnsi" w:cstheme="minorHAnsi"/>
                <w:sz w:val="22"/>
              </w:rPr>
              <w:t>. Модульная сетка делит страницу на равные ячейки или столбцы, которые задают расположение объектов и приводят страницы к единообразию. Размер объектов должен быть кратным размеру модуля.</w:t>
            </w:r>
          </w:p>
          <w:p w:rsidR="005E63A6" w:rsidRPr="005E63A6" w:rsidRDefault="005E63A6" w:rsidP="00D76347">
            <w:pPr>
              <w:pStyle w:val="a9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5E63A6">
              <w:rPr>
                <w:rFonts w:asciiTheme="minorHAnsi" w:hAnsiTheme="minorHAnsi" w:cstheme="minorHAnsi"/>
                <w:sz w:val="22"/>
              </w:rPr>
              <w:t xml:space="preserve">Самая популярная модульная сетка для сайтов 960 </w:t>
            </w:r>
            <w:proofErr w:type="spellStart"/>
            <w:r w:rsidRPr="005E63A6">
              <w:rPr>
                <w:rFonts w:asciiTheme="minorHAnsi" w:hAnsiTheme="minorHAnsi" w:cstheme="minorHAnsi"/>
                <w:sz w:val="22"/>
              </w:rPr>
              <w:t>Grid</w:t>
            </w:r>
            <w:proofErr w:type="spellEnd"/>
            <w:r w:rsidRPr="005E63A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E63A6">
              <w:rPr>
                <w:rFonts w:asciiTheme="minorHAnsi" w:hAnsiTheme="minorHAnsi" w:cstheme="minorHAnsi"/>
                <w:sz w:val="22"/>
              </w:rPr>
              <w:t>System</w:t>
            </w:r>
            <w:proofErr w:type="spellEnd"/>
            <w:r w:rsidRPr="005E63A6">
              <w:rPr>
                <w:rFonts w:asciiTheme="minorHAnsi" w:hAnsiTheme="minorHAnsi" w:cstheme="minorHAnsi"/>
                <w:sz w:val="22"/>
              </w:rPr>
              <w:t>. Она рассчитана на ширину 960 пикселей и делит страницу на 12, 16 или 24 столбцов.</w:t>
            </w:r>
          </w:p>
        </w:tc>
        <w:tc>
          <w:tcPr>
            <w:tcW w:w="9780" w:type="dxa"/>
          </w:tcPr>
          <w:p w:rsidR="00FE393B" w:rsidRPr="009D3DE8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FE393B" w:rsidTr="00477FB3">
        <w:tc>
          <w:tcPr>
            <w:tcW w:w="5524" w:type="dxa"/>
          </w:tcPr>
          <w:p w:rsidR="00FE393B" w:rsidRPr="00F0313B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FE393B" w:rsidRPr="009D3DE8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FE393B" w:rsidTr="00477FB3">
        <w:tc>
          <w:tcPr>
            <w:tcW w:w="5524" w:type="dxa"/>
          </w:tcPr>
          <w:p w:rsidR="00FE393B" w:rsidRPr="00F0313B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FE393B" w:rsidRPr="009D3DE8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FE393B" w:rsidTr="00477FB3">
        <w:tc>
          <w:tcPr>
            <w:tcW w:w="5524" w:type="dxa"/>
          </w:tcPr>
          <w:p w:rsidR="00FE393B" w:rsidRPr="00F0313B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FE393B" w:rsidRPr="009D3DE8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FE393B" w:rsidTr="00477FB3">
        <w:tc>
          <w:tcPr>
            <w:tcW w:w="5524" w:type="dxa"/>
          </w:tcPr>
          <w:p w:rsidR="00FE393B" w:rsidRPr="00F0313B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FE393B" w:rsidRPr="009D3DE8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FE393B" w:rsidTr="00477FB3">
        <w:tc>
          <w:tcPr>
            <w:tcW w:w="5524" w:type="dxa"/>
          </w:tcPr>
          <w:p w:rsidR="00FE393B" w:rsidRPr="00F0313B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FE393B" w:rsidRPr="009D3DE8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FE393B" w:rsidTr="00477FB3">
        <w:tc>
          <w:tcPr>
            <w:tcW w:w="5524" w:type="dxa"/>
          </w:tcPr>
          <w:p w:rsidR="00FE393B" w:rsidRPr="00F0313B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FE393B" w:rsidRPr="009D3DE8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  <w:tr w:rsidR="00FE393B" w:rsidTr="00477FB3">
        <w:tc>
          <w:tcPr>
            <w:tcW w:w="5524" w:type="dxa"/>
          </w:tcPr>
          <w:p w:rsidR="00FE393B" w:rsidRPr="00F0313B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780" w:type="dxa"/>
          </w:tcPr>
          <w:p w:rsidR="00FE393B" w:rsidRPr="009D3DE8" w:rsidRDefault="00FE393B" w:rsidP="00D76347">
            <w:pPr>
              <w:ind w:firstLine="0"/>
              <w:jc w:val="both"/>
              <w:rPr>
                <w:rFonts w:asciiTheme="minorHAnsi" w:hAnsiTheme="minorHAnsi" w:cstheme="minorHAnsi"/>
                <w:b/>
                <w:color w:val="003399"/>
                <w:sz w:val="22"/>
              </w:rPr>
            </w:pPr>
          </w:p>
        </w:tc>
      </w:tr>
    </w:tbl>
    <w:p w:rsidR="00362533" w:rsidRPr="00362533" w:rsidRDefault="00362533" w:rsidP="009A63CF">
      <w:pPr>
        <w:jc w:val="center"/>
        <w:rPr>
          <w:rFonts w:asciiTheme="minorHAnsi" w:hAnsiTheme="minorHAnsi" w:cstheme="minorHAnsi"/>
          <w:b/>
          <w:u w:val="single"/>
        </w:rPr>
      </w:pPr>
    </w:p>
    <w:sectPr w:rsidR="00362533" w:rsidRPr="00362533" w:rsidSect="00B83E23">
      <w:headerReference w:type="default" r:id="rId9"/>
      <w:footerReference w:type="default" r:id="rId10"/>
      <w:pgSz w:w="16838" w:h="11906" w:orient="landscape"/>
      <w:pgMar w:top="851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086" w:rsidRDefault="00832086" w:rsidP="00F0313B">
      <w:r>
        <w:separator/>
      </w:r>
    </w:p>
  </w:endnote>
  <w:endnote w:type="continuationSeparator" w:id="0">
    <w:p w:rsidR="00832086" w:rsidRDefault="00832086" w:rsidP="00F0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3020542"/>
      <w:docPartObj>
        <w:docPartGallery w:val="Page Numbers (Bottom of Page)"/>
        <w:docPartUnique/>
      </w:docPartObj>
    </w:sdtPr>
    <w:sdtEndPr/>
    <w:sdtContent>
      <w:p w:rsidR="00F0313B" w:rsidRDefault="00F0313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45D">
          <w:rPr>
            <w:noProof/>
          </w:rPr>
          <w:t>3</w:t>
        </w:r>
        <w:r>
          <w:fldChar w:fldCharType="end"/>
        </w:r>
      </w:p>
    </w:sdtContent>
  </w:sdt>
  <w:p w:rsidR="00F0313B" w:rsidRDefault="00F031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086" w:rsidRDefault="00832086" w:rsidP="00F0313B">
      <w:r>
        <w:separator/>
      </w:r>
    </w:p>
  </w:footnote>
  <w:footnote w:type="continuationSeparator" w:id="0">
    <w:p w:rsidR="00832086" w:rsidRDefault="00832086" w:rsidP="00F03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EB" w:rsidRDefault="000334A8" w:rsidP="008704EB">
    <w:pPr>
      <w:pStyle w:val="a4"/>
      <w:jc w:val="right"/>
    </w:pPr>
    <w:fldSimple w:instr=" FILENAME \p \* MERGEFORMAT ">
      <w:r w:rsidR="008704EB">
        <w:rPr>
          <w:noProof/>
        </w:rPr>
        <w:t>O:\CS-Pandas-АНАЛИЗ\$-ОБЩАЯ_инф._по_проекту_ATOP-CS-Pandas\!!-ПОСТРОЕНИЕ_сайта_в_HTML-коде.docx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4F8"/>
    <w:multiLevelType w:val="hybridMultilevel"/>
    <w:tmpl w:val="4BC2AC2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0531E15"/>
    <w:multiLevelType w:val="hybridMultilevel"/>
    <w:tmpl w:val="07D0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6B90"/>
    <w:multiLevelType w:val="hybridMultilevel"/>
    <w:tmpl w:val="ECBC9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63C59"/>
    <w:multiLevelType w:val="hybridMultilevel"/>
    <w:tmpl w:val="A0E4B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53879"/>
    <w:multiLevelType w:val="hybridMultilevel"/>
    <w:tmpl w:val="5B3C9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E62E4"/>
    <w:multiLevelType w:val="hybridMultilevel"/>
    <w:tmpl w:val="E474D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378ED"/>
    <w:multiLevelType w:val="hybridMultilevel"/>
    <w:tmpl w:val="C566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CF"/>
    <w:rsid w:val="000334A8"/>
    <w:rsid w:val="000A14A7"/>
    <w:rsid w:val="000B2ADC"/>
    <w:rsid w:val="001004C5"/>
    <w:rsid w:val="001264FB"/>
    <w:rsid w:val="001505A9"/>
    <w:rsid w:val="00155255"/>
    <w:rsid w:val="001612E4"/>
    <w:rsid w:val="00170675"/>
    <w:rsid w:val="00171649"/>
    <w:rsid w:val="00196266"/>
    <w:rsid w:val="001D128A"/>
    <w:rsid w:val="001F3DD3"/>
    <w:rsid w:val="00276D18"/>
    <w:rsid w:val="002B057F"/>
    <w:rsid w:val="00305601"/>
    <w:rsid w:val="0030564E"/>
    <w:rsid w:val="00321749"/>
    <w:rsid w:val="00362533"/>
    <w:rsid w:val="00380DEB"/>
    <w:rsid w:val="00381144"/>
    <w:rsid w:val="003970E0"/>
    <w:rsid w:val="003B4C8D"/>
    <w:rsid w:val="003C281E"/>
    <w:rsid w:val="003C4026"/>
    <w:rsid w:val="003D7D64"/>
    <w:rsid w:val="003E4DF0"/>
    <w:rsid w:val="0040033F"/>
    <w:rsid w:val="00414216"/>
    <w:rsid w:val="00441548"/>
    <w:rsid w:val="00477FB3"/>
    <w:rsid w:val="00492177"/>
    <w:rsid w:val="004A26B3"/>
    <w:rsid w:val="00557E89"/>
    <w:rsid w:val="00581A2A"/>
    <w:rsid w:val="005E110B"/>
    <w:rsid w:val="005E63A6"/>
    <w:rsid w:val="005F26F8"/>
    <w:rsid w:val="006302DB"/>
    <w:rsid w:val="006D2C12"/>
    <w:rsid w:val="00715DE5"/>
    <w:rsid w:val="007B40C7"/>
    <w:rsid w:val="007D4D62"/>
    <w:rsid w:val="00832086"/>
    <w:rsid w:val="008704EB"/>
    <w:rsid w:val="00924E17"/>
    <w:rsid w:val="009437FE"/>
    <w:rsid w:val="009A63CF"/>
    <w:rsid w:val="009A6D33"/>
    <w:rsid w:val="009B61FD"/>
    <w:rsid w:val="009D3DE8"/>
    <w:rsid w:val="00A6626B"/>
    <w:rsid w:val="00A7279A"/>
    <w:rsid w:val="00A7449F"/>
    <w:rsid w:val="00AD5A3D"/>
    <w:rsid w:val="00B46D6F"/>
    <w:rsid w:val="00B60019"/>
    <w:rsid w:val="00B83E23"/>
    <w:rsid w:val="00B9167C"/>
    <w:rsid w:val="00BC038D"/>
    <w:rsid w:val="00BD3340"/>
    <w:rsid w:val="00C27CA8"/>
    <w:rsid w:val="00C31835"/>
    <w:rsid w:val="00C355C4"/>
    <w:rsid w:val="00C41511"/>
    <w:rsid w:val="00C61981"/>
    <w:rsid w:val="00CD1845"/>
    <w:rsid w:val="00D00A2C"/>
    <w:rsid w:val="00D0500B"/>
    <w:rsid w:val="00D53698"/>
    <w:rsid w:val="00D703D2"/>
    <w:rsid w:val="00D76347"/>
    <w:rsid w:val="00D86EA8"/>
    <w:rsid w:val="00D94BE8"/>
    <w:rsid w:val="00DB1A85"/>
    <w:rsid w:val="00DC46E9"/>
    <w:rsid w:val="00DD0C6D"/>
    <w:rsid w:val="00E02391"/>
    <w:rsid w:val="00E050C5"/>
    <w:rsid w:val="00E65004"/>
    <w:rsid w:val="00E726A6"/>
    <w:rsid w:val="00EA3B0C"/>
    <w:rsid w:val="00EB645D"/>
    <w:rsid w:val="00F0313B"/>
    <w:rsid w:val="00F63A79"/>
    <w:rsid w:val="00FD729D"/>
    <w:rsid w:val="00FE393B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A1B5"/>
  <w15:chartTrackingRefBased/>
  <w15:docId w15:val="{4C6AE117-A6A1-4245-A778-0EA54F88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313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0313B"/>
  </w:style>
  <w:style w:type="paragraph" w:styleId="a6">
    <w:name w:val="footer"/>
    <w:basedOn w:val="a"/>
    <w:link w:val="a7"/>
    <w:uiPriority w:val="99"/>
    <w:unhideWhenUsed/>
    <w:rsid w:val="00F0313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0313B"/>
  </w:style>
  <w:style w:type="character" w:styleId="a8">
    <w:name w:val="Hyperlink"/>
    <w:basedOn w:val="a0"/>
    <w:uiPriority w:val="99"/>
    <w:unhideWhenUsed/>
    <w:rsid w:val="00E726A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6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web-dius.ru/blog/poshagovaya_instrukciya_kak_sozdat_sajt_s_nulya_samostoyateln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A0752-B30F-47A7-8ADF-F3C8ED47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!!!</cp:lastModifiedBy>
  <cp:revision>5</cp:revision>
  <dcterms:created xsi:type="dcterms:W3CDTF">2024-02-01T11:06:00Z</dcterms:created>
  <dcterms:modified xsi:type="dcterms:W3CDTF">2024-02-02T15:19:00Z</dcterms:modified>
</cp:coreProperties>
</file>