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before="360" w:lineRule="auto"/>
        <w:jc w:val="center"/>
        <w:rPr>
          <w:rFonts w:ascii="Arial" w:cs="Arial" w:eastAsia="Arial" w:hAnsi="Arial"/>
          <w:color w:val="666666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4285f4"/>
          <w:sz w:val="36"/>
          <w:szCs w:val="36"/>
        </w:rPr>
        <w:drawing>
          <wp:inline distB="114300" distT="114300" distL="114300" distR="114300">
            <wp:extent cx="1990725" cy="14502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45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4285f4"/>
          <w:sz w:val="36"/>
          <w:szCs w:val="36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666666"/>
          <w:sz w:val="36"/>
          <w:szCs w:val="36"/>
          <w:rtl w:val="0"/>
        </w:rPr>
        <w:t xml:space="preserve"> Plant Pals Operations Project Statement of Work</w:t>
      </w:r>
    </w:p>
    <w:p w:rsidR="00000000" w:rsidDel="00000000" w:rsidP="00000000" w:rsidRDefault="00000000" w:rsidRPr="00000000" w14:paraId="00000002">
      <w:pPr>
        <w:pageBreakBefore w:val="0"/>
        <w:rPr>
          <w:rFonts w:ascii="Arial" w:cs="Arial" w:eastAsia="Arial" w:hAnsi="Arial"/>
          <w:color w:val="4285f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Project lead: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Project sponsor: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Director of Product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rPr>
          <w:rFonts w:ascii="Arial" w:cs="Arial" w:eastAsia="Arial" w:hAnsi="Arial"/>
          <w:color w:val="34a85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Revision History: </w:t>
      </w:r>
    </w:p>
    <w:p w:rsidR="00000000" w:rsidDel="00000000" w:rsidP="00000000" w:rsidRDefault="00000000" w:rsidRPr="00000000" w14:paraId="00000006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1905"/>
        <w:gridCol w:w="2160"/>
        <w:gridCol w:w="4110"/>
        <w:tblGridChange w:id="0">
          <w:tblGrid>
            <w:gridCol w:w="1980"/>
            <w:gridCol w:w="1905"/>
            <w:gridCol w:w="2160"/>
            <w:gridCol w:w="4110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3f3f3" w:val="clear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after="0" w:line="242.99999999999997" w:lineRule="auto"/>
              <w:ind w:left="103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Revision date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3f3f3" w:val="clear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after="0" w:line="242.99999999999997" w:lineRule="auto"/>
              <w:ind w:left="103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Revised by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3f3f3" w:val="clear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after="0" w:line="242.99999999999997" w:lineRule="auto"/>
              <w:ind w:left="103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Approved by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3f3f3" w:val="clear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after="0" w:line="242.99999999999997" w:lineRule="auto"/>
              <w:ind w:left="103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 of change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after="0" w:line="242.99999999999997" w:lineRule="auto"/>
              <w:ind w:left="103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after="0" w:line="242.99999999999997" w:lineRule="auto"/>
              <w:ind w:left="103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D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E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F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0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1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2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rPr>
          <w:rFonts w:ascii="Arial" w:cs="Arial" w:eastAsia="Arial" w:hAnsi="Arial"/>
          <w:color w:val="34a85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Purpose: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goal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 of this Statement of Work (SoW) is the successful configuration and installation of new inventory and fulfillment tracking software and equipment for the Plant Pals team.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ageBreakBefore w:val="0"/>
        <w:rPr>
          <w:rFonts w:ascii="Arial" w:cs="Arial" w:eastAsia="Arial" w:hAnsi="Arial"/>
          <w:color w:val="34a85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Scope / major project activities: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Install and configure inventory and fulfillment tracking software on all devices that employees will use to manage inventory and schedule deliveries (includes auditing existing Office Green software and developing optimizations)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training manuals and a maintenance guide for the software and equipment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Install fulfillment equipment in Office Green’s warehouses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Meet with two Office Green employees to review the manuals and answer questions about the software and equipment</w:t>
      </w:r>
    </w:p>
    <w:p w:rsidR="00000000" w:rsidDel="00000000" w:rsidP="00000000" w:rsidRDefault="00000000" w:rsidRPr="00000000" w14:paraId="0000001A">
      <w:pPr>
        <w:pStyle w:val="Heading2"/>
        <w:pageBreakBefore w:val="0"/>
        <w:rPr>
          <w:rFonts w:ascii="Arial" w:cs="Arial" w:eastAsia="Arial" w:hAnsi="Arial"/>
          <w:color w:val="34a85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Out-of-scope activities: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Ongoing maintenance of the software (beyond the contract dates)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Ongoing training of employees (beyond the contract)</w:t>
      </w:r>
    </w:p>
    <w:p w:rsidR="00000000" w:rsidDel="00000000" w:rsidP="00000000" w:rsidRDefault="00000000" w:rsidRPr="00000000" w14:paraId="0000001D">
      <w:pPr>
        <w:pStyle w:val="Heading2"/>
        <w:pageBreakBefore w:val="0"/>
        <w:rPr>
          <w:rFonts w:ascii="Arial" w:cs="Arial" w:eastAsia="Arial" w:hAnsi="Arial"/>
          <w:color w:val="34a85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Deliverables: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Installation and configuration of software on all Office Green devices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Training manuals and maintenance guide</w:t>
      </w:r>
    </w:p>
    <w:p w:rsidR="00000000" w:rsidDel="00000000" w:rsidP="00000000" w:rsidRDefault="00000000" w:rsidRPr="00000000" w14:paraId="00000020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ageBreakBefore w:val="0"/>
        <w:rPr>
          <w:rFonts w:ascii="Arial" w:cs="Arial" w:eastAsia="Arial" w:hAnsi="Arial"/>
          <w:color w:val="34a85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Major Milestones: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Milestone 1: Software configuration and installation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Milestone 2: Equipment installation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Milestone 3: Training manuals and maintenance guide</w:t>
      </w:r>
    </w:p>
    <w:p w:rsidR="00000000" w:rsidDel="00000000" w:rsidP="00000000" w:rsidRDefault="00000000" w:rsidRPr="00000000" w14:paraId="00000025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ageBreakBefore w:val="0"/>
        <w:rPr>
          <w:rFonts w:ascii="Arial" w:cs="Arial" w:eastAsia="Arial" w:hAnsi="Arial"/>
          <w:b w:val="0"/>
          <w:color w:val="000000"/>
          <w:sz w:val="24"/>
          <w:szCs w:val="24"/>
        </w:rPr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Estimated hours for completion: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80 hours</w:t>
      </w:r>
    </w:p>
    <w:p w:rsidR="00000000" w:rsidDel="00000000" w:rsidP="00000000" w:rsidRDefault="00000000" w:rsidRPr="00000000" w14:paraId="00000027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ageBreakBefore w:val="0"/>
        <w:rPr>
          <w:rFonts w:ascii="Arial" w:cs="Arial" w:eastAsia="Arial" w:hAnsi="Arial"/>
          <w:color w:val="34a85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Estimated date for completion: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Monday, April 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ageBreakBefore w:val="0"/>
        <w:rPr>
          <w:rFonts w:ascii="Arial" w:cs="Arial" w:eastAsia="Arial" w:hAnsi="Arial"/>
          <w:color w:val="34a853"/>
          <w:sz w:val="24"/>
          <w:szCs w:val="24"/>
        </w:rPr>
      </w:pPr>
      <w:bookmarkStart w:colFirst="0" w:colLast="0" w:name="_1fob9te" w:id="1"/>
      <w:bookmarkEnd w:id="1"/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Payment Terms</w:t>
      </w:r>
    </w:p>
    <w:p w:rsidR="00000000" w:rsidDel="00000000" w:rsidP="00000000" w:rsidRDefault="00000000" w:rsidRPr="00000000" w14:paraId="0000002B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All vendors and contractors will be paid upon the delivery of goods and services, unless otherwise negotiated.</w:t>
      </w:r>
    </w:p>
    <w:p w:rsidR="00000000" w:rsidDel="00000000" w:rsidP="00000000" w:rsidRDefault="00000000" w:rsidRPr="00000000" w14:paraId="0000002C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080" w:top="1080" w:left="1080" w:right="1080" w:header="540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080.0" w:type="dxa"/>
      <w:jc w:val="left"/>
      <w:tblInd w:w="-108.0" w:type="dxa"/>
      <w:tblBorders>
        <w:top w:color="000000" w:space="0" w:sz="8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345"/>
      <w:gridCol w:w="6735"/>
      <w:tblGridChange w:id="0">
        <w:tblGrid>
          <w:gridCol w:w="3345"/>
          <w:gridCol w:w="673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00" w:hRule="atLeast"/>
        <w:tblHeader w:val="0"/>
      </w:trPr>
      <w:tc>
        <w:tcPr>
          <w:gridSpan w:val="2"/>
        </w:tcPr>
        <w:p w:rsidR="00000000" w:rsidDel="00000000" w:rsidP="00000000" w:rsidRDefault="00000000" w:rsidRPr="00000000" w14:paraId="00000034">
          <w:pPr>
            <w:pageBreakBefore w:val="0"/>
            <w:shd w:fill="ffffff" w:val="clear"/>
            <w:tabs>
              <w:tab w:val="center" w:leader="none" w:pos="4680"/>
              <w:tab w:val="right" w:leader="none" w:pos="9360"/>
            </w:tabs>
            <w:spacing w:before="200" w:line="240" w:lineRule="auto"/>
            <w:rPr>
              <w:rFonts w:ascii="Arial" w:cs="Arial" w:eastAsia="Arial" w:hAnsi="Arial"/>
              <w:i w:val="1"/>
              <w:color w:val="222222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i w:val="1"/>
              <w:color w:val="222222"/>
              <w:sz w:val="18"/>
              <w:szCs w:val="18"/>
              <w:rtl w:val="0"/>
            </w:rPr>
            <w:t xml:space="preserve">This template is an example intended to be used only for this exercise. This template is not intended to be used as, and should not be relied on as, a legal document. For specific advice, please consult a licensed attorney in your area. </w:t>
          </w:r>
        </w:p>
        <w:p w:rsidR="00000000" w:rsidDel="00000000" w:rsidP="00000000" w:rsidRDefault="00000000" w:rsidRPr="00000000" w14:paraId="00000035">
          <w:pPr>
            <w:pageBreakBefore w:val="0"/>
            <w:tabs>
              <w:tab w:val="center" w:leader="none" w:pos="4680"/>
              <w:tab w:val="right" w:leader="none" w:pos="9360"/>
            </w:tabs>
            <w:spacing w:after="0" w:line="240" w:lineRule="auto"/>
            <w:rPr>
              <w:rFonts w:ascii="Roboto" w:cs="Roboto" w:eastAsia="Roboto" w:hAnsi="Roboto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ageBreakBefore w:val="0"/>
            <w:tabs>
              <w:tab w:val="center" w:leader="none" w:pos="4680"/>
              <w:tab w:val="right" w:leader="none" w:pos="9360"/>
            </w:tabs>
            <w:spacing w:after="0" w:line="240" w:lineRule="auto"/>
            <w:jc w:val="righ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Page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color w:val="666666"/>
        <w:sz w:val="24"/>
        <w:szCs w:val="24"/>
      </w:rPr>
    </w:pPr>
    <w:r w:rsidDel="00000000" w:rsidR="00000000" w:rsidRPr="00000000">
      <w:rPr>
        <w:rFonts w:ascii="Arial" w:cs="Arial" w:eastAsia="Arial" w:hAnsi="Arial"/>
        <w:color w:val="666666"/>
        <w:sz w:val="24"/>
        <w:szCs w:val="24"/>
        <w:rtl w:val="0"/>
      </w:rPr>
      <w:t xml:space="preserve">Office Green</w:t>
    </w:r>
    <w:r w:rsidDel="00000000" w:rsidR="00000000" w:rsidRPr="00000000">
      <w:rPr>
        <w:rFonts w:ascii="Arial" w:cs="Arial" w:eastAsia="Arial" w:hAnsi="Arial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 xml:space="preserve">    |    P</w:t>
    </w:r>
    <w:r w:rsidDel="00000000" w:rsidR="00000000" w:rsidRPr="00000000">
      <w:rPr>
        <w:rFonts w:ascii="Arial" w:cs="Arial" w:eastAsia="Arial" w:hAnsi="Arial"/>
        <w:color w:val="666666"/>
        <w:sz w:val="24"/>
        <w:szCs w:val="24"/>
        <w:rtl w:val="0"/>
      </w:rPr>
      <w:t xml:space="preserve">lant Pals Operations Project SoW</w:t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color w:val="666666"/>
        <w:sz w:val="24"/>
        <w:szCs w:val="24"/>
        <w:rtl w:val="0"/>
      </w:rPr>
      <w:t xml:space="preserve">Start date: Monday, April 12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1065"/>
        <w:tab w:val="left" w:leader="none" w:pos="2025"/>
        <w:tab w:val="left" w:leader="none" w:pos="2295"/>
        <w:tab w:val="left" w:leader="none" w:pos="2520"/>
        <w:tab w:val="right" w:leader="none" w:pos="1008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color w:val="666666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