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i w:val="0"/>
          <w:iCs w:val="0"/>
          <w:smallCaps w:val="0"/>
          <w:strike w:val="0"/>
          <w:color w:val="000078"/>
          <w:sz w:val="52"/>
          <w:szCs w:val="52"/>
          <w:u w:val="none"/>
          <w:shd w:fill="auto" w:val="clear"/>
          <w:vertAlign w:val="baseline"/>
        </w:rPr>
      </w:pPr>
      <w:bookmarkStart w:colFirst="0" w:colLast="0" w:name="_heading=h.e6ewp1kl31r3" w:id="0"/>
      <w:bookmarkEnd w:id="0"/>
      <w:r w:rsidDel="00000000" w:rsidR="00000000" w:rsidRPr="00000000">
        <w:rPr>
          <w:rFonts w:ascii="Arial" w:cs="Arial" w:eastAsia="Arial" w:hAnsi="Arial"/>
          <w:b w:val="1"/>
          <w:bCs w:val="1"/>
          <w:i w:val="0"/>
          <w:iCs w:val="0"/>
          <w:smallCaps w:val="0"/>
          <w:strike w:val="0"/>
          <w:color w:val="000078"/>
          <w:sz w:val="52"/>
          <w:szCs w:val="52"/>
          <w:u w:val="none"/>
          <w:shd w:fill="auto" w:val="clear"/>
          <w:vertAlign w:val="baseline"/>
          <w:rtl w:val="0"/>
        </w:rPr>
        <w:t xml:space="preserve">Processament i anàlisi d'informació textual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jc w:val="both"/>
        <w:rPr/>
      </w:pPr>
      <w:bookmarkStart w:colFirst="0" w:colLast="0" w:name="_heading=h.606coo3316rb" w:id="1"/>
      <w:bookmarkEnd w:id="1"/>
      <w:r w:rsidDel="00000000" w:rsidR="00000000" w:rsidRPr="00000000">
        <w:rPr>
          <w:rFonts w:ascii="Arial" w:cs="Arial" w:eastAsia="Arial" w:hAnsi="Arial"/>
          <w:b w:val="1"/>
          <w:bCs w:val="1"/>
          <w:i w:val="0"/>
          <w:iCs w:val="0"/>
          <w:smallCaps w:val="0"/>
          <w:strike w:val="0"/>
          <w:color w:val="000078"/>
          <w:sz w:val="36"/>
          <w:szCs w:val="36"/>
          <w:u w:val="none"/>
          <w:shd w:fill="auto" w:val="clear"/>
          <w:vertAlign w:val="baseline"/>
          <w:rtl w:val="0"/>
        </w:rPr>
        <w:t xml:space="preserve">1. </w:t>
      </w:r>
      <w:r w:rsidDel="00000000" w:rsidR="00000000" w:rsidRPr="00000000">
        <w:rPr>
          <w:rtl w:val="0"/>
        </w:rPr>
        <w:t xml:space="preserve">Elecció</w:t>
      </w:r>
      <w:r w:rsidDel="00000000" w:rsidR="00000000" w:rsidRPr="00000000">
        <w:rPr>
          <w:rFonts w:ascii="Arial" w:cs="Arial" w:eastAsia="Arial" w:hAnsi="Arial"/>
          <w:b w:val="1"/>
          <w:bCs w:val="1"/>
          <w:i w:val="0"/>
          <w:iCs w:val="0"/>
          <w:smallCaps w:val="0"/>
          <w:strike w:val="0"/>
          <w:color w:val="000078"/>
          <w:sz w:val="36"/>
          <w:szCs w:val="36"/>
          <w:u w:val="none"/>
          <w:shd w:fill="auto" w:val="clear"/>
          <w:vertAlign w:val="baseline"/>
          <w:rtl w:val="0"/>
        </w:rPr>
        <w:t xml:space="preserve"> i preparació del dataset (10%)</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A partir de la selecció del dataset i de les tasques realitzades en l'apartat 1 de la pràctica, titula</w:t>
      </w:r>
      <w:r w:rsidDel="00000000" w:rsidR="00000000" w:rsidRPr="00000000">
        <w:rPr>
          <w:rtl w:val="0"/>
        </w:rPr>
        <w:t xml:space="preserve">t</w:t>
      </w: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 “Elecció i preparació del dataset”, contesta les següents preguntes: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Descriu el dataset triat. Indica el seu</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origen, la quantitat de dades que conté, la tipologia de</w:t>
      </w:r>
      <w:r w:rsidDel="00000000" w:rsidR="00000000" w:rsidRPr="00000000">
        <w:rPr>
          <w:rtl w:val="0"/>
        </w:rPr>
        <w:t xml:space="preserve"> les</w:t>
      </w: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 mateix</w:t>
      </w: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s i justifica la seva elecció.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Explica els problemes que has trobat </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 les dades i les activitats de neteja i </w:t>
      </w:r>
      <w:r w:rsidDel="00000000" w:rsidR="00000000" w:rsidRPr="00000000">
        <w:rPr>
          <w:rtl w:val="0"/>
        </w:rPr>
        <w:t xml:space="preserve">preprocessament</w:t>
      </w: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 que has realitzat </w:t>
      </w:r>
      <w:r w:rsidDel="00000000" w:rsidR="00000000" w:rsidRPr="00000000">
        <w:rPr>
          <w:rtl w:val="0"/>
        </w:rPr>
        <w:t xml:space="preserve">durant</w:t>
      </w: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 l'etapa de “preparació del dataset”.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0" w:right="0" w:firstLine="0"/>
        <w:jc w:val="left"/>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Els criteris per a avaluar aquest exercici són els següents: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0" w:right="0" w:firstLine="0"/>
        <w:jc w:val="left"/>
        <w:rPr/>
      </w:pPr>
      <w:r w:rsidDel="00000000" w:rsidR="00000000" w:rsidRPr="00000000">
        <w:rPr>
          <w:rtl w:val="0"/>
        </w:rPr>
      </w:r>
    </w:p>
    <w:tbl>
      <w:tblPr>
        <w:tblStyle w:val="Table1"/>
        <w:tblW w:w="8745.0" w:type="dxa"/>
        <w:jc w:val="left"/>
        <w:tblInd w:w="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5"/>
        <w:gridCol w:w="1575"/>
        <w:gridCol w:w="1740"/>
        <w:gridCol w:w="2025"/>
        <w:gridCol w:w="2490"/>
        <w:tblGridChange w:id="0">
          <w:tblGrid>
            <w:gridCol w:w="915"/>
            <w:gridCol w:w="1575"/>
            <w:gridCol w:w="1740"/>
            <w:gridCol w:w="2025"/>
            <w:gridCol w:w="2490"/>
          </w:tblGrid>
        </w:tblGridChange>
      </w:tblGrid>
      <w:tr>
        <w:trPr>
          <w:cantSplit w:val="0"/>
          <w:trHeight w:val="63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1"/>
                <w:bCs w:val="1"/>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78"/>
                <w:sz w:val="18"/>
                <w:szCs w:val="18"/>
                <w:u w:val="none"/>
                <w:shd w:fill="auto" w:val="clear"/>
                <w:vertAlign w:val="baseline"/>
                <w:rtl w:val="0"/>
              </w:rPr>
              <w:t xml:space="preserve">Pregunta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1"/>
                <w:bCs w:val="1"/>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78"/>
                <w:sz w:val="18"/>
                <w:szCs w:val="18"/>
                <w:u w:val="none"/>
                <w:shd w:fill="auto" w:val="clear"/>
                <w:vertAlign w:val="baseline"/>
                <w:rtl w:val="0"/>
              </w:rPr>
              <w:t xml:space="preserve">No </w:t>
            </w:r>
            <w:r w:rsidDel="00000000" w:rsidR="00000000" w:rsidRPr="00000000">
              <w:rPr>
                <w:rFonts w:ascii="Calibri" w:cs="Calibri" w:eastAsia="Calibri" w:hAnsi="Calibri"/>
                <w:b w:val="1"/>
                <w:bCs w:val="1"/>
                <w:sz w:val="18"/>
                <w:szCs w:val="18"/>
                <w:rtl w:val="0"/>
              </w:rPr>
              <w:t xml:space="preserve">assolit</w:t>
            </w:r>
            <w:r w:rsidDel="00000000" w:rsidR="00000000" w:rsidRPr="00000000">
              <w:rPr>
                <w:rFonts w:ascii="Calibri" w:cs="Calibri" w:eastAsia="Calibri" w:hAnsi="Calibri"/>
                <w:b w:val="1"/>
                <w:bCs w:val="1"/>
                <w:i w:val="0"/>
                <w:iCs w:val="0"/>
                <w:smallCaps w:val="0"/>
                <w:strike w:val="0"/>
                <w:color w:val="000078"/>
                <w:sz w:val="18"/>
                <w:szCs w:val="18"/>
                <w:u w:val="none"/>
                <w:shd w:fill="auto" w:val="clear"/>
                <w:vertAlign w:val="baseline"/>
                <w:rtl w:val="0"/>
              </w:rPr>
              <w:t xml:space="preserve">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1"/>
                <w:bCs w:val="1"/>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78"/>
                <w:sz w:val="18"/>
                <w:szCs w:val="18"/>
                <w:u w:val="none"/>
                <w:shd w:fill="auto" w:val="clear"/>
                <w:vertAlign w:val="baseline"/>
                <w:rtl w:val="0"/>
              </w:rPr>
              <w:t xml:space="preserve">Mínimament </w:t>
            </w:r>
            <w:r w:rsidDel="00000000" w:rsidR="00000000" w:rsidRPr="00000000">
              <w:rPr>
                <w:rFonts w:ascii="Calibri" w:cs="Calibri" w:eastAsia="Calibri" w:hAnsi="Calibri"/>
                <w:b w:val="1"/>
                <w:bCs w:val="1"/>
                <w:sz w:val="18"/>
                <w:szCs w:val="18"/>
                <w:rtl w:val="0"/>
              </w:rPr>
              <w:t xml:space="preserve">assolit </w:t>
            </w:r>
            <w:r w:rsidDel="00000000" w:rsidR="00000000" w:rsidRPr="00000000">
              <w:rPr>
                <w:rFonts w:ascii="Calibri" w:cs="Calibri" w:eastAsia="Calibri" w:hAnsi="Calibri"/>
                <w:b w:val="1"/>
                <w:bCs w:val="1"/>
                <w:i w:val="0"/>
                <w:iCs w:val="0"/>
                <w:smallCaps w:val="0"/>
                <w:strike w:val="0"/>
                <w:color w:val="000078"/>
                <w:sz w:val="18"/>
                <w:szCs w:val="18"/>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1"/>
                <w:bCs w:val="1"/>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1"/>
                <w:bCs w:val="1"/>
                <w:sz w:val="18"/>
                <w:szCs w:val="18"/>
                <w:rtl w:val="0"/>
              </w:rPr>
              <w:t xml:space="preserve">Assolit</w:t>
            </w:r>
            <w:r w:rsidDel="00000000" w:rsidR="00000000" w:rsidRPr="00000000">
              <w:rPr>
                <w:rFonts w:ascii="Calibri" w:cs="Calibri" w:eastAsia="Calibri" w:hAnsi="Calibri"/>
                <w:b w:val="1"/>
                <w:bCs w:val="1"/>
                <w:i w:val="0"/>
                <w:iCs w:val="0"/>
                <w:smallCaps w:val="0"/>
                <w:strike w:val="0"/>
                <w:color w:val="000078"/>
                <w:sz w:val="18"/>
                <w:szCs w:val="18"/>
                <w:u w:val="none"/>
                <w:shd w:fill="auto" w:val="clear"/>
                <w:vertAlign w:val="baseline"/>
                <w:rtl w:val="0"/>
              </w:rPr>
              <w:t xml:space="preserve">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1"/>
                <w:bCs w:val="1"/>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1"/>
                <w:bCs w:val="1"/>
                <w:sz w:val="18"/>
                <w:szCs w:val="18"/>
                <w:rtl w:val="0"/>
              </w:rPr>
              <w:t xml:space="preserve">Assolit</w:t>
            </w:r>
            <w:r w:rsidDel="00000000" w:rsidR="00000000" w:rsidRPr="00000000">
              <w:rPr>
                <w:rFonts w:ascii="Calibri" w:cs="Calibri" w:eastAsia="Calibri" w:hAnsi="Calibri"/>
                <w:b w:val="1"/>
                <w:bCs w:val="1"/>
                <w:i w:val="0"/>
                <w:iCs w:val="0"/>
                <w:smallCaps w:val="0"/>
                <w:strike w:val="0"/>
                <w:color w:val="000078"/>
                <w:sz w:val="18"/>
                <w:szCs w:val="18"/>
                <w:u w:val="none"/>
                <w:shd w:fill="auto" w:val="clear"/>
                <w:vertAlign w:val="baseline"/>
                <w:rtl w:val="0"/>
              </w:rPr>
              <w:t xml:space="preserve"> de manera excel·lent (A)</w:t>
            </w:r>
          </w:p>
        </w:tc>
      </w:tr>
      <w:tr>
        <w:trPr>
          <w:cantSplit w:val="0"/>
          <w:trHeight w:val="3676" w:hRule="atLeast"/>
          <w:tblHeader w:val="0"/>
        </w:trPr>
        <w:tc>
          <w:tcPr>
            <w:tcMar>
              <w:top w:w="100.0" w:type="dxa"/>
              <w:left w:w="100.0" w:type="dxa"/>
              <w:bottom w:w="100.0" w:type="dxa"/>
              <w:right w:w="10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1"/>
                <w:bCs w:val="1"/>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No es respon a la pregunta plantejada o la resposta és incompleta. </w:t>
            </w:r>
          </w:p>
        </w:tc>
        <w:tc>
          <w:tcPr>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El dataset es comenta breument, amb informació parcial sobre </w:t>
            </w:r>
            <w:r w:rsidDel="00000000" w:rsidR="00000000" w:rsidRPr="00000000">
              <w:rPr>
                <w:rFonts w:ascii="Calibri" w:cs="Calibri" w:eastAsia="Calibri" w:hAnsi="Calibri"/>
                <w:sz w:val="18"/>
                <w:szCs w:val="18"/>
                <w:rtl w:val="0"/>
              </w:rPr>
              <w:t xml:space="preserve">el tipus</w:t>
            </w: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 de dades, </w:t>
            </w:r>
            <w:r w:rsidDel="00000000" w:rsidR="00000000" w:rsidRPr="00000000">
              <w:rPr>
                <w:rFonts w:ascii="Calibri" w:cs="Calibri" w:eastAsia="Calibri" w:hAnsi="Calibri"/>
                <w:sz w:val="18"/>
                <w:szCs w:val="18"/>
                <w:rtl w:val="0"/>
              </w:rPr>
              <w:t xml:space="preserve">nombre</w:t>
            </w: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 de registres</w:t>
            </w:r>
            <w:r w:rsidDel="00000000" w:rsidR="00000000" w:rsidRPr="00000000">
              <w:rPr>
                <w:rFonts w:ascii="Calibri" w:cs="Calibri" w:eastAsia="Calibri" w:hAnsi="Calibri"/>
                <w:sz w:val="18"/>
                <w:szCs w:val="18"/>
                <w:rtl w:val="0"/>
              </w:rPr>
              <w:t xml:space="preserve"> i</w:t>
            </w: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 distribució de </w:t>
            </w:r>
            <w:r w:rsidDel="00000000" w:rsidR="00000000" w:rsidRPr="00000000">
              <w:rPr>
                <w:rFonts w:ascii="Calibri" w:cs="Calibri" w:eastAsia="Calibri" w:hAnsi="Calibri"/>
                <w:sz w:val="18"/>
                <w:szCs w:val="18"/>
                <w:rtl w:val="0"/>
              </w:rPr>
              <w:t xml:space="preserve">les</w:t>
            </w: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 dades. </w:t>
            </w:r>
          </w:p>
        </w:tc>
        <w:tc>
          <w:tcPr>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El dataset es descriu de manera clara indicant la majoria dels elements requerits encara que no tots. </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La justificació del perquè de l'ús del dataset és adequada. </w:t>
            </w:r>
          </w:p>
        </w:tc>
        <w:tc>
          <w:tcPr>
            <w:tcMar>
              <w:top w:w="100.0" w:type="dxa"/>
              <w:left w:w="100.0" w:type="dxa"/>
              <w:bottom w:w="100.0" w:type="dxa"/>
              <w:right w:w="10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El dataset es descriu de manera clara indicant el seu origen, el nombre de registres que conté</w:t>
            </w:r>
            <w:r w:rsidDel="00000000" w:rsidR="00000000" w:rsidRPr="00000000">
              <w:rPr>
                <w:rFonts w:ascii="Calibri" w:cs="Calibri" w:eastAsia="Calibri" w:hAnsi="Calibri"/>
                <w:sz w:val="18"/>
                <w:szCs w:val="18"/>
                <w:rtl w:val="0"/>
              </w:rPr>
              <w:t xml:space="preserve"> i</w:t>
            </w: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 la distribució de les seves dades (quant a opinions positives i negatives). El dataset compleix les</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característiques indicades en l'enunciat. </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Es presenta una justificació adequada del perquè de l'elecció del dataset</w:t>
            </w:r>
            <w:r w:rsidDel="00000000" w:rsidR="00000000" w:rsidRPr="00000000">
              <w:rPr>
                <w:rFonts w:ascii="Calibri" w:cs="Calibri" w:eastAsia="Calibri" w:hAnsi="Calibri"/>
                <w:sz w:val="18"/>
                <w:szCs w:val="18"/>
                <w:rtl w:val="0"/>
              </w:rPr>
              <w:t xml:space="preserve"> triat</w:t>
            </w: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La resposta ocupa mitja pàgina o menys.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1"/>
                <w:bCs w:val="1"/>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No es respon a la pregunta plantejada o la resposta és incompleta. </w:t>
            </w:r>
          </w:p>
        </w:tc>
        <w:tc>
          <w:tcPr>
            <w:tcMar>
              <w:top w:w="100.0" w:type="dxa"/>
              <w:left w:w="100.0" w:type="dxa"/>
              <w:bottom w:w="100.0" w:type="dxa"/>
              <w:right w:w="100.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Es comenten breument els problemes </w:t>
            </w:r>
            <w:r w:rsidDel="00000000" w:rsidR="00000000" w:rsidRPr="00000000">
              <w:rPr>
                <w:rFonts w:ascii="Calibri" w:cs="Calibri" w:eastAsia="Calibri" w:hAnsi="Calibri"/>
                <w:sz w:val="18"/>
                <w:szCs w:val="18"/>
                <w:rtl w:val="0"/>
              </w:rPr>
              <w:t xml:space="preserve">trobats</w:t>
            </w: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 en les dades i els algorismes utilitzats per a resoldre'ls.</w:t>
            </w:r>
          </w:p>
        </w:tc>
        <w:tc>
          <w:tcPr>
            <w:tcMar>
              <w:top w:w="100.0" w:type="dxa"/>
              <w:left w:w="100.0" w:type="dxa"/>
              <w:bottom w:w="100.0" w:type="dxa"/>
              <w:right w:w="100.0" w:type="dxa"/>
            </w:tcM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Es comenten clarament els problemes en les dades, els algorismes utilitzats per a resoldre'ls i es justifica l'ús de la majoria d'aquests.</w:t>
            </w:r>
          </w:p>
        </w:tc>
        <w:tc>
          <w:tcPr>
            <w:tcMar>
              <w:top w:w="100.0" w:type="dxa"/>
              <w:left w:w="100.0" w:type="dxa"/>
              <w:bottom w:w="100.0" w:type="dxa"/>
              <w:right w:w="100.0" w:type="dxa"/>
            </w:tcM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Es comenten clarament els problemes en les dades, així com els algorismes utilitzats per a resoldre'ls. Per a cadascun d'ells hi ha una justificació clara del seu ús. </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bCs w:val="1"/>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La resposta ocupa mitja pàgina o menys.</w:t>
            </w:r>
            <w:r w:rsidDel="00000000" w:rsidR="00000000" w:rsidRPr="00000000">
              <w:rPr>
                <w:rtl w:val="0"/>
              </w:rPr>
            </w:r>
          </w:p>
        </w:tc>
      </w:tr>
    </w:tbl>
    <w:p w:rsidR="00000000" w:rsidDel="00000000" w:rsidP="00000000" w:rsidRDefault="00000000" w:rsidRPr="00000000" w14:paraId="0000001D">
      <w:pPr>
        <w:pStyle w:val="Heading1"/>
        <w:jc w:val="both"/>
        <w:rPr/>
      </w:pPr>
      <w:r w:rsidDel="00000000" w:rsidR="00000000" w:rsidRPr="00000000">
        <w:rPr>
          <w:rtl w:val="0"/>
        </w:rPr>
      </w:r>
    </w:p>
    <w:p w:rsidR="00000000" w:rsidDel="00000000" w:rsidP="00000000" w:rsidRDefault="00000000" w:rsidRPr="00000000" w14:paraId="0000001E">
      <w:pPr>
        <w:pStyle w:val="Heading1"/>
        <w:jc w:val="both"/>
        <w:rPr/>
      </w:pPr>
      <w:r w:rsidDel="00000000" w:rsidR="00000000" w:rsidRPr="00000000">
        <w:rPr>
          <w:i w:val="0"/>
          <w:iCs w:val="0"/>
          <w:smallCaps w:val="0"/>
          <w:strike w:val="0"/>
          <w:color w:val="000078"/>
          <w:sz w:val="36"/>
          <w:szCs w:val="36"/>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78"/>
          <w:sz w:val="36"/>
          <w:szCs w:val="36"/>
          <w:u w:val="none"/>
          <w:shd w:fill="auto" w:val="clear"/>
          <w:vertAlign w:val="baseline"/>
          <w:rtl w:val="0"/>
        </w:rPr>
        <w:t xml:space="preserve"> Obtenció de dades (30%)</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A partir de les tasques realitzades </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 l'apartat 2 de la pràctica, titulada “Obtenció de dades”, contesta les següents preguntes: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Comenta les similituds / diferències i compara els n-gram</w:t>
      </w: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s i les col·locacions obtinguts mitjançant els diferents mètodes d</w:t>
      </w:r>
      <w:r w:rsidDel="00000000" w:rsidR="00000000" w:rsidRPr="00000000">
        <w:rPr>
          <w:rtl w:val="0"/>
        </w:rPr>
        <w:t xml:space="preserve">’aquest apartat (Exercici 2.1)</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Analitza els termes obtinguts utilitzant el model Word2Vec, tria els 5 termes (aspectes) més rellevants i comenta els criteris tinguts en compte per a la seva selecció.</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Els criteris d'avaluació per a les dues preguntes són els següents: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2"/>
        <w:tblW w:w="8775.0" w:type="dxa"/>
        <w:jc w:val="left"/>
        <w:tblInd w:w="-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2505"/>
        <w:gridCol w:w="1830"/>
        <w:gridCol w:w="2430"/>
        <w:tblGridChange w:id="0">
          <w:tblGrid>
            <w:gridCol w:w="2010"/>
            <w:gridCol w:w="2505"/>
            <w:gridCol w:w="1830"/>
            <w:gridCol w:w="2430"/>
          </w:tblGrid>
        </w:tblGridChange>
      </w:tblGrid>
      <w:tr>
        <w:trPr>
          <w:cantSplit w:val="0"/>
          <w:trHeight w:val="75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82" w:firstLine="0"/>
              <w:jc w:val="left"/>
              <w:rPr>
                <w:rFonts w:ascii="Calibri" w:cs="Calibri" w:eastAsia="Calibri" w:hAnsi="Calibri"/>
                <w:b w:val="1"/>
                <w:bCs w:val="1"/>
                <w:i w:val="0"/>
                <w:iCs w:val="0"/>
                <w:smallCaps w:val="0"/>
                <w:strike w:val="0"/>
                <w:color w:val="00007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78"/>
                <w:sz w:val="20"/>
                <w:szCs w:val="20"/>
                <w:u w:val="none"/>
                <w:shd w:fill="auto" w:val="clear"/>
                <w:vertAlign w:val="baseline"/>
                <w:rtl w:val="0"/>
              </w:rPr>
              <w:t xml:space="preserve">No </w:t>
            </w:r>
            <w:r w:rsidDel="00000000" w:rsidR="00000000" w:rsidRPr="00000000">
              <w:rPr>
                <w:rFonts w:ascii="Calibri" w:cs="Calibri" w:eastAsia="Calibri" w:hAnsi="Calibri"/>
                <w:b w:val="1"/>
                <w:bCs w:val="1"/>
                <w:sz w:val="20"/>
                <w:szCs w:val="20"/>
                <w:rtl w:val="0"/>
              </w:rPr>
              <w:t xml:space="preserve">assolit</w:t>
            </w:r>
            <w:r w:rsidDel="00000000" w:rsidR="00000000" w:rsidRPr="00000000">
              <w:rPr>
                <w:rFonts w:ascii="Calibri" w:cs="Calibri" w:eastAsia="Calibri" w:hAnsi="Calibri"/>
                <w:b w:val="1"/>
                <w:bCs w:val="1"/>
                <w:i w:val="0"/>
                <w:iCs w:val="0"/>
                <w:smallCaps w:val="0"/>
                <w:strike w:val="0"/>
                <w:color w:val="000078"/>
                <w:sz w:val="20"/>
                <w:szCs w:val="20"/>
                <w:u w:val="none"/>
                <w:shd w:fill="auto" w:val="clear"/>
                <w:vertAlign w:val="baseline"/>
                <w:rtl w:val="0"/>
              </w:rPr>
              <w:t xml:space="preserve">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bCs w:val="1"/>
                <w:i w:val="0"/>
                <w:iCs w:val="0"/>
                <w:smallCaps w:val="0"/>
                <w:strike w:val="0"/>
                <w:color w:val="00007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78"/>
                <w:sz w:val="20"/>
                <w:szCs w:val="20"/>
                <w:u w:val="none"/>
                <w:shd w:fill="auto" w:val="clear"/>
                <w:vertAlign w:val="baseline"/>
                <w:rtl w:val="0"/>
              </w:rPr>
              <w:t xml:space="preserve">Mínimament </w:t>
            </w:r>
            <w:r w:rsidDel="00000000" w:rsidR="00000000" w:rsidRPr="00000000">
              <w:rPr>
                <w:rFonts w:ascii="Calibri" w:cs="Calibri" w:eastAsia="Calibri" w:hAnsi="Calibri"/>
                <w:b w:val="1"/>
                <w:bCs w:val="1"/>
                <w:sz w:val="20"/>
                <w:szCs w:val="20"/>
                <w:rtl w:val="0"/>
              </w:rPr>
              <w:t xml:space="preserve">assolit</w:t>
            </w:r>
            <w:r w:rsidDel="00000000" w:rsidR="00000000" w:rsidRPr="00000000">
              <w:rPr>
                <w:rFonts w:ascii="Calibri" w:cs="Calibri" w:eastAsia="Calibri" w:hAnsi="Calibri"/>
                <w:b w:val="1"/>
                <w:bCs w:val="1"/>
                <w:i w:val="0"/>
                <w:iCs w:val="0"/>
                <w:smallCaps w:val="0"/>
                <w:strike w:val="0"/>
                <w:color w:val="000078"/>
                <w:sz w:val="20"/>
                <w:szCs w:val="20"/>
                <w:u w:val="none"/>
                <w:shd w:fill="auto" w:val="clear"/>
                <w:vertAlign w:val="baseline"/>
                <w:rtl w:val="0"/>
              </w:rPr>
              <w:t xml:space="preserve">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bCs w:val="1"/>
                <w:i w:val="0"/>
                <w:iCs w:val="0"/>
                <w:smallCaps w:val="0"/>
                <w:strike w:val="0"/>
                <w:color w:val="000078"/>
                <w:sz w:val="20"/>
                <w:szCs w:val="20"/>
                <w:u w:val="none"/>
                <w:shd w:fill="auto" w:val="clear"/>
                <w:vertAlign w:val="baseline"/>
              </w:rPr>
            </w:pPr>
            <w:r w:rsidDel="00000000" w:rsidR="00000000" w:rsidRPr="00000000">
              <w:rPr>
                <w:rFonts w:ascii="Calibri" w:cs="Calibri" w:eastAsia="Calibri" w:hAnsi="Calibri"/>
                <w:b w:val="1"/>
                <w:bCs w:val="1"/>
                <w:sz w:val="20"/>
                <w:szCs w:val="20"/>
                <w:rtl w:val="0"/>
              </w:rPr>
              <w:t xml:space="preserve">Assolit</w:t>
            </w:r>
            <w:r w:rsidDel="00000000" w:rsidR="00000000" w:rsidRPr="00000000">
              <w:rPr>
                <w:rFonts w:ascii="Calibri" w:cs="Calibri" w:eastAsia="Calibri" w:hAnsi="Calibri"/>
                <w:b w:val="1"/>
                <w:bCs w:val="1"/>
                <w:i w:val="0"/>
                <w:iCs w:val="0"/>
                <w:smallCaps w:val="0"/>
                <w:strike w:val="0"/>
                <w:color w:val="000078"/>
                <w:sz w:val="20"/>
                <w:szCs w:val="20"/>
                <w:u w:val="none"/>
                <w:shd w:fill="auto" w:val="clear"/>
                <w:vertAlign w:val="baseline"/>
                <w:rtl w:val="0"/>
              </w:rPr>
              <w:t xml:space="preserve">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bCs w:val="1"/>
                <w:i w:val="0"/>
                <w:iCs w:val="0"/>
                <w:smallCaps w:val="0"/>
                <w:strike w:val="0"/>
                <w:color w:val="000078"/>
                <w:sz w:val="20"/>
                <w:szCs w:val="20"/>
                <w:u w:val="none"/>
                <w:shd w:fill="auto" w:val="clear"/>
                <w:vertAlign w:val="baseline"/>
              </w:rPr>
            </w:pPr>
            <w:r w:rsidDel="00000000" w:rsidR="00000000" w:rsidRPr="00000000">
              <w:rPr>
                <w:rFonts w:ascii="Calibri" w:cs="Calibri" w:eastAsia="Calibri" w:hAnsi="Calibri"/>
                <w:b w:val="1"/>
                <w:bCs w:val="1"/>
                <w:sz w:val="20"/>
                <w:szCs w:val="20"/>
                <w:rtl w:val="0"/>
              </w:rPr>
              <w:t xml:space="preserve">Assolit</w:t>
            </w:r>
            <w:r w:rsidDel="00000000" w:rsidR="00000000" w:rsidRPr="00000000">
              <w:rPr>
                <w:rFonts w:ascii="Calibri" w:cs="Calibri" w:eastAsia="Calibri" w:hAnsi="Calibri"/>
                <w:b w:val="1"/>
                <w:bCs w:val="1"/>
                <w:i w:val="0"/>
                <w:iCs w:val="0"/>
                <w:smallCaps w:val="0"/>
                <w:strike w:val="0"/>
                <w:color w:val="000078"/>
                <w:sz w:val="20"/>
                <w:szCs w:val="20"/>
                <w:u w:val="none"/>
                <w:shd w:fill="auto" w:val="clear"/>
                <w:vertAlign w:val="baseline"/>
                <w:rtl w:val="0"/>
              </w:rPr>
              <w:t xml:space="preserve"> de manera excel·lent (A)</w:t>
            </w:r>
          </w:p>
        </w:tc>
      </w:tr>
      <w:tr>
        <w:trPr>
          <w:cantSplit w:val="0"/>
          <w:trHeight w:val="1323" w:hRule="atLeast"/>
          <w:tblHeader w:val="0"/>
        </w:trPr>
        <w:tc>
          <w:tcPr>
            <w:tcMar>
              <w:top w:w="100.0" w:type="dxa"/>
              <w:left w:w="100.0" w:type="dxa"/>
              <w:bottom w:w="100.0" w:type="dxa"/>
              <w:right w:w="100.0" w:type="dxa"/>
            </w:tcM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La resposta és incorrecta o no està justificada.</w:t>
            </w:r>
          </w:p>
        </w:tc>
        <w:tc>
          <w:tcPr>
            <w:tcMar>
              <w:top w:w="100.0" w:type="dxa"/>
              <w:left w:w="100.0" w:type="dxa"/>
              <w:bottom w:w="100.0" w:type="dxa"/>
              <w:right w:w="100.0" w:type="dxa"/>
            </w:tcM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La resposta és parcialment incorrecta, però la justificació és correcta, demostra coneixement sobre el tema.</w:t>
            </w:r>
          </w:p>
        </w:tc>
        <w:tc>
          <w:tcPr>
            <w:tcMar>
              <w:top w:w="100.0" w:type="dxa"/>
              <w:left w:w="100.0" w:type="dxa"/>
              <w:bottom w:w="100.0" w:type="dxa"/>
              <w:right w:w="100.0" w:type="dxa"/>
            </w:tcM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La resposta és correcta i està convenientment justificada.</w:t>
            </w:r>
          </w:p>
        </w:tc>
        <w:tc>
          <w:tcPr>
            <w:tcMar>
              <w:top w:w="100.0" w:type="dxa"/>
              <w:left w:w="100.0" w:type="dxa"/>
              <w:bottom w:w="100.0" w:type="dxa"/>
              <w:right w:w="100.0" w:type="dxa"/>
            </w:tcM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La resposta és correcta, està correctament justificada mitjançant exemples i és concisa (ocupa mitja pàgina com a molt per cada pregunta).</w:t>
            </w:r>
          </w:p>
        </w:tc>
      </w:tr>
    </w:tbl>
    <w:p w:rsidR="00000000" w:rsidDel="00000000" w:rsidP="00000000" w:rsidRDefault="00000000" w:rsidRPr="00000000" w14:paraId="0000002E">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jc w:val="both"/>
        <w:rPr/>
      </w:pPr>
      <w:r w:rsidDel="00000000" w:rsidR="00000000" w:rsidRPr="00000000">
        <w:rPr>
          <w:rFonts w:ascii="Arial" w:cs="Arial" w:eastAsia="Arial" w:hAnsi="Arial"/>
          <w:b w:val="1"/>
          <w:bCs w:val="1"/>
          <w:i w:val="0"/>
          <w:iCs w:val="0"/>
          <w:smallCaps w:val="0"/>
          <w:strike w:val="0"/>
          <w:color w:val="000078"/>
          <w:sz w:val="36"/>
          <w:szCs w:val="36"/>
          <w:u w:val="none"/>
          <w:shd w:fill="auto" w:val="clear"/>
          <w:vertAlign w:val="baseline"/>
          <w:rtl w:val="0"/>
        </w:rPr>
        <w:t xml:space="preserve">3. Detecció de temes (30%)</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A partir de les tasques realitzades </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 l'apartat 3 de la pràctica, titulada “Detecció de temes”, </w:t>
      </w:r>
      <w:r w:rsidDel="00000000" w:rsidR="00000000" w:rsidRPr="00000000">
        <w:rPr>
          <w:rtl w:val="0"/>
        </w:rPr>
        <w:t xml:space="preserve">respon</w:t>
      </w: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 les següents preguntes: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Analitza els resultats obtinguts en la primera part de l'exercici, l'exploració dels temes amb WordNet.</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Compara els diferents models LDA utilitzats, tria el més adequat de forma justificada. A més de les mètriques calculades, considera la </w:t>
      </w:r>
      <w:r w:rsidDel="00000000" w:rsidR="00000000" w:rsidRPr="00000000">
        <w:rPr>
          <w:rtl w:val="0"/>
        </w:rPr>
        <w:t xml:space="preserve">‘interpretabilitat’ dels resultats que ofereix el millor model, és a dir, és possible assignar una etiqueta o categoria a les paraules destacades que representen a cada tòpic?</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Els criteris d'avaluació per a avaluar aquest exercici són els següents: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r>
    </w:p>
    <w:tbl>
      <w:tblPr>
        <w:tblStyle w:val="Table3"/>
        <w:tblW w:w="8745.0" w:type="dxa"/>
        <w:jc w:val="left"/>
        <w:tblInd w:w="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5"/>
        <w:gridCol w:w="1575"/>
        <w:gridCol w:w="1740"/>
        <w:gridCol w:w="2025"/>
        <w:gridCol w:w="2490"/>
        <w:tblGridChange w:id="0">
          <w:tblGrid>
            <w:gridCol w:w="915"/>
            <w:gridCol w:w="1575"/>
            <w:gridCol w:w="1740"/>
            <w:gridCol w:w="2025"/>
            <w:gridCol w:w="2490"/>
          </w:tblGrid>
        </w:tblGridChange>
      </w:tblGrid>
      <w:tr>
        <w:trPr>
          <w:cantSplit w:val="0"/>
          <w:trHeight w:val="63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1"/>
                <w:bCs w:val="1"/>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78"/>
                <w:sz w:val="18"/>
                <w:szCs w:val="18"/>
                <w:u w:val="none"/>
                <w:shd w:fill="auto" w:val="clear"/>
                <w:vertAlign w:val="baseline"/>
                <w:rtl w:val="0"/>
              </w:rPr>
              <w:t xml:space="preserve">Pregunta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1"/>
                <w:bCs w:val="1"/>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78"/>
                <w:sz w:val="18"/>
                <w:szCs w:val="18"/>
                <w:u w:val="none"/>
                <w:shd w:fill="auto" w:val="clear"/>
                <w:vertAlign w:val="baseline"/>
                <w:rtl w:val="0"/>
              </w:rPr>
              <w:t xml:space="preserve">No </w:t>
            </w:r>
            <w:r w:rsidDel="00000000" w:rsidR="00000000" w:rsidRPr="00000000">
              <w:rPr>
                <w:rFonts w:ascii="Calibri" w:cs="Calibri" w:eastAsia="Calibri" w:hAnsi="Calibri"/>
                <w:b w:val="1"/>
                <w:bCs w:val="1"/>
                <w:sz w:val="18"/>
                <w:szCs w:val="18"/>
                <w:rtl w:val="0"/>
              </w:rPr>
              <w:t xml:space="preserve">assolit</w:t>
            </w:r>
            <w:r w:rsidDel="00000000" w:rsidR="00000000" w:rsidRPr="00000000">
              <w:rPr>
                <w:rFonts w:ascii="Calibri" w:cs="Calibri" w:eastAsia="Calibri" w:hAnsi="Calibri"/>
                <w:b w:val="1"/>
                <w:bCs w:val="1"/>
                <w:i w:val="0"/>
                <w:iCs w:val="0"/>
                <w:smallCaps w:val="0"/>
                <w:strike w:val="0"/>
                <w:color w:val="000078"/>
                <w:sz w:val="18"/>
                <w:szCs w:val="18"/>
                <w:u w:val="none"/>
                <w:shd w:fill="auto" w:val="clear"/>
                <w:vertAlign w:val="baseline"/>
                <w:rtl w:val="0"/>
              </w:rPr>
              <w:t xml:space="preserve">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1"/>
                <w:bCs w:val="1"/>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78"/>
                <w:sz w:val="18"/>
                <w:szCs w:val="18"/>
                <w:u w:val="none"/>
                <w:shd w:fill="auto" w:val="clear"/>
                <w:vertAlign w:val="baseline"/>
                <w:rtl w:val="0"/>
              </w:rPr>
              <w:t xml:space="preserve">Mínimament </w:t>
            </w:r>
            <w:r w:rsidDel="00000000" w:rsidR="00000000" w:rsidRPr="00000000">
              <w:rPr>
                <w:rFonts w:ascii="Calibri" w:cs="Calibri" w:eastAsia="Calibri" w:hAnsi="Calibri"/>
                <w:b w:val="1"/>
                <w:bCs w:val="1"/>
                <w:sz w:val="18"/>
                <w:szCs w:val="18"/>
                <w:rtl w:val="0"/>
              </w:rPr>
              <w:t xml:space="preserve">assolit</w:t>
            </w:r>
            <w:r w:rsidDel="00000000" w:rsidR="00000000" w:rsidRPr="00000000">
              <w:rPr>
                <w:rFonts w:ascii="Calibri" w:cs="Calibri" w:eastAsia="Calibri" w:hAnsi="Calibri"/>
                <w:b w:val="1"/>
                <w:bCs w:val="1"/>
                <w:i w:val="0"/>
                <w:iCs w:val="0"/>
                <w:smallCaps w:val="0"/>
                <w:strike w:val="0"/>
                <w:color w:val="000078"/>
                <w:sz w:val="18"/>
                <w:szCs w:val="18"/>
                <w:u w:val="none"/>
                <w:shd w:fill="auto" w:val="clear"/>
                <w:vertAlign w:val="baseline"/>
                <w:rtl w:val="0"/>
              </w:rPr>
              <w:t xml:space="preserve">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1"/>
                <w:bCs w:val="1"/>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1"/>
                <w:bCs w:val="1"/>
                <w:sz w:val="18"/>
                <w:szCs w:val="18"/>
                <w:rtl w:val="0"/>
              </w:rPr>
              <w:t xml:space="preserve">Assolit</w:t>
            </w:r>
            <w:r w:rsidDel="00000000" w:rsidR="00000000" w:rsidRPr="00000000">
              <w:rPr>
                <w:rFonts w:ascii="Calibri" w:cs="Calibri" w:eastAsia="Calibri" w:hAnsi="Calibri"/>
                <w:b w:val="1"/>
                <w:bCs w:val="1"/>
                <w:i w:val="0"/>
                <w:iCs w:val="0"/>
                <w:smallCaps w:val="0"/>
                <w:strike w:val="0"/>
                <w:color w:val="000078"/>
                <w:sz w:val="18"/>
                <w:szCs w:val="18"/>
                <w:u w:val="none"/>
                <w:shd w:fill="auto" w:val="clear"/>
                <w:vertAlign w:val="baseline"/>
                <w:rtl w:val="0"/>
              </w:rPr>
              <w:t xml:space="preserve">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1"/>
                <w:bCs w:val="1"/>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1"/>
                <w:bCs w:val="1"/>
                <w:sz w:val="18"/>
                <w:szCs w:val="18"/>
                <w:rtl w:val="0"/>
              </w:rPr>
              <w:t xml:space="preserve">Assolit</w:t>
            </w:r>
            <w:r w:rsidDel="00000000" w:rsidR="00000000" w:rsidRPr="00000000">
              <w:rPr>
                <w:rFonts w:ascii="Calibri" w:cs="Calibri" w:eastAsia="Calibri" w:hAnsi="Calibri"/>
                <w:b w:val="1"/>
                <w:bCs w:val="1"/>
                <w:i w:val="0"/>
                <w:iCs w:val="0"/>
                <w:smallCaps w:val="0"/>
                <w:strike w:val="0"/>
                <w:color w:val="000078"/>
                <w:sz w:val="18"/>
                <w:szCs w:val="18"/>
                <w:u w:val="none"/>
                <w:shd w:fill="auto" w:val="clear"/>
                <w:vertAlign w:val="baseline"/>
                <w:rtl w:val="0"/>
              </w:rPr>
              <w:t xml:space="preserve"> de manera excel·lent (A)</w:t>
            </w:r>
          </w:p>
        </w:tc>
      </w:tr>
      <w:tr>
        <w:trPr>
          <w:cantSplit w:val="0"/>
          <w:trHeight w:val="2896" w:hRule="atLeast"/>
          <w:tblHeader w:val="0"/>
        </w:trPr>
        <w:tc>
          <w:tcPr>
            <w:tcMar>
              <w:top w:w="100.0" w:type="dxa"/>
              <w:left w:w="100.0" w:type="dxa"/>
              <w:bottom w:w="100.0" w:type="dxa"/>
              <w:right w:w="100.0" w:type="dxa"/>
            </w:tcMa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1"/>
                <w:bCs w:val="1"/>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1</w:t>
            </w: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No es respon a la pregunta plantejada o la resposta és incompleta. </w:t>
            </w:r>
          </w:p>
        </w:tc>
        <w:tc>
          <w:tcPr>
            <w:tcMar>
              <w:top w:w="100.0" w:type="dxa"/>
              <w:left w:w="100.0" w:type="dxa"/>
              <w:bottom w:w="100.0" w:type="dxa"/>
              <w:right w:w="100.0" w:type="dxa"/>
            </w:tcMa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La resposta és parcialment incorrecta, però la justificació és correcta, demostra coneixement sobre el tema.</w:t>
            </w:r>
          </w:p>
        </w:tc>
        <w:tc>
          <w:tcPr>
            <w:tcMar>
              <w:top w:w="100.0" w:type="dxa"/>
              <w:left w:w="100.0" w:type="dxa"/>
              <w:bottom w:w="100.0" w:type="dxa"/>
              <w:right w:w="100.0" w:type="dxa"/>
            </w:tcMa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La resposta és correcta, </w:t>
            </w:r>
            <w:r w:rsidDel="00000000" w:rsidR="00000000" w:rsidRPr="00000000">
              <w:rPr>
                <w:rFonts w:ascii="Calibri" w:cs="Calibri" w:eastAsia="Calibri" w:hAnsi="Calibri"/>
                <w:sz w:val="18"/>
                <w:szCs w:val="18"/>
                <w:rtl w:val="0"/>
              </w:rPr>
              <w:t xml:space="preserve">tot i </w:t>
            </w: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que parcialment incompleta. Entenem una resposta completa si en la mateixa s'analitzen els resultats obtinguts en WordNet i  es comparen amb els de Word2Vec.</w:t>
            </w:r>
          </w:p>
        </w:tc>
        <w:tc>
          <w:tcPr>
            <w:tcMar>
              <w:top w:w="100.0" w:type="dxa"/>
              <w:left w:w="100.0" w:type="dxa"/>
              <w:bottom w:w="100.0" w:type="dxa"/>
              <w:right w:w="100.0" w:type="dxa"/>
            </w:tcM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La resposta és correcta, és completa i mostra exemples per a justificar els arguments. Entenem una resposta completa si en la mateixa s'analitzen els resultats obtinguts en WordNet i  es comparen amb els de Word2Vec.</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La resposta ocupa mitja pàgina o menys.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1"/>
                <w:bCs w:val="1"/>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No es respon a la pregunta plantejada o la resposta és incompleta. </w:t>
            </w:r>
          </w:p>
        </w:tc>
        <w:tc>
          <w:tcPr>
            <w:tcMar>
              <w:top w:w="100.0" w:type="dxa"/>
              <w:left w:w="100.0" w:type="dxa"/>
              <w:bottom w:w="100.0" w:type="dxa"/>
              <w:right w:w="100.0" w:type="dxa"/>
            </w:tcMa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La resposta és parcialment incorrecta, però la justificació és correcta, demostra coneixement sobre el tema.</w:t>
            </w:r>
          </w:p>
        </w:tc>
        <w:tc>
          <w:tcPr>
            <w:tcMar>
              <w:top w:w="100.0" w:type="dxa"/>
              <w:left w:w="100.0" w:type="dxa"/>
              <w:bottom w:w="100.0" w:type="dxa"/>
              <w:right w:w="100.0" w:type="dxa"/>
            </w:tcMa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La resposta compara els diferents models LDA utilitzats i proposa el més adequat de forma justificada.</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La resposta ocupa mitja pàgina o menys.</w:t>
            </w:r>
          </w:p>
        </w:tc>
        <w:tc>
          <w:tcPr>
            <w:tcMar>
              <w:top w:w="100.0" w:type="dxa"/>
              <w:left w:w="100.0" w:type="dxa"/>
              <w:bottom w:w="100.0" w:type="dxa"/>
              <w:right w:w="100.0" w:type="dxa"/>
            </w:tcMa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La resposta compara els diferents models LDA utilitzats, proposa el més adequat i es justifica utilitzant les mètriques de perplexitat i coherència.</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bCs w:val="1"/>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La resposta ocupa mitja pàgina o menys.</w:t>
            </w:r>
            <w:r w:rsidDel="00000000" w:rsidR="00000000" w:rsidRPr="00000000">
              <w:rPr>
                <w:rtl w:val="0"/>
              </w:rPr>
            </w:r>
          </w:p>
        </w:tc>
      </w:tr>
    </w:tbl>
    <w:p w:rsidR="00000000" w:rsidDel="00000000" w:rsidP="00000000" w:rsidRDefault="00000000" w:rsidRPr="00000000" w14:paraId="00000049">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jc w:val="both"/>
        <w:rPr>
          <w:rFonts w:ascii="Arial" w:cs="Arial" w:eastAsia="Arial" w:hAnsi="Arial"/>
          <w:b w:val="1"/>
          <w:bCs w:val="1"/>
          <w:i w:val="0"/>
          <w:iCs w:val="0"/>
          <w:smallCaps w:val="0"/>
          <w:strike w:val="0"/>
          <w:color w:val="000078"/>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78"/>
          <w:sz w:val="36"/>
          <w:szCs w:val="36"/>
          <w:u w:val="none"/>
          <w:shd w:fill="auto" w:val="clear"/>
          <w:vertAlign w:val="baseline"/>
          <w:rtl w:val="0"/>
        </w:rPr>
        <w:t xml:space="preserve">4. Classificació automàtica d'opinions positives i negatives (20%)</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A partir de les tasques realitzades </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 l'apartat 4 de la pràctica, titula</w:t>
      </w:r>
      <w:r w:rsidDel="00000000" w:rsidR="00000000" w:rsidRPr="00000000">
        <w:rPr>
          <w:rtl w:val="0"/>
        </w:rPr>
        <w:t xml:space="preserve">t</w:t>
      </w: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 “</w:t>
      </w:r>
      <w:r w:rsidDel="00000000" w:rsidR="00000000" w:rsidRPr="00000000">
        <w:rPr>
          <w:rtl w:val="0"/>
        </w:rPr>
        <w:t xml:space="preserve">Classificació </w:t>
      </w: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automàtica d'opinions positives i negatives”, comentar</w:t>
      </w: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Si existeix coherència entre les classes (0 i 1) i les paraules més informatives identificades (vegeu el quart pas de l’apartat 4.1)</w:t>
      </w:r>
      <w:r w:rsidDel="00000000" w:rsidR="00000000" w:rsidRPr="00000000">
        <w:rPr>
          <w:rtl w:val="0"/>
        </w:rPr>
      </w:r>
    </w:p>
    <w:p w:rsidR="00000000" w:rsidDel="00000000" w:rsidP="00000000" w:rsidRDefault="00000000" w:rsidRPr="00000000" w14:paraId="0000004F">
      <w:pPr>
        <w:numPr>
          <w:ilvl w:val="0"/>
          <w:numId w:val="1"/>
        </w:numPr>
        <w:spacing w:after="0" w:before="0" w:line="308.5714285714286" w:lineRule="auto"/>
        <w:ind w:left="720" w:hanging="360"/>
        <w:jc w:val="both"/>
      </w:pPr>
      <w:r w:rsidDel="00000000" w:rsidR="00000000" w:rsidRPr="00000000">
        <w:rPr>
          <w:rtl w:val="0"/>
        </w:rPr>
        <w:t xml:space="preserve">Segons els resultats obtinguts a l'apartat 4.2, </w:t>
      </w:r>
      <w:r w:rsidDel="00000000" w:rsidR="00000000" w:rsidRPr="00000000">
        <w:rPr>
          <w:i w:val="1"/>
          <w:iCs w:val="1"/>
          <w:rtl w:val="0"/>
        </w:rPr>
        <w:t xml:space="preserve">Tercer pas</w:t>
      </w:r>
      <w:r w:rsidDel="00000000" w:rsidR="00000000" w:rsidRPr="00000000">
        <w:rPr>
          <w:rtl w:val="0"/>
        </w:rPr>
        <w:t xml:space="preserve">,  identifica els aspectes sobre els quals s'han realitzat valoracions negatives i comenta els resultats.</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Els criteris d'avaluació per a aquest exercici són els següents: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78"/>
          <w:sz w:val="24"/>
          <w:szCs w:val="24"/>
          <w:u w:val="none"/>
          <w:shd w:fill="auto" w:val="clear"/>
          <w:vertAlign w:val="baseline"/>
        </w:rPr>
      </w:pPr>
      <w:r w:rsidDel="00000000" w:rsidR="00000000" w:rsidRPr="00000000">
        <w:rPr>
          <w:rtl w:val="0"/>
        </w:rPr>
      </w:r>
    </w:p>
    <w:tbl>
      <w:tblPr>
        <w:tblStyle w:val="Table4"/>
        <w:tblW w:w="8479.511811023625"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084092585104"/>
        <w:gridCol w:w="1268.084092585104"/>
        <w:gridCol w:w="1831.6770226229278"/>
        <w:gridCol w:w="2139.091348098105"/>
        <w:gridCol w:w="1972.575255132384"/>
        <w:tblGridChange w:id="0">
          <w:tblGrid>
            <w:gridCol w:w="1268.084092585104"/>
            <w:gridCol w:w="1268.084092585104"/>
            <w:gridCol w:w="1831.6770226229278"/>
            <w:gridCol w:w="2139.091348098105"/>
            <w:gridCol w:w="1972.575255132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bCs w:val="1"/>
                <w:i w:val="0"/>
                <w:iCs w:val="0"/>
                <w:smallCaps w:val="0"/>
                <w:strike w:val="0"/>
                <w:color w:val="000078"/>
                <w:sz w:val="20"/>
                <w:szCs w:val="20"/>
                <w:u w:val="none"/>
                <w:shd w:fill="auto" w:val="clear"/>
                <w:vertAlign w:val="baseline"/>
              </w:rPr>
            </w:pPr>
            <w:r w:rsidDel="00000000" w:rsidR="00000000" w:rsidRPr="00000000">
              <w:rPr>
                <w:rFonts w:ascii="Calibri" w:cs="Calibri" w:eastAsia="Calibri" w:hAnsi="Calibri"/>
                <w:b w:val="1"/>
                <w:bCs w:val="1"/>
                <w:sz w:val="20"/>
                <w:szCs w:val="20"/>
                <w:rtl w:val="0"/>
              </w:rPr>
              <w:t xml:space="preserve">Pregunta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bCs w:val="1"/>
                <w:i w:val="0"/>
                <w:iCs w:val="0"/>
                <w:smallCaps w:val="0"/>
                <w:strike w:val="0"/>
                <w:color w:val="00007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78"/>
                <w:sz w:val="20"/>
                <w:szCs w:val="20"/>
                <w:u w:val="none"/>
                <w:shd w:fill="auto" w:val="clear"/>
                <w:vertAlign w:val="baseline"/>
                <w:rtl w:val="0"/>
              </w:rPr>
              <w:t xml:space="preserve">No </w:t>
            </w:r>
            <w:r w:rsidDel="00000000" w:rsidR="00000000" w:rsidRPr="00000000">
              <w:rPr>
                <w:rFonts w:ascii="Calibri" w:cs="Calibri" w:eastAsia="Calibri" w:hAnsi="Calibri"/>
                <w:b w:val="1"/>
                <w:bCs w:val="1"/>
                <w:sz w:val="20"/>
                <w:szCs w:val="20"/>
                <w:rtl w:val="0"/>
              </w:rPr>
              <w:t xml:space="preserve">assolit</w:t>
            </w:r>
            <w:r w:rsidDel="00000000" w:rsidR="00000000" w:rsidRPr="00000000">
              <w:rPr>
                <w:rFonts w:ascii="Calibri" w:cs="Calibri" w:eastAsia="Calibri" w:hAnsi="Calibri"/>
                <w:b w:val="1"/>
                <w:bCs w:val="1"/>
                <w:i w:val="0"/>
                <w:iCs w:val="0"/>
                <w:smallCaps w:val="0"/>
                <w:strike w:val="0"/>
                <w:color w:val="000078"/>
                <w:sz w:val="20"/>
                <w:szCs w:val="20"/>
                <w:u w:val="none"/>
                <w:shd w:fill="auto" w:val="clear"/>
                <w:vertAlign w:val="baseline"/>
                <w:rtl w:val="0"/>
              </w:rPr>
              <w:t xml:space="preserve">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bCs w:val="1"/>
                <w:i w:val="0"/>
                <w:iCs w:val="0"/>
                <w:smallCaps w:val="0"/>
                <w:strike w:val="0"/>
                <w:color w:val="00007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78"/>
                <w:sz w:val="20"/>
                <w:szCs w:val="20"/>
                <w:u w:val="none"/>
                <w:shd w:fill="auto" w:val="clear"/>
                <w:vertAlign w:val="baseline"/>
                <w:rtl w:val="0"/>
              </w:rPr>
              <w:t xml:space="preserve">Mínimament </w:t>
            </w:r>
            <w:r w:rsidDel="00000000" w:rsidR="00000000" w:rsidRPr="00000000">
              <w:rPr>
                <w:rFonts w:ascii="Calibri" w:cs="Calibri" w:eastAsia="Calibri" w:hAnsi="Calibri"/>
                <w:b w:val="1"/>
                <w:bCs w:val="1"/>
                <w:sz w:val="20"/>
                <w:szCs w:val="20"/>
                <w:rtl w:val="0"/>
              </w:rPr>
              <w:t xml:space="preserve">assolit</w:t>
            </w:r>
            <w:r w:rsidDel="00000000" w:rsidR="00000000" w:rsidRPr="00000000">
              <w:rPr>
                <w:rFonts w:ascii="Calibri" w:cs="Calibri" w:eastAsia="Calibri" w:hAnsi="Calibri"/>
                <w:b w:val="1"/>
                <w:bCs w:val="1"/>
                <w:i w:val="0"/>
                <w:iCs w:val="0"/>
                <w:smallCaps w:val="0"/>
                <w:strike w:val="0"/>
                <w:color w:val="000078"/>
                <w:sz w:val="20"/>
                <w:szCs w:val="20"/>
                <w:u w:val="none"/>
                <w:shd w:fill="auto" w:val="clear"/>
                <w:vertAlign w:val="baseline"/>
                <w:rtl w:val="0"/>
              </w:rPr>
              <w:t xml:space="preserve">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bCs w:val="1"/>
                <w:i w:val="0"/>
                <w:iCs w:val="0"/>
                <w:smallCaps w:val="0"/>
                <w:strike w:val="0"/>
                <w:color w:val="000078"/>
                <w:sz w:val="20"/>
                <w:szCs w:val="20"/>
                <w:u w:val="none"/>
                <w:shd w:fill="auto" w:val="clear"/>
                <w:vertAlign w:val="baseline"/>
              </w:rPr>
            </w:pPr>
            <w:r w:rsidDel="00000000" w:rsidR="00000000" w:rsidRPr="00000000">
              <w:rPr>
                <w:rFonts w:ascii="Calibri" w:cs="Calibri" w:eastAsia="Calibri" w:hAnsi="Calibri"/>
                <w:b w:val="1"/>
                <w:bCs w:val="1"/>
                <w:sz w:val="20"/>
                <w:szCs w:val="20"/>
                <w:rtl w:val="0"/>
              </w:rPr>
              <w:t xml:space="preserve">Assolit</w:t>
            </w:r>
            <w:r w:rsidDel="00000000" w:rsidR="00000000" w:rsidRPr="00000000">
              <w:rPr>
                <w:rFonts w:ascii="Calibri" w:cs="Calibri" w:eastAsia="Calibri" w:hAnsi="Calibri"/>
                <w:b w:val="1"/>
                <w:bCs w:val="1"/>
                <w:i w:val="0"/>
                <w:iCs w:val="0"/>
                <w:smallCaps w:val="0"/>
                <w:strike w:val="0"/>
                <w:color w:val="000078"/>
                <w:sz w:val="20"/>
                <w:szCs w:val="20"/>
                <w:u w:val="none"/>
                <w:shd w:fill="auto" w:val="clear"/>
                <w:vertAlign w:val="baseline"/>
                <w:rtl w:val="0"/>
              </w:rPr>
              <w:t xml:space="preserve">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bCs w:val="1"/>
                <w:i w:val="0"/>
                <w:iCs w:val="0"/>
                <w:smallCaps w:val="0"/>
                <w:strike w:val="0"/>
                <w:color w:val="000078"/>
                <w:sz w:val="20"/>
                <w:szCs w:val="20"/>
                <w:u w:val="none"/>
                <w:shd w:fill="auto" w:val="clear"/>
                <w:vertAlign w:val="baseline"/>
              </w:rPr>
            </w:pPr>
            <w:r w:rsidDel="00000000" w:rsidR="00000000" w:rsidRPr="00000000">
              <w:rPr>
                <w:rFonts w:ascii="Calibri" w:cs="Calibri" w:eastAsia="Calibri" w:hAnsi="Calibri"/>
                <w:b w:val="1"/>
                <w:bCs w:val="1"/>
                <w:sz w:val="20"/>
                <w:szCs w:val="20"/>
                <w:rtl w:val="0"/>
              </w:rPr>
              <w:t xml:space="preserve">Assolit</w:t>
            </w:r>
            <w:r w:rsidDel="00000000" w:rsidR="00000000" w:rsidRPr="00000000">
              <w:rPr>
                <w:rFonts w:ascii="Calibri" w:cs="Calibri" w:eastAsia="Calibri" w:hAnsi="Calibri"/>
                <w:b w:val="1"/>
                <w:bCs w:val="1"/>
                <w:i w:val="0"/>
                <w:iCs w:val="0"/>
                <w:smallCaps w:val="0"/>
                <w:strike w:val="0"/>
                <w:color w:val="000078"/>
                <w:sz w:val="20"/>
                <w:szCs w:val="20"/>
                <w:u w:val="none"/>
                <w:shd w:fill="auto" w:val="clear"/>
                <w:vertAlign w:val="baseline"/>
                <w:rtl w:val="0"/>
              </w:rPr>
              <w:t xml:space="preserve"> de manera excel·lent (A)</w:t>
            </w:r>
          </w:p>
        </w:tc>
      </w:tr>
      <w:tr>
        <w:trPr>
          <w:cantSplit w:val="0"/>
          <w:trHeight w:val="1154" w:hRule="atLeast"/>
          <w:tblHeader w:val="0"/>
        </w:trPr>
        <w:tc>
          <w:tcPr>
            <w:tcMar>
              <w:top w:w="100.0" w:type="dxa"/>
              <w:left w:w="100.0" w:type="dxa"/>
              <w:bottom w:w="100.0" w:type="dxa"/>
              <w:right w:w="100.0" w:type="dxa"/>
            </w:tcMar>
          </w:tcPr>
          <w:p w:rsidR="00000000" w:rsidDel="00000000" w:rsidP="00000000" w:rsidRDefault="00000000" w:rsidRPr="00000000" w14:paraId="00000058">
            <w:pPr>
              <w:spacing w:after="240" w:line="240" w:lineRule="auto"/>
              <w:jc w:val="cente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9">
            <w:pPr>
              <w:spacing w:after="24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es respon a la pregunta plantejada o la resposta és incompleta. </w:t>
            </w:r>
          </w:p>
        </w:tc>
        <w:tc>
          <w:tcPr>
            <w:tcMar>
              <w:top w:w="100.0" w:type="dxa"/>
              <w:left w:w="100.0" w:type="dxa"/>
              <w:bottom w:w="100.0" w:type="dxa"/>
              <w:right w:w="100.0" w:type="dxa"/>
            </w:tcMar>
          </w:tcPr>
          <w:p w:rsidR="00000000" w:rsidDel="00000000" w:rsidP="00000000" w:rsidRDefault="00000000" w:rsidRPr="00000000" w14:paraId="0000005A">
            <w:pPr>
              <w:spacing w:after="24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resposta és parcialment incorrecta, però la justificació és correcta, demostra coneixement sobre el tema.</w:t>
            </w:r>
          </w:p>
        </w:tc>
        <w:tc>
          <w:tcPr>
            <w:tcMar>
              <w:top w:w="100.0" w:type="dxa"/>
              <w:left w:w="100.0" w:type="dxa"/>
              <w:bottom w:w="100.0" w:type="dxa"/>
              <w:right w:w="100.0" w:type="dxa"/>
            </w:tcMar>
          </w:tcPr>
          <w:p w:rsidR="00000000" w:rsidDel="00000000" w:rsidP="00000000" w:rsidRDefault="00000000" w:rsidRPr="00000000" w14:paraId="0000005B">
            <w:pPr>
              <w:spacing w:after="24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resposta és correcta, tot i que no existeix coherència entre les paraules informatives i les classes.</w:t>
            </w:r>
          </w:p>
        </w:tc>
        <w:tc>
          <w:tcPr>
            <w:tcMar>
              <w:top w:w="100.0" w:type="dxa"/>
              <w:left w:w="100.0" w:type="dxa"/>
              <w:bottom w:w="100.0" w:type="dxa"/>
              <w:right w:w="100.0" w:type="dxa"/>
            </w:tcMar>
          </w:tcPr>
          <w:p w:rsidR="00000000" w:rsidDel="00000000" w:rsidP="00000000" w:rsidRDefault="00000000" w:rsidRPr="00000000" w14:paraId="0000005C">
            <w:pPr>
              <w:spacing w:after="24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resposta és correcta, completa i es justifica prou amb l’ús d’exemples.</w:t>
            </w:r>
          </w:p>
          <w:p w:rsidR="00000000" w:rsidDel="00000000" w:rsidP="00000000" w:rsidRDefault="00000000" w:rsidRPr="00000000" w14:paraId="0000005D">
            <w:pPr>
              <w:spacing w:after="24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resposta ocupa mitja pàgina o menys.</w:t>
            </w:r>
          </w:p>
        </w:tc>
      </w:tr>
      <w:tr>
        <w:trPr>
          <w:cantSplit w:val="0"/>
          <w:trHeight w:val="1154" w:hRule="atLeast"/>
          <w:tblHeader w:val="0"/>
        </w:trPr>
        <w:tc>
          <w:tcPr>
            <w:tcMar>
              <w:top w:w="100.0" w:type="dxa"/>
              <w:left w:w="100.0" w:type="dxa"/>
              <w:bottom w:w="100.0" w:type="dxa"/>
              <w:right w:w="100.0" w:type="dxa"/>
            </w:tcMar>
          </w:tcPr>
          <w:p w:rsidR="00000000" w:rsidDel="00000000" w:rsidP="00000000" w:rsidRDefault="00000000" w:rsidRPr="00000000" w14:paraId="0000005E">
            <w:pPr>
              <w:spacing w:after="240" w:line="240" w:lineRule="auto"/>
              <w:jc w:val="cente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spacing w:after="24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es respon a la pregunta plantejada o la resposta és incompleta. </w:t>
            </w:r>
          </w:p>
        </w:tc>
        <w:tc>
          <w:tcPr>
            <w:tcMar>
              <w:top w:w="100.0" w:type="dxa"/>
              <w:left w:w="100.0" w:type="dxa"/>
              <w:bottom w:w="100.0" w:type="dxa"/>
              <w:right w:w="100.0" w:type="dxa"/>
            </w:tcMar>
          </w:tcPr>
          <w:p w:rsidR="00000000" w:rsidDel="00000000" w:rsidP="00000000" w:rsidRDefault="00000000" w:rsidRPr="00000000" w14:paraId="00000060">
            <w:pPr>
              <w:spacing w:after="24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resposta és parcialment incorrecta, però la justificació és correcta, demostra coneixement sobre el tema.</w:t>
            </w:r>
          </w:p>
        </w:tc>
        <w:tc>
          <w:tcPr>
            <w:tcMar>
              <w:top w:w="100.0" w:type="dxa"/>
              <w:left w:w="100.0" w:type="dxa"/>
              <w:bottom w:w="100.0" w:type="dxa"/>
              <w:right w:w="100.0" w:type="dxa"/>
            </w:tcMar>
          </w:tcPr>
          <w:p w:rsidR="00000000" w:rsidDel="00000000" w:rsidP="00000000" w:rsidRDefault="00000000" w:rsidRPr="00000000" w14:paraId="00000061">
            <w:pPr>
              <w:spacing w:after="24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resposta és correcta, tot i que incompleta perquè no s’identifiquen els aspectes pitjor valorats.</w:t>
            </w:r>
          </w:p>
        </w:tc>
        <w:tc>
          <w:tcPr>
            <w:tcMar>
              <w:top w:w="100.0" w:type="dxa"/>
              <w:left w:w="100.0" w:type="dxa"/>
              <w:bottom w:w="100.0" w:type="dxa"/>
              <w:right w:w="100.0" w:type="dxa"/>
            </w:tcMar>
          </w:tcPr>
          <w:p w:rsidR="00000000" w:rsidDel="00000000" w:rsidP="00000000" w:rsidRDefault="00000000" w:rsidRPr="00000000" w14:paraId="00000062">
            <w:pPr>
              <w:spacing w:after="24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resposta és correcta, completa i es justifica prou amb l’ús d’exemples.</w:t>
            </w:r>
          </w:p>
          <w:p w:rsidR="00000000" w:rsidDel="00000000" w:rsidP="00000000" w:rsidRDefault="00000000" w:rsidRPr="00000000" w14:paraId="00000063">
            <w:pPr>
              <w:spacing w:after="24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resposta ocupa mitja pàgina o menys.</w:t>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1"/>
        <w:jc w:val="both"/>
        <w:rPr/>
      </w:pPr>
      <w:bookmarkStart w:colFirst="0" w:colLast="0" w:name="_heading=h.6x2jdndsr1bd" w:id="2"/>
      <w:bookmarkEnd w:id="2"/>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jc w:val="both"/>
        <w:rPr/>
      </w:pPr>
      <w:bookmarkStart w:colFirst="0" w:colLast="0" w:name="_heading=h.8gp65reec80u" w:id="3"/>
      <w:bookmarkEnd w:id="3"/>
      <w:r w:rsidDel="00000000" w:rsidR="00000000" w:rsidRPr="00000000">
        <w:rPr>
          <w:rFonts w:ascii="Arial" w:cs="Arial" w:eastAsia="Arial" w:hAnsi="Arial"/>
          <w:b w:val="1"/>
          <w:bCs w:val="1"/>
          <w:i w:val="0"/>
          <w:iCs w:val="0"/>
          <w:smallCaps w:val="0"/>
          <w:strike w:val="0"/>
          <w:color w:val="000078"/>
          <w:sz w:val="36"/>
          <w:szCs w:val="36"/>
          <w:u w:val="none"/>
          <w:shd w:fill="auto" w:val="clear"/>
          <w:vertAlign w:val="baseline"/>
          <w:rtl w:val="0"/>
        </w:rPr>
        <w:t xml:space="preserve">5. Avaluació (10%)</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A partir de les mètriques calculades en els classificadors de l'apartat 5 de la pràctica, titula</w:t>
      </w:r>
      <w:r w:rsidDel="00000000" w:rsidR="00000000" w:rsidRPr="00000000">
        <w:rPr>
          <w:rtl w:val="0"/>
        </w:rPr>
        <w:t xml:space="preserve">t</w:t>
      </w: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 “Avaluació: comparació de models i </w:t>
      </w:r>
      <w:r w:rsidDel="00000000" w:rsidR="00000000" w:rsidRPr="00000000">
        <w:rPr>
          <w:rtl w:val="0"/>
        </w:rPr>
        <w:t xml:space="preserve">discussió</w:t>
      </w: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 de resultats”, compara i avalua els dos models proposats en funció de les mètriques d'avaluació vistes </w:t>
      </w:r>
      <w:r w:rsidDel="00000000" w:rsidR="00000000" w:rsidRPr="00000000">
        <w:rPr>
          <w:rtl w:val="0"/>
        </w:rPr>
        <w:t xml:space="preserve">a l’assignatura</w:t>
      </w: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78"/>
          <w:sz w:val="22"/>
          <w:szCs w:val="22"/>
          <w:u w:val="none"/>
          <w:shd w:fill="auto" w:val="clear"/>
          <w:vertAlign w:val="baseline"/>
          <w:rtl w:val="0"/>
        </w:rPr>
        <w:t xml:space="preserve">precision</w:t>
      </w: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78"/>
          <w:sz w:val="22"/>
          <w:szCs w:val="22"/>
          <w:u w:val="none"/>
          <w:shd w:fill="auto" w:val="clear"/>
          <w:vertAlign w:val="baseline"/>
          <w:rtl w:val="0"/>
        </w:rPr>
        <w:t xml:space="preserve">recall</w:t>
      </w: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 i f1) i del temps d'execució. Conclou finalment quin dels dos models triaries per a predir noves ressenyes sobre productes i el perquè.</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Els criteris d'avaluació per a avaluar aquest exercici són els següents: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78"/>
          <w:sz w:val="24"/>
          <w:szCs w:val="24"/>
          <w:u w:val="none"/>
          <w:shd w:fill="auto" w:val="clear"/>
          <w:vertAlign w:val="baseline"/>
        </w:rPr>
      </w:pPr>
      <w:r w:rsidDel="00000000" w:rsidR="00000000" w:rsidRPr="00000000">
        <w:rPr>
          <w:rtl w:val="0"/>
        </w:rPr>
      </w:r>
    </w:p>
    <w:tbl>
      <w:tblPr>
        <w:tblStyle w:val="Table5"/>
        <w:tblW w:w="8445.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2145"/>
        <w:gridCol w:w="2505"/>
        <w:gridCol w:w="2310"/>
        <w:tblGridChange w:id="0">
          <w:tblGrid>
            <w:gridCol w:w="1485"/>
            <w:gridCol w:w="2145"/>
            <w:gridCol w:w="2505"/>
            <w:gridCol w:w="23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bCs w:val="1"/>
                <w:i w:val="0"/>
                <w:iCs w:val="0"/>
                <w:smallCaps w:val="0"/>
                <w:strike w:val="0"/>
                <w:color w:val="00007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78"/>
                <w:sz w:val="20"/>
                <w:szCs w:val="20"/>
                <w:u w:val="none"/>
                <w:shd w:fill="auto" w:val="clear"/>
                <w:vertAlign w:val="baseline"/>
                <w:rtl w:val="0"/>
              </w:rPr>
              <w:t xml:space="preserve">No </w:t>
            </w:r>
            <w:r w:rsidDel="00000000" w:rsidR="00000000" w:rsidRPr="00000000">
              <w:rPr>
                <w:rFonts w:ascii="Calibri" w:cs="Calibri" w:eastAsia="Calibri" w:hAnsi="Calibri"/>
                <w:b w:val="1"/>
                <w:bCs w:val="1"/>
                <w:sz w:val="20"/>
                <w:szCs w:val="20"/>
                <w:rtl w:val="0"/>
              </w:rPr>
              <w:t xml:space="preserve">assolit</w:t>
            </w:r>
            <w:r w:rsidDel="00000000" w:rsidR="00000000" w:rsidRPr="00000000">
              <w:rPr>
                <w:rFonts w:ascii="Calibri" w:cs="Calibri" w:eastAsia="Calibri" w:hAnsi="Calibri"/>
                <w:b w:val="1"/>
                <w:bCs w:val="1"/>
                <w:i w:val="0"/>
                <w:iCs w:val="0"/>
                <w:smallCaps w:val="0"/>
                <w:strike w:val="0"/>
                <w:color w:val="000078"/>
                <w:sz w:val="20"/>
                <w:szCs w:val="20"/>
                <w:u w:val="none"/>
                <w:shd w:fill="auto" w:val="clear"/>
                <w:vertAlign w:val="baseline"/>
                <w:rtl w:val="0"/>
              </w:rPr>
              <w:t xml:space="preserve">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bCs w:val="1"/>
                <w:i w:val="0"/>
                <w:iCs w:val="0"/>
                <w:smallCaps w:val="0"/>
                <w:strike w:val="0"/>
                <w:color w:val="00007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78"/>
                <w:sz w:val="20"/>
                <w:szCs w:val="20"/>
                <w:u w:val="none"/>
                <w:shd w:fill="auto" w:val="clear"/>
                <w:vertAlign w:val="baseline"/>
                <w:rtl w:val="0"/>
              </w:rPr>
              <w:t xml:space="preserve">Mínimament </w:t>
            </w:r>
            <w:r w:rsidDel="00000000" w:rsidR="00000000" w:rsidRPr="00000000">
              <w:rPr>
                <w:rFonts w:ascii="Calibri" w:cs="Calibri" w:eastAsia="Calibri" w:hAnsi="Calibri"/>
                <w:b w:val="1"/>
                <w:bCs w:val="1"/>
                <w:sz w:val="20"/>
                <w:szCs w:val="20"/>
                <w:rtl w:val="0"/>
              </w:rPr>
              <w:t xml:space="preserve">assolit</w:t>
            </w:r>
            <w:r w:rsidDel="00000000" w:rsidR="00000000" w:rsidRPr="00000000">
              <w:rPr>
                <w:rFonts w:ascii="Calibri" w:cs="Calibri" w:eastAsia="Calibri" w:hAnsi="Calibri"/>
                <w:b w:val="1"/>
                <w:bCs w:val="1"/>
                <w:i w:val="0"/>
                <w:iCs w:val="0"/>
                <w:smallCaps w:val="0"/>
                <w:strike w:val="0"/>
                <w:color w:val="000078"/>
                <w:sz w:val="20"/>
                <w:szCs w:val="20"/>
                <w:u w:val="none"/>
                <w:shd w:fill="auto" w:val="clear"/>
                <w:vertAlign w:val="baseline"/>
                <w:rtl w:val="0"/>
              </w:rPr>
              <w:t xml:space="preserve">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bCs w:val="1"/>
                <w:i w:val="0"/>
                <w:iCs w:val="0"/>
                <w:smallCaps w:val="0"/>
                <w:strike w:val="0"/>
                <w:color w:val="000078"/>
                <w:sz w:val="20"/>
                <w:szCs w:val="20"/>
                <w:u w:val="none"/>
                <w:shd w:fill="auto" w:val="clear"/>
                <w:vertAlign w:val="baseline"/>
              </w:rPr>
            </w:pPr>
            <w:r w:rsidDel="00000000" w:rsidR="00000000" w:rsidRPr="00000000">
              <w:rPr>
                <w:rFonts w:ascii="Calibri" w:cs="Calibri" w:eastAsia="Calibri" w:hAnsi="Calibri"/>
                <w:b w:val="1"/>
                <w:bCs w:val="1"/>
                <w:sz w:val="20"/>
                <w:szCs w:val="20"/>
                <w:rtl w:val="0"/>
              </w:rPr>
              <w:t xml:space="preserve">Assolit</w:t>
            </w:r>
            <w:r w:rsidDel="00000000" w:rsidR="00000000" w:rsidRPr="00000000">
              <w:rPr>
                <w:rFonts w:ascii="Calibri" w:cs="Calibri" w:eastAsia="Calibri" w:hAnsi="Calibri"/>
                <w:b w:val="1"/>
                <w:bCs w:val="1"/>
                <w:i w:val="0"/>
                <w:iCs w:val="0"/>
                <w:smallCaps w:val="0"/>
                <w:strike w:val="0"/>
                <w:color w:val="000078"/>
                <w:sz w:val="20"/>
                <w:szCs w:val="20"/>
                <w:u w:val="none"/>
                <w:shd w:fill="auto" w:val="clear"/>
                <w:vertAlign w:val="baseline"/>
                <w:rtl w:val="0"/>
              </w:rPr>
              <w:t xml:space="preserve">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bCs w:val="1"/>
                <w:i w:val="0"/>
                <w:iCs w:val="0"/>
                <w:smallCaps w:val="0"/>
                <w:strike w:val="0"/>
                <w:color w:val="000078"/>
                <w:sz w:val="20"/>
                <w:szCs w:val="20"/>
                <w:u w:val="none"/>
                <w:shd w:fill="auto" w:val="clear"/>
                <w:vertAlign w:val="baseline"/>
              </w:rPr>
            </w:pPr>
            <w:r w:rsidDel="00000000" w:rsidR="00000000" w:rsidRPr="00000000">
              <w:rPr>
                <w:rFonts w:ascii="Calibri" w:cs="Calibri" w:eastAsia="Calibri" w:hAnsi="Calibri"/>
                <w:b w:val="1"/>
                <w:bCs w:val="1"/>
                <w:sz w:val="20"/>
                <w:szCs w:val="20"/>
                <w:rtl w:val="0"/>
              </w:rPr>
              <w:t xml:space="preserve">Assolit</w:t>
            </w:r>
            <w:r w:rsidDel="00000000" w:rsidR="00000000" w:rsidRPr="00000000">
              <w:rPr>
                <w:rFonts w:ascii="Calibri" w:cs="Calibri" w:eastAsia="Calibri" w:hAnsi="Calibri"/>
                <w:b w:val="1"/>
                <w:bCs w:val="1"/>
                <w:i w:val="0"/>
                <w:iCs w:val="0"/>
                <w:smallCaps w:val="0"/>
                <w:strike w:val="0"/>
                <w:color w:val="000078"/>
                <w:sz w:val="20"/>
                <w:szCs w:val="20"/>
                <w:u w:val="none"/>
                <w:shd w:fill="auto" w:val="clear"/>
                <w:vertAlign w:val="baseline"/>
                <w:rtl w:val="0"/>
              </w:rPr>
              <w:t xml:space="preserve"> de manera excel·lent (A)</w:t>
            </w:r>
          </w:p>
        </w:tc>
      </w:tr>
      <w:tr>
        <w:trPr>
          <w:cantSplit w:val="0"/>
          <w:trHeight w:val="1154" w:hRule="atLeast"/>
          <w:tblHeader w:val="0"/>
        </w:trPr>
        <w:tc>
          <w:tcPr>
            <w:tcMar>
              <w:top w:w="100.0" w:type="dxa"/>
              <w:left w:w="100.0" w:type="dxa"/>
              <w:bottom w:w="100.0" w:type="dxa"/>
              <w:right w:w="100.0" w:type="dxa"/>
            </w:tcMa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La resposta és incorrecta.</w:t>
            </w:r>
          </w:p>
        </w:tc>
        <w:tc>
          <w:tcPr>
            <w:tcMar>
              <w:top w:w="100.0" w:type="dxa"/>
              <w:left w:w="100.0" w:type="dxa"/>
              <w:bottom w:w="100.0" w:type="dxa"/>
              <w:right w:w="100.0" w:type="dxa"/>
            </w:tcMa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Els dos algorismes es comparen convenientment utilitzant les mètriques requerides (</w:t>
            </w:r>
            <w:r w:rsidDel="00000000" w:rsidR="00000000" w:rsidRPr="00000000">
              <w:rPr>
                <w:rFonts w:ascii="Calibri" w:cs="Calibri" w:eastAsia="Calibri" w:hAnsi="Calibri"/>
                <w:b w:val="0"/>
                <w:bCs w:val="0"/>
                <w:i w:val="1"/>
                <w:iCs w:val="1"/>
                <w:smallCaps w:val="0"/>
                <w:strike w:val="0"/>
                <w:color w:val="000078"/>
                <w:sz w:val="18"/>
                <w:szCs w:val="18"/>
                <w:u w:val="none"/>
                <w:shd w:fill="auto" w:val="clear"/>
                <w:vertAlign w:val="baseline"/>
                <w:rtl w:val="0"/>
              </w:rPr>
              <w:t xml:space="preserve">precision</w:t>
            </w: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78"/>
                <w:sz w:val="18"/>
                <w:szCs w:val="18"/>
                <w:u w:val="none"/>
                <w:shd w:fill="auto" w:val="clear"/>
                <w:vertAlign w:val="baseline"/>
                <w:rtl w:val="0"/>
              </w:rPr>
              <w:t xml:space="preserve">recall</w:t>
            </w: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 i f1).</w:t>
            </w:r>
          </w:p>
        </w:tc>
        <w:tc>
          <w:tcPr>
            <w:tcMar>
              <w:top w:w="100.0" w:type="dxa"/>
              <w:left w:w="100.0" w:type="dxa"/>
              <w:bottom w:w="100.0" w:type="dxa"/>
              <w:right w:w="100.0" w:type="dxa"/>
            </w:tcMa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Els dos algorismes es comparen detalladament utilitzant les mètriques requerides, destacant les seves diferències i justificant quin model s'utilitzarà i el perquè.</w:t>
            </w:r>
          </w:p>
        </w:tc>
        <w:tc>
          <w:tcPr>
            <w:tcMar>
              <w:top w:w="100.0" w:type="dxa"/>
              <w:left w:w="100.0" w:type="dxa"/>
              <w:bottom w:w="100.0" w:type="dxa"/>
              <w:right w:w="100.0" w:type="dxa"/>
            </w:tcMa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Els dos algorismes es comparen detalladament utilitzant les mètriques requerides, destacant les seves diferències i justificant quin model s'utilitzarà i el perquè.</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7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78"/>
                <w:sz w:val="18"/>
                <w:szCs w:val="18"/>
                <w:u w:val="none"/>
                <w:shd w:fill="auto" w:val="clear"/>
                <w:vertAlign w:val="baseline"/>
                <w:rtl w:val="0"/>
              </w:rPr>
              <w:t xml:space="preserve">La resposta ocupa mitja pàgina o menys.</w:t>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1"/>
        <w:spacing w:before="0" w:lineRule="auto"/>
        <w:jc w:val="both"/>
        <w:rPr/>
      </w:pPr>
      <w:bookmarkStart w:colFirst="0" w:colLast="0" w:name="_heading=h.c36de0jtgqwn" w:id="4"/>
      <w:bookmarkEnd w:id="4"/>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before="0" w:lineRule="auto"/>
        <w:jc w:val="both"/>
        <w:rPr/>
      </w:pPr>
      <w:bookmarkStart w:colFirst="0" w:colLast="0" w:name="_heading=h.ksne22h165rp" w:id="5"/>
      <w:bookmarkEnd w:id="5"/>
      <w:r w:rsidDel="00000000" w:rsidR="00000000" w:rsidRPr="00000000">
        <w:rPr>
          <w:i w:val="0"/>
          <w:iCs w:val="0"/>
          <w:smallCaps w:val="0"/>
          <w:strike w:val="0"/>
          <w:color w:val="000078"/>
          <w:sz w:val="36"/>
          <w:szCs w:val="36"/>
          <w:u w:val="none"/>
          <w:shd w:fill="auto" w:val="clear"/>
          <w:vertAlign w:val="baseline"/>
          <w:rtl w:val="0"/>
        </w:rPr>
        <w:t xml:space="preserve">Criteris de valoració</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78"/>
          <w:sz w:val="22"/>
          <w:szCs w:val="22"/>
          <w:u w:val="none"/>
          <w:shd w:fill="auto" w:val="clear"/>
          <w:vertAlign w:val="baseline"/>
        </w:rPr>
      </w:pPr>
      <w:bookmarkStart w:colFirst="0" w:colLast="0" w:name="_heading=h.bh1l85pvxlmm" w:id="6"/>
      <w:bookmarkEnd w:id="6"/>
      <w:r w:rsidDel="00000000" w:rsidR="00000000" w:rsidRPr="00000000">
        <w:rPr>
          <w:rFonts w:ascii="Arial" w:cs="Arial" w:eastAsia="Arial" w:hAnsi="Arial"/>
          <w:b w:val="0"/>
          <w:bCs w:val="0"/>
          <w:i w:val="0"/>
          <w:iCs w:val="0"/>
          <w:smallCaps w:val="0"/>
          <w:strike w:val="0"/>
          <w:color w:val="000078"/>
          <w:sz w:val="22"/>
          <w:szCs w:val="22"/>
          <w:u w:val="none"/>
          <w:shd w:fill="auto" w:val="clear"/>
          <w:vertAlign w:val="baseline"/>
          <w:rtl w:val="0"/>
        </w:rPr>
        <w:t xml:space="preserve">Els exercicis tenen un pes de 10%, 30%, 30%, 20% i 10% respectivament. Es valorarà, per a cada apartat, la validesa de la solució i la claredat de l'argumentació d'acord amb la rúbrica facilitada en cada exercici. Molts dels exercicis plantejats no tenen una única resposta, per la qual cosa és important justificar adequadament la resposta proposada. Qualsevol solució no justificada es considerarà incompleta.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74"/>
        </w:tabs>
        <w:spacing w:after="0" w:before="0" w:line="276" w:lineRule="auto"/>
        <w:ind w:left="0" w:right="0" w:firstLine="0"/>
        <w:jc w:val="left"/>
        <w:rPr>
          <w:rFonts w:ascii="Arial" w:cs="Arial" w:eastAsia="Arial" w:hAnsi="Arial"/>
          <w:b w:val="0"/>
          <w:bCs w:val="0"/>
          <w:i w:val="0"/>
          <w:iCs w:val="0"/>
          <w:smallCaps w:val="0"/>
          <w:strike w:val="0"/>
          <w:color w:val="000078"/>
          <w:sz w:val="22"/>
          <w:szCs w:val="22"/>
          <w:u w:val="none"/>
          <w:shd w:fill="auto" w:val="clear"/>
          <w:vertAlign w:val="baseline"/>
        </w:rPr>
      </w:pPr>
      <w:r w:rsidDel="00000000" w:rsidR="00000000" w:rsidRPr="00000000">
        <w:rPr>
          <w:rtl w:val="0"/>
        </w:rPr>
      </w:r>
    </w:p>
    <w:sectPr>
      <w:headerReference r:id="rId7" w:type="default"/>
      <w:footerReference r:id="rId8" w:type="default"/>
      <w:pgSz w:h="16838" w:w="11906" w:orient="portrait"/>
      <w:pgMar w:bottom="1440" w:top="680" w:left="2265" w:right="113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center"/>
      <w:rPr>
        <w:rFonts w:ascii="Arial" w:cs="Arial" w:eastAsia="Arial" w:hAnsi="Arial"/>
        <w:b w:val="0"/>
        <w:bCs w:val="0"/>
        <w:i w:val="0"/>
        <w:iCs w:val="0"/>
        <w:smallCaps w:val="0"/>
        <w:strike w:val="0"/>
        <w:color w:val="232747"/>
        <w:sz w:val="18"/>
        <w:szCs w:val="18"/>
        <w:u w:val="none"/>
        <w:shd w:fill="auto" w:val="clear"/>
        <w:vertAlign w:val="baseline"/>
      </w:rPr>
    </w:pPr>
    <w:r w:rsidDel="00000000" w:rsidR="00000000" w:rsidRPr="00000000">
      <w:rPr>
        <w:rtl w:val="0"/>
      </w:rPr>
    </w:r>
  </w:p>
  <w:tbl>
    <w:tblPr>
      <w:tblStyle w:val="Table6"/>
      <w:tblW w:w="8790.0" w:type="dxa"/>
      <w:jc w:val="left"/>
      <w:tblInd w:w="15.0" w:type="dxa"/>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600"/>
    </w:tblPr>
    <w:tblGrid>
      <w:gridCol w:w="5250"/>
      <w:gridCol w:w="1845"/>
      <w:gridCol w:w="1695"/>
      <w:tblGridChange w:id="0">
        <w:tblGrid>
          <w:gridCol w:w="5250"/>
          <w:gridCol w:w="1845"/>
          <w:gridCol w:w="1695"/>
        </w:tblGrid>
      </w:tblGridChange>
    </w:tblGrid>
    <w:tr>
      <w:trPr>
        <w:cantSplit w:val="0"/>
        <w:tblHeader w:val="0"/>
      </w:trPr>
      <w:tc>
        <w:tcPr>
          <w:tcBorders>
            <w:top w:color="73edff" w:space="0" w:sz="18" w:val="single"/>
            <w:left w:color="000000" w:space="0" w:sz="0" w:val="nil"/>
            <w:bottom w:color="ffffff" w:space="0" w:sz="18" w:val="single"/>
            <w:right w:color="ffffff" w:space="0" w:sz="36" w:val="single"/>
          </w:tcBorders>
          <w:shd w:fill="auto" w:val="clear"/>
          <w:tcMar>
            <w:top w:w="100.0" w:type="dxa"/>
            <w:left w:w="100.0" w:type="dxa"/>
            <w:bottom w:w="100.0" w:type="dxa"/>
            <w:right w:w="100.0" w:type="dxa"/>
          </w:tcMar>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3" w:right="0" w:firstLine="0"/>
            <w:jc w:val="both"/>
            <w:rPr>
              <w:rFonts w:ascii="Arial" w:cs="Arial" w:eastAsia="Arial" w:hAnsi="Arial"/>
              <w:b w:val="0"/>
              <w:bCs w:val="0"/>
              <w:i w:val="0"/>
              <w:iCs w:val="0"/>
              <w:smallCaps w:val="0"/>
              <w:strike w:val="0"/>
              <w:color w:val="00007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78"/>
              <w:sz w:val="16"/>
              <w:szCs w:val="16"/>
              <w:u w:val="none"/>
              <w:shd w:fill="auto" w:val="clear"/>
              <w:vertAlign w:val="baseline"/>
              <w:rtl w:val="0"/>
            </w:rPr>
            <w:t xml:space="preserve">PRA1 - </w:t>
          </w:r>
          <w:r w:rsidDel="00000000" w:rsidR="00000000" w:rsidRPr="00000000">
            <w:rPr>
              <w:sz w:val="16"/>
              <w:szCs w:val="16"/>
              <w:rtl w:val="0"/>
            </w:rPr>
            <w:t xml:space="preserve">Anàlisi de textos</w:t>
          </w:r>
          <w:r w:rsidDel="00000000" w:rsidR="00000000" w:rsidRPr="00000000">
            <w:rPr>
              <w:rtl w:val="0"/>
            </w:rPr>
          </w:r>
        </w:p>
      </w:tc>
      <w:tc>
        <w:tcPr>
          <w:tcBorders>
            <w:top w:color="73edff" w:space="0" w:sz="18" w:val="single"/>
            <w:left w:color="ffffff" w:space="0" w:sz="36" w:val="single"/>
            <w:bottom w:color="ffffff" w:space="0" w:sz="18" w:val="single"/>
            <w:right w:color="ffffff" w:space="0" w:sz="36" w:val="single"/>
          </w:tcBorders>
          <w:shd w:fill="auto" w:val="clear"/>
          <w:tcMar>
            <w:top w:w="100.0" w:type="dxa"/>
            <w:left w:w="100.0" w:type="dxa"/>
            <w:bottom w:w="100.0" w:type="dxa"/>
            <w:right w:w="100.0" w:type="dxa"/>
          </w:tcMa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3" w:right="0" w:firstLine="0"/>
            <w:jc w:val="left"/>
            <w:rPr>
              <w:rFonts w:ascii="Arial" w:cs="Arial" w:eastAsia="Arial" w:hAnsi="Arial"/>
              <w:b w:val="0"/>
              <w:bCs w:val="0"/>
              <w:i w:val="0"/>
              <w:iCs w:val="0"/>
              <w:smallCaps w:val="0"/>
              <w:strike w:val="0"/>
              <w:color w:val="000078"/>
              <w:sz w:val="16"/>
              <w:szCs w:val="16"/>
              <w:u w:val="none"/>
              <w:shd w:fill="auto" w:val="clear"/>
              <w:vertAlign w:val="baseline"/>
            </w:rPr>
          </w:pPr>
          <w:r w:rsidDel="00000000" w:rsidR="00000000" w:rsidRPr="00000000">
            <w:rPr>
              <w:rtl w:val="0"/>
            </w:rPr>
          </w:r>
        </w:p>
      </w:tc>
      <w:tc>
        <w:tcPr>
          <w:tcBorders>
            <w:top w:color="73edff" w:space="0" w:sz="18" w:val="single"/>
            <w:left w:color="ffffff" w:space="0" w:sz="36" w:val="single"/>
            <w:bottom w:color="ffffff"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3" w:right="-111" w:firstLine="0"/>
            <w:jc w:val="left"/>
            <w:rPr>
              <w:rFonts w:ascii="Arial" w:cs="Arial" w:eastAsia="Arial" w:hAnsi="Arial"/>
              <w:b w:val="1"/>
              <w:bCs w:val="1"/>
              <w:i w:val="0"/>
              <w:iCs w:val="0"/>
              <w:smallCaps w:val="0"/>
              <w:strike w:val="0"/>
              <w:color w:val="00007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78"/>
              <w:sz w:val="16"/>
              <w:szCs w:val="16"/>
              <w:u w:val="none"/>
              <w:shd w:fill="auto" w:val="clear"/>
              <w:vertAlign w:val="baseline"/>
              <w:rtl w:val="0"/>
            </w:rPr>
            <w:t xml:space="preserve"> pàg. </w:t>
          </w:r>
          <w:r w:rsidDel="00000000" w:rsidR="00000000" w:rsidRPr="00000000">
            <w:rPr>
              <w:rFonts w:ascii="Arial" w:cs="Arial" w:eastAsia="Arial" w:hAnsi="Arial"/>
              <w:b w:val="1"/>
              <w:bCs w:val="1"/>
              <w:i w:val="0"/>
              <w:iCs w:val="0"/>
              <w:smallCaps w:val="0"/>
              <w:strike w:val="0"/>
              <w:color w:val="0000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232747"/>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232747"/>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78"/>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-1284282</wp:posOffset>
              </wp:positionH>
              <wp:positionV relativeFrom="paragraph">
                <wp:posOffset>-65080</wp:posOffset>
              </wp:positionV>
              <wp:extent cx="7915275" cy="433388"/>
              <wp:effectExtent b="0" l="0" r="0" t="0"/>
              <wp:wrapTopAndBottom distB="0" distT="0"/>
              <wp:docPr id="7" name=""/>
              <a:graphic>
                <a:graphicData uri="http://schemas.microsoft.com/office/word/2010/wordprocessingShape">
                  <wps:wsp>
                    <wps:cNvSpPr/>
                    <wps:cNvPr id="2" name="Shape 2"/>
                    <wps:spPr>
                      <a:xfrm>
                        <a:off x="1407413" y="3582356"/>
                        <a:ext cx="7877175" cy="39528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-1284282</wp:posOffset>
              </wp:positionH>
              <wp:positionV relativeFrom="paragraph">
                <wp:posOffset>-65080</wp:posOffset>
              </wp:positionV>
              <wp:extent cx="7915275" cy="433388"/>
              <wp:effectExtent b="0" l="0" r="0" t="0"/>
              <wp:wrapTopAndBottom distB="0" distT="0"/>
              <wp:docPr id="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915275" cy="433388"/>
                      </a:xfrm>
                      <a:prstGeom prst="rect"/>
                      <a:ln/>
                    </pic:spPr>
                  </pic:pic>
                </a:graphicData>
              </a:graphic>
            </wp:anchor>
          </w:drawing>
        </mc:Fallback>
      </mc:AlternateContent>
    </w:r>
    <w:r w:rsidDel="00000000" w:rsidR="00000000" w:rsidRPr="00000000">
      <w:drawing>
        <wp:anchor allowOverlap="1" behindDoc="0" distB="228600" distT="228600" distL="228600" distR="228600" hidden="0" layoutInCell="1" locked="0" relativeHeight="0" simplePos="0">
          <wp:simplePos x="0" y="0"/>
          <wp:positionH relativeFrom="column">
            <wp:posOffset>-1095350</wp:posOffset>
          </wp:positionH>
          <wp:positionV relativeFrom="paragraph">
            <wp:posOffset>200054</wp:posOffset>
          </wp:positionV>
          <wp:extent cx="6496050" cy="628650"/>
          <wp:effectExtent b="0" l="0" r="0" t="0"/>
          <wp:wrapSquare wrapText="bothSides" distB="228600" distT="228600" distL="228600" distR="228600"/>
          <wp:docPr descr="plantilla word_2.jpg" id="8" name="image1.jpg"/>
          <a:graphic>
            <a:graphicData uri="http://schemas.openxmlformats.org/drawingml/2006/picture">
              <pic:pic>
                <pic:nvPicPr>
                  <pic:cNvPr descr="plantilla word_2.jpg" id="0" name="image1.jpg"/>
                  <pic:cNvPicPr preferRelativeResize="0"/>
                </pic:nvPicPr>
                <pic:blipFill>
                  <a:blip r:embed="rId2"/>
                  <a:srcRect b="0" l="117" r="28394" t="0"/>
                  <a:stretch>
                    <a:fillRect/>
                  </a:stretch>
                </pic:blipFill>
                <pic:spPr>
                  <a:xfrm>
                    <a:off x="0" y="0"/>
                    <a:ext cx="6496050" cy="6286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00078"/>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1"/>
      <w:bCs w:val="1"/>
      <w:i w:val="0"/>
      <w:iCs w:val="0"/>
      <w:smallCaps w:val="0"/>
      <w:strike w:val="0"/>
      <w:color w:val="000078"/>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0" w:line="276" w:lineRule="auto"/>
      <w:ind w:left="0" w:right="0" w:firstLine="0"/>
      <w:jc w:val="left"/>
    </w:pPr>
    <w:rPr>
      <w:rFonts w:ascii="Arial" w:cs="Arial" w:eastAsia="Arial" w:hAnsi="Arial"/>
      <w:b w:val="0"/>
      <w:bCs w:val="0"/>
      <w:i w:val="0"/>
      <w:iCs w:val="0"/>
      <w:smallCaps w:val="0"/>
      <w:strike w:val="0"/>
      <w:color w:val="000078"/>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0"/>
      <w:iCs w:val="0"/>
      <w:smallCaps w:val="0"/>
      <w:strike w:val="0"/>
      <w:color w:val="000078"/>
      <w:sz w:val="30"/>
      <w:szCs w:val="3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680" w:firstLine="0"/>
      <w:jc w:val="left"/>
    </w:pPr>
    <w:rPr>
      <w:rFonts w:ascii="Georgia" w:cs="Georgia" w:eastAsia="Georgia" w:hAnsi="Georgia"/>
      <w:b w:val="0"/>
      <w:bCs w:val="0"/>
      <w:i w:val="1"/>
      <w:iCs w:val="1"/>
      <w:smallCaps w:val="0"/>
      <w:strike w:val="0"/>
      <w:color w:val="626166"/>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320" w:line="276" w:lineRule="auto"/>
      <w:ind w:left="0" w:right="1680" w:firstLine="0"/>
      <w:jc w:val="left"/>
    </w:pPr>
    <w:rPr>
      <w:rFonts w:ascii="Georgia" w:cs="Georgia" w:eastAsia="Georgia" w:hAnsi="Georgia"/>
      <w:b w:val="0"/>
      <w:bCs w:val="0"/>
      <w:i w:val="1"/>
      <w:iCs w:val="1"/>
      <w:smallCaps w:val="0"/>
      <w:strike w:val="0"/>
      <w:color w:val="626166"/>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pPr>
    <w:rPr>
      <w:rFonts w:ascii="Arial" w:cs="Arial" w:eastAsia="Arial" w:hAnsi="Arial"/>
      <w:b w:val="0"/>
      <w:bCs w:val="0"/>
      <w:i w:val="0"/>
      <w:iCs w:val="0"/>
      <w:smallCaps w:val="0"/>
      <w:strike w:val="0"/>
      <w:color w:val="626166"/>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78"/>
      <w:sz w:val="52"/>
      <w:szCs w:val="5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0"/>
      <w:iCs w:val="0"/>
      <w:smallCaps w:val="0"/>
      <w:strike w:val="0"/>
      <w:color w:val="000078"/>
      <w:sz w:val="52"/>
      <w:szCs w:val="52"/>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EdludRyZr7QC7YYerQ6/SdbZzQ==">CgMxLjAyDmguZTZld3Axa2wzMXIzMg5oLjYwNmNvbzMzMTZyYjIOaC42eDJqZG5kc3IxYmQyDmguOGdwNjVyZWVjODB1Mg5oLmMzNmRlMGp0Z3F3bjIOaC5rc25lMjJoMTY1cnAyDmguYmgxbDg1cHZ4bG1tOAByITFpeC1qNmZLMnVyblloSU15VWlVU21jNG1YYmxQTzFTaw==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